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1B9" w:rsidRDefault="000840F3">
      <w:pPr>
        <w:spacing w:before="148"/>
        <w:ind w:left="100"/>
        <w:rPr>
          <w:rFonts w:ascii="Tahoma" w:eastAsia="Tahoma" w:hAnsi="Tahoma" w:cs="Tahoma"/>
          <w:sz w:val="34"/>
        </w:rPr>
      </w:pPr>
      <w:bookmarkStart w:id="0" w:name="_GoBack"/>
      <w:r>
        <w:rPr>
          <w:rFonts w:ascii="Tahoma" w:eastAsia="Tahoma" w:hAnsi="Tahoma" w:cs="Tahoma"/>
          <w:sz w:val="34"/>
        </w:rPr>
        <w:t>Brian Mcneil</w:t>
      </w:r>
    </w:p>
    <w:bookmarkEnd w:id="0"/>
    <w:p w:rsidR="005911B9" w:rsidRDefault="000840F3">
      <w:pPr>
        <w:spacing w:before="131"/>
        <w:ind w:left="100"/>
        <w:rPr>
          <w:rFonts w:ascii="Gill Sans MT" w:eastAsia="Gill Sans MT" w:hAnsi="Gill Sans MT" w:cs="Gill Sans MT"/>
          <w:b/>
          <w:sz w:val="18"/>
        </w:rPr>
      </w:pPr>
      <w:r>
        <w:rPr>
          <w:rFonts w:ascii="Gill Sans MT" w:eastAsia="Gill Sans MT" w:hAnsi="Gill Sans MT" w:cs="Gill Sans MT"/>
          <w:b/>
          <w:sz w:val="18"/>
        </w:rPr>
        <w:t>Chemical Operator/Shift Lead - Miller Transportation</w:t>
      </w:r>
    </w:p>
    <w:p w:rsidR="005911B9" w:rsidRDefault="000840F3">
      <w:pPr>
        <w:spacing w:before="38" w:line="295" w:lineRule="auto"/>
        <w:ind w:left="100" w:right="4770"/>
        <w:rPr>
          <w:rFonts w:ascii="Arial" w:eastAsia="Arial" w:hAnsi="Arial" w:cs="Arial"/>
          <w:color w:val="0000CC"/>
          <w:sz w:val="18"/>
        </w:rPr>
      </w:pPr>
      <w:r>
        <w:rPr>
          <w:rFonts w:ascii="Tahoma" w:eastAsia="Tahoma" w:hAnsi="Tahoma" w:cs="Tahoma"/>
          <w:sz w:val="18"/>
        </w:rPr>
        <w:t xml:space="preserve">Savannah, GA 31408 </w:t>
      </w:r>
      <w:r>
        <w:rPr>
          <w:rFonts w:ascii="Arial" w:eastAsia="Arial" w:hAnsi="Arial" w:cs="Arial"/>
          <w:color w:val="0000CC"/>
          <w:sz w:val="18"/>
        </w:rPr>
        <w:t>BrianClearancemcneil@gmail.com</w:t>
      </w:r>
    </w:p>
    <w:p w:rsidR="005911B9" w:rsidRDefault="000840F3">
      <w:pPr>
        <w:spacing w:before="38" w:line="295" w:lineRule="auto"/>
        <w:ind w:left="100" w:right="549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(912) 6673843</w:t>
      </w:r>
    </w:p>
    <w:p w:rsidR="005911B9" w:rsidRDefault="005911B9">
      <w:pPr>
        <w:spacing w:before="2"/>
        <w:rPr>
          <w:rFonts w:ascii="Tahoma" w:eastAsia="Tahoma" w:hAnsi="Tahoma" w:cs="Tahoma"/>
          <w:sz w:val="25"/>
        </w:rPr>
      </w:pPr>
    </w:p>
    <w:p w:rsidR="005911B9" w:rsidRDefault="000840F3">
      <w:pPr>
        <w:spacing w:before="83"/>
        <w:ind w:left="100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666666"/>
        </w:rPr>
        <w:t>Work Experience</w:t>
      </w:r>
    </w:p>
    <w:p w:rsidR="005911B9" w:rsidRDefault="005911B9">
      <w:pPr>
        <w:spacing w:before="10"/>
        <w:rPr>
          <w:rFonts w:ascii="Tahoma" w:eastAsia="Tahoma" w:hAnsi="Tahoma" w:cs="Tahoma"/>
          <w:sz w:val="23"/>
        </w:rPr>
      </w:pPr>
    </w:p>
    <w:p w:rsidR="005911B9" w:rsidRDefault="000840F3">
      <w:pPr>
        <w:ind w:left="100"/>
        <w:rPr>
          <w:rFonts w:ascii="Gill Sans MT" w:eastAsia="Gill Sans MT" w:hAnsi="Gill Sans MT" w:cs="Gill Sans MT"/>
          <w:b/>
          <w:sz w:val="21"/>
        </w:rPr>
      </w:pPr>
      <w:r>
        <w:rPr>
          <w:rFonts w:ascii="Gill Sans MT" w:eastAsia="Gill Sans MT" w:hAnsi="Gill Sans MT" w:cs="Gill Sans MT"/>
          <w:b/>
          <w:sz w:val="21"/>
        </w:rPr>
        <w:t>Chemical Operator/Shift Lead</w:t>
      </w:r>
    </w:p>
    <w:p w:rsidR="005911B9" w:rsidRDefault="000840F3">
      <w:pPr>
        <w:spacing w:before="24" w:line="288" w:lineRule="auto"/>
        <w:ind w:left="100" w:right="504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color w:val="666666"/>
          <w:sz w:val="18"/>
        </w:rPr>
        <w:t>Miller Transportation 2017 to Present</w:t>
      </w:r>
    </w:p>
    <w:p w:rsidR="005911B9" w:rsidRDefault="000840F3">
      <w:pPr>
        <w:spacing w:before="88"/>
        <w:ind w:left="10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Iso tank cleaning</w:t>
      </w:r>
    </w:p>
    <w:p w:rsidR="005911B9" w:rsidRDefault="000840F3">
      <w:pPr>
        <w:numPr>
          <w:ilvl w:val="0"/>
          <w:numId w:val="1"/>
        </w:numPr>
        <w:tabs>
          <w:tab w:val="left" w:pos="314"/>
        </w:tabs>
        <w:spacing w:before="43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chemical trailer</w:t>
      </w:r>
      <w:r>
        <w:rPr>
          <w:rFonts w:ascii="Tahoma" w:eastAsia="Tahoma" w:hAnsi="Tahoma" w:cs="Tahoma"/>
          <w:spacing w:val="-17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cleaning</w:t>
      </w:r>
    </w:p>
    <w:p w:rsidR="005911B9" w:rsidRDefault="000840F3">
      <w:pPr>
        <w:numPr>
          <w:ilvl w:val="0"/>
          <w:numId w:val="1"/>
        </w:numPr>
        <w:tabs>
          <w:tab w:val="left" w:pos="314"/>
        </w:tabs>
        <w:spacing w:before="43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Jockey truck, </w:t>
      </w:r>
      <w:r>
        <w:rPr>
          <w:rFonts w:ascii="Tahoma" w:eastAsia="Tahoma" w:hAnsi="Tahoma" w:cs="Tahoma"/>
          <w:spacing w:val="-11"/>
          <w:sz w:val="18"/>
        </w:rPr>
        <w:t xml:space="preserve">Top </w:t>
      </w:r>
      <w:r>
        <w:rPr>
          <w:rFonts w:ascii="Tahoma" w:eastAsia="Tahoma" w:hAnsi="Tahoma" w:cs="Tahoma"/>
          <w:sz w:val="18"/>
        </w:rPr>
        <w:t>lift</w:t>
      </w:r>
      <w:r>
        <w:rPr>
          <w:rFonts w:ascii="Tahoma" w:eastAsia="Tahoma" w:hAnsi="Tahoma" w:cs="Tahoma"/>
          <w:spacing w:val="-26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operator</w:t>
      </w:r>
    </w:p>
    <w:p w:rsidR="005911B9" w:rsidRDefault="000840F3">
      <w:pPr>
        <w:numPr>
          <w:ilvl w:val="0"/>
          <w:numId w:val="1"/>
        </w:numPr>
        <w:tabs>
          <w:tab w:val="left" w:pos="314"/>
        </w:tabs>
        <w:spacing w:before="42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Iso</w:t>
      </w:r>
      <w:r>
        <w:rPr>
          <w:rFonts w:ascii="Tahoma" w:eastAsia="Tahoma" w:hAnsi="Tahoma" w:cs="Tahoma"/>
          <w:spacing w:val="-23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tank</w:t>
      </w:r>
      <w:r>
        <w:rPr>
          <w:rFonts w:ascii="Tahoma" w:eastAsia="Tahoma" w:hAnsi="Tahoma" w:cs="Tahoma"/>
          <w:spacing w:val="-23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PT</w:t>
      </w:r>
      <w:r>
        <w:rPr>
          <w:rFonts w:ascii="Tahoma" w:eastAsia="Tahoma" w:hAnsi="Tahoma" w:cs="Tahoma"/>
          <w:spacing w:val="-23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maintenance</w:t>
      </w:r>
    </w:p>
    <w:p w:rsidR="005911B9" w:rsidRDefault="000840F3">
      <w:pPr>
        <w:numPr>
          <w:ilvl w:val="0"/>
          <w:numId w:val="1"/>
        </w:numPr>
        <w:tabs>
          <w:tab w:val="left" w:pos="314"/>
        </w:tabs>
        <w:spacing w:before="43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Iso</w:t>
      </w:r>
      <w:r>
        <w:rPr>
          <w:rFonts w:ascii="Tahoma" w:eastAsia="Tahoma" w:hAnsi="Tahoma" w:cs="Tahoma"/>
          <w:spacing w:val="-21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tank</w:t>
      </w:r>
      <w:r>
        <w:rPr>
          <w:rFonts w:ascii="Tahoma" w:eastAsia="Tahoma" w:hAnsi="Tahoma" w:cs="Tahoma"/>
          <w:spacing w:val="-21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pressure</w:t>
      </w:r>
      <w:r>
        <w:rPr>
          <w:rFonts w:ascii="Tahoma" w:eastAsia="Tahoma" w:hAnsi="Tahoma" w:cs="Tahoma"/>
          <w:spacing w:val="-20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testing</w:t>
      </w:r>
    </w:p>
    <w:p w:rsidR="005911B9" w:rsidRDefault="005911B9">
      <w:pPr>
        <w:spacing w:before="10"/>
        <w:rPr>
          <w:rFonts w:ascii="Tahoma" w:eastAsia="Tahoma" w:hAnsi="Tahoma" w:cs="Tahoma"/>
          <w:sz w:val="17"/>
        </w:rPr>
      </w:pPr>
    </w:p>
    <w:p w:rsidR="005911B9" w:rsidRDefault="000840F3">
      <w:pPr>
        <w:ind w:left="100"/>
        <w:rPr>
          <w:rFonts w:ascii="Gill Sans MT" w:eastAsia="Gill Sans MT" w:hAnsi="Gill Sans MT" w:cs="Gill Sans MT"/>
          <w:b/>
          <w:sz w:val="21"/>
        </w:rPr>
      </w:pPr>
      <w:r>
        <w:rPr>
          <w:rFonts w:ascii="Gill Sans MT" w:eastAsia="Gill Sans MT" w:hAnsi="Gill Sans MT" w:cs="Gill Sans MT"/>
          <w:b/>
          <w:sz w:val="21"/>
        </w:rPr>
        <w:t>Chemical Operator/Shift Lead</w:t>
      </w:r>
    </w:p>
    <w:p w:rsidR="005911B9" w:rsidRDefault="000840F3">
      <w:pPr>
        <w:spacing w:before="24" w:line="288" w:lineRule="auto"/>
        <w:ind w:left="100" w:right="477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color w:val="666666"/>
          <w:sz w:val="18"/>
        </w:rPr>
        <w:t>Quala Wash 2016 to 2016</w:t>
      </w:r>
    </w:p>
    <w:p w:rsidR="005911B9" w:rsidRDefault="000840F3">
      <w:pPr>
        <w:spacing w:before="89"/>
        <w:ind w:left="10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Iso tank cleaning</w:t>
      </w:r>
    </w:p>
    <w:p w:rsidR="005911B9" w:rsidRDefault="000840F3">
      <w:pPr>
        <w:numPr>
          <w:ilvl w:val="0"/>
          <w:numId w:val="2"/>
        </w:numPr>
        <w:tabs>
          <w:tab w:val="left" w:pos="314"/>
        </w:tabs>
        <w:spacing w:before="42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Chemical trailer</w:t>
      </w:r>
      <w:r>
        <w:rPr>
          <w:rFonts w:ascii="Tahoma" w:eastAsia="Tahoma" w:hAnsi="Tahoma" w:cs="Tahoma"/>
          <w:spacing w:val="-17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cleaning</w:t>
      </w:r>
    </w:p>
    <w:p w:rsidR="005911B9" w:rsidRDefault="000840F3">
      <w:pPr>
        <w:numPr>
          <w:ilvl w:val="0"/>
          <w:numId w:val="2"/>
        </w:numPr>
        <w:tabs>
          <w:tab w:val="left" w:pos="314"/>
        </w:tabs>
        <w:spacing w:before="43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Jockey truck, </w:t>
      </w:r>
      <w:r>
        <w:rPr>
          <w:rFonts w:ascii="Tahoma" w:eastAsia="Tahoma" w:hAnsi="Tahoma" w:cs="Tahoma"/>
          <w:spacing w:val="-11"/>
          <w:sz w:val="18"/>
        </w:rPr>
        <w:t xml:space="preserve">Top </w:t>
      </w:r>
      <w:r>
        <w:rPr>
          <w:rFonts w:ascii="Tahoma" w:eastAsia="Tahoma" w:hAnsi="Tahoma" w:cs="Tahoma"/>
          <w:sz w:val="18"/>
        </w:rPr>
        <w:t>lift</w:t>
      </w:r>
      <w:r>
        <w:rPr>
          <w:rFonts w:ascii="Tahoma" w:eastAsia="Tahoma" w:hAnsi="Tahoma" w:cs="Tahoma"/>
          <w:spacing w:val="-26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operator</w:t>
      </w:r>
    </w:p>
    <w:p w:rsidR="005911B9" w:rsidRDefault="005911B9">
      <w:pPr>
        <w:spacing w:before="10"/>
        <w:rPr>
          <w:rFonts w:ascii="Tahoma" w:eastAsia="Tahoma" w:hAnsi="Tahoma" w:cs="Tahoma"/>
          <w:sz w:val="17"/>
        </w:rPr>
      </w:pPr>
    </w:p>
    <w:p w:rsidR="005911B9" w:rsidRDefault="000840F3">
      <w:pPr>
        <w:spacing w:line="276" w:lineRule="auto"/>
        <w:ind w:left="100" w:right="7026"/>
        <w:rPr>
          <w:rFonts w:ascii="Tahoma" w:eastAsia="Tahoma" w:hAnsi="Tahoma" w:cs="Tahoma"/>
          <w:sz w:val="18"/>
        </w:rPr>
      </w:pPr>
      <w:r>
        <w:rPr>
          <w:rFonts w:ascii="Gill Sans MT" w:eastAsia="Gill Sans MT" w:hAnsi="Gill Sans MT" w:cs="Gill Sans MT"/>
          <w:b/>
          <w:sz w:val="21"/>
        </w:rPr>
        <w:t xml:space="preserve">Railroad Laborer </w:t>
      </w:r>
      <w:r>
        <w:rPr>
          <w:rFonts w:ascii="Tahoma" w:eastAsia="Tahoma" w:hAnsi="Tahoma" w:cs="Tahoma"/>
          <w:color w:val="666666"/>
          <w:sz w:val="18"/>
        </w:rPr>
        <w:t>Genesis Wyoming 2016 to 2016</w:t>
      </w:r>
    </w:p>
    <w:p w:rsidR="005911B9" w:rsidRDefault="000840F3">
      <w:pPr>
        <w:spacing w:before="98"/>
        <w:ind w:left="10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Railroad Maintenance</w:t>
      </w:r>
    </w:p>
    <w:p w:rsidR="005911B9" w:rsidRDefault="000840F3">
      <w:pPr>
        <w:numPr>
          <w:ilvl w:val="0"/>
          <w:numId w:val="3"/>
        </w:numPr>
        <w:tabs>
          <w:tab w:val="left" w:pos="314"/>
        </w:tabs>
        <w:spacing w:before="43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pacing w:val="-3"/>
          <w:sz w:val="18"/>
        </w:rPr>
        <w:t xml:space="preserve">FRA </w:t>
      </w:r>
      <w:r>
        <w:rPr>
          <w:rFonts w:ascii="Tahoma" w:eastAsia="Tahoma" w:hAnsi="Tahoma" w:cs="Tahoma"/>
          <w:sz w:val="18"/>
        </w:rPr>
        <w:t>Safety</w:t>
      </w:r>
      <w:r>
        <w:rPr>
          <w:rFonts w:ascii="Tahoma" w:eastAsia="Tahoma" w:hAnsi="Tahoma" w:cs="Tahoma"/>
          <w:spacing w:val="-27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training</w:t>
      </w:r>
    </w:p>
    <w:p w:rsidR="005911B9" w:rsidRDefault="000840F3">
      <w:pPr>
        <w:numPr>
          <w:ilvl w:val="0"/>
          <w:numId w:val="3"/>
        </w:numPr>
        <w:tabs>
          <w:tab w:val="left" w:pos="314"/>
        </w:tabs>
        <w:spacing w:before="42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Installing new</w:t>
      </w:r>
      <w:r>
        <w:rPr>
          <w:rFonts w:ascii="Tahoma" w:eastAsia="Tahoma" w:hAnsi="Tahoma" w:cs="Tahoma"/>
          <w:spacing w:val="-47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track</w:t>
      </w:r>
    </w:p>
    <w:p w:rsidR="005911B9" w:rsidRDefault="000840F3">
      <w:pPr>
        <w:numPr>
          <w:ilvl w:val="0"/>
          <w:numId w:val="3"/>
        </w:numPr>
        <w:tabs>
          <w:tab w:val="left" w:pos="314"/>
        </w:tabs>
        <w:spacing w:before="43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Checking measurements of</w:t>
      </w:r>
      <w:r>
        <w:rPr>
          <w:rFonts w:ascii="Tahoma" w:eastAsia="Tahoma" w:hAnsi="Tahoma" w:cs="Tahoma"/>
          <w:spacing w:val="-26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gauge</w:t>
      </w:r>
    </w:p>
    <w:p w:rsidR="005911B9" w:rsidRDefault="000840F3">
      <w:pPr>
        <w:numPr>
          <w:ilvl w:val="0"/>
          <w:numId w:val="3"/>
        </w:numPr>
        <w:tabs>
          <w:tab w:val="left" w:pos="314"/>
        </w:tabs>
        <w:spacing w:before="43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Oiling</w:t>
      </w:r>
      <w:r>
        <w:rPr>
          <w:rFonts w:ascii="Tahoma" w:eastAsia="Tahoma" w:hAnsi="Tahoma" w:cs="Tahoma"/>
          <w:spacing w:val="-9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switches</w:t>
      </w:r>
    </w:p>
    <w:p w:rsidR="005911B9" w:rsidRDefault="005911B9">
      <w:pPr>
        <w:spacing w:before="10"/>
        <w:rPr>
          <w:rFonts w:ascii="Tahoma" w:eastAsia="Tahoma" w:hAnsi="Tahoma" w:cs="Tahoma"/>
          <w:sz w:val="17"/>
        </w:rPr>
      </w:pPr>
    </w:p>
    <w:p w:rsidR="005911B9" w:rsidRDefault="000840F3">
      <w:pPr>
        <w:ind w:left="100"/>
        <w:rPr>
          <w:rFonts w:ascii="Gill Sans MT" w:eastAsia="Gill Sans MT" w:hAnsi="Gill Sans MT" w:cs="Gill Sans MT"/>
          <w:b/>
          <w:sz w:val="21"/>
        </w:rPr>
      </w:pPr>
      <w:r>
        <w:rPr>
          <w:rFonts w:ascii="Gill Sans MT" w:eastAsia="Gill Sans MT" w:hAnsi="Gill Sans MT" w:cs="Gill Sans MT"/>
          <w:b/>
          <w:sz w:val="21"/>
        </w:rPr>
        <w:t>Chemical Tank Washer, Jockey Truck Driver</w:t>
      </w:r>
    </w:p>
    <w:p w:rsidR="005911B9" w:rsidRDefault="000840F3">
      <w:pPr>
        <w:spacing w:before="24" w:line="288" w:lineRule="auto"/>
        <w:ind w:left="100" w:right="7622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color w:val="666666"/>
          <w:sz w:val="18"/>
        </w:rPr>
        <w:t>Boasso America 2014 to 2016</w:t>
      </w:r>
    </w:p>
    <w:p w:rsidR="005911B9" w:rsidRDefault="000840F3">
      <w:pPr>
        <w:spacing w:before="88"/>
        <w:ind w:left="10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Identifying different chemical placards (corrosive, flammable, explosives)</w:t>
      </w:r>
    </w:p>
    <w:p w:rsidR="005911B9" w:rsidRDefault="000840F3">
      <w:pPr>
        <w:numPr>
          <w:ilvl w:val="0"/>
          <w:numId w:val="4"/>
        </w:numPr>
        <w:tabs>
          <w:tab w:val="left" w:pos="314"/>
        </w:tabs>
        <w:spacing w:before="43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Cleaning</w:t>
      </w:r>
      <w:r>
        <w:rPr>
          <w:rFonts w:ascii="Tahoma" w:eastAsia="Tahoma" w:hAnsi="Tahoma" w:cs="Tahoma"/>
          <w:spacing w:val="-9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different</w:t>
      </w:r>
      <w:r>
        <w:rPr>
          <w:rFonts w:ascii="Tahoma" w:eastAsia="Tahoma" w:hAnsi="Tahoma" w:cs="Tahoma"/>
          <w:spacing w:val="-9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chemical</w:t>
      </w:r>
      <w:r>
        <w:rPr>
          <w:rFonts w:ascii="Tahoma" w:eastAsia="Tahoma" w:hAnsi="Tahoma" w:cs="Tahoma"/>
          <w:spacing w:val="-9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iso</w:t>
      </w:r>
      <w:r>
        <w:rPr>
          <w:rFonts w:ascii="Tahoma" w:eastAsia="Tahoma" w:hAnsi="Tahoma" w:cs="Tahoma"/>
          <w:spacing w:val="-9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tanks</w:t>
      </w:r>
      <w:r>
        <w:rPr>
          <w:rFonts w:ascii="Tahoma" w:eastAsia="Tahoma" w:hAnsi="Tahoma" w:cs="Tahoma"/>
          <w:spacing w:val="-9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and</w:t>
      </w:r>
      <w:r>
        <w:rPr>
          <w:rFonts w:ascii="Tahoma" w:eastAsia="Tahoma" w:hAnsi="Tahoma" w:cs="Tahoma"/>
          <w:spacing w:val="-9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trailers</w:t>
      </w:r>
      <w:r>
        <w:rPr>
          <w:rFonts w:ascii="Tahoma" w:eastAsia="Tahoma" w:hAnsi="Tahoma" w:cs="Tahoma"/>
          <w:spacing w:val="-9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(Latex,</w:t>
      </w:r>
      <w:r>
        <w:rPr>
          <w:rFonts w:ascii="Tahoma" w:eastAsia="Tahoma" w:hAnsi="Tahoma" w:cs="Tahoma"/>
          <w:spacing w:val="-9"/>
          <w:sz w:val="18"/>
        </w:rPr>
        <w:t xml:space="preserve"> </w:t>
      </w:r>
      <w:r>
        <w:rPr>
          <w:rFonts w:ascii="Tahoma" w:eastAsia="Tahoma" w:hAnsi="Tahoma" w:cs="Tahoma"/>
          <w:spacing w:val="-3"/>
          <w:sz w:val="18"/>
        </w:rPr>
        <w:t>Resin,</w:t>
      </w:r>
      <w:r>
        <w:rPr>
          <w:rFonts w:ascii="Tahoma" w:eastAsia="Tahoma" w:hAnsi="Tahoma" w:cs="Tahoma"/>
          <w:spacing w:val="-9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Metam)</w:t>
      </w:r>
    </w:p>
    <w:p w:rsidR="005911B9" w:rsidRDefault="000840F3">
      <w:pPr>
        <w:numPr>
          <w:ilvl w:val="0"/>
          <w:numId w:val="4"/>
        </w:numPr>
        <w:tabs>
          <w:tab w:val="left" w:pos="314"/>
        </w:tabs>
        <w:spacing w:before="43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pacing w:val="-8"/>
          <w:sz w:val="18"/>
        </w:rPr>
        <w:t>Yard</w:t>
      </w:r>
      <w:r>
        <w:rPr>
          <w:rFonts w:ascii="Tahoma" w:eastAsia="Tahoma" w:hAnsi="Tahoma" w:cs="Tahoma"/>
          <w:spacing w:val="-9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Checks</w:t>
      </w:r>
    </w:p>
    <w:p w:rsidR="005911B9" w:rsidRDefault="000840F3">
      <w:pPr>
        <w:numPr>
          <w:ilvl w:val="0"/>
          <w:numId w:val="4"/>
        </w:numPr>
        <w:tabs>
          <w:tab w:val="left" w:pos="314"/>
        </w:tabs>
        <w:spacing w:before="43"/>
        <w:ind w:left="313" w:hanging="21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Basic computer skills with wash</w:t>
      </w:r>
      <w:r>
        <w:rPr>
          <w:rFonts w:ascii="Tahoma" w:eastAsia="Tahoma" w:hAnsi="Tahoma" w:cs="Tahoma"/>
          <w:spacing w:val="-43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tickets</w:t>
      </w:r>
    </w:p>
    <w:p w:rsidR="005911B9" w:rsidRDefault="005911B9">
      <w:pPr>
        <w:spacing w:before="5"/>
        <w:rPr>
          <w:rFonts w:ascii="Tahoma" w:eastAsia="Tahoma" w:hAnsi="Tahoma" w:cs="Tahoma"/>
          <w:sz w:val="29"/>
        </w:rPr>
      </w:pPr>
    </w:p>
    <w:p w:rsidR="005911B9" w:rsidRDefault="000840F3">
      <w:pPr>
        <w:spacing w:before="83"/>
        <w:ind w:left="100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666666"/>
        </w:rPr>
        <w:t>Education</w:t>
      </w:r>
    </w:p>
    <w:p w:rsidR="005911B9" w:rsidRDefault="005911B9">
      <w:pPr>
        <w:spacing w:before="9"/>
        <w:rPr>
          <w:rFonts w:ascii="Tahoma" w:eastAsia="Tahoma" w:hAnsi="Tahoma" w:cs="Tahoma"/>
          <w:sz w:val="23"/>
        </w:rPr>
      </w:pPr>
    </w:p>
    <w:p w:rsidR="005911B9" w:rsidRDefault="000840F3">
      <w:pPr>
        <w:spacing w:before="1"/>
        <w:ind w:left="100"/>
        <w:rPr>
          <w:rFonts w:ascii="Gill Sans MT" w:eastAsia="Gill Sans MT" w:hAnsi="Gill Sans MT" w:cs="Gill Sans MT"/>
          <w:b/>
          <w:sz w:val="21"/>
        </w:rPr>
      </w:pPr>
      <w:r>
        <w:rPr>
          <w:rFonts w:ascii="Gill Sans MT" w:eastAsia="Gill Sans MT" w:hAnsi="Gill Sans MT" w:cs="Gill Sans MT"/>
          <w:b/>
          <w:sz w:val="21"/>
        </w:rPr>
        <w:t>High School Diploma</w:t>
      </w:r>
    </w:p>
    <w:p w:rsidR="005911B9" w:rsidRDefault="005911B9">
      <w:pPr>
        <w:rPr>
          <w:rFonts w:ascii="Tahoma" w:eastAsia="Tahoma" w:hAnsi="Tahoma" w:cs="Tahoma"/>
          <w:sz w:val="22"/>
        </w:rPr>
      </w:pPr>
    </w:p>
    <w:p w:rsidR="005911B9" w:rsidRDefault="000840F3">
      <w:pPr>
        <w:spacing w:before="76" w:line="288" w:lineRule="auto"/>
        <w:ind w:left="100" w:right="5995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pacing w:val="-3"/>
          <w:sz w:val="18"/>
        </w:rPr>
        <w:t xml:space="preserve">Robert </w:t>
      </w:r>
      <w:r>
        <w:rPr>
          <w:rFonts w:ascii="Tahoma" w:eastAsia="Tahoma" w:hAnsi="Tahoma" w:cs="Tahoma"/>
          <w:spacing w:val="-11"/>
          <w:sz w:val="18"/>
        </w:rPr>
        <w:t xml:space="preserve">W. </w:t>
      </w:r>
      <w:r>
        <w:rPr>
          <w:rFonts w:ascii="Tahoma" w:eastAsia="Tahoma" w:hAnsi="Tahoma" w:cs="Tahoma"/>
          <w:sz w:val="18"/>
        </w:rPr>
        <w:t xml:space="preserve">Groves High School </w:t>
      </w:r>
      <w:r>
        <w:rPr>
          <w:rFonts w:ascii="Tahoma" w:eastAsia="Tahoma" w:hAnsi="Tahoma" w:cs="Tahoma"/>
          <w:color w:val="666666"/>
          <w:sz w:val="18"/>
        </w:rPr>
        <w:t>2007</w:t>
      </w:r>
    </w:p>
    <w:p w:rsidR="005911B9" w:rsidRDefault="005911B9">
      <w:pPr>
        <w:spacing w:before="10"/>
        <w:rPr>
          <w:rFonts w:ascii="Tahoma" w:eastAsia="Tahoma" w:hAnsi="Tahoma" w:cs="Tahoma"/>
          <w:sz w:val="25"/>
        </w:rPr>
      </w:pPr>
    </w:p>
    <w:p w:rsidR="005911B9" w:rsidRDefault="000840F3">
      <w:pPr>
        <w:spacing w:before="83"/>
        <w:ind w:left="100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666666"/>
        </w:rPr>
        <w:t>Skills</w:t>
      </w:r>
    </w:p>
    <w:p w:rsidR="005911B9" w:rsidRDefault="005911B9">
      <w:pPr>
        <w:spacing w:before="5"/>
        <w:rPr>
          <w:rFonts w:ascii="Tahoma" w:eastAsia="Tahoma" w:hAnsi="Tahoma" w:cs="Tahoma"/>
        </w:rPr>
      </w:pPr>
    </w:p>
    <w:p w:rsidR="005911B9" w:rsidRDefault="000840F3">
      <w:pPr>
        <w:ind w:left="10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Shift Lead, Shift Supervisor</w:t>
      </w:r>
    </w:p>
    <w:p w:rsidR="005911B9" w:rsidRDefault="005911B9">
      <w:pPr>
        <w:spacing w:before="5"/>
        <w:rPr>
          <w:rFonts w:ascii="Tahoma" w:eastAsia="Tahoma" w:hAnsi="Tahoma" w:cs="Tahoma"/>
          <w:sz w:val="29"/>
        </w:rPr>
      </w:pPr>
    </w:p>
    <w:p w:rsidR="005911B9" w:rsidRDefault="000840F3">
      <w:pPr>
        <w:spacing w:before="83" w:line="456" w:lineRule="auto"/>
        <w:ind w:left="100" w:right="5670"/>
        <w:rPr>
          <w:rFonts w:ascii="Gill Sans MT" w:eastAsia="Gill Sans MT" w:hAnsi="Gill Sans MT" w:cs="Gill Sans MT"/>
          <w:b/>
          <w:sz w:val="21"/>
        </w:rPr>
      </w:pPr>
      <w:r>
        <w:rPr>
          <w:rFonts w:ascii="Tahoma" w:eastAsia="Tahoma" w:hAnsi="Tahoma" w:cs="Tahoma"/>
          <w:color w:val="666666"/>
        </w:rPr>
        <w:t xml:space="preserve">Certifications/Licenses </w:t>
      </w:r>
      <w:r>
        <w:rPr>
          <w:rFonts w:ascii="Gill Sans MT" w:eastAsia="Gill Sans MT" w:hAnsi="Gill Sans MT" w:cs="Gill Sans MT"/>
          <w:b/>
          <w:sz w:val="21"/>
        </w:rPr>
        <w:t>Hazmat endorsement Drivers License</w:t>
      </w:r>
    </w:p>
    <w:sectPr w:rsidR="00591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85B58"/>
    <w:multiLevelType w:val="multilevel"/>
    <w:tmpl w:val="FBB63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A0478"/>
    <w:multiLevelType w:val="multilevel"/>
    <w:tmpl w:val="1DA21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7A6C96"/>
    <w:multiLevelType w:val="multilevel"/>
    <w:tmpl w:val="0C9C2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955A77"/>
    <w:multiLevelType w:val="multilevel"/>
    <w:tmpl w:val="81004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B9"/>
    <w:rsid w:val="000840F3"/>
    <w:rsid w:val="0059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12FC2F-E61A-104C-B089-9597A7F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Mehra</cp:lastModifiedBy>
  <cp:revision>2</cp:revision>
  <dcterms:created xsi:type="dcterms:W3CDTF">2018-12-05T16:00:00Z</dcterms:created>
  <dcterms:modified xsi:type="dcterms:W3CDTF">2018-12-05T16:00:00Z</dcterms:modified>
</cp:coreProperties>
</file>