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854" w:rsidRDefault="00C133EA">
      <w:pPr>
        <w:spacing w:before="148"/>
        <w:ind w:left="100"/>
        <w:rPr>
          <w:rFonts w:asciiTheme="minorHAnsi"/>
          <w:b/>
          <w:bCs/>
          <w:sz w:val="21"/>
          <w:szCs w:val="21"/>
        </w:rPr>
      </w:pPr>
      <w:bookmarkStart w:id="0" w:name="_GoBack"/>
      <w:r>
        <w:rPr>
          <w:rFonts w:asciiTheme="minorHAns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2940050</wp:posOffset>
                </wp:positionV>
                <wp:extent cx="594360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8092D" id="Line 2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231.5pt" to="540pt,2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" stroked="f" strokeweight="1pt">
                <w10:wrap anchorx="page" anchory="page"/>
              </v:line>
            </w:pict>
          </mc:Fallback>
        </mc:AlternateContent>
      </w:r>
      <w:r>
        <w:rPr>
          <w:rFonts w:asciiTheme="minorHAns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7607300</wp:posOffset>
                </wp:positionV>
                <wp:extent cx="5943600" cy="0"/>
                <wp:effectExtent l="0" t="0" r="0" b="0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73027" id="Line 3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599pt" to="540pt,59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" stroked="f" strokeweight="1pt">
                <w10:wrap anchorx="page" anchory="page"/>
              </v:line>
            </w:pict>
          </mc:Fallback>
        </mc:AlternateContent>
      </w:r>
      <w:r>
        <w:rPr>
          <w:rFonts w:asciiTheme="minorHAnsi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8724900</wp:posOffset>
                </wp:positionV>
                <wp:extent cx="5943600" cy="0"/>
                <wp:effectExtent l="0" t="0" r="0" b="0"/>
                <wp:wrapNone/>
                <wp:docPr id="3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59734" id="Line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687pt" to="540pt,68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" stroked="f" strokeweight="1pt">
                <w10:wrap anchorx="page" anchory="page"/>
              </v:line>
            </w:pict>
          </mc:Fallback>
        </mc:AlternateContent>
      </w:r>
      <w:r>
        <w:rPr>
          <w:rFonts w:asciiTheme="minorHAnsi"/>
          <w:b/>
          <w:bCs/>
          <w:w w:val="115"/>
          <w:sz w:val="21"/>
          <w:szCs w:val="21"/>
        </w:rPr>
        <w:t>Christy Mercer</w:t>
      </w:r>
    </w:p>
    <w:bookmarkEnd w:id="0"/>
    <w:p w:rsidR="00924854" w:rsidRDefault="00C133EA">
      <w:pPr>
        <w:pStyle w:val="BodyText"/>
        <w:spacing w:before="118" w:line="288" w:lineRule="auto"/>
        <w:ind w:right="6355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w w:val="115"/>
          <w:sz w:val="21"/>
          <w:szCs w:val="21"/>
        </w:rPr>
        <w:t xml:space="preserve">Evansville, IN 47711 </w:t>
      </w:r>
      <w:hyperlink r:id="rId5">
        <w:r>
          <w:rPr>
            <w:rFonts w:asciiTheme="minorHAnsi"/>
            <w:b/>
            <w:bCs/>
            <w:w w:val="115"/>
            <w:sz w:val="21"/>
            <w:szCs w:val="21"/>
          </w:rPr>
          <w:t>dieselsmomma72@gmail.com</w:t>
        </w:r>
      </w:hyperlink>
      <w:r>
        <w:rPr>
          <w:rFonts w:asciiTheme="minorHAnsi"/>
          <w:b/>
          <w:bCs/>
          <w:w w:val="115"/>
          <w:sz w:val="21"/>
          <w:szCs w:val="21"/>
        </w:rPr>
        <w:t xml:space="preserve"> 8125534006</w:t>
      </w:r>
    </w:p>
    <w:p w:rsidR="00924854" w:rsidRDefault="00C133EA">
      <w:pPr>
        <w:pStyle w:val="BodyText"/>
        <w:spacing w:before="178" w:line="487" w:lineRule="auto"/>
        <w:rPr>
          <w:rFonts w:asciiTheme="minorHAnsi"/>
          <w:w w:val="115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I'm</w:t>
      </w:r>
      <w:r>
        <w:rPr>
          <w:rFonts w:asciiTheme="minorHAnsi"/>
          <w:spacing w:val="-14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hard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worker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fast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learner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have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done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factory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work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hotel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work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also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have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liquor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license. Authorized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to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work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in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the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US</w:t>
      </w:r>
      <w:r>
        <w:rPr>
          <w:rFonts w:asciiTheme="minorHAnsi"/>
          <w:spacing w:val="-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for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any</w:t>
      </w:r>
      <w:r>
        <w:rPr>
          <w:rFonts w:asciiTheme="minorHAnsi"/>
          <w:spacing w:val="-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employer</w:t>
      </w:r>
    </w:p>
    <w:p w:rsidR="00924854" w:rsidRDefault="00C133EA">
      <w:pPr>
        <w:pStyle w:val="Heading1"/>
        <w:rPr>
          <w:rFonts w:asciiTheme="minorHAnsi"/>
          <w:b/>
          <w:bCs/>
          <w:w w:val="115"/>
          <w:sz w:val="22"/>
          <w:szCs w:val="22"/>
          <w:u w:val="single"/>
        </w:rPr>
      </w:pPr>
      <w:r>
        <w:rPr>
          <w:rFonts w:asciiTheme="minorHAnsi"/>
          <w:b/>
          <w:bCs/>
          <w:w w:val="115"/>
          <w:sz w:val="22"/>
          <w:szCs w:val="22"/>
          <w:u w:val="single"/>
        </w:rPr>
        <w:t>Education</w:t>
      </w:r>
    </w:p>
    <w:p w:rsidR="00924854" w:rsidRDefault="00C133EA">
      <w:pPr>
        <w:pStyle w:val="Heading1"/>
        <w:rPr>
          <w:rFonts w:asciiTheme="minorHAnsi"/>
          <w:b/>
          <w:bCs/>
          <w:color w:val="808080" w:themeColor="background1" w:themeShade="80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20"/>
          <w:sz w:val="21"/>
          <w:szCs w:val="21"/>
        </w:rPr>
        <w:t>High school or equivalent in General</w:t>
      </w:r>
    </w:p>
    <w:p w:rsidR="00924854" w:rsidRDefault="00C133EA">
      <w:pPr>
        <w:pStyle w:val="BodyText"/>
        <w:spacing w:before="24" w:line="288" w:lineRule="auto"/>
        <w:ind w:right="5382"/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Bosse High school - Evansville, IN August 1985 to June 1991</w:t>
      </w:r>
    </w:p>
    <w:p w:rsidR="00924854" w:rsidRDefault="00924854">
      <w:pPr>
        <w:pStyle w:val="BodyText"/>
        <w:spacing w:before="24" w:line="288" w:lineRule="auto"/>
        <w:ind w:right="5382"/>
        <w:rPr>
          <w:rFonts w:asciiTheme="minorHAnsi"/>
          <w:w w:val="115"/>
          <w:sz w:val="21"/>
          <w:szCs w:val="21"/>
        </w:rPr>
      </w:pPr>
    </w:p>
    <w:p w:rsidR="00924854" w:rsidRDefault="00C133EA">
      <w:pPr>
        <w:pStyle w:val="Heading1"/>
        <w:spacing w:before="83"/>
        <w:ind w:left="0"/>
        <w:rPr>
          <w:rFonts w:asciiTheme="minorHAnsi"/>
          <w:b/>
          <w:bCs/>
          <w:sz w:val="22"/>
          <w:szCs w:val="22"/>
          <w:u w:val="single"/>
        </w:rPr>
      </w:pPr>
      <w:r>
        <w:rPr>
          <w:rFonts w:asciiTheme="minorHAnsi"/>
          <w:b/>
          <w:bCs/>
          <w:w w:val="115"/>
          <w:sz w:val="22"/>
          <w:szCs w:val="22"/>
          <w:u w:val="single"/>
        </w:rPr>
        <w:t>Work Experience</w:t>
      </w:r>
    </w:p>
    <w:p w:rsidR="00924854" w:rsidRDefault="00C133EA">
      <w:pPr>
        <w:spacing w:line="276" w:lineRule="auto"/>
        <w:ind w:right="6248"/>
        <w:rPr>
          <w:rFonts w:asciiTheme="minorHAnsi"/>
          <w:b/>
          <w:bCs/>
          <w:sz w:val="21"/>
          <w:szCs w:val="21"/>
        </w:rPr>
      </w:pPr>
      <w:r>
        <w:rPr>
          <w:rFonts w:asciiTheme="minorHAnsi"/>
          <w:b/>
          <w:bCs/>
          <w:spacing w:val="-4"/>
          <w:w w:val="115"/>
          <w:sz w:val="21"/>
          <w:szCs w:val="21"/>
        </w:rPr>
        <w:t xml:space="preserve">Front </w:t>
      </w:r>
      <w:r>
        <w:rPr>
          <w:rFonts w:asciiTheme="minorHAnsi"/>
          <w:b/>
          <w:bCs/>
          <w:w w:val="115"/>
          <w:sz w:val="21"/>
          <w:szCs w:val="21"/>
        </w:rPr>
        <w:t xml:space="preserve">Desk Receptionist 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Sleep Inn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-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 xml:space="preserve">Henderson, </w:t>
      </w:r>
      <w:r>
        <w:rPr>
          <w:rFonts w:asciiTheme="minorHAnsi"/>
          <w:b/>
          <w:bCs/>
          <w:color w:val="808080" w:themeColor="background1" w:themeShade="80"/>
          <w:spacing w:val="-4"/>
          <w:w w:val="115"/>
          <w:sz w:val="21"/>
          <w:szCs w:val="21"/>
        </w:rPr>
        <w:t xml:space="preserve">KY 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July 2018 to</w:t>
      </w:r>
      <w:r>
        <w:rPr>
          <w:rFonts w:asciiTheme="minorHAnsi"/>
          <w:b/>
          <w:bCs/>
          <w:color w:val="808080" w:themeColor="background1" w:themeShade="80"/>
          <w:spacing w:val="-32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Present</w:t>
      </w:r>
    </w:p>
    <w:p w:rsidR="00924854" w:rsidRDefault="00C133EA">
      <w:pPr>
        <w:pStyle w:val="BodyText"/>
        <w:spacing w:before="98"/>
        <w:ind w:left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 xml:space="preserve">Check guest in and out. Make reservations answer </w:t>
      </w:r>
      <w:r>
        <w:rPr>
          <w:rFonts w:asciiTheme="minorHAnsi"/>
          <w:w w:val="115"/>
          <w:sz w:val="21"/>
          <w:szCs w:val="21"/>
        </w:rPr>
        <w:t>the phone. House keeping and laundry.</w:t>
      </w:r>
    </w:p>
    <w:p w:rsidR="00924854" w:rsidRDefault="00924854">
      <w:pPr>
        <w:pStyle w:val="BodyText"/>
        <w:ind w:left="0"/>
        <w:rPr>
          <w:rFonts w:asciiTheme="minorHAnsi"/>
          <w:sz w:val="21"/>
          <w:szCs w:val="21"/>
        </w:rPr>
      </w:pPr>
    </w:p>
    <w:p w:rsidR="00924854" w:rsidRDefault="00C133EA">
      <w:pPr>
        <w:pStyle w:val="Heading2"/>
        <w:rPr>
          <w:rFonts w:asciiTheme="minorHAnsi"/>
          <w:u w:val="single"/>
        </w:rPr>
      </w:pPr>
      <w:r>
        <w:rPr>
          <w:rFonts w:asciiTheme="minorHAnsi"/>
          <w:w w:val="120"/>
          <w:u w:val="single"/>
        </w:rPr>
        <w:t>Inspector operator</w:t>
      </w:r>
    </w:p>
    <w:p w:rsidR="00924854" w:rsidRDefault="00C133EA">
      <w:pPr>
        <w:pStyle w:val="BodyText"/>
        <w:spacing w:before="24" w:line="288" w:lineRule="auto"/>
        <w:ind w:right="5382"/>
        <w:rPr>
          <w:rFonts w:asciiTheme="minorHAnsi"/>
          <w:b/>
          <w:bCs/>
          <w:color w:val="808080" w:themeColor="background1" w:themeShade="80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Hertiage manufacturing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-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Evansville, IN May 2018 to June 2018</w:t>
      </w:r>
    </w:p>
    <w:p w:rsidR="00924854" w:rsidRDefault="00C133EA">
      <w:pPr>
        <w:pStyle w:val="BodyText"/>
        <w:spacing w:before="88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Inspection of parts. And checking the parts are at the quality needed to meet customer needs.</w:t>
      </w:r>
    </w:p>
    <w:p w:rsidR="00924854" w:rsidRDefault="00924854">
      <w:pPr>
        <w:pStyle w:val="BodyText"/>
        <w:spacing w:before="11"/>
        <w:ind w:left="0"/>
        <w:rPr>
          <w:rFonts w:asciiTheme="minorHAnsi"/>
          <w:sz w:val="21"/>
          <w:szCs w:val="21"/>
        </w:rPr>
      </w:pPr>
    </w:p>
    <w:p w:rsidR="00924854" w:rsidRDefault="00C133EA">
      <w:pPr>
        <w:pStyle w:val="Heading2"/>
        <w:rPr>
          <w:rFonts w:asciiTheme="minorHAnsi"/>
          <w:u w:val="single"/>
        </w:rPr>
      </w:pPr>
      <w:r>
        <w:rPr>
          <w:rFonts w:asciiTheme="minorHAnsi"/>
          <w:w w:val="120"/>
          <w:u w:val="single"/>
        </w:rPr>
        <w:t>Assembler</w:t>
      </w:r>
    </w:p>
    <w:p w:rsidR="00924854" w:rsidRDefault="00C133EA">
      <w:pPr>
        <w:pStyle w:val="BodyText"/>
        <w:spacing w:before="23" w:line="288" w:lineRule="auto"/>
        <w:ind w:right="6441"/>
        <w:rPr>
          <w:rFonts w:asciiTheme="minorHAnsi"/>
          <w:b/>
          <w:bCs/>
          <w:color w:val="808080" w:themeColor="background1" w:themeShade="80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SMC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-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Princeton, IN January</w:t>
      </w:r>
      <w:r>
        <w:rPr>
          <w:rFonts w:asciiTheme="minorHAnsi"/>
          <w:b/>
          <w:bCs/>
          <w:color w:val="808080" w:themeColor="background1" w:themeShade="80"/>
          <w:spacing w:val="-18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2017</w:t>
      </w:r>
      <w:r>
        <w:rPr>
          <w:rFonts w:asciiTheme="minorHAnsi"/>
          <w:b/>
          <w:bCs/>
          <w:color w:val="808080" w:themeColor="background1" w:themeShade="80"/>
          <w:spacing w:val="-17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to</w:t>
      </w:r>
      <w:r>
        <w:rPr>
          <w:rFonts w:asciiTheme="minorHAnsi"/>
          <w:b/>
          <w:bCs/>
          <w:color w:val="808080" w:themeColor="background1" w:themeShade="80"/>
          <w:spacing w:val="-17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August</w:t>
      </w:r>
      <w:r>
        <w:rPr>
          <w:rFonts w:asciiTheme="minorHAnsi"/>
          <w:b/>
          <w:bCs/>
          <w:color w:val="808080" w:themeColor="background1" w:themeShade="80"/>
          <w:spacing w:val="-17"/>
          <w:w w:val="115"/>
          <w:sz w:val="21"/>
          <w:szCs w:val="21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2017</w:t>
      </w:r>
    </w:p>
    <w:p w:rsidR="00924854" w:rsidRDefault="00C133EA">
      <w:pPr>
        <w:pStyle w:val="BodyText"/>
        <w:spacing w:before="89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Part manuals and switches also lights in gloveboxes</w:t>
      </w:r>
    </w:p>
    <w:p w:rsidR="00924854" w:rsidRDefault="00924854">
      <w:pPr>
        <w:pStyle w:val="BodyText"/>
        <w:ind w:left="0"/>
        <w:rPr>
          <w:rFonts w:asciiTheme="minorHAnsi"/>
          <w:sz w:val="21"/>
          <w:szCs w:val="21"/>
        </w:rPr>
      </w:pPr>
    </w:p>
    <w:p w:rsidR="00924854" w:rsidRDefault="00C133EA">
      <w:pPr>
        <w:pStyle w:val="Heading2"/>
        <w:rPr>
          <w:rFonts w:asciiTheme="minorHAnsi"/>
          <w:u w:val="single"/>
        </w:rPr>
      </w:pPr>
      <w:r>
        <w:rPr>
          <w:rFonts w:asciiTheme="minorHAnsi"/>
          <w:w w:val="115"/>
          <w:u w:val="single"/>
        </w:rPr>
        <w:t>Housekeeper/Front Desk Clerk</w:t>
      </w:r>
    </w:p>
    <w:p w:rsidR="00924854" w:rsidRDefault="00C133EA">
      <w:pPr>
        <w:pStyle w:val="BodyText"/>
        <w:spacing w:before="24" w:line="288" w:lineRule="auto"/>
        <w:ind w:right="6355"/>
        <w:rPr>
          <w:rFonts w:asciiTheme="minorHAnsi"/>
          <w:b/>
          <w:bCs/>
          <w:color w:val="808080" w:themeColor="background1" w:themeShade="80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Comfort Inn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-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Evansville, IN April 2015 to May 2016</w:t>
      </w:r>
    </w:p>
    <w:p w:rsidR="00924854" w:rsidRDefault="00C133EA">
      <w:pPr>
        <w:pStyle w:val="BodyText"/>
        <w:spacing w:before="89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Cleaned rooms, bartended during happy hour ,night audit and front desk</w:t>
      </w:r>
    </w:p>
    <w:p w:rsidR="00924854" w:rsidRDefault="00924854">
      <w:pPr>
        <w:pStyle w:val="BodyText"/>
        <w:ind w:left="0"/>
        <w:rPr>
          <w:rFonts w:asciiTheme="minorHAnsi"/>
          <w:sz w:val="21"/>
          <w:szCs w:val="21"/>
        </w:rPr>
      </w:pPr>
    </w:p>
    <w:p w:rsidR="00924854" w:rsidRDefault="00C133EA">
      <w:pPr>
        <w:pStyle w:val="Heading2"/>
        <w:rPr>
          <w:rFonts w:asciiTheme="minorHAnsi"/>
          <w:u w:val="single"/>
        </w:rPr>
      </w:pPr>
      <w:r>
        <w:rPr>
          <w:rFonts w:asciiTheme="minorHAnsi"/>
          <w:w w:val="115"/>
          <w:u w:val="single"/>
        </w:rPr>
        <w:t>Production Worker</w:t>
      </w:r>
    </w:p>
    <w:p w:rsidR="00924854" w:rsidRDefault="00C133EA">
      <w:pPr>
        <w:pStyle w:val="BodyText"/>
        <w:spacing w:before="24" w:line="288" w:lineRule="auto"/>
        <w:ind w:right="5382"/>
        <w:rPr>
          <w:rFonts w:asciiTheme="minorHAnsi"/>
          <w:b/>
          <w:bCs/>
          <w:color w:val="808080" w:themeColor="background1" w:themeShade="80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Guardian Automotive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-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Evansville, IN April 2001 to December 2008</w:t>
      </w:r>
    </w:p>
    <w:p w:rsidR="00924854" w:rsidRDefault="00C133EA">
      <w:pPr>
        <w:pStyle w:val="BodyText"/>
        <w:spacing w:before="88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Mold injection inspection plating fork lift</w:t>
      </w:r>
    </w:p>
    <w:p w:rsidR="00924854" w:rsidRDefault="00924854">
      <w:pPr>
        <w:pStyle w:val="BodyText"/>
        <w:spacing w:before="76"/>
        <w:ind w:left="0"/>
        <w:rPr>
          <w:rFonts w:asciiTheme="minorHAnsi"/>
          <w:w w:val="115"/>
          <w:sz w:val="21"/>
          <w:szCs w:val="21"/>
        </w:rPr>
      </w:pPr>
    </w:p>
    <w:p w:rsidR="00924854" w:rsidRDefault="00C133EA">
      <w:pPr>
        <w:pStyle w:val="BodyText"/>
        <w:spacing w:before="76"/>
        <w:ind w:left="0"/>
        <w:rPr>
          <w:rFonts w:asciiTheme="minorHAnsi"/>
          <w:b/>
          <w:bCs/>
          <w:w w:val="115"/>
          <w:sz w:val="21"/>
          <w:szCs w:val="21"/>
          <w:u w:val="single"/>
        </w:rPr>
      </w:pPr>
      <w:r>
        <w:rPr>
          <w:rFonts w:asciiTheme="minorHAnsi"/>
          <w:b/>
          <w:bCs/>
          <w:noProof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1581150</wp:posOffset>
                </wp:positionV>
                <wp:extent cx="5943600" cy="0"/>
                <wp:effectExtent l="0" t="0" r="0" b="0"/>
                <wp:wrapNone/>
                <wp:docPr id="4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ap="flat" cmpd="sng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CC8D2" id="Line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in,124.5pt" to="540pt,12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" stroked="f" strokeweight="1pt">
                <w10:wrap anchorx="page" anchory="page"/>
              </v:line>
            </w:pict>
          </mc:Fallback>
        </mc:AlternateContent>
      </w:r>
      <w:r>
        <w:rPr>
          <w:rFonts w:asciiTheme="minorHAnsi"/>
          <w:b/>
          <w:bCs/>
          <w:w w:val="115"/>
          <w:sz w:val="21"/>
          <w:szCs w:val="21"/>
          <w:u w:val="single"/>
        </w:rPr>
        <w:t>Skills</w:t>
      </w:r>
    </w:p>
    <w:p w:rsidR="00924854" w:rsidRDefault="00C133EA">
      <w:pPr>
        <w:pStyle w:val="BodyText"/>
        <w:spacing w:before="76"/>
        <w:ind w:left="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Mold injection, Front desk, Housekeeping, Forklift Operator, Inspection, Quality Inspector</w:t>
      </w:r>
    </w:p>
    <w:p w:rsidR="00924854" w:rsidRDefault="00924854">
      <w:pPr>
        <w:pStyle w:val="BodyText"/>
        <w:spacing w:before="6"/>
        <w:ind w:left="0"/>
        <w:rPr>
          <w:rFonts w:asciiTheme="minorHAnsi"/>
          <w:sz w:val="21"/>
          <w:szCs w:val="21"/>
        </w:rPr>
      </w:pPr>
    </w:p>
    <w:p w:rsidR="00924854" w:rsidRDefault="00C133EA">
      <w:pPr>
        <w:pStyle w:val="Heading1"/>
        <w:spacing w:before="83"/>
        <w:ind w:left="0"/>
        <w:rPr>
          <w:rFonts w:asciiTheme="minorHAnsi"/>
          <w:sz w:val="21"/>
          <w:szCs w:val="21"/>
        </w:rPr>
      </w:pPr>
      <w:r>
        <w:rPr>
          <w:rFonts w:asciiTheme="minorHAnsi"/>
          <w:b/>
          <w:bCs/>
          <w:w w:val="115"/>
          <w:sz w:val="21"/>
          <w:szCs w:val="21"/>
          <w:u w:val="single"/>
        </w:rPr>
        <w:t>Certifications/License</w:t>
      </w:r>
      <w:r>
        <w:rPr>
          <w:rFonts w:asciiTheme="minorHAnsi"/>
          <w:w w:val="115"/>
          <w:sz w:val="21"/>
          <w:szCs w:val="21"/>
        </w:rPr>
        <w:t>s</w:t>
      </w:r>
    </w:p>
    <w:p w:rsidR="00924854" w:rsidRDefault="00C133EA">
      <w:pPr>
        <w:pStyle w:val="Heading2"/>
        <w:ind w:left="0"/>
        <w:rPr>
          <w:rFonts w:asciiTheme="minorHAnsi"/>
          <w:color w:val="808080" w:themeColor="background1" w:themeShade="80"/>
          <w:w w:val="120"/>
        </w:rPr>
      </w:pPr>
      <w:r>
        <w:rPr>
          <w:rFonts w:asciiTheme="minorHAnsi"/>
          <w:color w:val="808080" w:themeColor="background1" w:themeShade="80"/>
          <w:w w:val="120"/>
        </w:rPr>
        <w:lastRenderedPageBreak/>
        <w:t>Liquor license</w:t>
      </w:r>
    </w:p>
    <w:p w:rsidR="00924854" w:rsidRDefault="00C133EA">
      <w:pPr>
        <w:pStyle w:val="Heading2"/>
        <w:ind w:left="0"/>
        <w:rPr>
          <w:rFonts w:asciiTheme="minorHAnsi"/>
          <w:color w:val="808080" w:themeColor="background1" w:themeShade="80"/>
        </w:rPr>
      </w:pPr>
      <w:r>
        <w:rPr>
          <w:rFonts w:asciiTheme="minorHAnsi"/>
          <w:color w:val="808080" w:themeColor="background1" w:themeShade="80"/>
          <w:w w:val="115"/>
        </w:rPr>
        <w:t xml:space="preserve">February 2016 to February </w:t>
      </w:r>
      <w:r>
        <w:rPr>
          <w:rFonts w:asciiTheme="minorHAnsi"/>
          <w:color w:val="808080" w:themeColor="background1" w:themeShade="80"/>
          <w:w w:val="115"/>
        </w:rPr>
        <w:t>2019 Can serve and sell liquor</w:t>
      </w:r>
    </w:p>
    <w:sectPr w:rsidR="00924854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54"/>
    <w:rsid w:val="00924854"/>
    <w:rsid w:val="00C133EA"/>
    <w:rsid w:val="42B243D5"/>
    <w:rsid w:val="7708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344687-8E1C-EF46-A143-4CE3ACE0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ieselsmomma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2018-09-26T22:43:00Z</dcterms:created>
  <dcterms:modified xsi:type="dcterms:W3CDTF">2018-09-26T22:43:00Z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2018-09-22T00:00:00Z</vt:filetime>
  </property>
  <property fmtid="{D5CDD505-2E9C-101B-9397-08002B2CF9AE}" pid="5" name="KSOProductBuildVer">
    <vt:lpwstr>1033-10.2.0.7456</vt:lpwstr>
  </property>
</Properties>
</file>