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7D5" w:rsidRDefault="000107D5">
      <w:pPr>
        <w:spacing w:line="152" w:lineRule="exact"/>
        <w:rPr>
          <w:sz w:val="24"/>
          <w:szCs w:val="24"/>
        </w:rPr>
      </w:pPr>
      <w:bookmarkStart w:id="0" w:name="page1"/>
      <w:bookmarkEnd w:id="0"/>
    </w:p>
    <w:p w:rsidR="000107D5" w:rsidRPr="0068027A" w:rsidRDefault="0068027A">
      <w:bookmarkStart w:id="1" w:name="_GoBack"/>
      <w:r w:rsidRPr="0068027A">
        <w:rPr>
          <w:rFonts w:eastAsia="Courier New"/>
        </w:rPr>
        <w:t>Corey Grant</w:t>
      </w:r>
    </w:p>
    <w:bookmarkEnd w:id="1"/>
    <w:p w:rsidR="000107D5" w:rsidRPr="0068027A" w:rsidRDefault="000107D5">
      <w:pPr>
        <w:spacing w:line="168" w:lineRule="exact"/>
      </w:pPr>
    </w:p>
    <w:p w:rsidR="000107D5" w:rsidRPr="0068027A" w:rsidRDefault="0068027A">
      <w:r w:rsidRPr="0068027A">
        <w:rPr>
          <w:rFonts w:eastAsia="Courier New"/>
          <w:b/>
          <w:bCs/>
        </w:rPr>
        <w:t>General Laborer</w:t>
      </w:r>
    </w:p>
    <w:p w:rsidR="000107D5" w:rsidRPr="0068027A" w:rsidRDefault="000107D5">
      <w:pPr>
        <w:spacing w:line="58" w:lineRule="exact"/>
      </w:pPr>
    </w:p>
    <w:p w:rsidR="000107D5" w:rsidRPr="0068027A" w:rsidRDefault="0068027A">
      <w:r w:rsidRPr="0068027A">
        <w:rPr>
          <w:rFonts w:eastAsia="Courier New"/>
        </w:rPr>
        <w:t>Milwaukee, WI</w:t>
      </w:r>
    </w:p>
    <w:p w:rsidR="000107D5" w:rsidRPr="0068027A" w:rsidRDefault="000107D5">
      <w:pPr>
        <w:spacing w:line="56" w:lineRule="exact"/>
      </w:pPr>
    </w:p>
    <w:p w:rsidR="000107D5" w:rsidRPr="0068027A" w:rsidRDefault="0068027A">
      <w:r w:rsidRPr="0068027A">
        <w:rPr>
          <w:rFonts w:eastAsia="Courier New"/>
          <w:color w:val="0000CC"/>
        </w:rPr>
        <w:t>stevens479@gmail.com</w:t>
      </w:r>
    </w:p>
    <w:p w:rsidR="000107D5" w:rsidRPr="0068027A" w:rsidRDefault="000107D5">
      <w:pPr>
        <w:spacing w:line="56" w:lineRule="exact"/>
      </w:pPr>
    </w:p>
    <w:p w:rsidR="000107D5" w:rsidRPr="0068027A" w:rsidRDefault="0068027A">
      <w:r w:rsidRPr="0068027A">
        <w:rPr>
          <w:rFonts w:eastAsia="Courier New"/>
        </w:rPr>
        <w:t>414-517-9790</w:t>
      </w:r>
    </w:p>
    <w:p w:rsidR="000107D5" w:rsidRPr="0068027A" w:rsidRDefault="000107D5">
      <w:pPr>
        <w:spacing w:line="236" w:lineRule="exact"/>
      </w:pPr>
    </w:p>
    <w:p w:rsidR="000107D5" w:rsidRPr="0068027A" w:rsidRDefault="0068027A">
      <w:pPr>
        <w:numPr>
          <w:ilvl w:val="0"/>
          <w:numId w:val="1"/>
        </w:numPr>
        <w:tabs>
          <w:tab w:val="left" w:pos="160"/>
        </w:tabs>
        <w:ind w:left="160" w:hanging="160"/>
        <w:rPr>
          <w:rFonts w:eastAsia="Courier New"/>
        </w:rPr>
      </w:pPr>
      <w:r w:rsidRPr="0068027A">
        <w:rPr>
          <w:rFonts w:eastAsia="Courier New"/>
        </w:rPr>
        <w:t>Outstanding customer service</w:t>
      </w:r>
    </w:p>
    <w:p w:rsidR="000107D5" w:rsidRPr="0068027A" w:rsidRDefault="000107D5">
      <w:pPr>
        <w:spacing w:line="56" w:lineRule="exact"/>
        <w:rPr>
          <w:rFonts w:eastAsia="Courier New"/>
        </w:rPr>
      </w:pPr>
    </w:p>
    <w:p w:rsidR="000107D5" w:rsidRPr="0068027A" w:rsidRDefault="0068027A">
      <w:pPr>
        <w:numPr>
          <w:ilvl w:val="0"/>
          <w:numId w:val="1"/>
        </w:numPr>
        <w:tabs>
          <w:tab w:val="left" w:pos="160"/>
        </w:tabs>
        <w:ind w:left="160" w:hanging="160"/>
        <w:rPr>
          <w:rFonts w:eastAsia="Courier New"/>
        </w:rPr>
      </w:pPr>
      <w:r w:rsidRPr="0068027A">
        <w:rPr>
          <w:rFonts w:eastAsia="Courier New"/>
        </w:rPr>
        <w:t>Detail oriented</w:t>
      </w:r>
    </w:p>
    <w:p w:rsidR="000107D5" w:rsidRPr="0068027A" w:rsidRDefault="000107D5">
      <w:pPr>
        <w:spacing w:line="56" w:lineRule="exact"/>
        <w:rPr>
          <w:rFonts w:eastAsia="Courier New"/>
        </w:rPr>
      </w:pPr>
    </w:p>
    <w:p w:rsidR="000107D5" w:rsidRPr="0068027A" w:rsidRDefault="0068027A">
      <w:pPr>
        <w:numPr>
          <w:ilvl w:val="0"/>
          <w:numId w:val="1"/>
        </w:numPr>
        <w:tabs>
          <w:tab w:val="left" w:pos="160"/>
        </w:tabs>
        <w:ind w:left="160" w:hanging="160"/>
        <w:rPr>
          <w:rFonts w:eastAsia="Courier New"/>
        </w:rPr>
      </w:pPr>
      <w:r w:rsidRPr="0068027A">
        <w:rPr>
          <w:rFonts w:eastAsia="Courier New"/>
        </w:rPr>
        <w:t>Conflict resolution</w:t>
      </w:r>
    </w:p>
    <w:p w:rsidR="000107D5" w:rsidRPr="0068027A" w:rsidRDefault="000107D5">
      <w:pPr>
        <w:spacing w:line="56" w:lineRule="exact"/>
        <w:rPr>
          <w:rFonts w:eastAsia="Courier New"/>
        </w:rPr>
      </w:pPr>
    </w:p>
    <w:p w:rsidR="000107D5" w:rsidRPr="0068027A" w:rsidRDefault="0068027A">
      <w:pPr>
        <w:numPr>
          <w:ilvl w:val="0"/>
          <w:numId w:val="1"/>
        </w:numPr>
        <w:tabs>
          <w:tab w:val="left" w:pos="160"/>
        </w:tabs>
        <w:ind w:left="160" w:hanging="160"/>
        <w:rPr>
          <w:rFonts w:eastAsia="Courier New"/>
        </w:rPr>
      </w:pPr>
      <w:r w:rsidRPr="0068027A">
        <w:rPr>
          <w:rFonts w:eastAsia="Courier New"/>
        </w:rPr>
        <w:t>Works well under pressure</w:t>
      </w:r>
    </w:p>
    <w:p w:rsidR="000107D5" w:rsidRPr="0068027A" w:rsidRDefault="000107D5">
      <w:pPr>
        <w:spacing w:line="56" w:lineRule="exact"/>
        <w:rPr>
          <w:rFonts w:eastAsia="Courier New"/>
        </w:rPr>
      </w:pPr>
    </w:p>
    <w:p w:rsidR="000107D5" w:rsidRPr="0068027A" w:rsidRDefault="0068027A">
      <w:pPr>
        <w:numPr>
          <w:ilvl w:val="0"/>
          <w:numId w:val="1"/>
        </w:numPr>
        <w:tabs>
          <w:tab w:val="left" w:pos="160"/>
        </w:tabs>
        <w:ind w:left="160" w:hanging="160"/>
        <w:rPr>
          <w:rFonts w:eastAsia="Courier New"/>
        </w:rPr>
      </w:pPr>
      <w:r w:rsidRPr="0068027A">
        <w:rPr>
          <w:rFonts w:eastAsia="Courier New"/>
        </w:rPr>
        <w:t>Team work</w:t>
      </w:r>
    </w:p>
    <w:p w:rsidR="000107D5" w:rsidRPr="0068027A" w:rsidRDefault="000107D5">
      <w:pPr>
        <w:spacing w:line="56" w:lineRule="exact"/>
        <w:rPr>
          <w:rFonts w:eastAsia="Courier New"/>
        </w:rPr>
      </w:pPr>
    </w:p>
    <w:p w:rsidR="000107D5" w:rsidRPr="0068027A" w:rsidRDefault="0068027A">
      <w:pPr>
        <w:numPr>
          <w:ilvl w:val="0"/>
          <w:numId w:val="1"/>
        </w:numPr>
        <w:tabs>
          <w:tab w:val="left" w:pos="160"/>
        </w:tabs>
        <w:ind w:left="160" w:hanging="160"/>
        <w:rPr>
          <w:rFonts w:eastAsia="Courier New"/>
        </w:rPr>
      </w:pPr>
      <w:r w:rsidRPr="0068027A">
        <w:rPr>
          <w:rFonts w:eastAsia="Courier New"/>
        </w:rPr>
        <w:t>Self-starter</w:t>
      </w:r>
    </w:p>
    <w:p w:rsidR="000107D5" w:rsidRPr="0068027A" w:rsidRDefault="000107D5">
      <w:pPr>
        <w:spacing w:line="200" w:lineRule="exact"/>
      </w:pPr>
    </w:p>
    <w:p w:rsidR="000107D5" w:rsidRPr="0068027A" w:rsidRDefault="000107D5">
      <w:pPr>
        <w:spacing w:line="242" w:lineRule="exact"/>
      </w:pPr>
    </w:p>
    <w:p w:rsidR="000107D5" w:rsidRPr="0068027A" w:rsidRDefault="0068027A">
      <w:r w:rsidRPr="0068027A">
        <w:rPr>
          <w:rFonts w:eastAsia="Courier New"/>
          <w:color w:val="666666"/>
        </w:rPr>
        <w:t>Work Experience</w:t>
      </w:r>
    </w:p>
    <w:p w:rsidR="000107D5" w:rsidRPr="0068027A" w:rsidRDefault="0068027A">
      <w:pPr>
        <w:spacing w:line="20" w:lineRule="exact"/>
      </w:pPr>
      <w:r w:rsidRPr="0068027A">
        <w:rPr>
          <w:noProof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5943600" cy="12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107D5" w:rsidRPr="0068027A" w:rsidRDefault="000107D5">
      <w:pPr>
        <w:spacing w:line="274" w:lineRule="exact"/>
      </w:pPr>
    </w:p>
    <w:p w:rsidR="000107D5" w:rsidRPr="0068027A" w:rsidRDefault="0068027A">
      <w:pPr>
        <w:rPr>
          <w:rFonts w:eastAsia="Courier New"/>
          <w:b/>
          <w:bCs/>
        </w:rPr>
      </w:pPr>
      <w:r w:rsidRPr="0068027A">
        <w:rPr>
          <w:rFonts w:eastAsia="Courier New"/>
          <w:b/>
          <w:bCs/>
        </w:rPr>
        <w:t>General Laborer</w:t>
      </w:r>
    </w:p>
    <w:p w:rsidR="000107D5" w:rsidRPr="0068027A" w:rsidRDefault="0068027A">
      <w:pPr>
        <w:rPr>
          <w:rFonts w:eastAsia="Courier New"/>
          <w:color w:val="666666"/>
        </w:rPr>
      </w:pPr>
      <w:r w:rsidRPr="0068027A">
        <w:rPr>
          <w:rFonts w:eastAsia="Courier New"/>
          <w:color w:val="666666"/>
        </w:rPr>
        <w:t xml:space="preserve">Service First Staffing </w:t>
      </w:r>
      <w:r w:rsidRPr="0068027A">
        <w:rPr>
          <w:rFonts w:eastAsia="Courier New"/>
          <w:color w:val="000000"/>
        </w:rPr>
        <w:t>-</w:t>
      </w:r>
      <w:r w:rsidRPr="0068027A">
        <w:rPr>
          <w:rFonts w:eastAsia="Courier New"/>
          <w:color w:val="666666"/>
        </w:rPr>
        <w:t xml:space="preserve"> Cudahy, WI</w:t>
      </w:r>
    </w:p>
    <w:p w:rsidR="0068027A" w:rsidRPr="0068027A" w:rsidRDefault="0068027A">
      <w:pPr>
        <w:rPr>
          <w:color w:val="6F6F6F"/>
        </w:rPr>
      </w:pPr>
      <w:r w:rsidRPr="0068027A">
        <w:rPr>
          <w:color w:val="6F6F6F"/>
        </w:rPr>
        <w:t>June 2016 to September 2018</w:t>
      </w:r>
    </w:p>
    <w:p w:rsidR="0068027A" w:rsidRPr="0068027A" w:rsidRDefault="0068027A"/>
    <w:p w:rsidR="000107D5" w:rsidRPr="0068027A" w:rsidRDefault="000107D5">
      <w:pPr>
        <w:spacing w:line="56" w:lineRule="exact"/>
      </w:pPr>
    </w:p>
    <w:p w:rsidR="000107D5" w:rsidRPr="0068027A" w:rsidRDefault="0068027A">
      <w:pPr>
        <w:numPr>
          <w:ilvl w:val="0"/>
          <w:numId w:val="2"/>
        </w:numPr>
        <w:tabs>
          <w:tab w:val="left" w:pos="160"/>
        </w:tabs>
        <w:ind w:left="160" w:hanging="160"/>
        <w:rPr>
          <w:rFonts w:eastAsia="Courier New"/>
        </w:rPr>
      </w:pPr>
      <w:r w:rsidRPr="0068027A">
        <w:rPr>
          <w:rFonts w:eastAsia="Courier New"/>
        </w:rPr>
        <w:t>Label finished product</w:t>
      </w:r>
    </w:p>
    <w:p w:rsidR="000107D5" w:rsidRPr="0068027A" w:rsidRDefault="000107D5">
      <w:pPr>
        <w:spacing w:line="56" w:lineRule="exact"/>
        <w:rPr>
          <w:rFonts w:eastAsia="Courier New"/>
        </w:rPr>
      </w:pPr>
    </w:p>
    <w:p w:rsidR="000107D5" w:rsidRPr="0068027A" w:rsidRDefault="0068027A">
      <w:pPr>
        <w:numPr>
          <w:ilvl w:val="0"/>
          <w:numId w:val="2"/>
        </w:numPr>
        <w:tabs>
          <w:tab w:val="left" w:pos="160"/>
        </w:tabs>
        <w:ind w:left="160" w:hanging="160"/>
        <w:rPr>
          <w:rFonts w:eastAsia="Courier New"/>
        </w:rPr>
      </w:pPr>
      <w:r w:rsidRPr="0068027A">
        <w:rPr>
          <w:rFonts w:eastAsia="Courier New"/>
        </w:rPr>
        <w:t>Inspect product to ensure safe product</w:t>
      </w:r>
    </w:p>
    <w:p w:rsidR="000107D5" w:rsidRPr="0068027A" w:rsidRDefault="000107D5">
      <w:pPr>
        <w:spacing w:line="56" w:lineRule="exact"/>
        <w:rPr>
          <w:rFonts w:eastAsia="Courier New"/>
        </w:rPr>
      </w:pPr>
    </w:p>
    <w:p w:rsidR="000107D5" w:rsidRPr="0068027A" w:rsidRDefault="0068027A">
      <w:pPr>
        <w:numPr>
          <w:ilvl w:val="0"/>
          <w:numId w:val="2"/>
        </w:numPr>
        <w:tabs>
          <w:tab w:val="left" w:pos="160"/>
        </w:tabs>
        <w:ind w:left="160" w:hanging="160"/>
        <w:rPr>
          <w:rFonts w:eastAsia="Courier New"/>
        </w:rPr>
      </w:pPr>
      <w:r w:rsidRPr="0068027A">
        <w:rPr>
          <w:rFonts w:eastAsia="Courier New"/>
        </w:rPr>
        <w:t>Observe and reset machines as needed</w:t>
      </w:r>
    </w:p>
    <w:p w:rsidR="000107D5" w:rsidRPr="0068027A" w:rsidRDefault="000107D5">
      <w:pPr>
        <w:spacing w:line="56" w:lineRule="exact"/>
        <w:rPr>
          <w:rFonts w:eastAsia="Courier New"/>
        </w:rPr>
      </w:pPr>
    </w:p>
    <w:p w:rsidR="000107D5" w:rsidRPr="0068027A" w:rsidRDefault="0068027A">
      <w:pPr>
        <w:numPr>
          <w:ilvl w:val="0"/>
          <w:numId w:val="2"/>
        </w:numPr>
        <w:tabs>
          <w:tab w:val="left" w:pos="160"/>
        </w:tabs>
        <w:ind w:left="160" w:hanging="160"/>
        <w:rPr>
          <w:rFonts w:eastAsia="Courier New"/>
        </w:rPr>
      </w:pPr>
      <w:r w:rsidRPr="0068027A">
        <w:rPr>
          <w:rFonts w:eastAsia="Courier New"/>
        </w:rPr>
        <w:t>Sort safe and unsafe product</w:t>
      </w:r>
    </w:p>
    <w:p w:rsidR="000107D5" w:rsidRPr="0068027A" w:rsidRDefault="000107D5">
      <w:pPr>
        <w:spacing w:line="236" w:lineRule="exact"/>
      </w:pPr>
    </w:p>
    <w:p w:rsidR="000107D5" w:rsidRPr="0068027A" w:rsidRDefault="0068027A">
      <w:pPr>
        <w:rPr>
          <w:rFonts w:eastAsia="Courier New"/>
          <w:color w:val="666666"/>
        </w:rPr>
      </w:pPr>
      <w:r w:rsidRPr="0068027A">
        <w:rPr>
          <w:rFonts w:eastAsia="Courier New"/>
          <w:color w:val="666666"/>
        </w:rPr>
        <w:t xml:space="preserve">Durable Contracting Services </w:t>
      </w:r>
      <w:r w:rsidRPr="0068027A">
        <w:rPr>
          <w:rFonts w:eastAsia="Courier New"/>
          <w:color w:val="000000"/>
        </w:rPr>
        <w:t>-</w:t>
      </w:r>
      <w:r w:rsidRPr="0068027A">
        <w:rPr>
          <w:rFonts w:eastAsia="Courier New"/>
          <w:color w:val="666666"/>
        </w:rPr>
        <w:t xml:space="preserve"> Milwaukee, WI</w:t>
      </w:r>
    </w:p>
    <w:p w:rsidR="0068027A" w:rsidRPr="0068027A" w:rsidRDefault="0068027A" w:rsidP="0068027A">
      <w:pPr>
        <w:rPr>
          <w:rFonts w:eastAsia="Times New Roman"/>
          <w:color w:val="6F6F6F"/>
        </w:rPr>
      </w:pPr>
      <w:r w:rsidRPr="0068027A">
        <w:rPr>
          <w:rFonts w:eastAsia="Times New Roman"/>
          <w:color w:val="6F6F6F"/>
        </w:rPr>
        <w:t>July 2015 to June 2016</w:t>
      </w:r>
    </w:p>
    <w:p w:rsidR="0068027A" w:rsidRPr="0068027A" w:rsidRDefault="0068027A"/>
    <w:p w:rsidR="000107D5" w:rsidRPr="0068027A" w:rsidRDefault="000107D5">
      <w:pPr>
        <w:spacing w:line="56" w:lineRule="exact"/>
      </w:pPr>
    </w:p>
    <w:p w:rsidR="000107D5" w:rsidRPr="0068027A" w:rsidRDefault="0068027A">
      <w:pPr>
        <w:numPr>
          <w:ilvl w:val="0"/>
          <w:numId w:val="3"/>
        </w:numPr>
        <w:tabs>
          <w:tab w:val="left" w:pos="160"/>
        </w:tabs>
        <w:ind w:left="160" w:hanging="160"/>
        <w:rPr>
          <w:rFonts w:eastAsia="Courier New"/>
        </w:rPr>
      </w:pPr>
      <w:r w:rsidRPr="0068027A">
        <w:rPr>
          <w:rFonts w:eastAsia="Courier New"/>
        </w:rPr>
        <w:t>Secure stadium at all entrances and exits</w:t>
      </w:r>
    </w:p>
    <w:p w:rsidR="000107D5" w:rsidRPr="0068027A" w:rsidRDefault="000107D5">
      <w:pPr>
        <w:spacing w:line="56" w:lineRule="exact"/>
        <w:rPr>
          <w:rFonts w:eastAsia="Courier New"/>
        </w:rPr>
      </w:pPr>
    </w:p>
    <w:p w:rsidR="000107D5" w:rsidRPr="0068027A" w:rsidRDefault="0068027A">
      <w:pPr>
        <w:numPr>
          <w:ilvl w:val="0"/>
          <w:numId w:val="3"/>
        </w:numPr>
        <w:tabs>
          <w:tab w:val="left" w:pos="160"/>
        </w:tabs>
        <w:ind w:left="160" w:hanging="160"/>
        <w:rPr>
          <w:rFonts w:eastAsia="Courier New"/>
        </w:rPr>
      </w:pPr>
      <w:r w:rsidRPr="0068027A">
        <w:rPr>
          <w:rFonts w:eastAsia="Courier New"/>
        </w:rPr>
        <w:t>Answer alarms and investigate all disturbances</w:t>
      </w:r>
    </w:p>
    <w:p w:rsidR="000107D5" w:rsidRPr="0068027A" w:rsidRDefault="000107D5">
      <w:pPr>
        <w:spacing w:line="56" w:lineRule="exact"/>
        <w:rPr>
          <w:rFonts w:eastAsia="Courier New"/>
        </w:rPr>
      </w:pPr>
    </w:p>
    <w:p w:rsidR="000107D5" w:rsidRPr="0068027A" w:rsidRDefault="0068027A">
      <w:pPr>
        <w:numPr>
          <w:ilvl w:val="0"/>
          <w:numId w:val="3"/>
        </w:numPr>
        <w:tabs>
          <w:tab w:val="left" w:pos="160"/>
        </w:tabs>
        <w:ind w:left="160" w:hanging="160"/>
        <w:rPr>
          <w:rFonts w:eastAsia="Courier New"/>
        </w:rPr>
      </w:pPr>
      <w:r w:rsidRPr="0068027A">
        <w:rPr>
          <w:rFonts w:eastAsia="Courier New"/>
        </w:rPr>
        <w:t>Monitor all entrances and exits for employee and visitors</w:t>
      </w:r>
    </w:p>
    <w:p w:rsidR="000107D5" w:rsidRPr="0068027A" w:rsidRDefault="000107D5">
      <w:pPr>
        <w:spacing w:line="241" w:lineRule="exact"/>
      </w:pPr>
    </w:p>
    <w:p w:rsidR="000107D5" w:rsidRPr="0068027A" w:rsidRDefault="0068027A">
      <w:r w:rsidRPr="0068027A">
        <w:rPr>
          <w:rFonts w:eastAsia="Courier New"/>
          <w:b/>
          <w:bCs/>
        </w:rPr>
        <w:t>Monitor and guard against theft of products</w:t>
      </w:r>
    </w:p>
    <w:p w:rsidR="000107D5" w:rsidRPr="0068027A" w:rsidRDefault="000107D5">
      <w:pPr>
        <w:spacing w:line="62" w:lineRule="exact"/>
      </w:pPr>
    </w:p>
    <w:p w:rsidR="000107D5" w:rsidRPr="0068027A" w:rsidRDefault="0068027A">
      <w:pPr>
        <w:rPr>
          <w:rFonts w:eastAsia="Courier New"/>
          <w:color w:val="666666"/>
        </w:rPr>
      </w:pPr>
      <w:r w:rsidRPr="0068027A">
        <w:rPr>
          <w:rFonts w:eastAsia="Courier New"/>
          <w:color w:val="666666"/>
        </w:rPr>
        <w:t xml:space="preserve">Par Mar </w:t>
      </w:r>
      <w:r w:rsidRPr="0068027A">
        <w:rPr>
          <w:rFonts w:eastAsia="Courier New"/>
          <w:color w:val="000000"/>
        </w:rPr>
        <w:t>-</w:t>
      </w:r>
      <w:r w:rsidRPr="0068027A">
        <w:rPr>
          <w:rFonts w:eastAsia="Courier New"/>
          <w:color w:val="666666"/>
        </w:rPr>
        <w:t xml:space="preserve"> Milwaukee, WI</w:t>
      </w:r>
    </w:p>
    <w:p w:rsidR="0068027A" w:rsidRPr="0068027A" w:rsidRDefault="0068027A" w:rsidP="0068027A">
      <w:pPr>
        <w:rPr>
          <w:rFonts w:eastAsia="Times New Roman"/>
          <w:color w:val="6F6F6F"/>
        </w:rPr>
      </w:pPr>
      <w:r w:rsidRPr="0068027A">
        <w:rPr>
          <w:rFonts w:eastAsia="Times New Roman"/>
          <w:color w:val="6F6F6F"/>
        </w:rPr>
        <w:t>August 2016 to December 2017</w:t>
      </w:r>
    </w:p>
    <w:p w:rsidR="0068027A" w:rsidRPr="0068027A" w:rsidRDefault="0068027A"/>
    <w:p w:rsidR="000107D5" w:rsidRPr="0068027A" w:rsidRDefault="000107D5">
      <w:pPr>
        <w:spacing w:line="56" w:lineRule="exact"/>
      </w:pPr>
    </w:p>
    <w:p w:rsidR="000107D5" w:rsidRPr="0068027A" w:rsidRDefault="0068027A">
      <w:r w:rsidRPr="0068027A">
        <w:rPr>
          <w:rFonts w:eastAsia="Courier New"/>
        </w:rPr>
        <w:t>Milwaukee, WI</w:t>
      </w:r>
    </w:p>
    <w:p w:rsidR="000107D5" w:rsidRPr="0068027A" w:rsidRDefault="000107D5">
      <w:pPr>
        <w:spacing w:line="56" w:lineRule="exact"/>
      </w:pPr>
    </w:p>
    <w:p w:rsidR="000107D5" w:rsidRPr="0068027A" w:rsidRDefault="0068027A">
      <w:pPr>
        <w:numPr>
          <w:ilvl w:val="0"/>
          <w:numId w:val="4"/>
        </w:numPr>
        <w:tabs>
          <w:tab w:val="left" w:pos="160"/>
        </w:tabs>
        <w:ind w:left="160" w:hanging="160"/>
        <w:rPr>
          <w:rFonts w:eastAsia="Courier New"/>
        </w:rPr>
      </w:pPr>
      <w:r w:rsidRPr="0068027A">
        <w:rPr>
          <w:rFonts w:eastAsia="Courier New"/>
        </w:rPr>
        <w:t>Investigate disturbances</w:t>
      </w:r>
    </w:p>
    <w:p w:rsidR="000107D5" w:rsidRPr="0068027A" w:rsidRDefault="000107D5">
      <w:pPr>
        <w:spacing w:line="56" w:lineRule="exact"/>
        <w:rPr>
          <w:rFonts w:eastAsia="Courier New"/>
        </w:rPr>
      </w:pPr>
    </w:p>
    <w:p w:rsidR="000107D5" w:rsidRPr="0068027A" w:rsidRDefault="0068027A">
      <w:pPr>
        <w:numPr>
          <w:ilvl w:val="0"/>
          <w:numId w:val="4"/>
        </w:numPr>
        <w:tabs>
          <w:tab w:val="left" w:pos="160"/>
        </w:tabs>
        <w:ind w:left="160" w:hanging="160"/>
        <w:rPr>
          <w:rFonts w:eastAsia="Courier New"/>
        </w:rPr>
      </w:pPr>
      <w:r w:rsidRPr="0068027A">
        <w:rPr>
          <w:rFonts w:eastAsia="Courier New"/>
        </w:rPr>
        <w:t>Ensure safe environment for patrons</w:t>
      </w:r>
    </w:p>
    <w:p w:rsidR="000107D5" w:rsidRPr="0068027A" w:rsidRDefault="000107D5">
      <w:pPr>
        <w:spacing w:line="56" w:lineRule="exact"/>
        <w:rPr>
          <w:rFonts w:eastAsia="Courier New"/>
        </w:rPr>
      </w:pPr>
    </w:p>
    <w:p w:rsidR="000107D5" w:rsidRPr="0068027A" w:rsidRDefault="0068027A">
      <w:pPr>
        <w:numPr>
          <w:ilvl w:val="0"/>
          <w:numId w:val="4"/>
        </w:numPr>
        <w:tabs>
          <w:tab w:val="left" w:pos="160"/>
        </w:tabs>
        <w:ind w:left="160" w:hanging="160"/>
        <w:rPr>
          <w:rFonts w:eastAsia="Courier New"/>
        </w:rPr>
      </w:pPr>
      <w:r w:rsidRPr="0068027A">
        <w:rPr>
          <w:rFonts w:eastAsia="Courier New"/>
        </w:rPr>
        <w:t>Monitor and guard against theft of products</w:t>
      </w:r>
    </w:p>
    <w:p w:rsidR="000107D5" w:rsidRPr="0068027A" w:rsidRDefault="000107D5">
      <w:pPr>
        <w:spacing w:line="200" w:lineRule="exact"/>
      </w:pPr>
    </w:p>
    <w:p w:rsidR="000107D5" w:rsidRPr="0068027A" w:rsidRDefault="000107D5">
      <w:pPr>
        <w:spacing w:line="242" w:lineRule="exact"/>
      </w:pPr>
    </w:p>
    <w:p w:rsidR="000107D5" w:rsidRPr="0068027A" w:rsidRDefault="0068027A">
      <w:r w:rsidRPr="0068027A">
        <w:rPr>
          <w:rFonts w:eastAsia="Courier New"/>
          <w:color w:val="666666"/>
        </w:rPr>
        <w:t>Education</w:t>
      </w:r>
    </w:p>
    <w:p w:rsidR="000107D5" w:rsidRPr="0068027A" w:rsidRDefault="0068027A">
      <w:pPr>
        <w:spacing w:line="20" w:lineRule="exact"/>
      </w:pPr>
      <w:r w:rsidRPr="0068027A"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59436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107D5" w:rsidRPr="0068027A" w:rsidRDefault="000107D5">
      <w:pPr>
        <w:spacing w:line="274" w:lineRule="exact"/>
      </w:pPr>
    </w:p>
    <w:p w:rsidR="000107D5" w:rsidRPr="0068027A" w:rsidRDefault="0068027A">
      <w:r w:rsidRPr="0068027A">
        <w:rPr>
          <w:rFonts w:eastAsia="Courier New"/>
          <w:b/>
          <w:bCs/>
        </w:rPr>
        <w:t>High school or equivalent</w:t>
      </w:r>
    </w:p>
    <w:sectPr w:rsidR="000107D5" w:rsidRPr="0068027A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1649"/>
    <w:multiLevelType w:val="hybridMultilevel"/>
    <w:tmpl w:val="C2D4B24A"/>
    <w:lvl w:ilvl="0" w:tplc="4E00B176">
      <w:start w:val="1"/>
      <w:numFmt w:val="bullet"/>
      <w:lvlText w:val="•"/>
      <w:lvlJc w:val="left"/>
    </w:lvl>
    <w:lvl w:ilvl="1" w:tplc="89284B7A">
      <w:numFmt w:val="decimal"/>
      <w:lvlText w:val=""/>
      <w:lvlJc w:val="left"/>
    </w:lvl>
    <w:lvl w:ilvl="2" w:tplc="038A18AA">
      <w:numFmt w:val="decimal"/>
      <w:lvlText w:val=""/>
      <w:lvlJc w:val="left"/>
    </w:lvl>
    <w:lvl w:ilvl="3" w:tplc="72D02532">
      <w:numFmt w:val="decimal"/>
      <w:lvlText w:val=""/>
      <w:lvlJc w:val="left"/>
    </w:lvl>
    <w:lvl w:ilvl="4" w:tplc="52C4C4D4">
      <w:numFmt w:val="decimal"/>
      <w:lvlText w:val=""/>
      <w:lvlJc w:val="left"/>
    </w:lvl>
    <w:lvl w:ilvl="5" w:tplc="8F902798">
      <w:numFmt w:val="decimal"/>
      <w:lvlText w:val=""/>
      <w:lvlJc w:val="left"/>
    </w:lvl>
    <w:lvl w:ilvl="6" w:tplc="5D085296">
      <w:numFmt w:val="decimal"/>
      <w:lvlText w:val=""/>
      <w:lvlJc w:val="left"/>
    </w:lvl>
    <w:lvl w:ilvl="7" w:tplc="D7C4F2C4">
      <w:numFmt w:val="decimal"/>
      <w:lvlText w:val=""/>
      <w:lvlJc w:val="left"/>
    </w:lvl>
    <w:lvl w:ilvl="8" w:tplc="E0EC83AC">
      <w:numFmt w:val="decimal"/>
      <w:lvlText w:val=""/>
      <w:lvlJc w:val="left"/>
    </w:lvl>
  </w:abstractNum>
  <w:abstractNum w:abstractNumId="1" w15:restartNumberingAfterBreak="0">
    <w:nsid w:val="000041BB"/>
    <w:multiLevelType w:val="hybridMultilevel"/>
    <w:tmpl w:val="4E7C5B26"/>
    <w:lvl w:ilvl="0" w:tplc="250C7FC8">
      <w:start w:val="1"/>
      <w:numFmt w:val="bullet"/>
      <w:lvlText w:val="•"/>
      <w:lvlJc w:val="left"/>
    </w:lvl>
    <w:lvl w:ilvl="1" w:tplc="A6B4C502">
      <w:numFmt w:val="decimal"/>
      <w:lvlText w:val=""/>
      <w:lvlJc w:val="left"/>
    </w:lvl>
    <w:lvl w:ilvl="2" w:tplc="876E1376">
      <w:numFmt w:val="decimal"/>
      <w:lvlText w:val=""/>
      <w:lvlJc w:val="left"/>
    </w:lvl>
    <w:lvl w:ilvl="3" w:tplc="D4E85EA0">
      <w:numFmt w:val="decimal"/>
      <w:lvlText w:val=""/>
      <w:lvlJc w:val="left"/>
    </w:lvl>
    <w:lvl w:ilvl="4" w:tplc="88CA484A">
      <w:numFmt w:val="decimal"/>
      <w:lvlText w:val=""/>
      <w:lvlJc w:val="left"/>
    </w:lvl>
    <w:lvl w:ilvl="5" w:tplc="D14E2B28">
      <w:numFmt w:val="decimal"/>
      <w:lvlText w:val=""/>
      <w:lvlJc w:val="left"/>
    </w:lvl>
    <w:lvl w:ilvl="6" w:tplc="113A4442">
      <w:numFmt w:val="decimal"/>
      <w:lvlText w:val=""/>
      <w:lvlJc w:val="left"/>
    </w:lvl>
    <w:lvl w:ilvl="7" w:tplc="0A3AA698">
      <w:numFmt w:val="decimal"/>
      <w:lvlText w:val=""/>
      <w:lvlJc w:val="left"/>
    </w:lvl>
    <w:lvl w:ilvl="8" w:tplc="AC36002E">
      <w:numFmt w:val="decimal"/>
      <w:lvlText w:val=""/>
      <w:lvlJc w:val="left"/>
    </w:lvl>
  </w:abstractNum>
  <w:abstractNum w:abstractNumId="2" w15:restartNumberingAfterBreak="0">
    <w:nsid w:val="00005AF1"/>
    <w:multiLevelType w:val="hybridMultilevel"/>
    <w:tmpl w:val="77986AB4"/>
    <w:lvl w:ilvl="0" w:tplc="13E69AD0">
      <w:start w:val="1"/>
      <w:numFmt w:val="bullet"/>
      <w:lvlText w:val="•"/>
      <w:lvlJc w:val="left"/>
    </w:lvl>
    <w:lvl w:ilvl="1" w:tplc="CD6E8462">
      <w:numFmt w:val="decimal"/>
      <w:lvlText w:val=""/>
      <w:lvlJc w:val="left"/>
    </w:lvl>
    <w:lvl w:ilvl="2" w:tplc="128493F8">
      <w:numFmt w:val="decimal"/>
      <w:lvlText w:val=""/>
      <w:lvlJc w:val="left"/>
    </w:lvl>
    <w:lvl w:ilvl="3" w:tplc="1FF2D7BE">
      <w:numFmt w:val="decimal"/>
      <w:lvlText w:val=""/>
      <w:lvlJc w:val="left"/>
    </w:lvl>
    <w:lvl w:ilvl="4" w:tplc="4CE8C976">
      <w:numFmt w:val="decimal"/>
      <w:lvlText w:val=""/>
      <w:lvlJc w:val="left"/>
    </w:lvl>
    <w:lvl w:ilvl="5" w:tplc="3AB6B3BC">
      <w:numFmt w:val="decimal"/>
      <w:lvlText w:val=""/>
      <w:lvlJc w:val="left"/>
    </w:lvl>
    <w:lvl w:ilvl="6" w:tplc="DB1A3696">
      <w:numFmt w:val="decimal"/>
      <w:lvlText w:val=""/>
      <w:lvlJc w:val="left"/>
    </w:lvl>
    <w:lvl w:ilvl="7" w:tplc="979A854C">
      <w:numFmt w:val="decimal"/>
      <w:lvlText w:val=""/>
      <w:lvlJc w:val="left"/>
    </w:lvl>
    <w:lvl w:ilvl="8" w:tplc="4C3E6BC2">
      <w:numFmt w:val="decimal"/>
      <w:lvlText w:val=""/>
      <w:lvlJc w:val="left"/>
    </w:lvl>
  </w:abstractNum>
  <w:abstractNum w:abstractNumId="3" w15:restartNumberingAfterBreak="0">
    <w:nsid w:val="00006DF1"/>
    <w:multiLevelType w:val="hybridMultilevel"/>
    <w:tmpl w:val="E55C7B3A"/>
    <w:lvl w:ilvl="0" w:tplc="DE3A0BC6">
      <w:start w:val="1"/>
      <w:numFmt w:val="bullet"/>
      <w:lvlText w:val="•"/>
      <w:lvlJc w:val="left"/>
    </w:lvl>
    <w:lvl w:ilvl="1" w:tplc="007E2D18">
      <w:numFmt w:val="decimal"/>
      <w:lvlText w:val=""/>
      <w:lvlJc w:val="left"/>
    </w:lvl>
    <w:lvl w:ilvl="2" w:tplc="5232A330">
      <w:numFmt w:val="decimal"/>
      <w:lvlText w:val=""/>
      <w:lvlJc w:val="left"/>
    </w:lvl>
    <w:lvl w:ilvl="3" w:tplc="DB1ED21C">
      <w:numFmt w:val="decimal"/>
      <w:lvlText w:val=""/>
      <w:lvlJc w:val="left"/>
    </w:lvl>
    <w:lvl w:ilvl="4" w:tplc="1F766580">
      <w:numFmt w:val="decimal"/>
      <w:lvlText w:val=""/>
      <w:lvlJc w:val="left"/>
    </w:lvl>
    <w:lvl w:ilvl="5" w:tplc="4CB08352">
      <w:numFmt w:val="decimal"/>
      <w:lvlText w:val=""/>
      <w:lvlJc w:val="left"/>
    </w:lvl>
    <w:lvl w:ilvl="6" w:tplc="406CE292">
      <w:numFmt w:val="decimal"/>
      <w:lvlText w:val=""/>
      <w:lvlJc w:val="left"/>
    </w:lvl>
    <w:lvl w:ilvl="7" w:tplc="9842A3EA">
      <w:numFmt w:val="decimal"/>
      <w:lvlText w:val=""/>
      <w:lvlJc w:val="left"/>
    </w:lvl>
    <w:lvl w:ilvl="8" w:tplc="F99C949A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7D5"/>
    <w:rsid w:val="000107D5"/>
    <w:rsid w:val="00152D95"/>
    <w:rsid w:val="0068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2B60E9-6E87-4A63-81B0-4655EAA4B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9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Rahul Mehra</cp:lastModifiedBy>
  <cp:revision>2</cp:revision>
  <dcterms:created xsi:type="dcterms:W3CDTF">2018-11-27T22:30:00Z</dcterms:created>
  <dcterms:modified xsi:type="dcterms:W3CDTF">2018-11-27T22:30:00Z</dcterms:modified>
</cp:coreProperties>
</file>