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925B3D" w14:textId="77777777" w:rsidR="007C3E2E" w:rsidRDefault="007C3E2E" w:rsidP="007C3E2E">
      <w:pPr>
        <w:widowControl w:val="0"/>
        <w:pBdr>
          <w:bottom w:val="single" w:sz="6" w:space="1" w:color="auto"/>
        </w:pBdr>
        <w:tabs>
          <w:tab w:val="right" w:pos="1006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32"/>
          <w:szCs w:val="32"/>
        </w:rPr>
        <w:t>Craig A. Oberschlake</w:t>
      </w:r>
      <w:r w:rsidR="00871209">
        <w:rPr>
          <w:rFonts w:ascii="Arial" w:hAnsi="Arial" w:cs="Arial"/>
          <w:sz w:val="8"/>
          <w:szCs w:val="8"/>
        </w:rPr>
        <w:t xml:space="preserve">                                                    </w:t>
      </w:r>
      <w:r w:rsidR="006C3A7A">
        <w:rPr>
          <w:rFonts w:ascii="Arial" w:hAnsi="Arial" w:cs="Arial"/>
          <w:sz w:val="8"/>
          <w:szCs w:val="8"/>
        </w:rPr>
        <w:t xml:space="preserve"> </w:t>
      </w:r>
    </w:p>
    <w:p w14:paraId="7BC2F252" w14:textId="77777777" w:rsidR="007C3E2E" w:rsidRDefault="00871209" w:rsidP="0087120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757.508.0501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7C3E2E">
        <w:rPr>
          <w:rFonts w:ascii="Arial" w:hAnsi="Arial" w:cs="Arial"/>
          <w:sz w:val="24"/>
          <w:szCs w:val="24"/>
        </w:rPr>
        <w:t>craigoberschlake@yahoo.com</w:t>
      </w:r>
    </w:p>
    <w:p w14:paraId="00D738B7" w14:textId="77777777" w:rsidR="007C3E2E" w:rsidRDefault="007C3E2E" w:rsidP="00DD44BB">
      <w:pPr>
        <w:widowControl w:val="0"/>
        <w:tabs>
          <w:tab w:val="right" w:pos="1006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BA780F2" w14:textId="77777777" w:rsidR="007C3E2E" w:rsidRDefault="007C3E2E" w:rsidP="007C3E2E">
      <w:pPr>
        <w:widowControl w:val="0"/>
        <w:tabs>
          <w:tab w:val="right" w:pos="10065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</w:p>
    <w:p w14:paraId="440AB428" w14:textId="77777777" w:rsidR="00B2623F" w:rsidRDefault="00EF6030" w:rsidP="00A40BA5">
      <w:pPr>
        <w:widowControl w:val="0"/>
        <w:tabs>
          <w:tab w:val="right" w:pos="1006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Pirelli Tire North America, Inc.</w:t>
      </w:r>
      <w:r w:rsidR="00B2623F">
        <w:rPr>
          <w:rFonts w:ascii="Arial" w:hAnsi="Arial" w:cs="Arial"/>
          <w:b/>
          <w:bCs/>
          <w:sz w:val="24"/>
          <w:szCs w:val="24"/>
        </w:rPr>
        <w:tab/>
        <w:t>Rome, GA</w:t>
      </w:r>
    </w:p>
    <w:p w14:paraId="69AE4B94" w14:textId="77777777" w:rsidR="00B2623F" w:rsidRPr="00B2623F" w:rsidRDefault="00B2623F" w:rsidP="00A40BA5">
      <w:pPr>
        <w:widowControl w:val="0"/>
        <w:tabs>
          <w:tab w:val="right" w:pos="1006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i/>
          <w:sz w:val="24"/>
          <w:szCs w:val="24"/>
          <w:u w:val="single"/>
        </w:rPr>
        <w:t>Se</w:t>
      </w:r>
      <w:r w:rsidR="00EF6030">
        <w:rPr>
          <w:rFonts w:ascii="Arial" w:hAnsi="Arial" w:cs="Arial"/>
          <w:bCs/>
          <w:i/>
          <w:sz w:val="24"/>
          <w:szCs w:val="24"/>
          <w:u w:val="single"/>
        </w:rPr>
        <w:t>curity Coordinator</w:t>
      </w:r>
      <w:r w:rsidR="009639F4">
        <w:rPr>
          <w:rFonts w:ascii="Arial" w:hAnsi="Arial" w:cs="Arial"/>
          <w:bCs/>
          <w:sz w:val="24"/>
          <w:szCs w:val="24"/>
        </w:rPr>
        <w:tab/>
        <w:t>October 2016 to Present</w:t>
      </w:r>
    </w:p>
    <w:p w14:paraId="5E965FEE" w14:textId="77777777" w:rsidR="00B2623F" w:rsidRDefault="001B2066" w:rsidP="00B2623F">
      <w:pPr>
        <w:pStyle w:val="ListParagraph"/>
        <w:widowControl w:val="0"/>
        <w:numPr>
          <w:ilvl w:val="0"/>
          <w:numId w:val="9"/>
        </w:numPr>
        <w:tabs>
          <w:tab w:val="right" w:pos="1006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Manages and coordinates</w:t>
      </w:r>
      <w:r w:rsidR="00B2623F">
        <w:rPr>
          <w:rFonts w:ascii="Arial" w:hAnsi="Arial" w:cs="Arial"/>
          <w:bCs/>
          <w:sz w:val="24"/>
          <w:szCs w:val="24"/>
        </w:rPr>
        <w:t xml:space="preserve"> physical security </w:t>
      </w:r>
      <w:r>
        <w:rPr>
          <w:rFonts w:ascii="Arial" w:hAnsi="Arial" w:cs="Arial"/>
          <w:bCs/>
          <w:sz w:val="24"/>
          <w:szCs w:val="24"/>
        </w:rPr>
        <w:t>staff</w:t>
      </w:r>
      <w:r w:rsidR="00B2623F">
        <w:rPr>
          <w:rFonts w:ascii="Arial" w:hAnsi="Arial" w:cs="Arial"/>
          <w:bCs/>
          <w:sz w:val="24"/>
          <w:szCs w:val="24"/>
        </w:rPr>
        <w:t xml:space="preserve"> resulting in zero security incidents</w:t>
      </w:r>
    </w:p>
    <w:p w14:paraId="49EB0E45" w14:textId="77777777" w:rsidR="00B2623F" w:rsidRDefault="001B2066" w:rsidP="00B2623F">
      <w:pPr>
        <w:pStyle w:val="ListParagraph"/>
        <w:widowControl w:val="0"/>
        <w:numPr>
          <w:ilvl w:val="0"/>
          <w:numId w:val="9"/>
        </w:numPr>
        <w:tabs>
          <w:tab w:val="right" w:pos="1006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Responsible for </w:t>
      </w:r>
      <w:r w:rsidR="00B2623F">
        <w:rPr>
          <w:rFonts w:ascii="Arial" w:hAnsi="Arial" w:cs="Arial"/>
          <w:bCs/>
          <w:sz w:val="24"/>
          <w:szCs w:val="24"/>
        </w:rPr>
        <w:t>all security system activities including access control and video surveillance solidifying no unauthorized breeches of facility</w:t>
      </w:r>
    </w:p>
    <w:p w14:paraId="598F3A9E" w14:textId="77777777" w:rsidR="00B2623F" w:rsidRDefault="001B2066" w:rsidP="00B2623F">
      <w:pPr>
        <w:pStyle w:val="ListParagraph"/>
        <w:widowControl w:val="0"/>
        <w:numPr>
          <w:ilvl w:val="0"/>
          <w:numId w:val="9"/>
        </w:numPr>
        <w:tabs>
          <w:tab w:val="right" w:pos="1006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Delivers Security training for 200+ personnel at seven locations in the areas of Workplace Violence Prevention Programs, Active Shooter Response, Security Policies and Procedures, and Personal Security methodology</w:t>
      </w:r>
    </w:p>
    <w:p w14:paraId="66C89929" w14:textId="77777777" w:rsidR="00B2623F" w:rsidRDefault="001B2066" w:rsidP="00B2623F">
      <w:pPr>
        <w:pStyle w:val="ListParagraph"/>
        <w:widowControl w:val="0"/>
        <w:numPr>
          <w:ilvl w:val="0"/>
          <w:numId w:val="9"/>
        </w:numPr>
        <w:tabs>
          <w:tab w:val="right" w:pos="1006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Authored NAFTA Region Workplace Violence Prevention Program, Emergency Action Response, Drug Free Workplace Policy, and C-TPAT Training Plan</w:t>
      </w:r>
    </w:p>
    <w:p w14:paraId="38A8AAF6" w14:textId="77777777" w:rsidR="00B2623F" w:rsidRPr="00B2623F" w:rsidRDefault="00B2623F" w:rsidP="00B2623F">
      <w:pPr>
        <w:pStyle w:val="ListParagraph"/>
        <w:widowControl w:val="0"/>
        <w:tabs>
          <w:tab w:val="right" w:pos="1006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39B37CE1" w14:textId="77777777" w:rsidR="00A40BA5" w:rsidRDefault="00A40BA5" w:rsidP="00A40BA5">
      <w:pPr>
        <w:widowControl w:val="0"/>
        <w:tabs>
          <w:tab w:val="right" w:pos="1006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Texas Investigative Network, Inc.                           </w:t>
      </w:r>
      <w:r>
        <w:rPr>
          <w:rFonts w:ascii="Arial" w:hAnsi="Arial" w:cs="Arial"/>
          <w:b/>
          <w:bCs/>
          <w:sz w:val="24"/>
          <w:szCs w:val="24"/>
        </w:rPr>
        <w:tab/>
        <w:t>Houston, TX</w:t>
      </w:r>
    </w:p>
    <w:p w14:paraId="35CA9197" w14:textId="77777777" w:rsidR="00A40BA5" w:rsidRDefault="00A40BA5" w:rsidP="007C3E2E">
      <w:pPr>
        <w:widowControl w:val="0"/>
        <w:tabs>
          <w:tab w:val="right" w:pos="1006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i/>
          <w:sz w:val="24"/>
          <w:szCs w:val="24"/>
          <w:u w:val="single"/>
        </w:rPr>
        <w:t>Case Manager</w:t>
      </w:r>
      <w:r w:rsidR="001B2066">
        <w:rPr>
          <w:rFonts w:ascii="Arial" w:hAnsi="Arial" w:cs="Arial"/>
          <w:bCs/>
          <w:sz w:val="24"/>
          <w:szCs w:val="24"/>
        </w:rPr>
        <w:tab/>
        <w:t>November 2015 to April</w:t>
      </w:r>
      <w:r w:rsidR="00B07EA2">
        <w:rPr>
          <w:rFonts w:ascii="Arial" w:hAnsi="Arial" w:cs="Arial"/>
          <w:bCs/>
          <w:sz w:val="24"/>
          <w:szCs w:val="24"/>
        </w:rPr>
        <w:t xml:space="preserve"> 2016</w:t>
      </w:r>
    </w:p>
    <w:p w14:paraId="37401D21" w14:textId="77777777" w:rsidR="00BA10C7" w:rsidRDefault="00B07EA2" w:rsidP="00A40BA5">
      <w:pPr>
        <w:pStyle w:val="ListParagraph"/>
        <w:widowControl w:val="0"/>
        <w:numPr>
          <w:ilvl w:val="0"/>
          <w:numId w:val="8"/>
        </w:numPr>
        <w:tabs>
          <w:tab w:val="right" w:pos="1006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Managed</w:t>
      </w:r>
      <w:r w:rsidR="00BA10C7">
        <w:rPr>
          <w:rFonts w:ascii="Arial" w:hAnsi="Arial" w:cs="Arial"/>
          <w:bCs/>
          <w:sz w:val="24"/>
          <w:szCs w:val="24"/>
        </w:rPr>
        <w:t xml:space="preserve"> and conduct</w:t>
      </w:r>
      <w:r>
        <w:rPr>
          <w:rFonts w:ascii="Arial" w:hAnsi="Arial" w:cs="Arial"/>
          <w:bCs/>
          <w:sz w:val="24"/>
          <w:szCs w:val="24"/>
        </w:rPr>
        <w:t>ed</w:t>
      </w:r>
      <w:r w:rsidR="00BA10C7">
        <w:rPr>
          <w:rFonts w:ascii="Arial" w:hAnsi="Arial" w:cs="Arial"/>
          <w:bCs/>
          <w:sz w:val="24"/>
          <w:szCs w:val="24"/>
        </w:rPr>
        <w:t xml:space="preserve"> investigations into corporate theft, intellectual property violations, commercial litigation, insurance claims/fraud, computer forensics, and due diligence</w:t>
      </w:r>
    </w:p>
    <w:p w14:paraId="31AA5B92" w14:textId="77777777" w:rsidR="00A40BA5" w:rsidRDefault="00BA10C7" w:rsidP="00A40BA5">
      <w:pPr>
        <w:pStyle w:val="ListParagraph"/>
        <w:widowControl w:val="0"/>
        <w:numPr>
          <w:ilvl w:val="0"/>
          <w:numId w:val="8"/>
        </w:numPr>
        <w:tabs>
          <w:tab w:val="right" w:pos="1006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Management and operational responsibilities over field</w:t>
      </w:r>
      <w:r w:rsidR="00A40BA5">
        <w:rPr>
          <w:rFonts w:ascii="Arial" w:hAnsi="Arial" w:cs="Arial"/>
          <w:bCs/>
          <w:sz w:val="24"/>
          <w:szCs w:val="24"/>
        </w:rPr>
        <w:t xml:space="preserve"> activities of </w:t>
      </w:r>
      <w:r>
        <w:rPr>
          <w:rFonts w:ascii="Arial" w:hAnsi="Arial" w:cs="Arial"/>
          <w:bCs/>
          <w:sz w:val="24"/>
          <w:szCs w:val="24"/>
        </w:rPr>
        <w:t>25</w:t>
      </w:r>
      <w:r w:rsidR="00A40BA5">
        <w:rPr>
          <w:rFonts w:ascii="Arial" w:hAnsi="Arial" w:cs="Arial"/>
          <w:bCs/>
          <w:sz w:val="24"/>
          <w:szCs w:val="24"/>
        </w:rPr>
        <w:t xml:space="preserve"> Investigators</w:t>
      </w:r>
      <w:r>
        <w:rPr>
          <w:rFonts w:ascii="Arial" w:hAnsi="Arial" w:cs="Arial"/>
          <w:bCs/>
          <w:sz w:val="24"/>
          <w:szCs w:val="24"/>
        </w:rPr>
        <w:t xml:space="preserve"> across the state of Texas</w:t>
      </w:r>
    </w:p>
    <w:p w14:paraId="6F87CF0C" w14:textId="77777777" w:rsidR="00A40BA5" w:rsidRDefault="00B07EA2" w:rsidP="00A40BA5">
      <w:pPr>
        <w:pStyle w:val="ListParagraph"/>
        <w:widowControl w:val="0"/>
        <w:numPr>
          <w:ilvl w:val="0"/>
          <w:numId w:val="8"/>
        </w:numPr>
        <w:tabs>
          <w:tab w:val="right" w:pos="1006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Provided</w:t>
      </w:r>
      <w:r w:rsidR="00BA10C7">
        <w:rPr>
          <w:rFonts w:ascii="Arial" w:hAnsi="Arial" w:cs="Arial"/>
          <w:bCs/>
          <w:sz w:val="24"/>
          <w:szCs w:val="24"/>
        </w:rPr>
        <w:t xml:space="preserve"> vital intelligence to insurance and law firms mitigating costly trials</w:t>
      </w:r>
    </w:p>
    <w:p w14:paraId="481EE57D" w14:textId="77777777" w:rsidR="00BA10C7" w:rsidRDefault="00B07EA2" w:rsidP="00A40BA5">
      <w:pPr>
        <w:pStyle w:val="ListParagraph"/>
        <w:widowControl w:val="0"/>
        <w:numPr>
          <w:ilvl w:val="0"/>
          <w:numId w:val="8"/>
        </w:numPr>
        <w:tabs>
          <w:tab w:val="right" w:pos="1006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Generated</w:t>
      </w:r>
      <w:r w:rsidR="00BA10C7">
        <w:rPr>
          <w:rFonts w:ascii="Arial" w:hAnsi="Arial" w:cs="Arial"/>
          <w:bCs/>
          <w:sz w:val="24"/>
          <w:szCs w:val="24"/>
        </w:rPr>
        <w:t xml:space="preserve"> investigative proposals to new clients establishing over 50 new cases</w:t>
      </w:r>
    </w:p>
    <w:p w14:paraId="6456B610" w14:textId="77777777" w:rsidR="00A40BA5" w:rsidRDefault="00A40BA5" w:rsidP="007C3E2E">
      <w:pPr>
        <w:widowControl w:val="0"/>
        <w:tabs>
          <w:tab w:val="right" w:pos="1006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D9372DB" w14:textId="77777777" w:rsidR="007C3E2E" w:rsidRDefault="007C3E2E" w:rsidP="007C3E2E">
      <w:pPr>
        <w:widowControl w:val="0"/>
        <w:tabs>
          <w:tab w:val="right" w:pos="1006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Hoover Police Department</w:t>
      </w:r>
      <w:r>
        <w:rPr>
          <w:rFonts w:ascii="Arial" w:hAnsi="Arial" w:cs="Arial"/>
          <w:sz w:val="8"/>
          <w:szCs w:val="8"/>
        </w:rPr>
        <w:tab/>
      </w:r>
      <w:r>
        <w:rPr>
          <w:rFonts w:ascii="Arial" w:hAnsi="Arial" w:cs="Arial"/>
          <w:b/>
          <w:bCs/>
          <w:sz w:val="24"/>
          <w:szCs w:val="24"/>
        </w:rPr>
        <w:t>Hoover, AL</w:t>
      </w:r>
    </w:p>
    <w:p w14:paraId="4CAA1CBD" w14:textId="77777777" w:rsidR="007C3E2E" w:rsidRDefault="007C3E2E" w:rsidP="007C3E2E">
      <w:pPr>
        <w:widowControl w:val="0"/>
        <w:tabs>
          <w:tab w:val="right" w:pos="1006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D44BB">
        <w:rPr>
          <w:rFonts w:ascii="Arial" w:hAnsi="Arial" w:cs="Arial"/>
          <w:i/>
          <w:iCs/>
          <w:sz w:val="24"/>
          <w:szCs w:val="24"/>
          <w:u w:val="single"/>
        </w:rPr>
        <w:t>Financial Crimes Detective</w:t>
      </w:r>
      <w:r>
        <w:rPr>
          <w:rFonts w:ascii="Arial" w:hAnsi="Arial" w:cs="Arial"/>
          <w:sz w:val="8"/>
          <w:szCs w:val="8"/>
        </w:rPr>
        <w:tab/>
      </w:r>
      <w:r w:rsidR="00985579">
        <w:rPr>
          <w:rFonts w:ascii="Arial" w:hAnsi="Arial" w:cs="Arial"/>
          <w:sz w:val="24"/>
          <w:szCs w:val="24"/>
        </w:rPr>
        <w:t>September 6, 2011 to August 1, 2015</w:t>
      </w:r>
    </w:p>
    <w:p w14:paraId="351D6F21" w14:textId="77777777" w:rsidR="005E7BE0" w:rsidRPr="00B07EA2" w:rsidRDefault="005E7BE0" w:rsidP="005E7BE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07EA2">
        <w:rPr>
          <w:rFonts w:ascii="Arial" w:hAnsi="Arial" w:cs="Arial"/>
          <w:sz w:val="24"/>
          <w:szCs w:val="24"/>
        </w:rPr>
        <w:t>Investigated over 200 complex cases from 2014-2015 including Identity Theft, Embezzlement, Credit Card Fraud, Check Fraud, Retail Th</w:t>
      </w:r>
      <w:bookmarkStart w:id="0" w:name="_GoBack"/>
      <w:bookmarkEnd w:id="0"/>
      <w:r w:rsidRPr="00B07EA2">
        <w:rPr>
          <w:rFonts w:ascii="Arial" w:hAnsi="Arial" w:cs="Arial"/>
          <w:sz w:val="24"/>
          <w:szCs w:val="24"/>
        </w:rPr>
        <w:t>eft, and Computer Fraud</w:t>
      </w:r>
    </w:p>
    <w:p w14:paraId="453D111E" w14:textId="77777777" w:rsidR="005E7BE0" w:rsidRPr="00B07EA2" w:rsidRDefault="005E7BE0" w:rsidP="005E7BE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07EA2">
        <w:rPr>
          <w:rFonts w:ascii="Arial" w:hAnsi="Arial" w:cs="Arial"/>
          <w:sz w:val="24"/>
          <w:szCs w:val="24"/>
        </w:rPr>
        <w:t>Obtained over 85 Felony Warrants from 2014-2015, earning the 3</w:t>
      </w:r>
      <w:r w:rsidRPr="00B07EA2">
        <w:rPr>
          <w:rFonts w:ascii="Arial" w:hAnsi="Arial" w:cs="Arial"/>
          <w:sz w:val="24"/>
          <w:szCs w:val="24"/>
          <w:vertAlign w:val="superscript"/>
        </w:rPr>
        <w:t>rd</w:t>
      </w:r>
      <w:r w:rsidRPr="00B07EA2">
        <w:rPr>
          <w:rFonts w:ascii="Arial" w:hAnsi="Arial" w:cs="Arial"/>
          <w:sz w:val="24"/>
          <w:szCs w:val="24"/>
        </w:rPr>
        <w:t xml:space="preserve"> highest number of felony warrants out of 21 detectives</w:t>
      </w:r>
    </w:p>
    <w:p w14:paraId="52C6745A" w14:textId="77777777" w:rsidR="005E7BE0" w:rsidRPr="00B07EA2" w:rsidRDefault="005E7BE0" w:rsidP="005E7BE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07EA2">
        <w:rPr>
          <w:rFonts w:ascii="Arial" w:hAnsi="Arial" w:cs="Arial"/>
          <w:sz w:val="24"/>
          <w:szCs w:val="24"/>
        </w:rPr>
        <w:t>100% conviction rate for all felony warrants obtained from 2014 to 2015</w:t>
      </w:r>
    </w:p>
    <w:p w14:paraId="226A9356" w14:textId="77777777" w:rsidR="005E7BE0" w:rsidRPr="00B07EA2" w:rsidRDefault="005E7BE0" w:rsidP="005E7BE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07EA2">
        <w:rPr>
          <w:rFonts w:ascii="Arial" w:hAnsi="Arial" w:cs="Arial"/>
          <w:sz w:val="24"/>
          <w:szCs w:val="24"/>
        </w:rPr>
        <w:t>Secured in excess of $200,000 of retribution paid to victim’s in 12 month timeframe</w:t>
      </w:r>
    </w:p>
    <w:p w14:paraId="6DA320A2" w14:textId="77777777" w:rsidR="005E7BE0" w:rsidRPr="00B07EA2" w:rsidRDefault="00F04BEE" w:rsidP="005E7BE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07EA2">
        <w:rPr>
          <w:rFonts w:ascii="Arial" w:hAnsi="Arial" w:cs="Arial"/>
          <w:sz w:val="24"/>
          <w:szCs w:val="24"/>
        </w:rPr>
        <w:t>Testified in</w:t>
      </w:r>
      <w:r w:rsidR="00865EE9" w:rsidRPr="00B07EA2">
        <w:rPr>
          <w:rFonts w:ascii="Arial" w:hAnsi="Arial" w:cs="Arial"/>
          <w:sz w:val="24"/>
          <w:szCs w:val="24"/>
        </w:rPr>
        <w:t xml:space="preserve"> more than 40</w:t>
      </w:r>
      <w:r w:rsidR="008A1AF7" w:rsidRPr="00B07EA2">
        <w:rPr>
          <w:rFonts w:ascii="Arial" w:hAnsi="Arial" w:cs="Arial"/>
          <w:sz w:val="24"/>
          <w:szCs w:val="24"/>
        </w:rPr>
        <w:t xml:space="preserve"> cases</w:t>
      </w:r>
      <w:r w:rsidR="00865EE9" w:rsidRPr="00B07EA2">
        <w:rPr>
          <w:rFonts w:ascii="Arial" w:hAnsi="Arial" w:cs="Arial"/>
          <w:sz w:val="24"/>
          <w:szCs w:val="24"/>
        </w:rPr>
        <w:t xml:space="preserve"> for</w:t>
      </w:r>
      <w:r w:rsidR="005E7BE0" w:rsidRPr="00B07EA2">
        <w:rPr>
          <w:rFonts w:ascii="Arial" w:hAnsi="Arial" w:cs="Arial"/>
          <w:sz w:val="24"/>
          <w:szCs w:val="24"/>
        </w:rPr>
        <w:t xml:space="preserve"> District Court Grand Jury, resulting in 100% indictment rate</w:t>
      </w:r>
    </w:p>
    <w:p w14:paraId="2627D140" w14:textId="77777777" w:rsidR="008A1AF7" w:rsidRDefault="008A1AF7" w:rsidP="008A1AF7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0935B64" w14:textId="77777777" w:rsidR="007C3E2E" w:rsidRDefault="007C3E2E" w:rsidP="007C3E2E">
      <w:pPr>
        <w:widowControl w:val="0"/>
        <w:tabs>
          <w:tab w:val="right" w:pos="1006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</w:t>
      </w:r>
      <w:r w:rsidR="00F6090B">
        <w:rPr>
          <w:rFonts w:ascii="Arial" w:hAnsi="Arial" w:cs="Arial"/>
          <w:b/>
          <w:bCs/>
          <w:sz w:val="24"/>
          <w:szCs w:val="24"/>
        </w:rPr>
        <w:t xml:space="preserve">nited States </w:t>
      </w:r>
      <w:r>
        <w:rPr>
          <w:rFonts w:ascii="Arial" w:hAnsi="Arial" w:cs="Arial"/>
          <w:b/>
          <w:bCs/>
          <w:sz w:val="24"/>
          <w:szCs w:val="24"/>
        </w:rPr>
        <w:t>Air Force</w:t>
      </w:r>
      <w:r>
        <w:rPr>
          <w:rFonts w:ascii="Arial" w:hAnsi="Arial" w:cs="Arial"/>
          <w:sz w:val="8"/>
          <w:szCs w:val="8"/>
        </w:rPr>
        <w:tab/>
      </w:r>
      <w:r>
        <w:rPr>
          <w:rFonts w:ascii="Arial" w:hAnsi="Arial" w:cs="Arial"/>
          <w:b/>
          <w:bCs/>
          <w:sz w:val="24"/>
          <w:szCs w:val="24"/>
        </w:rPr>
        <w:t>Langley AFB, VA</w:t>
      </w:r>
    </w:p>
    <w:p w14:paraId="1025EEB0" w14:textId="77777777" w:rsidR="007C3E2E" w:rsidRDefault="007C3E2E" w:rsidP="007C3E2E">
      <w:pPr>
        <w:widowControl w:val="0"/>
        <w:tabs>
          <w:tab w:val="right" w:pos="1006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D44BB">
        <w:rPr>
          <w:rFonts w:ascii="Arial" w:hAnsi="Arial" w:cs="Arial"/>
          <w:i/>
          <w:iCs/>
          <w:sz w:val="24"/>
          <w:szCs w:val="24"/>
          <w:u w:val="single"/>
        </w:rPr>
        <w:t>Aircraft Maintenance Manager</w:t>
      </w:r>
      <w:r>
        <w:rPr>
          <w:rFonts w:ascii="Arial" w:hAnsi="Arial" w:cs="Arial"/>
          <w:sz w:val="8"/>
          <w:szCs w:val="8"/>
        </w:rPr>
        <w:tab/>
      </w:r>
      <w:r>
        <w:rPr>
          <w:rFonts w:ascii="Arial" w:hAnsi="Arial" w:cs="Arial"/>
          <w:sz w:val="24"/>
          <w:szCs w:val="24"/>
        </w:rPr>
        <w:t>June 2008 to October 2010</w:t>
      </w:r>
    </w:p>
    <w:p w14:paraId="1A4283DF" w14:textId="77777777" w:rsidR="008B4F4A" w:rsidRPr="00B07EA2" w:rsidRDefault="008B4F4A" w:rsidP="008B4F4A">
      <w:pPr>
        <w:pStyle w:val="ListParagraph"/>
        <w:widowControl w:val="0"/>
        <w:numPr>
          <w:ilvl w:val="0"/>
          <w:numId w:val="5"/>
        </w:numPr>
        <w:tabs>
          <w:tab w:val="right" w:pos="1006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07EA2">
        <w:rPr>
          <w:rFonts w:ascii="Arial" w:hAnsi="Arial" w:cs="Arial"/>
          <w:sz w:val="24"/>
          <w:szCs w:val="24"/>
        </w:rPr>
        <w:t>Managed the daily maintenance activities of 180 personnel on 20 F-22A aircraft valued at $2.8 Billion resulting in 97% maintenance scheduling effectiveness rate</w:t>
      </w:r>
    </w:p>
    <w:p w14:paraId="04C9C2C1" w14:textId="77777777" w:rsidR="008B4F4A" w:rsidRPr="00B07EA2" w:rsidRDefault="008B4F4A" w:rsidP="008B4F4A">
      <w:pPr>
        <w:pStyle w:val="ListParagraph"/>
        <w:widowControl w:val="0"/>
        <w:numPr>
          <w:ilvl w:val="0"/>
          <w:numId w:val="5"/>
        </w:numPr>
        <w:tabs>
          <w:tab w:val="right" w:pos="1006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07EA2">
        <w:rPr>
          <w:rFonts w:ascii="Arial" w:hAnsi="Arial" w:cs="Arial"/>
          <w:sz w:val="24"/>
          <w:szCs w:val="24"/>
        </w:rPr>
        <w:t xml:space="preserve">Led/coordinated 3,800 maintenance tasks and 32,000 maintenance hours during forward deployment of 12 F-22A securing “Top Performer” Award out of 300 </w:t>
      </w:r>
      <w:r w:rsidRPr="00B07EA2">
        <w:rPr>
          <w:rFonts w:ascii="Arial" w:hAnsi="Arial" w:cs="Arial"/>
          <w:sz w:val="24"/>
          <w:szCs w:val="24"/>
        </w:rPr>
        <w:lastRenderedPageBreak/>
        <w:t>personnel</w:t>
      </w:r>
    </w:p>
    <w:p w14:paraId="4B411731" w14:textId="77777777" w:rsidR="00245CEB" w:rsidRPr="00B07EA2" w:rsidRDefault="00245CEB" w:rsidP="008B4F4A">
      <w:pPr>
        <w:pStyle w:val="ListParagraph"/>
        <w:widowControl w:val="0"/>
        <w:numPr>
          <w:ilvl w:val="0"/>
          <w:numId w:val="5"/>
        </w:numPr>
        <w:tabs>
          <w:tab w:val="right" w:pos="1006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07EA2">
        <w:rPr>
          <w:rFonts w:ascii="Arial" w:hAnsi="Arial" w:cs="Arial"/>
          <w:sz w:val="24"/>
          <w:szCs w:val="24"/>
        </w:rPr>
        <w:t>Orchestrated 100% flight operations effectiveness rate during forward deployment using limited personnel and resources</w:t>
      </w:r>
    </w:p>
    <w:p w14:paraId="1B238BAB" w14:textId="77777777" w:rsidR="008B4F4A" w:rsidRPr="00B07EA2" w:rsidRDefault="00245CEB" w:rsidP="008B4F4A">
      <w:pPr>
        <w:pStyle w:val="ListParagraph"/>
        <w:widowControl w:val="0"/>
        <w:numPr>
          <w:ilvl w:val="0"/>
          <w:numId w:val="5"/>
        </w:numPr>
        <w:tabs>
          <w:tab w:val="right" w:pos="1006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07EA2">
        <w:rPr>
          <w:rFonts w:ascii="Arial" w:hAnsi="Arial" w:cs="Arial"/>
          <w:sz w:val="24"/>
          <w:szCs w:val="24"/>
        </w:rPr>
        <w:t xml:space="preserve">Executed flight operations plan in support of Operation Noble Eagle securing the eastern seaboard of the United States with 100% effectiveness rate </w:t>
      </w:r>
      <w:r w:rsidR="008B4F4A" w:rsidRPr="00B07EA2">
        <w:rPr>
          <w:rFonts w:ascii="Arial" w:hAnsi="Arial" w:cs="Arial"/>
          <w:sz w:val="24"/>
          <w:szCs w:val="24"/>
        </w:rPr>
        <w:t xml:space="preserve">  </w:t>
      </w:r>
    </w:p>
    <w:p w14:paraId="3DB1E2EF" w14:textId="77777777" w:rsidR="007C3E2E" w:rsidRPr="00245CEB" w:rsidRDefault="00245CEB" w:rsidP="00D871F0">
      <w:pPr>
        <w:pStyle w:val="ListParagraph"/>
        <w:widowControl w:val="0"/>
        <w:numPr>
          <w:ilvl w:val="0"/>
          <w:numId w:val="5"/>
        </w:numPr>
        <w:tabs>
          <w:tab w:val="right" w:pos="1006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B07EA2">
        <w:rPr>
          <w:rFonts w:ascii="Arial" w:hAnsi="Arial" w:cs="Arial"/>
          <w:sz w:val="24"/>
          <w:szCs w:val="24"/>
        </w:rPr>
        <w:t>Managed the generation of eight combat ready aircraft in 24 hours resulting in “Fighter Wing Superior Performer” ahead of 900 personnel</w:t>
      </w:r>
      <w:r w:rsidR="007C3E2E" w:rsidRPr="00245CEB">
        <w:rPr>
          <w:rFonts w:ascii="Arial" w:hAnsi="Arial" w:cs="Arial"/>
          <w:sz w:val="8"/>
          <w:szCs w:val="8"/>
        </w:rPr>
        <w:tab/>
      </w:r>
    </w:p>
    <w:p w14:paraId="6C5BAD0F" w14:textId="77777777" w:rsidR="007C3E2E" w:rsidRDefault="007C3E2E" w:rsidP="007C3E2E">
      <w:pPr>
        <w:widowControl w:val="0"/>
        <w:tabs>
          <w:tab w:val="right" w:pos="1006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D44BB">
        <w:rPr>
          <w:rFonts w:ascii="Arial" w:hAnsi="Arial" w:cs="Arial"/>
          <w:i/>
          <w:iCs/>
          <w:sz w:val="24"/>
          <w:szCs w:val="24"/>
          <w:u w:val="single"/>
        </w:rPr>
        <w:t>Quality Assurance Shift Supervisor</w:t>
      </w:r>
      <w:r>
        <w:rPr>
          <w:rFonts w:ascii="Arial" w:hAnsi="Arial" w:cs="Arial"/>
          <w:sz w:val="8"/>
          <w:szCs w:val="8"/>
        </w:rPr>
        <w:tab/>
      </w:r>
      <w:r>
        <w:rPr>
          <w:rFonts w:ascii="Arial" w:hAnsi="Arial" w:cs="Arial"/>
          <w:sz w:val="24"/>
          <w:szCs w:val="24"/>
        </w:rPr>
        <w:t>March 2006 to June 2008</w:t>
      </w:r>
    </w:p>
    <w:p w14:paraId="140B082C" w14:textId="77777777" w:rsidR="007C3E2E" w:rsidRPr="00B07EA2" w:rsidRDefault="00245CEB" w:rsidP="00245CEB">
      <w:pPr>
        <w:pStyle w:val="ListParagraph"/>
        <w:widowControl w:val="0"/>
        <w:numPr>
          <w:ilvl w:val="0"/>
          <w:numId w:val="6"/>
        </w:numPr>
        <w:tabs>
          <w:tab w:val="right" w:pos="1006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B07EA2">
        <w:rPr>
          <w:rFonts w:ascii="Arial" w:hAnsi="Arial" w:cs="Arial"/>
          <w:bCs/>
          <w:sz w:val="24"/>
          <w:szCs w:val="24"/>
        </w:rPr>
        <w:t>Appointed as aircraft maintenance SME for 20 F-15 and 42 F-22 aircraft valued at over $8B</w:t>
      </w:r>
    </w:p>
    <w:p w14:paraId="06452CDF" w14:textId="77777777" w:rsidR="008810F4" w:rsidRPr="00B07EA2" w:rsidRDefault="008810F4" w:rsidP="00245CEB">
      <w:pPr>
        <w:pStyle w:val="ListParagraph"/>
        <w:widowControl w:val="0"/>
        <w:numPr>
          <w:ilvl w:val="0"/>
          <w:numId w:val="6"/>
        </w:numPr>
        <w:tabs>
          <w:tab w:val="right" w:pos="1006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B07EA2">
        <w:rPr>
          <w:rFonts w:ascii="Arial" w:hAnsi="Arial" w:cs="Arial"/>
          <w:bCs/>
          <w:sz w:val="24"/>
          <w:szCs w:val="24"/>
        </w:rPr>
        <w:t>Managed daily activities of 28 personnel from eight maintenance disciplines securing the Department of Defense Maintenance Effectiveness Award</w:t>
      </w:r>
    </w:p>
    <w:p w14:paraId="26D712EC" w14:textId="77777777" w:rsidR="008810F4" w:rsidRPr="00B07EA2" w:rsidRDefault="008810F4" w:rsidP="00245CEB">
      <w:pPr>
        <w:pStyle w:val="ListParagraph"/>
        <w:widowControl w:val="0"/>
        <w:numPr>
          <w:ilvl w:val="0"/>
          <w:numId w:val="6"/>
        </w:numPr>
        <w:tabs>
          <w:tab w:val="right" w:pos="1006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B07EA2">
        <w:rPr>
          <w:rFonts w:ascii="Arial" w:hAnsi="Arial" w:cs="Arial"/>
          <w:bCs/>
          <w:sz w:val="24"/>
          <w:szCs w:val="24"/>
        </w:rPr>
        <w:t>Authored/implemented US Air Force F-22 Alert Launch procedures for POTUS protection missions earning the Air Force Commendation Medal</w:t>
      </w:r>
    </w:p>
    <w:p w14:paraId="23FDAC25" w14:textId="77777777" w:rsidR="008810F4" w:rsidRPr="00B07EA2" w:rsidRDefault="00FF0FBD" w:rsidP="00245CEB">
      <w:pPr>
        <w:pStyle w:val="ListParagraph"/>
        <w:widowControl w:val="0"/>
        <w:numPr>
          <w:ilvl w:val="0"/>
          <w:numId w:val="6"/>
        </w:numPr>
        <w:tabs>
          <w:tab w:val="right" w:pos="1006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B07EA2">
        <w:rPr>
          <w:rFonts w:ascii="Arial" w:hAnsi="Arial" w:cs="Arial"/>
          <w:bCs/>
          <w:sz w:val="24"/>
          <w:szCs w:val="24"/>
        </w:rPr>
        <w:t>Selected as 1</w:t>
      </w:r>
      <w:r w:rsidRPr="00B07EA2">
        <w:rPr>
          <w:rFonts w:ascii="Arial" w:hAnsi="Arial" w:cs="Arial"/>
          <w:bCs/>
          <w:sz w:val="24"/>
          <w:szCs w:val="24"/>
          <w:vertAlign w:val="superscript"/>
        </w:rPr>
        <w:t>st</w:t>
      </w:r>
      <w:r w:rsidRPr="00B07EA2">
        <w:rPr>
          <w:rFonts w:ascii="Arial" w:hAnsi="Arial" w:cs="Arial"/>
          <w:bCs/>
          <w:sz w:val="24"/>
          <w:szCs w:val="24"/>
        </w:rPr>
        <w:t xml:space="preserve"> Maintenance Operations Squadron “Maintenance Professional of the Year”</w:t>
      </w:r>
    </w:p>
    <w:p w14:paraId="55C1DB0F" w14:textId="77777777" w:rsidR="00B05AED" w:rsidRDefault="00B05AED" w:rsidP="007C3E2E">
      <w:pPr>
        <w:widowControl w:val="0"/>
        <w:tabs>
          <w:tab w:val="right" w:pos="1006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4"/>
          <w:szCs w:val="24"/>
          <w:u w:val="single"/>
        </w:rPr>
      </w:pPr>
    </w:p>
    <w:p w14:paraId="08FDC391" w14:textId="77777777" w:rsidR="007C3E2E" w:rsidRDefault="00865EE9" w:rsidP="007C3E2E">
      <w:pPr>
        <w:widowControl w:val="0"/>
        <w:tabs>
          <w:tab w:val="right" w:pos="1006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D44BB">
        <w:rPr>
          <w:rFonts w:ascii="Arial" w:hAnsi="Arial" w:cs="Arial"/>
          <w:i/>
          <w:iCs/>
          <w:sz w:val="24"/>
          <w:szCs w:val="24"/>
          <w:u w:val="single"/>
        </w:rPr>
        <w:t xml:space="preserve">F-15E &amp; </w:t>
      </w:r>
      <w:r w:rsidR="007C3E2E" w:rsidRPr="00DD44BB">
        <w:rPr>
          <w:rFonts w:ascii="Arial" w:hAnsi="Arial" w:cs="Arial"/>
          <w:i/>
          <w:iCs/>
          <w:sz w:val="24"/>
          <w:szCs w:val="24"/>
          <w:u w:val="single"/>
        </w:rPr>
        <w:t>F-22A Aircraft Manager</w:t>
      </w:r>
      <w:r w:rsidR="007C3E2E">
        <w:rPr>
          <w:rFonts w:ascii="Arial" w:hAnsi="Arial" w:cs="Arial"/>
          <w:sz w:val="8"/>
          <w:szCs w:val="8"/>
        </w:rPr>
        <w:tab/>
      </w:r>
      <w:r>
        <w:rPr>
          <w:rFonts w:ascii="Arial" w:hAnsi="Arial" w:cs="Arial"/>
          <w:sz w:val="24"/>
          <w:szCs w:val="24"/>
        </w:rPr>
        <w:t>February 2000</w:t>
      </w:r>
      <w:r w:rsidR="007C3E2E">
        <w:rPr>
          <w:rFonts w:ascii="Arial" w:hAnsi="Arial" w:cs="Arial"/>
          <w:sz w:val="24"/>
          <w:szCs w:val="24"/>
        </w:rPr>
        <w:t xml:space="preserve"> to March 2006</w:t>
      </w:r>
    </w:p>
    <w:p w14:paraId="0A44417C" w14:textId="77777777" w:rsidR="00FF0FBD" w:rsidRPr="00B07EA2" w:rsidRDefault="00FF0FBD" w:rsidP="00FF0FBD">
      <w:pPr>
        <w:pStyle w:val="ListParagraph"/>
        <w:widowControl w:val="0"/>
        <w:numPr>
          <w:ilvl w:val="0"/>
          <w:numId w:val="7"/>
        </w:numPr>
        <w:tabs>
          <w:tab w:val="right" w:pos="1006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07EA2">
        <w:rPr>
          <w:rFonts w:ascii="Arial" w:hAnsi="Arial" w:cs="Arial"/>
          <w:sz w:val="24"/>
          <w:szCs w:val="24"/>
        </w:rPr>
        <w:t>Selected as the Dedicated Crew Chief of the first ever operational F-22A in the US Air Force</w:t>
      </w:r>
      <w:r w:rsidR="00C879F8" w:rsidRPr="00B07EA2">
        <w:rPr>
          <w:rFonts w:ascii="Arial" w:hAnsi="Arial" w:cs="Arial"/>
          <w:sz w:val="24"/>
          <w:szCs w:val="24"/>
        </w:rPr>
        <w:t xml:space="preserve"> inventory</w:t>
      </w:r>
      <w:r w:rsidRPr="00B07EA2">
        <w:rPr>
          <w:rFonts w:ascii="Arial" w:hAnsi="Arial" w:cs="Arial"/>
          <w:sz w:val="24"/>
          <w:szCs w:val="24"/>
        </w:rPr>
        <w:t xml:space="preserve"> </w:t>
      </w:r>
    </w:p>
    <w:p w14:paraId="7790E12C" w14:textId="77777777" w:rsidR="00FF0FBD" w:rsidRPr="00B07EA2" w:rsidRDefault="00FF0FBD" w:rsidP="00FF0FBD">
      <w:pPr>
        <w:pStyle w:val="ListParagraph"/>
        <w:widowControl w:val="0"/>
        <w:numPr>
          <w:ilvl w:val="0"/>
          <w:numId w:val="7"/>
        </w:numPr>
        <w:tabs>
          <w:tab w:val="right" w:pos="1006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07EA2">
        <w:rPr>
          <w:rFonts w:ascii="Arial" w:hAnsi="Arial" w:cs="Arial"/>
          <w:sz w:val="24"/>
          <w:szCs w:val="24"/>
        </w:rPr>
        <w:t xml:space="preserve">Certified in all maintenance facets of F-22A in only four months becoming the first F-15 to F-22 </w:t>
      </w:r>
      <w:r w:rsidR="00DD44BB" w:rsidRPr="00B07EA2">
        <w:rPr>
          <w:rFonts w:ascii="Arial" w:hAnsi="Arial" w:cs="Arial"/>
          <w:sz w:val="24"/>
          <w:szCs w:val="24"/>
        </w:rPr>
        <w:t xml:space="preserve">Craftsman </w:t>
      </w:r>
      <w:r w:rsidRPr="00B07EA2">
        <w:rPr>
          <w:rFonts w:ascii="Arial" w:hAnsi="Arial" w:cs="Arial"/>
          <w:sz w:val="24"/>
          <w:szCs w:val="24"/>
        </w:rPr>
        <w:t>cross</w:t>
      </w:r>
      <w:r w:rsidR="00DD44BB" w:rsidRPr="00B07EA2">
        <w:rPr>
          <w:rFonts w:ascii="Arial" w:hAnsi="Arial" w:cs="Arial"/>
          <w:sz w:val="24"/>
          <w:szCs w:val="24"/>
        </w:rPr>
        <w:t>-</w:t>
      </w:r>
      <w:r w:rsidRPr="00B07EA2">
        <w:rPr>
          <w:rFonts w:ascii="Arial" w:hAnsi="Arial" w:cs="Arial"/>
          <w:sz w:val="24"/>
          <w:szCs w:val="24"/>
        </w:rPr>
        <w:t>trainee in Air Combat Command</w:t>
      </w:r>
      <w:r w:rsidR="00DD44BB" w:rsidRPr="00B07EA2">
        <w:rPr>
          <w:rFonts w:ascii="Arial" w:hAnsi="Arial" w:cs="Arial"/>
          <w:sz w:val="24"/>
          <w:szCs w:val="24"/>
        </w:rPr>
        <w:t xml:space="preserve"> consisting of over 10,000 personnel</w:t>
      </w:r>
    </w:p>
    <w:p w14:paraId="0C1B5EDB" w14:textId="77777777" w:rsidR="00DD44BB" w:rsidRPr="00B07EA2" w:rsidRDefault="00DD44BB" w:rsidP="00FF0FBD">
      <w:pPr>
        <w:pStyle w:val="ListParagraph"/>
        <w:widowControl w:val="0"/>
        <w:numPr>
          <w:ilvl w:val="0"/>
          <w:numId w:val="7"/>
        </w:numPr>
        <w:tabs>
          <w:tab w:val="right" w:pos="1006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07EA2">
        <w:rPr>
          <w:rFonts w:ascii="Arial" w:hAnsi="Arial" w:cs="Arial"/>
          <w:sz w:val="24"/>
          <w:szCs w:val="24"/>
        </w:rPr>
        <w:t xml:space="preserve">Mastered required maintenance tasks to become </w:t>
      </w:r>
      <w:r w:rsidR="008A1AF7" w:rsidRPr="00B07EA2">
        <w:rPr>
          <w:rFonts w:ascii="Arial" w:hAnsi="Arial" w:cs="Arial"/>
          <w:sz w:val="24"/>
          <w:szCs w:val="24"/>
        </w:rPr>
        <w:t xml:space="preserve"> certified </w:t>
      </w:r>
      <w:r w:rsidRPr="00B07EA2">
        <w:rPr>
          <w:rFonts w:ascii="Arial" w:hAnsi="Arial" w:cs="Arial"/>
          <w:sz w:val="24"/>
          <w:szCs w:val="24"/>
        </w:rPr>
        <w:t>F-15E Craftsman in 30 months, 18 months ahead of schedule</w:t>
      </w:r>
    </w:p>
    <w:p w14:paraId="1112B36E" w14:textId="77777777" w:rsidR="007C3E2E" w:rsidRDefault="007C3E2E" w:rsidP="007C3E2E">
      <w:pPr>
        <w:widowControl w:val="0"/>
        <w:tabs>
          <w:tab w:val="right" w:pos="1006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8"/>
          <w:szCs w:val="8"/>
        </w:rPr>
        <w:tab/>
      </w:r>
    </w:p>
    <w:p w14:paraId="157A3B76" w14:textId="77777777" w:rsidR="007C3E2E" w:rsidRDefault="007C3E2E" w:rsidP="007C3E2E">
      <w:pPr>
        <w:widowControl w:val="0"/>
        <w:tabs>
          <w:tab w:val="right" w:pos="10065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D47CFB3" w14:textId="77777777" w:rsidR="007C3E2E" w:rsidRDefault="007C3E2E" w:rsidP="007C3E2E">
      <w:pPr>
        <w:widowControl w:val="0"/>
        <w:tabs>
          <w:tab w:val="right" w:pos="10065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Education</w:t>
      </w:r>
    </w:p>
    <w:p w14:paraId="16F7B17D" w14:textId="77777777" w:rsidR="007C3E2E" w:rsidRDefault="007C3E2E" w:rsidP="007C3E2E">
      <w:pPr>
        <w:widowControl w:val="0"/>
        <w:tabs>
          <w:tab w:val="right" w:pos="10065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</w:p>
    <w:p w14:paraId="3760C960" w14:textId="77777777" w:rsidR="007C3E2E" w:rsidRDefault="007C3E2E" w:rsidP="007C3E2E">
      <w:pPr>
        <w:widowControl w:val="0"/>
        <w:tabs>
          <w:tab w:val="right" w:pos="1006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University of Phoenix</w:t>
      </w:r>
      <w:r>
        <w:rPr>
          <w:rFonts w:ascii="Arial" w:hAnsi="Arial" w:cs="Arial"/>
          <w:sz w:val="8"/>
          <w:szCs w:val="8"/>
        </w:rPr>
        <w:tab/>
      </w:r>
      <w:r>
        <w:rPr>
          <w:rFonts w:ascii="Arial" w:hAnsi="Arial" w:cs="Arial"/>
          <w:b/>
          <w:bCs/>
          <w:sz w:val="24"/>
          <w:szCs w:val="24"/>
        </w:rPr>
        <w:t>Birmingham, AL</w:t>
      </w:r>
    </w:p>
    <w:p w14:paraId="171A2DDC" w14:textId="77777777" w:rsidR="007C3E2E" w:rsidRDefault="007C3E2E" w:rsidP="007C3E2E">
      <w:pPr>
        <w:widowControl w:val="0"/>
        <w:tabs>
          <w:tab w:val="right" w:pos="1006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Bachelor in Science- Management</w:t>
      </w:r>
      <w:r>
        <w:rPr>
          <w:rFonts w:ascii="Arial" w:hAnsi="Arial" w:cs="Arial"/>
          <w:sz w:val="8"/>
          <w:szCs w:val="8"/>
        </w:rPr>
        <w:tab/>
      </w:r>
      <w:r>
        <w:rPr>
          <w:rFonts w:ascii="Arial" w:hAnsi="Arial" w:cs="Arial"/>
          <w:sz w:val="24"/>
          <w:szCs w:val="24"/>
        </w:rPr>
        <w:t>2014</w:t>
      </w:r>
    </w:p>
    <w:p w14:paraId="625E1D6C" w14:textId="77777777" w:rsidR="007C3E2E" w:rsidRDefault="007C3E2E" w:rsidP="007C3E2E">
      <w:pPr>
        <w:widowControl w:val="0"/>
        <w:tabs>
          <w:tab w:val="right" w:pos="1006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F9BA388" w14:textId="77777777" w:rsidR="007C3E2E" w:rsidRDefault="007C3E2E" w:rsidP="007C3E2E">
      <w:pPr>
        <w:widowControl w:val="0"/>
        <w:tabs>
          <w:tab w:val="right" w:pos="1006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Northeast Alabama Law Enforcement Academy</w:t>
      </w:r>
      <w:r>
        <w:rPr>
          <w:rFonts w:ascii="Arial" w:hAnsi="Arial" w:cs="Arial"/>
          <w:sz w:val="8"/>
          <w:szCs w:val="8"/>
        </w:rPr>
        <w:tab/>
      </w:r>
      <w:r>
        <w:rPr>
          <w:rFonts w:ascii="Arial" w:hAnsi="Arial" w:cs="Arial"/>
          <w:b/>
          <w:bCs/>
          <w:sz w:val="24"/>
          <w:szCs w:val="24"/>
        </w:rPr>
        <w:t>Anniston, AL</w:t>
      </w:r>
    </w:p>
    <w:p w14:paraId="20DD7672" w14:textId="77777777" w:rsidR="007C3E2E" w:rsidRDefault="007C3E2E" w:rsidP="007C3E2E">
      <w:pPr>
        <w:widowControl w:val="0"/>
        <w:tabs>
          <w:tab w:val="right" w:pos="1006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APOST</w:t>
      </w:r>
      <w:r>
        <w:rPr>
          <w:rFonts w:ascii="Arial" w:hAnsi="Arial" w:cs="Arial"/>
          <w:sz w:val="8"/>
          <w:szCs w:val="8"/>
        </w:rPr>
        <w:tab/>
      </w:r>
      <w:r>
        <w:rPr>
          <w:rFonts w:ascii="Arial" w:hAnsi="Arial" w:cs="Arial"/>
          <w:sz w:val="24"/>
          <w:szCs w:val="24"/>
        </w:rPr>
        <w:t>2011</w:t>
      </w:r>
    </w:p>
    <w:p w14:paraId="6B15A550" w14:textId="77777777" w:rsidR="007C3E2E" w:rsidRDefault="007C3E2E" w:rsidP="007C3E2E">
      <w:pPr>
        <w:widowControl w:val="0"/>
        <w:tabs>
          <w:tab w:val="right" w:pos="1006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873ED37" w14:textId="77777777" w:rsidR="007C3E2E" w:rsidRDefault="007C3E2E" w:rsidP="007C3E2E">
      <w:pPr>
        <w:widowControl w:val="0"/>
        <w:tabs>
          <w:tab w:val="right" w:pos="1006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Community College of the Air Force</w:t>
      </w:r>
      <w:r>
        <w:rPr>
          <w:rFonts w:ascii="Arial" w:hAnsi="Arial" w:cs="Arial"/>
          <w:sz w:val="8"/>
          <w:szCs w:val="8"/>
        </w:rPr>
        <w:tab/>
      </w:r>
      <w:r>
        <w:rPr>
          <w:rFonts w:ascii="Arial" w:hAnsi="Arial" w:cs="Arial"/>
          <w:b/>
          <w:bCs/>
          <w:sz w:val="24"/>
          <w:szCs w:val="24"/>
        </w:rPr>
        <w:t>Maxwell AFB, AL</w:t>
      </w:r>
    </w:p>
    <w:p w14:paraId="52603A42" w14:textId="77777777" w:rsidR="007C3E2E" w:rsidRDefault="00AF3DBA" w:rsidP="007C3E2E">
      <w:pPr>
        <w:widowControl w:val="0"/>
        <w:tabs>
          <w:tab w:val="right" w:pos="1006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Associate in Science- Aviation</w:t>
      </w:r>
      <w:r w:rsidR="007C3E2E">
        <w:rPr>
          <w:rFonts w:ascii="Arial" w:hAnsi="Arial" w:cs="Arial"/>
          <w:i/>
          <w:iCs/>
          <w:sz w:val="24"/>
          <w:szCs w:val="24"/>
        </w:rPr>
        <w:t xml:space="preserve"> Maintenance Technology</w:t>
      </w:r>
      <w:r w:rsidR="007C3E2E">
        <w:rPr>
          <w:rFonts w:ascii="Arial" w:hAnsi="Arial" w:cs="Arial"/>
          <w:sz w:val="8"/>
          <w:szCs w:val="8"/>
        </w:rPr>
        <w:tab/>
      </w:r>
      <w:r w:rsidR="007C3E2E">
        <w:rPr>
          <w:rFonts w:ascii="Arial" w:hAnsi="Arial" w:cs="Arial"/>
          <w:sz w:val="24"/>
          <w:szCs w:val="24"/>
        </w:rPr>
        <w:t>2009</w:t>
      </w:r>
    </w:p>
    <w:p w14:paraId="50A7E9AA" w14:textId="77777777" w:rsidR="007C3E2E" w:rsidRDefault="007C3E2E" w:rsidP="007C3E2E">
      <w:pPr>
        <w:widowControl w:val="0"/>
        <w:tabs>
          <w:tab w:val="right" w:pos="1006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4BC09FB" w14:textId="77777777" w:rsidR="007C3E2E" w:rsidRDefault="007C3E2E" w:rsidP="007C3E2E">
      <w:pPr>
        <w:widowControl w:val="0"/>
        <w:tabs>
          <w:tab w:val="right" w:pos="1006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Tallahassee Community College</w:t>
      </w:r>
      <w:r>
        <w:rPr>
          <w:rFonts w:ascii="Arial" w:hAnsi="Arial" w:cs="Arial"/>
          <w:sz w:val="8"/>
          <w:szCs w:val="8"/>
        </w:rPr>
        <w:tab/>
      </w:r>
      <w:r>
        <w:rPr>
          <w:rFonts w:ascii="Arial" w:hAnsi="Arial" w:cs="Arial"/>
          <w:b/>
          <w:bCs/>
          <w:sz w:val="24"/>
          <w:szCs w:val="24"/>
        </w:rPr>
        <w:t>Tallahassee, FL</w:t>
      </w:r>
    </w:p>
    <w:p w14:paraId="4CD7B940" w14:textId="77777777" w:rsidR="007C3E2E" w:rsidRDefault="007C3E2E" w:rsidP="007C3E2E">
      <w:pPr>
        <w:widowControl w:val="0"/>
        <w:tabs>
          <w:tab w:val="right" w:pos="1006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Associate in Arts (General Studies)</w:t>
      </w:r>
      <w:r>
        <w:rPr>
          <w:rFonts w:ascii="Arial" w:hAnsi="Arial" w:cs="Arial"/>
          <w:sz w:val="8"/>
          <w:szCs w:val="8"/>
        </w:rPr>
        <w:tab/>
      </w:r>
      <w:r>
        <w:rPr>
          <w:rFonts w:ascii="Arial" w:hAnsi="Arial" w:cs="Arial"/>
          <w:sz w:val="24"/>
          <w:szCs w:val="24"/>
        </w:rPr>
        <w:t>1999</w:t>
      </w:r>
    </w:p>
    <w:p w14:paraId="0AEAA8A4" w14:textId="77777777" w:rsidR="007C3E2E" w:rsidRDefault="007C3E2E" w:rsidP="007C3E2E">
      <w:pPr>
        <w:widowControl w:val="0"/>
        <w:tabs>
          <w:tab w:val="right" w:pos="1006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7544DA1" w14:textId="77777777" w:rsidR="007C3E2E" w:rsidRDefault="00871209" w:rsidP="007C3E2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Certifications and Awards</w:t>
      </w:r>
    </w:p>
    <w:p w14:paraId="28330037" w14:textId="77777777" w:rsidR="00871209" w:rsidRPr="00AF3DBA" w:rsidRDefault="007C3E2E" w:rsidP="00AF3DB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</w:p>
    <w:p w14:paraId="479C18F1" w14:textId="77777777" w:rsidR="00871209" w:rsidRDefault="00871209" w:rsidP="007C3E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Wicklander-Zulawski Interview/Interrogation Certified- 2014  </w:t>
      </w:r>
    </w:p>
    <w:p w14:paraId="4A75C305" w14:textId="77777777" w:rsidR="007C3E2E" w:rsidRDefault="007C3E2E" w:rsidP="007C3E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U.S. Air Force Commendation Medal- 2003, 2008, 2010</w:t>
      </w:r>
    </w:p>
    <w:p w14:paraId="22C77F1E" w14:textId="77777777" w:rsidR="00B56F75" w:rsidRDefault="007C3E2E" w:rsidP="001B2066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sz w:val="24"/>
          <w:szCs w:val="24"/>
        </w:rPr>
        <w:t>U.S. Air Force Achievement Medal- 2002</w:t>
      </w:r>
    </w:p>
    <w:sectPr w:rsidR="00B56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561FC"/>
    <w:multiLevelType w:val="hybridMultilevel"/>
    <w:tmpl w:val="ACBE7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A07373"/>
    <w:multiLevelType w:val="hybridMultilevel"/>
    <w:tmpl w:val="A970D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2732F6"/>
    <w:multiLevelType w:val="hybridMultilevel"/>
    <w:tmpl w:val="769A5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4354E2"/>
    <w:multiLevelType w:val="hybridMultilevel"/>
    <w:tmpl w:val="72C6B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C86CD5"/>
    <w:multiLevelType w:val="hybridMultilevel"/>
    <w:tmpl w:val="E5D49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6677C3"/>
    <w:multiLevelType w:val="hybridMultilevel"/>
    <w:tmpl w:val="94C00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F0763E"/>
    <w:multiLevelType w:val="hybridMultilevel"/>
    <w:tmpl w:val="ED821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B77433"/>
    <w:multiLevelType w:val="hybridMultilevel"/>
    <w:tmpl w:val="517EC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5A2B9E"/>
    <w:multiLevelType w:val="hybridMultilevel"/>
    <w:tmpl w:val="813EC6E2"/>
    <w:lvl w:ilvl="0" w:tplc="6CE4FA44">
      <w:numFmt w:val="bullet"/>
      <w:lvlText w:val=""/>
      <w:lvlJc w:val="left"/>
      <w:pPr>
        <w:ind w:left="720" w:hanging="360"/>
      </w:pPr>
      <w:rPr>
        <w:rFonts w:ascii="Wingdings" w:eastAsia="Times New Roman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2"/>
  </w:num>
  <w:num w:numId="5">
    <w:abstractNumId w:val="1"/>
  </w:num>
  <w:num w:numId="6">
    <w:abstractNumId w:val="5"/>
  </w:num>
  <w:num w:numId="7">
    <w:abstractNumId w:val="7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E2E"/>
    <w:rsid w:val="000134FA"/>
    <w:rsid w:val="0015765B"/>
    <w:rsid w:val="001B2066"/>
    <w:rsid w:val="001D7BDE"/>
    <w:rsid w:val="00241AE9"/>
    <w:rsid w:val="00245CEB"/>
    <w:rsid w:val="003C2AA8"/>
    <w:rsid w:val="005B5648"/>
    <w:rsid w:val="005E7BE0"/>
    <w:rsid w:val="00695791"/>
    <w:rsid w:val="006A3ADE"/>
    <w:rsid w:val="006C3A7A"/>
    <w:rsid w:val="007C3E2E"/>
    <w:rsid w:val="00865EE9"/>
    <w:rsid w:val="00871209"/>
    <w:rsid w:val="008810F4"/>
    <w:rsid w:val="008A1AF7"/>
    <w:rsid w:val="008B4F4A"/>
    <w:rsid w:val="009639F4"/>
    <w:rsid w:val="00985579"/>
    <w:rsid w:val="00A0213E"/>
    <w:rsid w:val="00A365F6"/>
    <w:rsid w:val="00A40BA5"/>
    <w:rsid w:val="00AF3DBA"/>
    <w:rsid w:val="00B05AED"/>
    <w:rsid w:val="00B07EA2"/>
    <w:rsid w:val="00B2623F"/>
    <w:rsid w:val="00B56F75"/>
    <w:rsid w:val="00BA10C7"/>
    <w:rsid w:val="00C879F8"/>
    <w:rsid w:val="00D77F81"/>
    <w:rsid w:val="00DD44BB"/>
    <w:rsid w:val="00EF6030"/>
    <w:rsid w:val="00F04BEE"/>
    <w:rsid w:val="00F6090B"/>
    <w:rsid w:val="00FC7AF4"/>
    <w:rsid w:val="00FF0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5DDA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C3E2E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645</Words>
  <Characters>3677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Pirelli s.p.a.</Company>
  <LinksUpToDate>false</LinksUpToDate>
  <CharactersWithSpaces>4314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Oberschlake, Craig A.</dc:creator>
  <cp:lastModifiedBy>Microsoft Office User</cp:lastModifiedBy>
  <cp:revision>2</cp:revision>
  <cp:lastPrinted>2015-09-18T20:14:00Z</cp:lastPrinted>
  <dcterms:created xsi:type="dcterms:W3CDTF">2018-02-09T22:13:00Z</dcterms:created>
  <dcterms:modified xsi:type="dcterms:W3CDTF">2018-02-09T22:13:00Z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Internal Use Only - Pirelli Data Classification</vt:lpwstr>
  </property>
  <property fmtid="{D5CDD505-2E9C-101B-9397-08002B2CF9AE}" pid="3" name="_AdHocReviewCycleID">
    <vt:i4>-604524009</vt:i4>
  </property>
  <property fmtid="{D5CDD505-2E9C-101B-9397-08002B2CF9AE}" pid="4" name="_NewReviewCycle">
    <vt:lpwstr/>
  </property>
  <property fmtid="{D5CDD505-2E9C-101B-9397-08002B2CF9AE}" pid="5" name="_EmailSubject">
    <vt:lpwstr>Resume</vt:lpwstr>
  </property>
  <property fmtid="{D5CDD505-2E9C-101B-9397-08002B2CF9AE}" pid="6" name="_AuthorEmail">
    <vt:lpwstr>craig.oberschlake@pirelli.com</vt:lpwstr>
  </property>
  <property fmtid="{D5CDD505-2E9C-101B-9397-08002B2CF9AE}" pid="7" name="_AuthorEmailDisplayName">
    <vt:lpwstr>Oberschlake Craig, US</vt:lpwstr>
  </property>
</Properties>
</file>