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9EB" w:rsidRDefault="00B83BE1">
      <w:pPr>
        <w:keepNext/>
        <w:jc w:val="center"/>
        <w:rPr>
          <w:rFonts w:ascii="Arial" w:hAnsi="Arial" w:cs="Arial"/>
          <w:b/>
          <w:bCs/>
          <w:sz w:val="40"/>
          <w:szCs w:val="40"/>
        </w:rPr>
      </w:pPr>
      <w:bookmarkStart w:id="0" w:name="_GoBack"/>
      <w:r>
        <w:rPr>
          <w:sz w:val="40"/>
          <w:szCs w:val="40"/>
        </w:rPr>
        <w:t xml:space="preserve">GARY  </w:t>
      </w:r>
      <w:r>
        <w:rPr>
          <w:sz w:val="40"/>
          <w:szCs w:val="40"/>
        </w:rPr>
        <w:t>PINKUSEVICH</w:t>
      </w:r>
      <w:r>
        <w:rPr>
          <w:rFonts w:ascii="Arial" w:hAnsi="Arial" w:cs="Arial"/>
          <w:b/>
          <w:bCs/>
          <w:sz w:val="40"/>
          <w:szCs w:val="40"/>
        </w:rPr>
        <w:t xml:space="preserve">               </w:t>
      </w:r>
    </w:p>
    <w:bookmarkEnd w:id="0"/>
    <w:p w:rsidR="00BF79EB" w:rsidRDefault="00B83BE1">
      <w:pPr>
        <w:keepNext/>
        <w:jc w:val="center"/>
        <w:rPr>
          <w:rFonts w:ascii="Arial" w:eastAsia="Arial" w:hAnsi="Arial" w:cs="Arial"/>
          <w:color w:val="000000"/>
          <w:sz w:val="16"/>
          <w:szCs w:val="16"/>
        </w:rPr>
      </w:pPr>
      <w:r>
        <w:rPr>
          <w:rFonts w:ascii="Arial" w:hAnsi="Arial" w:cs="Arial"/>
          <w:sz w:val="16"/>
          <w:szCs w:val="16"/>
        </w:rPr>
        <w:t>2801 NE 183 St.,  Aventura, FL</w:t>
      </w:r>
      <w:r>
        <w:rPr>
          <w:rFonts w:ascii="Arial" w:hAnsi="Arial" w:cs="Arial"/>
          <w:sz w:val="16"/>
          <w:szCs w:val="16"/>
        </w:rPr>
        <w:t>, USA</w:t>
      </w:r>
    </w:p>
    <w:p w:rsidR="00BF79EB" w:rsidRDefault="00B83BE1">
      <w:pPr>
        <w:keepNext/>
        <w:jc w:val="center"/>
        <w:rPr>
          <w:rFonts w:ascii="Arial" w:hAnsi="Arial" w:cs="Arial"/>
          <w:sz w:val="16"/>
          <w:szCs w:val="16"/>
        </w:rPr>
      </w:pPr>
      <w:r>
        <w:rPr>
          <w:rFonts w:ascii="Arial" w:eastAsia="Arial" w:hAnsi="Arial" w:cs="Arial"/>
          <w:color w:val="000000"/>
          <w:sz w:val="16"/>
          <w:szCs w:val="16"/>
        </w:rPr>
        <w:t>(201)674-5656. ipink@hotmail.com</w:t>
      </w:r>
    </w:p>
    <w:p w:rsidR="00BF79EB" w:rsidRDefault="00BF79EB">
      <w:pPr>
        <w:ind w:left="5760"/>
        <w:jc w:val="center"/>
        <w:rPr>
          <w:rFonts w:ascii="Arial" w:eastAsia="ER Bukinist 1251" w:hAnsi="Arial" w:cs="Arial"/>
          <w:sz w:val="16"/>
          <w:szCs w:val="16"/>
        </w:rPr>
      </w:pPr>
    </w:p>
    <w:p w:rsidR="00BF79EB" w:rsidRDefault="00B83BE1">
      <w:pPr>
        <w:pBdr>
          <w:top w:val="single" w:sz="8" w:space="1" w:color="auto"/>
        </w:pBdr>
        <w:rPr>
          <w:rFonts w:ascii="Arial" w:hAnsi="Arial" w:cs="Arial"/>
          <w:b/>
          <w:bCs/>
          <w:sz w:val="22"/>
          <w:szCs w:val="22"/>
        </w:rPr>
      </w:pPr>
      <w:r>
        <w:rPr>
          <w:rFonts w:ascii="Arial" w:hAnsi="Arial" w:cs="Arial"/>
          <w:b/>
          <w:bCs/>
          <w:sz w:val="22"/>
          <w:szCs w:val="22"/>
        </w:rPr>
        <w:tab/>
      </w:r>
    </w:p>
    <w:p w:rsidR="00BF79EB" w:rsidRDefault="00B83BE1">
      <w:p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rPr>
          <w:sz w:val="22"/>
          <w:szCs w:val="22"/>
        </w:rPr>
      </w:pPr>
      <w:r>
        <w:rPr>
          <w:rFonts w:ascii="Arial" w:hAnsi="Arial" w:cs="Arial"/>
          <w:b/>
          <w:bCs/>
          <w:sz w:val="28"/>
          <w:szCs w:val="28"/>
        </w:rPr>
        <w:t>Summary:</w:t>
      </w:r>
      <w:r>
        <w:rPr>
          <w:rFonts w:ascii="Arial" w:hAnsi="Arial" w:cs="Arial"/>
          <w:sz w:val="28"/>
          <w:szCs w:val="28"/>
        </w:rPr>
        <w:t xml:space="preserve"> </w:t>
      </w:r>
      <w:r>
        <w:rPr>
          <w:rFonts w:ascii="Georgia" w:hAnsi="Georgia"/>
          <w:sz w:val="22"/>
          <w:szCs w:val="22"/>
        </w:rPr>
        <w:t>IT specialist with diverse skills</w:t>
      </w:r>
      <w:r>
        <w:rPr>
          <w:rFonts w:ascii="Georgia" w:hAnsi="Georgia"/>
          <w:sz w:val="22"/>
          <w:szCs w:val="22"/>
        </w:rPr>
        <w:t xml:space="preserve">, experience and </w:t>
      </w:r>
      <w:r>
        <w:rPr>
          <w:rFonts w:ascii="Georgia" w:hAnsi="Georgia"/>
          <w:sz w:val="22"/>
          <w:szCs w:val="22"/>
        </w:rPr>
        <w:t>proven ability to solve complex problems</w:t>
      </w:r>
      <w:r>
        <w:rPr>
          <w:rFonts w:ascii="Georgia" w:hAnsi="Georgia"/>
          <w:sz w:val="22"/>
          <w:szCs w:val="22"/>
        </w:rPr>
        <w:t xml:space="preserve"> </w:t>
      </w:r>
      <w:r>
        <w:rPr>
          <w:rFonts w:ascii="Georgia" w:hAnsi="Georgia"/>
          <w:sz w:val="22"/>
          <w:szCs w:val="22"/>
        </w:rPr>
        <w:t xml:space="preserve"> and achieve results. </w:t>
      </w:r>
      <w:r>
        <w:rPr>
          <w:sz w:val="22"/>
          <w:szCs w:val="22"/>
        </w:rPr>
        <w:t xml:space="preserve"> Worked on many high visibility projects in different roles, mostly as consultant. Had moving impact on projects involved.</w:t>
      </w:r>
    </w:p>
    <w:p w:rsidR="00BF79EB" w:rsidRDefault="00BF79EB">
      <w:p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rPr>
          <w:sz w:val="22"/>
          <w:szCs w:val="22"/>
        </w:rPr>
      </w:pPr>
    </w:p>
    <w:p w:rsidR="00BF79EB" w:rsidRDefault="00B83BE1">
      <w:p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napToGrid w:val="0"/>
        <w:rPr>
          <w:rFonts w:ascii="Georgia" w:hAnsi="Georgia"/>
          <w:sz w:val="22"/>
          <w:szCs w:val="22"/>
        </w:rPr>
      </w:pPr>
      <w:r>
        <w:rPr>
          <w:rFonts w:ascii="Arial" w:hAnsi="Arial" w:cs="Arial"/>
          <w:b/>
          <w:bCs/>
          <w:sz w:val="28"/>
          <w:szCs w:val="28"/>
        </w:rPr>
        <w:t>Soft skills:</w:t>
      </w:r>
      <w:r>
        <w:rPr>
          <w:rFonts w:ascii="Arial" w:hAnsi="Arial" w:cs="Arial"/>
          <w:sz w:val="28"/>
          <w:szCs w:val="28"/>
        </w:rPr>
        <w:t xml:space="preserve">  </w:t>
      </w:r>
      <w:r>
        <w:rPr>
          <w:rFonts w:ascii="Georgia" w:hAnsi="Georgia"/>
          <w:sz w:val="22"/>
          <w:szCs w:val="22"/>
        </w:rPr>
        <w:t>Creativity and ability to come up with balanced practical solutions,</w:t>
      </w:r>
    </w:p>
    <w:p w:rsidR="00BF79EB" w:rsidRDefault="00B83BE1">
      <w:p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napToGrid w:val="0"/>
        <w:rPr>
          <w:rFonts w:ascii="Georgia" w:hAnsi="Georgia"/>
          <w:sz w:val="22"/>
          <w:szCs w:val="22"/>
        </w:rPr>
      </w:pPr>
      <w:r>
        <w:rPr>
          <w:rFonts w:ascii="Georgia" w:hAnsi="Georgia"/>
          <w:sz w:val="22"/>
          <w:szCs w:val="22"/>
        </w:rPr>
        <w:t>responsibility and efficient communications on an</w:t>
      </w:r>
      <w:r>
        <w:rPr>
          <w:rFonts w:ascii="Georgia" w:hAnsi="Georgia"/>
          <w:sz w:val="22"/>
          <w:szCs w:val="22"/>
        </w:rPr>
        <w:t>y level, politeness and get-it-done attitude.</w:t>
      </w:r>
    </w:p>
    <w:p w:rsidR="00BF79EB" w:rsidRDefault="00BF79EB">
      <w:p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rPr>
          <w:rFonts w:ascii="Georgia" w:hAnsi="Georgia"/>
          <w:sz w:val="22"/>
          <w:szCs w:val="22"/>
        </w:rPr>
      </w:pPr>
    </w:p>
    <w:p w:rsidR="00BF79EB" w:rsidRDefault="00B83BE1">
      <w:pPr>
        <w:rPr>
          <w:b/>
          <w:bCs/>
          <w:sz w:val="22"/>
          <w:szCs w:val="22"/>
        </w:rPr>
      </w:pPr>
      <w:r>
        <w:rPr>
          <w:rFonts w:ascii="Arial" w:hAnsi="Arial" w:cs="Arial"/>
          <w:b/>
          <w:bCs/>
          <w:sz w:val="28"/>
          <w:szCs w:val="28"/>
        </w:rPr>
        <w:t>Experience</w:t>
      </w:r>
      <w:r>
        <w:rPr>
          <w:b/>
          <w:bCs/>
          <w:sz w:val="22"/>
          <w:szCs w:val="22"/>
        </w:rPr>
        <w:t>:</w:t>
      </w:r>
    </w:p>
    <w:p w:rsidR="00BF79EB" w:rsidRDefault="00B83BE1">
      <w:pPr>
        <w:ind w:left="110" w:hangingChars="50" w:hanging="110"/>
        <w:rPr>
          <w:sz w:val="22"/>
          <w:szCs w:val="22"/>
        </w:rPr>
      </w:pPr>
      <w:r>
        <w:rPr>
          <w:sz w:val="22"/>
          <w:szCs w:val="22"/>
        </w:rPr>
        <w:t>1</w:t>
      </w:r>
      <w:r>
        <w:rPr>
          <w:sz w:val="22"/>
          <w:szCs w:val="22"/>
        </w:rPr>
        <w:t>/1</w:t>
      </w:r>
      <w:r>
        <w:rPr>
          <w:sz w:val="22"/>
          <w:szCs w:val="22"/>
        </w:rPr>
        <w:t>8</w:t>
      </w:r>
      <w:r>
        <w:rPr>
          <w:sz w:val="22"/>
          <w:szCs w:val="22"/>
        </w:rPr>
        <w:t>-</w:t>
      </w:r>
      <w:r>
        <w:rPr>
          <w:color w:val="000000"/>
          <w:sz w:val="22"/>
          <w:szCs w:val="22"/>
        </w:rPr>
        <w:t xml:space="preserve">now </w:t>
      </w:r>
      <w:r>
        <w:rPr>
          <w:color w:val="000000"/>
          <w:sz w:val="22"/>
          <w:szCs w:val="22"/>
        </w:rPr>
        <w:tab/>
      </w:r>
      <w:r>
        <w:rPr>
          <w:rFonts w:eastAsia="SimSun"/>
          <w:b/>
          <w:sz w:val="22"/>
          <w:szCs w:val="22"/>
        </w:rPr>
        <w:t xml:space="preserve">The Solution Set </w:t>
      </w:r>
      <w:r>
        <w:rPr>
          <w:rFonts w:eastAsia="SimSun"/>
          <w:b/>
          <w:sz w:val="22"/>
          <w:szCs w:val="22"/>
        </w:rPr>
        <w:tab/>
      </w:r>
      <w:r>
        <w:rPr>
          <w:rFonts w:eastAsia="SimSun"/>
          <w:b/>
          <w:sz w:val="22"/>
          <w:szCs w:val="22"/>
        </w:rPr>
        <w:tab/>
      </w:r>
      <w:r>
        <w:rPr>
          <w:rFonts w:eastAsia="SimSun"/>
          <w:sz w:val="22"/>
          <w:szCs w:val="22"/>
        </w:rPr>
        <w:tab/>
      </w:r>
      <w:r>
        <w:rPr>
          <w:sz w:val="22"/>
          <w:szCs w:val="22"/>
        </w:rPr>
        <w:t>Business/System Analyst</w:t>
      </w:r>
      <w:r>
        <w:rPr>
          <w:sz w:val="22"/>
          <w:szCs w:val="22"/>
        </w:rPr>
        <w:t xml:space="preserve">, </w:t>
      </w:r>
      <w:r>
        <w:rPr>
          <w:sz w:val="22"/>
          <w:szCs w:val="22"/>
        </w:rPr>
        <w:t xml:space="preserve"> North Miami</w:t>
      </w:r>
      <w:r>
        <w:rPr>
          <w:sz w:val="22"/>
          <w:szCs w:val="22"/>
        </w:rPr>
        <w:t xml:space="preserve">, FL </w:t>
      </w:r>
      <w:r>
        <w:rPr>
          <w:sz w:val="22"/>
          <w:szCs w:val="22"/>
        </w:rPr>
        <w:br/>
      </w:r>
      <w:r>
        <w:rPr>
          <w:sz w:val="22"/>
          <w:szCs w:val="22"/>
        </w:rPr>
        <w:t>Worked on projects related to blockchain implementations.</w:t>
      </w:r>
      <w:r>
        <w:rPr>
          <w:sz w:val="22"/>
          <w:szCs w:val="22"/>
        </w:rPr>
        <w:br/>
        <w:t xml:space="preserve">Created detailed White Paper with overview of current state of </w:t>
      </w:r>
      <w:r>
        <w:rPr>
          <w:sz w:val="22"/>
          <w:szCs w:val="22"/>
        </w:rPr>
        <w:t>blockchain industry and approaches to resolve various problems as well as architecture and design principles of new tangle platform for payments and smart contracts.</w:t>
      </w:r>
      <w:r>
        <w:rPr>
          <w:sz w:val="22"/>
          <w:szCs w:val="22"/>
        </w:rPr>
        <w:br/>
        <w:t>As analyst and adviser was involved in the following projects:</w:t>
      </w:r>
      <w:r>
        <w:rPr>
          <w:sz w:val="22"/>
          <w:szCs w:val="22"/>
        </w:rPr>
        <w:br/>
        <w:t xml:space="preserve">- </w:t>
      </w:r>
      <w:hyperlink r:id="rId7" w:history="1">
        <w:r>
          <w:rPr>
            <w:rStyle w:val="Hyperlink"/>
            <w:sz w:val="22"/>
            <w:szCs w:val="22"/>
          </w:rPr>
          <w:t xml:space="preserve">Master Node Management </w:t>
        </w:r>
      </w:hyperlink>
      <w:r>
        <w:rPr>
          <w:sz w:val="22"/>
          <w:szCs w:val="22"/>
        </w:rPr>
        <w:t xml:space="preserve">- </w:t>
      </w:r>
      <w:r>
        <w:rPr>
          <w:sz w:val="22"/>
          <w:szCs w:val="22"/>
        </w:rPr>
        <w:t>facilitated early discussions, use-case scenarios and shaped up ideas about working platform.</w:t>
      </w:r>
      <w:r>
        <w:rPr>
          <w:sz w:val="22"/>
          <w:szCs w:val="22"/>
        </w:rPr>
        <w:br/>
        <w:t xml:space="preserve">- Participated in multiple intense discussions and decisions in </w:t>
      </w:r>
      <w:hyperlink r:id="rId8" w:history="1">
        <w:r>
          <w:rPr>
            <w:rStyle w:val="Hyperlink"/>
            <w:sz w:val="22"/>
            <w:szCs w:val="22"/>
          </w:rPr>
          <w:t xml:space="preserve">Bloquid project </w:t>
        </w:r>
      </w:hyperlink>
      <w:r>
        <w:rPr>
          <w:sz w:val="22"/>
          <w:szCs w:val="22"/>
        </w:rPr>
        <w:t>for tokenized loan</w:t>
      </w:r>
      <w:r>
        <w:rPr>
          <w:sz w:val="22"/>
          <w:szCs w:val="22"/>
        </w:rPr>
        <w:t>s with Real Estate properties as collateral. Particularly involved in the bloquid community governing principles and documents, legal and technical aspects of blockchain smart contract dealing with RE and loan origination in Russia,</w:t>
      </w:r>
    </w:p>
    <w:p w:rsidR="00BF79EB" w:rsidRDefault="00B83BE1">
      <w:pPr>
        <w:ind w:left="110" w:hangingChars="50" w:hanging="110"/>
        <w:rPr>
          <w:sz w:val="22"/>
          <w:szCs w:val="22"/>
        </w:rPr>
      </w:pPr>
      <w:r>
        <w:rPr>
          <w:sz w:val="22"/>
          <w:szCs w:val="22"/>
        </w:rPr>
        <w:t>- Created White Paper f</w:t>
      </w:r>
      <w:r>
        <w:rPr>
          <w:sz w:val="22"/>
          <w:szCs w:val="22"/>
        </w:rPr>
        <w:t xml:space="preserve">or very efficient and fast decentralized </w:t>
      </w:r>
      <w:hyperlink r:id="rId9" w:history="1">
        <w:r>
          <w:rPr>
            <w:rStyle w:val="Hyperlink"/>
            <w:sz w:val="22"/>
            <w:szCs w:val="22"/>
          </w:rPr>
          <w:t>blockchain platform iZ³</w:t>
        </w:r>
      </w:hyperlink>
      <w:r>
        <w:rPr>
          <w:sz w:val="22"/>
          <w:szCs w:val="22"/>
        </w:rPr>
        <w:t>, with unique consensus protocol and other distinctive features, that can be a good choice for any project with token generation, wallet, any type of public</w:t>
      </w:r>
      <w:r>
        <w:rPr>
          <w:sz w:val="22"/>
          <w:szCs w:val="22"/>
        </w:rPr>
        <w:t xml:space="preserve"> or private data storage into main and/or side chain.</w:t>
      </w:r>
    </w:p>
    <w:p w:rsidR="00BF79EB" w:rsidRDefault="00B83BE1">
      <w:pPr>
        <w:ind w:left="110" w:hangingChars="50" w:hanging="110"/>
        <w:rPr>
          <w:sz w:val="22"/>
          <w:szCs w:val="22"/>
        </w:rPr>
      </w:pPr>
      <w:r>
        <w:rPr>
          <w:sz w:val="22"/>
          <w:szCs w:val="22"/>
        </w:rPr>
        <w:t>- Advised on the early project stage for Organic Farmer blockchain system, that will utilize multisig smart contracts, immediate and deferred transactions and product’s Milestones, which contain certain</w:t>
      </w:r>
      <w:r>
        <w:rPr>
          <w:sz w:val="22"/>
          <w:szCs w:val="22"/>
        </w:rPr>
        <w:t xml:space="preserve"> mandatory and optional actions.</w:t>
      </w:r>
    </w:p>
    <w:p w:rsidR="00BF79EB" w:rsidRDefault="00B83BE1">
      <w:pPr>
        <w:ind w:left="100" w:hangingChars="50" w:hanging="100"/>
        <w:rPr>
          <w:sz w:val="22"/>
          <w:szCs w:val="22"/>
        </w:rPr>
      </w:pPr>
      <w:r>
        <w:rPr>
          <w:b/>
          <w:bCs/>
        </w:rPr>
        <w:t xml:space="preserve">Technologies: </w:t>
      </w:r>
      <w:r>
        <w:rPr>
          <w:b/>
          <w:bCs/>
        </w:rPr>
        <w:t>C++, Java Script, JS Node</w:t>
      </w:r>
      <w:r>
        <w:rPr>
          <w:b/>
          <w:bCs/>
        </w:rPr>
        <w:t xml:space="preserve">, </w:t>
      </w:r>
      <w:r>
        <w:rPr>
          <w:b/>
          <w:bCs/>
        </w:rPr>
        <w:t>smart contracts of Solidity and EOSIO.</w:t>
      </w:r>
    </w:p>
    <w:p w:rsidR="00BF79EB" w:rsidRDefault="00B83BE1">
      <w:pPr>
        <w:rPr>
          <w:b/>
          <w:bCs/>
          <w:sz w:val="22"/>
          <w:szCs w:val="22"/>
        </w:rPr>
      </w:pPr>
      <w:r>
        <w:rPr>
          <w:b/>
          <w:bCs/>
          <w:sz w:val="22"/>
          <w:szCs w:val="22"/>
        </w:rPr>
        <w:t xml:space="preserve">  </w:t>
      </w:r>
    </w:p>
    <w:p w:rsidR="00BF79EB" w:rsidRDefault="00B83BE1">
      <w:pPr>
        <w:rPr>
          <w:sz w:val="22"/>
          <w:szCs w:val="22"/>
        </w:rPr>
      </w:pPr>
      <w:r>
        <w:rPr>
          <w:sz w:val="22"/>
          <w:szCs w:val="22"/>
        </w:rPr>
        <w:t>5/17-</w:t>
      </w:r>
      <w:r>
        <w:rPr>
          <w:color w:val="000000"/>
          <w:sz w:val="22"/>
          <w:szCs w:val="22"/>
        </w:rPr>
        <w:t>10/</w:t>
      </w:r>
      <w:r>
        <w:rPr>
          <w:color w:val="000000"/>
          <w:sz w:val="22"/>
          <w:szCs w:val="22"/>
        </w:rPr>
        <w:t>20</w:t>
      </w:r>
      <w:r>
        <w:rPr>
          <w:color w:val="000000"/>
          <w:sz w:val="22"/>
          <w:szCs w:val="22"/>
        </w:rPr>
        <w:t>17</w:t>
      </w:r>
      <w:r>
        <w:rPr>
          <w:sz w:val="22"/>
          <w:szCs w:val="22"/>
        </w:rPr>
        <w:t xml:space="preserve"> </w:t>
      </w:r>
      <w:r>
        <w:rPr>
          <w:sz w:val="22"/>
          <w:szCs w:val="22"/>
        </w:rPr>
        <w:tab/>
      </w:r>
      <w:r>
        <w:rPr>
          <w:b/>
          <w:bCs/>
          <w:sz w:val="22"/>
          <w:szCs w:val="22"/>
        </w:rPr>
        <w:t xml:space="preserve">Franklin Templeton Investment                  </w:t>
      </w:r>
      <w:r>
        <w:rPr>
          <w:sz w:val="22"/>
          <w:szCs w:val="22"/>
        </w:rPr>
        <w:t>BA/contractor</w:t>
      </w:r>
      <w:r>
        <w:rPr>
          <w:sz w:val="22"/>
          <w:szCs w:val="22"/>
        </w:rPr>
        <w:t xml:space="preserve">, </w:t>
      </w:r>
      <w:r>
        <w:rPr>
          <w:sz w:val="22"/>
          <w:szCs w:val="22"/>
        </w:rPr>
        <w:t xml:space="preserve"> </w:t>
      </w:r>
      <w:r>
        <w:rPr>
          <w:sz w:val="22"/>
          <w:szCs w:val="22"/>
        </w:rPr>
        <w:t xml:space="preserve">Fort Lauderdale, FL </w:t>
      </w:r>
    </w:p>
    <w:p w:rsidR="00BF79EB" w:rsidRDefault="00B83BE1">
      <w:pPr>
        <w:ind w:leftChars="100" w:left="200"/>
        <w:jc w:val="both"/>
        <w:rPr>
          <w:color w:val="000000"/>
          <w:sz w:val="22"/>
          <w:szCs w:val="22"/>
        </w:rPr>
      </w:pPr>
      <w:r>
        <w:rPr>
          <w:color w:val="000000"/>
          <w:sz w:val="22"/>
          <w:szCs w:val="22"/>
        </w:rPr>
        <w:t xml:space="preserve">Working as contractor in </w:t>
      </w:r>
      <w:r>
        <w:rPr>
          <w:color w:val="000000"/>
          <w:sz w:val="22"/>
          <w:szCs w:val="22"/>
        </w:rPr>
        <w:t>investment risk group analyzing  attribution data for Fixed Income accounts, helping with design and building of new attribution</w:t>
      </w:r>
      <w:r>
        <w:rPr>
          <w:color w:val="000000"/>
          <w:sz w:val="22"/>
          <w:szCs w:val="22"/>
        </w:rPr>
        <w:t xml:space="preserve"> and reporting</w:t>
      </w:r>
      <w:r>
        <w:rPr>
          <w:color w:val="000000"/>
          <w:sz w:val="22"/>
          <w:szCs w:val="22"/>
        </w:rPr>
        <w:t xml:space="preserve"> system. Responsible for business rules gathering from the code of existing system and creating documentation that</w:t>
      </w:r>
      <w:r>
        <w:rPr>
          <w:color w:val="000000"/>
          <w:sz w:val="22"/>
          <w:szCs w:val="22"/>
        </w:rPr>
        <w:t xml:space="preserve"> describes how to get attribution values for the source, intermediate and output data fields. Participated in number of stakeholder meetings with FI operations, support,  project  management and analysts of domestic funds with single and multiple benchmark</w:t>
      </w:r>
      <w:r>
        <w:rPr>
          <w:color w:val="000000"/>
          <w:sz w:val="22"/>
          <w:szCs w:val="22"/>
        </w:rPr>
        <w:t xml:space="preserve">s and UK-based funds, as well as contributed  </w:t>
      </w:r>
      <w:r>
        <w:rPr>
          <w:color w:val="000000"/>
          <w:sz w:val="22"/>
          <w:szCs w:val="22"/>
        </w:rPr>
        <w:t>to</w:t>
      </w:r>
      <w:r>
        <w:rPr>
          <w:color w:val="000000"/>
          <w:sz w:val="22"/>
          <w:szCs w:val="22"/>
        </w:rPr>
        <w:t xml:space="preserve"> technical solutions and discussions related to new system</w:t>
      </w:r>
      <w:r>
        <w:rPr>
          <w:color w:val="000000"/>
          <w:sz w:val="22"/>
          <w:szCs w:val="22"/>
        </w:rPr>
        <w:t xml:space="preserve"> design and architecture</w:t>
      </w:r>
      <w:r>
        <w:rPr>
          <w:color w:val="000000"/>
          <w:sz w:val="22"/>
          <w:szCs w:val="22"/>
        </w:rPr>
        <w:t xml:space="preserve">. </w:t>
      </w:r>
    </w:p>
    <w:p w:rsidR="00BF79EB" w:rsidRDefault="00B83BE1">
      <w:pPr>
        <w:ind w:leftChars="100" w:left="200"/>
        <w:jc w:val="both"/>
        <w:rPr>
          <w:b/>
          <w:bCs/>
        </w:rPr>
      </w:pPr>
      <w:r>
        <w:rPr>
          <w:b/>
          <w:bCs/>
        </w:rPr>
        <w:t>Technologies: SQL Server 2012. MS Visual Studio 2013, VB.Net</w:t>
      </w:r>
      <w:r>
        <w:rPr>
          <w:b/>
          <w:bCs/>
        </w:rPr>
        <w:t xml:space="preserve">, </w:t>
      </w:r>
      <w:r>
        <w:rPr>
          <w:b/>
          <w:bCs/>
        </w:rPr>
        <w:t xml:space="preserve"> Barclay's Point</w:t>
      </w:r>
    </w:p>
    <w:p w:rsidR="00BF79EB" w:rsidRDefault="00B83BE1">
      <w:pPr>
        <w:rPr>
          <w:b/>
          <w:bCs/>
          <w:sz w:val="22"/>
          <w:szCs w:val="22"/>
        </w:rPr>
      </w:pPr>
      <w:r>
        <w:rPr>
          <w:sz w:val="22"/>
          <w:szCs w:val="22"/>
        </w:rPr>
        <w:t xml:space="preserve"> </w:t>
      </w:r>
    </w:p>
    <w:p w:rsidR="00BF79EB" w:rsidRDefault="00B83BE1">
      <w:pPr>
        <w:rPr>
          <w:sz w:val="22"/>
          <w:szCs w:val="22"/>
        </w:rPr>
      </w:pPr>
      <w:r>
        <w:rPr>
          <w:sz w:val="22"/>
          <w:szCs w:val="22"/>
        </w:rPr>
        <w:t>11/15-03/</w:t>
      </w:r>
      <w:r>
        <w:rPr>
          <w:sz w:val="22"/>
          <w:szCs w:val="22"/>
        </w:rPr>
        <w:t>20</w:t>
      </w:r>
      <w:r>
        <w:rPr>
          <w:sz w:val="22"/>
          <w:szCs w:val="22"/>
        </w:rPr>
        <w:t>16</w:t>
      </w:r>
      <w:r>
        <w:rPr>
          <w:sz w:val="22"/>
          <w:szCs w:val="22"/>
        </w:rPr>
        <w:tab/>
      </w:r>
      <w:r>
        <w:rPr>
          <w:b/>
          <w:bCs/>
          <w:sz w:val="22"/>
          <w:szCs w:val="22"/>
        </w:rPr>
        <w:t>Credit-Suisse</w:t>
      </w:r>
      <w:r>
        <w:rPr>
          <w:b/>
          <w:bCs/>
          <w:sz w:val="22"/>
          <w:szCs w:val="22"/>
        </w:rPr>
        <w:tab/>
        <w:t xml:space="preserve">              </w:t>
      </w:r>
      <w:r>
        <w:rPr>
          <w:b/>
          <w:bCs/>
          <w:sz w:val="22"/>
          <w:szCs w:val="22"/>
        </w:rPr>
        <w:t xml:space="preserve">                   </w:t>
      </w:r>
      <w:r>
        <w:rPr>
          <w:b/>
          <w:bCs/>
          <w:sz w:val="22"/>
          <w:szCs w:val="22"/>
        </w:rPr>
        <w:t xml:space="preserve">   </w:t>
      </w:r>
      <w:r>
        <w:rPr>
          <w:i/>
          <w:iCs/>
          <w:sz w:val="22"/>
          <w:szCs w:val="22"/>
        </w:rPr>
        <w:t xml:space="preserve">System </w:t>
      </w:r>
      <w:r>
        <w:rPr>
          <w:i/>
          <w:iCs/>
          <w:sz w:val="22"/>
          <w:szCs w:val="22"/>
        </w:rPr>
        <w:t xml:space="preserve"> </w:t>
      </w:r>
      <w:r>
        <w:rPr>
          <w:i/>
          <w:iCs/>
          <w:sz w:val="22"/>
          <w:szCs w:val="22"/>
        </w:rPr>
        <w:t xml:space="preserve">Analyst </w:t>
      </w:r>
      <w:r>
        <w:rPr>
          <w:b/>
          <w:bCs/>
          <w:i/>
          <w:iCs/>
          <w:sz w:val="22"/>
          <w:szCs w:val="22"/>
        </w:rPr>
        <w:t xml:space="preserve">/ </w:t>
      </w:r>
      <w:r>
        <w:rPr>
          <w:i/>
          <w:iCs/>
          <w:sz w:val="22"/>
          <w:szCs w:val="22"/>
        </w:rPr>
        <w:t>consultant,</w:t>
      </w:r>
      <w:r>
        <w:rPr>
          <w:i/>
          <w:iCs/>
          <w:sz w:val="22"/>
          <w:szCs w:val="22"/>
        </w:rPr>
        <w:tab/>
      </w:r>
      <w:r>
        <w:rPr>
          <w:sz w:val="22"/>
          <w:szCs w:val="22"/>
        </w:rPr>
        <w:t>Raleigh, NC</w:t>
      </w:r>
    </w:p>
    <w:p w:rsidR="00BF79EB" w:rsidRDefault="00B83BE1">
      <w:pPr>
        <w:ind w:leftChars="100" w:left="200"/>
        <w:rPr>
          <w:sz w:val="22"/>
          <w:szCs w:val="22"/>
        </w:rPr>
      </w:pPr>
      <w:r>
        <w:rPr>
          <w:sz w:val="22"/>
          <w:szCs w:val="22"/>
        </w:rPr>
        <w:t>Work</w:t>
      </w:r>
      <w:r>
        <w:rPr>
          <w:sz w:val="22"/>
          <w:szCs w:val="22"/>
        </w:rPr>
        <w:t xml:space="preserve">ed </w:t>
      </w:r>
      <w:r>
        <w:rPr>
          <w:sz w:val="22"/>
          <w:szCs w:val="22"/>
        </w:rPr>
        <w:t xml:space="preserve">as technical resource for CS collateral management systems </w:t>
      </w:r>
      <w:r>
        <w:rPr>
          <w:sz w:val="22"/>
          <w:szCs w:val="22"/>
        </w:rPr>
        <w:t xml:space="preserve">to </w:t>
      </w:r>
      <w:r>
        <w:rPr>
          <w:sz w:val="22"/>
          <w:szCs w:val="22"/>
        </w:rPr>
        <w:t xml:space="preserve">support calculation of margin calls for trades in </w:t>
      </w:r>
      <w:r>
        <w:rPr>
          <w:sz w:val="22"/>
          <w:szCs w:val="22"/>
        </w:rPr>
        <w:t>FI</w:t>
      </w:r>
      <w:r>
        <w:rPr>
          <w:sz w:val="22"/>
          <w:szCs w:val="22"/>
        </w:rPr>
        <w:t xml:space="preserve">, derivatives and equities in US, London and Asia markets </w:t>
      </w:r>
      <w:r>
        <w:rPr>
          <w:sz w:val="22"/>
          <w:szCs w:val="22"/>
        </w:rPr>
        <w:t>between Credit Suisse and its trading counterparties.</w:t>
      </w:r>
      <w:r>
        <w:rPr>
          <w:color w:val="000000"/>
          <w:sz w:val="22"/>
          <w:szCs w:val="22"/>
        </w:rPr>
        <w:t xml:space="preserve"> That was mostly technical role working with database design and development, implementing robust technical solutions. Also helped with issue handling and ticket creation in HP Service Manager.</w:t>
      </w:r>
    </w:p>
    <w:p w:rsidR="00BF79EB" w:rsidRDefault="00B83BE1">
      <w:p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ind w:leftChars="100" w:left="200"/>
        <w:rPr>
          <w:b/>
          <w:bCs/>
        </w:rPr>
      </w:pPr>
      <w:r>
        <w:rPr>
          <w:b/>
          <w:bCs/>
        </w:rPr>
        <w:t>Technolog</w:t>
      </w:r>
      <w:r>
        <w:rPr>
          <w:b/>
          <w:bCs/>
        </w:rPr>
        <w:t xml:space="preserve">ies: Oracle 11, PL/SQL: packages, procs, optimization; MS Visual Studio 2013, Windows and sql </w:t>
      </w:r>
      <w:r>
        <w:rPr>
          <w:b/>
          <w:bCs/>
        </w:rPr>
        <w:lastRenderedPageBreak/>
        <w:t>scripts, Algo Collaterals.</w:t>
      </w:r>
    </w:p>
    <w:p w:rsidR="00BF79EB" w:rsidRDefault="00BF79EB">
      <w:pPr>
        <w:rPr>
          <w:b/>
          <w:bCs/>
          <w:sz w:val="22"/>
          <w:szCs w:val="22"/>
        </w:rPr>
      </w:pPr>
    </w:p>
    <w:p w:rsidR="00BF79EB" w:rsidRDefault="00B83BE1">
      <w:pPr>
        <w:rPr>
          <w:sz w:val="22"/>
          <w:szCs w:val="22"/>
        </w:rPr>
      </w:pPr>
      <w:r>
        <w:rPr>
          <w:sz w:val="22"/>
          <w:szCs w:val="22"/>
        </w:rPr>
        <w:t>11/13-04/2014</w:t>
      </w:r>
      <w:r>
        <w:rPr>
          <w:sz w:val="22"/>
          <w:szCs w:val="22"/>
        </w:rPr>
        <w:tab/>
      </w:r>
      <w:r>
        <w:rPr>
          <w:b/>
          <w:bCs/>
          <w:sz w:val="22"/>
          <w:szCs w:val="22"/>
        </w:rPr>
        <w:t>Royal Bank of Canada</w:t>
      </w:r>
      <w:r>
        <w:rPr>
          <w:b/>
          <w:bCs/>
          <w:sz w:val="22"/>
          <w:szCs w:val="22"/>
        </w:rPr>
        <w:tab/>
        <w:t xml:space="preserve">                                    </w:t>
      </w:r>
      <w:r>
        <w:rPr>
          <w:i/>
          <w:iCs/>
          <w:sz w:val="22"/>
          <w:szCs w:val="22"/>
        </w:rPr>
        <w:t xml:space="preserve">   </w:t>
      </w:r>
      <w:r>
        <w:rPr>
          <w:i/>
          <w:iCs/>
          <w:sz w:val="22"/>
          <w:szCs w:val="22"/>
        </w:rPr>
        <w:t>BA/</w:t>
      </w:r>
      <w:r>
        <w:rPr>
          <w:i/>
          <w:iCs/>
          <w:sz w:val="22"/>
          <w:szCs w:val="22"/>
        </w:rPr>
        <w:t>consultant,</w:t>
      </w:r>
      <w:r>
        <w:rPr>
          <w:i/>
          <w:iCs/>
          <w:sz w:val="22"/>
          <w:szCs w:val="22"/>
        </w:rPr>
        <w:tab/>
      </w:r>
      <w:r>
        <w:rPr>
          <w:sz w:val="22"/>
          <w:szCs w:val="22"/>
        </w:rPr>
        <w:t>Minneapolis, MN</w:t>
      </w:r>
    </w:p>
    <w:p w:rsidR="00BF79EB" w:rsidRDefault="00B83BE1">
      <w:pPr>
        <w:pStyle w:val="ListParagraph1"/>
        <w:ind w:left="0" w:firstLineChars="100" w:firstLine="220"/>
        <w:rPr>
          <w:sz w:val="22"/>
          <w:szCs w:val="22"/>
        </w:rPr>
      </w:pPr>
      <w:r>
        <w:rPr>
          <w:sz w:val="22"/>
          <w:szCs w:val="22"/>
        </w:rPr>
        <w:t>Participated in support and i</w:t>
      </w:r>
      <w:r>
        <w:rPr>
          <w:sz w:val="22"/>
          <w:szCs w:val="22"/>
        </w:rPr>
        <w:t xml:space="preserve">ssues related to Eagle and Charles River with data vendors. </w:t>
      </w:r>
    </w:p>
    <w:p w:rsidR="00BF79EB" w:rsidRDefault="00B83BE1">
      <w:pPr>
        <w:pStyle w:val="ListParagraph1"/>
        <w:ind w:leftChars="100" w:left="200"/>
        <w:rPr>
          <w:sz w:val="22"/>
          <w:szCs w:val="22"/>
        </w:rPr>
      </w:pPr>
      <w:r>
        <w:rPr>
          <w:sz w:val="22"/>
          <w:szCs w:val="22"/>
        </w:rPr>
        <w:t xml:space="preserve">Coordinated and successfully executed annual </w:t>
      </w:r>
      <w:r>
        <w:rPr>
          <w:sz w:val="22"/>
          <w:szCs w:val="22"/>
        </w:rPr>
        <w:t>D</w:t>
      </w:r>
      <w:r>
        <w:rPr>
          <w:sz w:val="22"/>
          <w:szCs w:val="22"/>
        </w:rPr>
        <w:t xml:space="preserve">isaster </w:t>
      </w:r>
      <w:r>
        <w:rPr>
          <w:sz w:val="22"/>
          <w:szCs w:val="22"/>
        </w:rPr>
        <w:t>R</w:t>
      </w:r>
      <w:r>
        <w:rPr>
          <w:sz w:val="22"/>
          <w:szCs w:val="22"/>
        </w:rPr>
        <w:t xml:space="preserve">ecovery test of </w:t>
      </w:r>
      <w:r>
        <w:rPr>
          <w:sz w:val="22"/>
          <w:szCs w:val="22"/>
        </w:rPr>
        <w:t xml:space="preserve">integrated </w:t>
      </w:r>
      <w:r>
        <w:rPr>
          <w:sz w:val="22"/>
          <w:szCs w:val="22"/>
        </w:rPr>
        <w:t xml:space="preserve">Eagle v12 in new infrastructure. </w:t>
      </w:r>
      <w:r>
        <w:rPr>
          <w:sz w:val="22"/>
          <w:szCs w:val="22"/>
        </w:rPr>
        <w:t>All DR test participants were recognized from all RBC management levels up to CT</w:t>
      </w:r>
      <w:r>
        <w:rPr>
          <w:sz w:val="22"/>
          <w:szCs w:val="22"/>
        </w:rPr>
        <w:t>O.</w:t>
      </w:r>
    </w:p>
    <w:p w:rsidR="00BF79EB" w:rsidRDefault="00B83BE1">
      <w:pPr>
        <w:pStyle w:val="ListParagraph1"/>
        <w:ind w:leftChars="100" w:left="200"/>
        <w:rPr>
          <w:sz w:val="22"/>
          <w:szCs w:val="22"/>
        </w:rPr>
      </w:pPr>
      <w:r>
        <w:rPr>
          <w:sz w:val="22"/>
          <w:szCs w:val="22"/>
        </w:rPr>
        <w:t>Participated in UAT testing of Eagle v12 and helped with issues in system parallel testing.</w:t>
      </w:r>
    </w:p>
    <w:p w:rsidR="00BF79EB" w:rsidRDefault="00B83BE1">
      <w:pPr>
        <w:pStyle w:val="ListParagraph1"/>
        <w:ind w:leftChars="100" w:left="200"/>
        <w:rPr>
          <w:sz w:val="22"/>
          <w:szCs w:val="22"/>
        </w:rPr>
      </w:pPr>
      <w:r>
        <w:rPr>
          <w:sz w:val="22"/>
          <w:szCs w:val="22"/>
        </w:rPr>
        <w:t>Prepared plans and managed transition of overnight production jobs to support by offshore team.</w:t>
      </w:r>
    </w:p>
    <w:p w:rsidR="00BF79EB" w:rsidRDefault="00B83BE1">
      <w:pPr>
        <w:pStyle w:val="ListParagraph1"/>
        <w:ind w:leftChars="100" w:left="200"/>
        <w:rPr>
          <w:sz w:val="22"/>
          <w:szCs w:val="22"/>
        </w:rPr>
      </w:pPr>
      <w:r>
        <w:rPr>
          <w:sz w:val="22"/>
          <w:szCs w:val="22"/>
        </w:rPr>
        <w:t>Communicated with Toronto, local and iGate managements, iGate off</w:t>
      </w:r>
      <w:r>
        <w:rPr>
          <w:sz w:val="22"/>
          <w:szCs w:val="22"/>
        </w:rPr>
        <w:t>shore support group, and with business users, admins and technical groups (DBAs, Windows, network, load balancing, security, etc.)</w:t>
      </w:r>
    </w:p>
    <w:p w:rsidR="00BF79EB" w:rsidRDefault="00B83BE1">
      <w:p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ind w:leftChars="100" w:left="200"/>
        <w:rPr>
          <w:b/>
          <w:bCs/>
        </w:rPr>
      </w:pPr>
      <w:r>
        <w:rPr>
          <w:b/>
          <w:bCs/>
        </w:rPr>
        <w:t>Technologies: Eagle Star and Pace v8 and v12, Charles River IMS v9.1.4.2, HP Service Manager, C#, .Net 2008, SQL Server 2008.</w:t>
      </w:r>
    </w:p>
    <w:p w:rsidR="00BF79EB" w:rsidRDefault="00BF79EB">
      <w:pPr>
        <w:rPr>
          <w:b/>
          <w:bCs/>
          <w:sz w:val="22"/>
          <w:szCs w:val="22"/>
        </w:rPr>
      </w:pPr>
    </w:p>
    <w:p w:rsidR="00BF79EB" w:rsidRDefault="00B83BE1">
      <w:pPr>
        <w:rPr>
          <w:sz w:val="22"/>
          <w:szCs w:val="22"/>
        </w:rPr>
      </w:pPr>
      <w:r>
        <w:rPr>
          <w:sz w:val="22"/>
          <w:szCs w:val="22"/>
        </w:rPr>
        <w:t xml:space="preserve">1/13-10/2013 </w:t>
      </w:r>
      <w:r>
        <w:rPr>
          <w:sz w:val="22"/>
          <w:szCs w:val="22"/>
        </w:rPr>
        <w:tab/>
      </w:r>
      <w:r>
        <w:rPr>
          <w:b/>
          <w:bCs/>
          <w:sz w:val="22"/>
          <w:szCs w:val="22"/>
        </w:rPr>
        <w:t>Bank United</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i/>
          <w:iCs/>
          <w:sz w:val="22"/>
          <w:szCs w:val="22"/>
        </w:rPr>
        <w:t>BA/</w:t>
      </w:r>
      <w:r>
        <w:rPr>
          <w:i/>
          <w:iCs/>
          <w:sz w:val="22"/>
          <w:szCs w:val="22"/>
        </w:rPr>
        <w:t>consultant,</w:t>
      </w:r>
      <w:r>
        <w:rPr>
          <w:i/>
          <w:iCs/>
          <w:sz w:val="22"/>
          <w:szCs w:val="22"/>
        </w:rPr>
        <w:tab/>
      </w:r>
      <w:r>
        <w:rPr>
          <w:sz w:val="22"/>
          <w:szCs w:val="22"/>
        </w:rPr>
        <w:t>Miami</w:t>
      </w:r>
      <w:r>
        <w:rPr>
          <w:sz w:val="22"/>
          <w:szCs w:val="22"/>
        </w:rPr>
        <w:t xml:space="preserve"> Lakes</w:t>
      </w:r>
      <w:r>
        <w:rPr>
          <w:sz w:val="22"/>
          <w:szCs w:val="22"/>
        </w:rPr>
        <w:t>, FL</w:t>
      </w:r>
    </w:p>
    <w:p w:rsidR="00BF79EB" w:rsidRDefault="00B83BE1">
      <w:pPr>
        <w:pStyle w:val="ListParagraph1"/>
        <w:ind w:leftChars="100" w:left="200"/>
        <w:rPr>
          <w:sz w:val="22"/>
          <w:szCs w:val="22"/>
        </w:rPr>
      </w:pPr>
      <w:r>
        <w:rPr>
          <w:sz w:val="22"/>
          <w:szCs w:val="22"/>
        </w:rPr>
        <w:t xml:space="preserve">Worked as technical analyst on integration of different systems and technical leadership for the following projects:  </w:t>
      </w:r>
    </w:p>
    <w:p w:rsidR="00BF79EB" w:rsidRDefault="00B83BE1">
      <w:pPr>
        <w:pStyle w:val="ListParagraph1"/>
        <w:numPr>
          <w:ilvl w:val="0"/>
          <w:numId w:val="1"/>
        </w:numPr>
        <w:ind w:leftChars="100" w:left="560"/>
        <w:rPr>
          <w:sz w:val="22"/>
          <w:szCs w:val="22"/>
        </w:rPr>
      </w:pPr>
      <w:r>
        <w:rPr>
          <w:bCs/>
          <w:sz w:val="22"/>
          <w:szCs w:val="22"/>
        </w:rPr>
        <w:t>Ellie Mae</w:t>
      </w:r>
      <w:r>
        <w:rPr>
          <w:b/>
          <w:bCs/>
          <w:sz w:val="22"/>
          <w:szCs w:val="22"/>
        </w:rPr>
        <w:t xml:space="preserve"> </w:t>
      </w:r>
      <w:r>
        <w:rPr>
          <w:bCs/>
          <w:sz w:val="22"/>
          <w:szCs w:val="22"/>
        </w:rPr>
        <w:t>Encompass360 mortgage origination system</w:t>
      </w:r>
      <w:r>
        <w:rPr>
          <w:bCs/>
          <w:sz w:val="22"/>
          <w:szCs w:val="22"/>
        </w:rPr>
        <w:t xml:space="preserve"> integration</w:t>
      </w:r>
      <w:r>
        <w:rPr>
          <w:bCs/>
          <w:sz w:val="22"/>
          <w:szCs w:val="22"/>
        </w:rPr>
        <w:t xml:space="preserve"> in the bank environment: </w:t>
      </w:r>
      <w:r>
        <w:rPr>
          <w:sz w:val="22"/>
          <w:szCs w:val="22"/>
        </w:rPr>
        <w:t>responsible for data analysis</w:t>
      </w:r>
      <w:r>
        <w:rPr>
          <w:color w:val="000000"/>
          <w:sz w:val="22"/>
          <w:szCs w:val="22"/>
        </w:rPr>
        <w:t>, requirements gathe</w:t>
      </w:r>
      <w:r>
        <w:rPr>
          <w:color w:val="000000"/>
          <w:sz w:val="22"/>
          <w:szCs w:val="22"/>
        </w:rPr>
        <w:t>ring</w:t>
      </w:r>
      <w:r>
        <w:rPr>
          <w:sz w:val="22"/>
          <w:szCs w:val="22"/>
        </w:rPr>
        <w:t xml:space="preserve"> and system design, communication with involved parties, data mappings, specifications, job scheduling, algorithms</w:t>
      </w:r>
      <w:r>
        <w:rPr>
          <w:sz w:val="22"/>
          <w:szCs w:val="22"/>
        </w:rPr>
        <w:t>, flowcharts</w:t>
      </w:r>
      <w:r>
        <w:rPr>
          <w:sz w:val="22"/>
          <w:szCs w:val="22"/>
        </w:rPr>
        <w:t xml:space="preserve"> and diagrams, testing and coordination.</w:t>
      </w:r>
      <w:r>
        <w:rPr>
          <w:sz w:val="22"/>
          <w:szCs w:val="22"/>
        </w:rPr>
        <w:br/>
      </w:r>
      <w:r>
        <w:rPr>
          <w:sz w:val="22"/>
          <w:szCs w:val="22"/>
        </w:rPr>
        <w:t xml:space="preserve">In 4 months of intensive work </w:t>
      </w:r>
      <w:r>
        <w:rPr>
          <w:bCs/>
          <w:sz w:val="22"/>
          <w:szCs w:val="22"/>
        </w:rPr>
        <w:t xml:space="preserve">Encompass360 </w:t>
      </w:r>
      <w:r>
        <w:rPr>
          <w:bCs/>
          <w:sz w:val="22"/>
          <w:szCs w:val="22"/>
        </w:rPr>
        <w:t>was moved into Production as essentially n</w:t>
      </w:r>
      <w:r>
        <w:rPr>
          <w:bCs/>
          <w:sz w:val="22"/>
          <w:szCs w:val="22"/>
        </w:rPr>
        <w:t>ew line of business.</w:t>
      </w:r>
    </w:p>
    <w:p w:rsidR="00BF79EB" w:rsidRDefault="00B83BE1">
      <w:pPr>
        <w:pStyle w:val="ListParagraph1"/>
        <w:numPr>
          <w:ilvl w:val="0"/>
          <w:numId w:val="1"/>
        </w:numPr>
        <w:ind w:leftChars="100" w:left="560"/>
        <w:rPr>
          <w:sz w:val="22"/>
          <w:szCs w:val="22"/>
        </w:rPr>
      </w:pPr>
      <w:r>
        <w:rPr>
          <w:sz w:val="22"/>
          <w:szCs w:val="22"/>
        </w:rPr>
        <w:t>Oracle Data Warehous</w:t>
      </w:r>
      <w:r>
        <w:rPr>
          <w:sz w:val="22"/>
          <w:szCs w:val="22"/>
        </w:rPr>
        <w:t>e: p</w:t>
      </w:r>
      <w:r>
        <w:rPr>
          <w:sz w:val="22"/>
          <w:szCs w:val="22"/>
        </w:rPr>
        <w:t xml:space="preserve">articipated in design and </w:t>
      </w:r>
      <w:r>
        <w:rPr>
          <w:sz w:val="22"/>
          <w:szCs w:val="22"/>
        </w:rPr>
        <w:t>data mapping</w:t>
      </w:r>
    </w:p>
    <w:p w:rsidR="00BF79EB" w:rsidRDefault="00B83BE1">
      <w:pPr>
        <w:pStyle w:val="ListParagraph1"/>
        <w:numPr>
          <w:ilvl w:val="0"/>
          <w:numId w:val="1"/>
        </w:numPr>
        <w:ind w:leftChars="100" w:left="560"/>
        <w:rPr>
          <w:sz w:val="22"/>
          <w:szCs w:val="22"/>
        </w:rPr>
      </w:pPr>
      <w:r>
        <w:rPr>
          <w:sz w:val="22"/>
          <w:szCs w:val="22"/>
        </w:rPr>
        <w:t>Leads Management System</w:t>
      </w:r>
      <w:r>
        <w:rPr>
          <w:sz w:val="22"/>
          <w:szCs w:val="22"/>
        </w:rPr>
        <w:t>: organized meeting, created user stories, a</w:t>
      </w:r>
      <w:r>
        <w:rPr>
          <w:sz w:val="22"/>
          <w:szCs w:val="22"/>
        </w:rPr>
        <w:t>nalyzed issues</w:t>
      </w:r>
      <w:r>
        <w:rPr>
          <w:sz w:val="22"/>
          <w:szCs w:val="22"/>
        </w:rPr>
        <w:t xml:space="preserve"> with the system,</w:t>
      </w:r>
      <w:r>
        <w:rPr>
          <w:sz w:val="22"/>
          <w:szCs w:val="22"/>
        </w:rPr>
        <w:t xml:space="preserve"> updated </w:t>
      </w:r>
      <w:r>
        <w:rPr>
          <w:color w:val="000000"/>
          <w:sz w:val="22"/>
          <w:szCs w:val="22"/>
        </w:rPr>
        <w:t>FRD</w:t>
      </w:r>
      <w:r>
        <w:rPr>
          <w:sz w:val="22"/>
          <w:szCs w:val="22"/>
        </w:rPr>
        <w:t xml:space="preserve"> and created</w:t>
      </w:r>
      <w:r>
        <w:rPr>
          <w:sz w:val="22"/>
          <w:szCs w:val="22"/>
        </w:rPr>
        <w:t xml:space="preserve"> flowcharts and </w:t>
      </w:r>
      <w:r>
        <w:rPr>
          <w:sz w:val="22"/>
          <w:szCs w:val="22"/>
        </w:rPr>
        <w:t xml:space="preserve"> specs</w:t>
      </w:r>
      <w:r>
        <w:rPr>
          <w:sz w:val="22"/>
          <w:szCs w:val="22"/>
        </w:rPr>
        <w:t xml:space="preserve"> for .Net developers</w:t>
      </w:r>
      <w:r>
        <w:rPr>
          <w:sz w:val="22"/>
          <w:szCs w:val="22"/>
        </w:rPr>
        <w:t>.</w:t>
      </w:r>
    </w:p>
    <w:p w:rsidR="00BF79EB" w:rsidRDefault="00B83BE1">
      <w:pPr>
        <w:pStyle w:val="ListParagraph1"/>
        <w:numPr>
          <w:ilvl w:val="0"/>
          <w:numId w:val="1"/>
        </w:numPr>
        <w:ind w:leftChars="100" w:left="560"/>
        <w:rPr>
          <w:sz w:val="22"/>
          <w:szCs w:val="22"/>
        </w:rPr>
      </w:pPr>
      <w:r>
        <w:rPr>
          <w:sz w:val="22"/>
          <w:szCs w:val="22"/>
        </w:rPr>
        <w:t>Moody’</w:t>
      </w:r>
      <w:r>
        <w:rPr>
          <w:sz w:val="22"/>
          <w:szCs w:val="22"/>
        </w:rPr>
        <w:t>s Risk Origin/Portfolio Analyzer</w:t>
      </w:r>
      <w:r>
        <w:rPr>
          <w:sz w:val="22"/>
          <w:szCs w:val="22"/>
        </w:rPr>
        <w:t>: worked</w:t>
      </w:r>
      <w:r>
        <w:rPr>
          <w:color w:val="000000"/>
          <w:sz w:val="22"/>
          <w:szCs w:val="22"/>
        </w:rPr>
        <w:t xml:space="preserve"> with integration requirement</w:t>
      </w:r>
      <w:r>
        <w:rPr>
          <w:color w:val="000000"/>
          <w:sz w:val="22"/>
          <w:szCs w:val="22"/>
        </w:rPr>
        <w:t xml:space="preserve"> documentations</w:t>
      </w:r>
      <w:r>
        <w:rPr>
          <w:sz w:val="22"/>
          <w:szCs w:val="22"/>
        </w:rPr>
        <w:t>,</w:t>
      </w:r>
      <w:r>
        <w:rPr>
          <w:color w:val="000000"/>
          <w:sz w:val="22"/>
          <w:szCs w:val="22"/>
        </w:rPr>
        <w:t xml:space="preserve"> design of</w:t>
      </w:r>
      <w:r>
        <w:rPr>
          <w:sz w:val="22"/>
          <w:szCs w:val="22"/>
        </w:rPr>
        <w:t xml:space="preserve"> </w:t>
      </w:r>
      <w:r>
        <w:rPr>
          <w:sz w:val="22"/>
          <w:szCs w:val="22"/>
        </w:rPr>
        <w:t xml:space="preserve">data </w:t>
      </w:r>
      <w:r>
        <w:rPr>
          <w:sz w:val="22"/>
          <w:szCs w:val="22"/>
        </w:rPr>
        <w:t xml:space="preserve">export processes, complex data queries </w:t>
      </w:r>
      <w:r>
        <w:rPr>
          <w:sz w:val="22"/>
          <w:szCs w:val="22"/>
        </w:rPr>
        <w:t>and specs</w:t>
      </w:r>
      <w:r>
        <w:rPr>
          <w:color w:val="000000"/>
          <w:sz w:val="22"/>
          <w:szCs w:val="22"/>
        </w:rPr>
        <w:t xml:space="preserve"> for ETL developers.</w:t>
      </w:r>
    </w:p>
    <w:p w:rsidR="00BF79EB" w:rsidRDefault="00B83BE1">
      <w:pPr>
        <w:pStyle w:val="ListParagraph1"/>
        <w:numPr>
          <w:ilvl w:val="0"/>
          <w:numId w:val="1"/>
        </w:numPr>
        <w:ind w:leftChars="100" w:left="560"/>
        <w:rPr>
          <w:sz w:val="22"/>
          <w:szCs w:val="22"/>
        </w:rPr>
      </w:pPr>
      <w:r>
        <w:rPr>
          <w:sz w:val="22"/>
          <w:szCs w:val="22"/>
        </w:rPr>
        <w:t>Experian Exception Adviser integration</w:t>
      </w:r>
      <w:r>
        <w:rPr>
          <w:sz w:val="22"/>
          <w:szCs w:val="22"/>
        </w:rPr>
        <w:t xml:space="preserve">: based upon </w:t>
      </w:r>
      <w:r>
        <w:rPr>
          <w:rFonts w:ascii="Cambria" w:eastAsia="Cambria" w:hAnsi="Cambria" w:cs="Cambria"/>
          <w:sz w:val="22"/>
          <w:szCs w:val="22"/>
        </w:rPr>
        <w:t>f</w:t>
      </w:r>
      <w:r>
        <w:rPr>
          <w:rFonts w:ascii="Cambria" w:eastAsia="Cambria" w:hAnsi="Cambria" w:cs="Cambria"/>
          <w:sz w:val="22"/>
          <w:szCs w:val="22"/>
        </w:rPr>
        <w:t xml:space="preserve">unctional </w:t>
      </w:r>
      <w:r>
        <w:rPr>
          <w:rFonts w:ascii="Cambria" w:eastAsia="Cambria" w:hAnsi="Cambria" w:cs="Cambria"/>
          <w:sz w:val="22"/>
          <w:szCs w:val="22"/>
        </w:rPr>
        <w:t xml:space="preserve">requirements I almost solely </w:t>
      </w:r>
      <w:r>
        <w:rPr>
          <w:sz w:val="22"/>
          <w:szCs w:val="22"/>
        </w:rPr>
        <w:t>d</w:t>
      </w:r>
      <w:r>
        <w:rPr>
          <w:sz w:val="22"/>
          <w:szCs w:val="22"/>
        </w:rPr>
        <w:t>esigned and tested daily file exports of Clients, Products, Collaterals and Relationships.</w:t>
      </w:r>
    </w:p>
    <w:p w:rsidR="00BF79EB" w:rsidRDefault="00B83BE1">
      <w:p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ind w:leftChars="100" w:left="200"/>
        <w:rPr>
          <w:b/>
          <w:bCs/>
        </w:rPr>
      </w:pPr>
      <w:r>
        <w:rPr>
          <w:b/>
          <w:bCs/>
        </w:rPr>
        <w:t>Technologies: Oracle 11g, Informatica</w:t>
      </w:r>
      <w:r>
        <w:rPr>
          <w:b/>
          <w:bCs/>
        </w:rPr>
        <w:t xml:space="preserve"> ETL</w:t>
      </w:r>
      <w:r>
        <w:rPr>
          <w:b/>
          <w:bCs/>
        </w:rPr>
        <w:t xml:space="preserve">, SQLServer 2008, Embarcadero </w:t>
      </w:r>
      <w:hyperlink r:id="rId10" w:history="1">
        <w:r>
          <w:rPr>
            <w:rStyle w:val="Hyperlink"/>
            <w:b/>
            <w:color w:val="auto"/>
            <w:sz w:val="18"/>
            <w:szCs w:val="18"/>
            <w:u w:val="none"/>
            <w:shd w:val="clear" w:color="auto" w:fill="FFFFFF"/>
          </w:rPr>
          <w:t>ER/St</w:t>
        </w:r>
        <w:r>
          <w:rPr>
            <w:rStyle w:val="Hyperlink"/>
            <w:b/>
            <w:color w:val="auto"/>
            <w:sz w:val="18"/>
            <w:szCs w:val="18"/>
            <w:u w:val="none"/>
            <w:shd w:val="clear" w:color="auto" w:fill="FFFFFF"/>
          </w:rPr>
          <w:t>udio Data</w:t>
        </w:r>
      </w:hyperlink>
      <w:r>
        <w:rPr>
          <w:b/>
        </w:rPr>
        <w:t xml:space="preserve"> Architect</w:t>
      </w:r>
      <w:r>
        <w:rPr>
          <w:rStyle w:val="apple-converted-space"/>
          <w:color w:val="333333"/>
          <w:sz w:val="18"/>
          <w:szCs w:val="18"/>
          <w:shd w:val="clear" w:color="auto" w:fill="FFFFFF"/>
        </w:rPr>
        <w:t>,</w:t>
      </w:r>
      <w:r>
        <w:rPr>
          <w:rStyle w:val="apple-converted-space"/>
          <w:rFonts w:ascii="Helvetica" w:hAnsi="Helvetica" w:cs="Helvetica"/>
          <w:color w:val="333333"/>
          <w:sz w:val="18"/>
          <w:szCs w:val="18"/>
          <w:shd w:val="clear" w:color="auto" w:fill="FFFFFF"/>
        </w:rPr>
        <w:t xml:space="preserve"> </w:t>
      </w:r>
      <w:r>
        <w:rPr>
          <w:b/>
          <w:bCs/>
        </w:rPr>
        <w:t>Excel, Encompass360 API, .Net, Tidal Scheduler.</w:t>
      </w:r>
    </w:p>
    <w:p w:rsidR="00BF79EB" w:rsidRDefault="00BF79EB">
      <w:p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rPr>
          <w:sz w:val="22"/>
          <w:szCs w:val="22"/>
        </w:rPr>
      </w:pPr>
    </w:p>
    <w:p w:rsidR="00BF79EB" w:rsidRDefault="00B83BE1">
      <w:pPr>
        <w:rPr>
          <w:sz w:val="22"/>
          <w:szCs w:val="22"/>
        </w:rPr>
      </w:pPr>
      <w:r>
        <w:rPr>
          <w:sz w:val="22"/>
          <w:szCs w:val="22"/>
        </w:rPr>
        <w:t>10/11-4/</w:t>
      </w:r>
      <w:r>
        <w:rPr>
          <w:sz w:val="22"/>
          <w:szCs w:val="22"/>
        </w:rPr>
        <w:t>20</w:t>
      </w:r>
      <w:r>
        <w:rPr>
          <w:sz w:val="22"/>
          <w:szCs w:val="22"/>
        </w:rPr>
        <w:t>12</w:t>
      </w:r>
      <w:r>
        <w:rPr>
          <w:sz w:val="22"/>
          <w:szCs w:val="22"/>
        </w:rPr>
        <w:t xml:space="preserve"> </w:t>
      </w:r>
      <w:r>
        <w:rPr>
          <w:b/>
          <w:bCs/>
          <w:sz w:val="22"/>
          <w:szCs w:val="22"/>
        </w:rPr>
        <w:t>Alberta Investment Management (AIMCO)</w:t>
      </w:r>
      <w:r>
        <w:rPr>
          <w:b/>
          <w:bCs/>
          <w:sz w:val="22"/>
          <w:szCs w:val="22"/>
        </w:rPr>
        <w:t xml:space="preserve"> </w:t>
      </w:r>
      <w:r>
        <w:rPr>
          <w:i/>
          <w:iCs/>
          <w:sz w:val="22"/>
          <w:szCs w:val="22"/>
        </w:rPr>
        <w:t>Sys Analyst/</w:t>
      </w:r>
      <w:r>
        <w:rPr>
          <w:i/>
          <w:iCs/>
          <w:sz w:val="22"/>
          <w:szCs w:val="22"/>
        </w:rPr>
        <w:t>consultant</w:t>
      </w:r>
      <w:r>
        <w:rPr>
          <w:i/>
          <w:iCs/>
          <w:sz w:val="22"/>
          <w:szCs w:val="22"/>
        </w:rPr>
        <w:t xml:space="preserve"> </w:t>
      </w:r>
      <w:r>
        <w:rPr>
          <w:sz w:val="22"/>
          <w:szCs w:val="22"/>
        </w:rPr>
        <w:t xml:space="preserve">Edmonton, </w:t>
      </w:r>
      <w:r>
        <w:rPr>
          <w:sz w:val="22"/>
          <w:szCs w:val="22"/>
        </w:rPr>
        <w:t>Canada</w:t>
      </w:r>
    </w:p>
    <w:p w:rsidR="00BF79EB" w:rsidRDefault="00B83BE1">
      <w:pPr>
        <w:pStyle w:val="ListParagraph1"/>
        <w:ind w:leftChars="100" w:left="200"/>
        <w:rPr>
          <w:sz w:val="22"/>
          <w:szCs w:val="22"/>
        </w:rPr>
      </w:pPr>
      <w:r>
        <w:rPr>
          <w:sz w:val="22"/>
          <w:szCs w:val="22"/>
        </w:rPr>
        <w:t xml:space="preserve">Worked as </w:t>
      </w:r>
      <w:r>
        <w:rPr>
          <w:iCs/>
          <w:sz w:val="22"/>
          <w:szCs w:val="22"/>
        </w:rPr>
        <w:t>Charles River</w:t>
      </w:r>
      <w:r>
        <w:rPr>
          <w:sz w:val="22"/>
          <w:szCs w:val="22"/>
        </w:rPr>
        <w:t xml:space="preserve"> Investment Management system specialist.</w:t>
      </w:r>
      <w:r>
        <w:rPr>
          <w:sz w:val="22"/>
          <w:szCs w:val="22"/>
        </w:rPr>
        <w:t xml:space="preserve"> </w:t>
      </w:r>
      <w:r>
        <w:rPr>
          <w:sz w:val="22"/>
          <w:szCs w:val="22"/>
        </w:rPr>
        <w:t>Helped with implementation of CRIMS in QA environment for equities and fixed income phases</w:t>
      </w:r>
      <w:r>
        <w:rPr>
          <w:sz w:val="22"/>
          <w:szCs w:val="22"/>
        </w:rPr>
        <w:t xml:space="preserve">. </w:t>
      </w:r>
      <w:r>
        <w:rPr>
          <w:sz w:val="22"/>
          <w:szCs w:val="22"/>
        </w:rPr>
        <w:t xml:space="preserve">Participated in meeting with Portfolio managers, traders, iData mid-office group and to discuss current state, functional </w:t>
      </w:r>
      <w:r>
        <w:rPr>
          <w:sz w:val="22"/>
          <w:szCs w:val="22"/>
        </w:rPr>
        <w:t>limitations and future operations of various asset classes.</w:t>
      </w:r>
      <w:r>
        <w:rPr>
          <w:sz w:val="22"/>
          <w:szCs w:val="22"/>
        </w:rPr>
        <w:t xml:space="preserve"> </w:t>
      </w:r>
      <w:r>
        <w:rPr>
          <w:sz w:val="22"/>
          <w:szCs w:val="22"/>
        </w:rPr>
        <w:t>Created data interface from CRIMS to Simcorp Dimension.</w:t>
      </w:r>
      <w:r>
        <w:rPr>
          <w:sz w:val="22"/>
          <w:szCs w:val="22"/>
        </w:rPr>
        <w:t xml:space="preserve"> </w:t>
      </w:r>
      <w:r>
        <w:rPr>
          <w:sz w:val="22"/>
          <w:szCs w:val="22"/>
        </w:rPr>
        <w:t>Participated in weekly program status meeting.</w:t>
      </w:r>
      <w:r>
        <w:rPr>
          <w:sz w:val="22"/>
          <w:szCs w:val="22"/>
        </w:rPr>
        <w:t xml:space="preserve"> </w:t>
      </w:r>
      <w:r>
        <w:rPr>
          <w:sz w:val="22"/>
          <w:szCs w:val="22"/>
        </w:rPr>
        <w:t>Worked in technical team and created feeds in new QA infrastructure, scheduled jobs and teste</w:t>
      </w:r>
      <w:r>
        <w:rPr>
          <w:sz w:val="22"/>
          <w:szCs w:val="22"/>
        </w:rPr>
        <w:t>d Security Master, Positions, Rates and Indexes</w:t>
      </w:r>
      <w:r>
        <w:rPr>
          <w:sz w:val="22"/>
          <w:szCs w:val="22"/>
        </w:rPr>
        <w:t>. Helped to c</w:t>
      </w:r>
      <w:r>
        <w:rPr>
          <w:sz w:val="22"/>
          <w:szCs w:val="22"/>
        </w:rPr>
        <w:t>onfigure</w:t>
      </w:r>
      <w:r>
        <w:rPr>
          <w:sz w:val="22"/>
          <w:szCs w:val="22"/>
        </w:rPr>
        <w:t xml:space="preserve"> </w:t>
      </w:r>
      <w:r>
        <w:rPr>
          <w:sz w:val="22"/>
          <w:szCs w:val="22"/>
        </w:rPr>
        <w:t xml:space="preserve">and load </w:t>
      </w:r>
      <w:r>
        <w:rPr>
          <w:sz w:val="22"/>
          <w:szCs w:val="22"/>
        </w:rPr>
        <w:t xml:space="preserve">reference data, </w:t>
      </w:r>
    </w:p>
    <w:p w:rsidR="00BF79EB" w:rsidRDefault="00B83BE1">
      <w:pPr>
        <w:ind w:leftChars="100" w:left="200"/>
        <w:rPr>
          <w:b/>
          <w:bCs/>
        </w:rPr>
      </w:pPr>
      <w:r>
        <w:rPr>
          <w:b/>
          <w:bCs/>
        </w:rPr>
        <w:t>Technologies: Charles River 9.1.4,  SQLServer  2008R2, Windows script, Powershell script, VB script, Perl; CRIMS feeds to Eagle Pace, Simcorp Dimension (SCD) &amp; B</w:t>
      </w:r>
      <w:r>
        <w:rPr>
          <w:b/>
          <w:bCs/>
        </w:rPr>
        <w:t xml:space="preserve">arra; </w:t>
      </w:r>
    </w:p>
    <w:p w:rsidR="00BF79EB" w:rsidRDefault="00BF79EB">
      <w:pPr>
        <w:rPr>
          <w:b/>
          <w:bCs/>
          <w:sz w:val="22"/>
          <w:szCs w:val="22"/>
        </w:rPr>
      </w:pPr>
    </w:p>
    <w:p w:rsidR="00BF79EB" w:rsidRDefault="00B83BE1">
      <w:pPr>
        <w:rPr>
          <w:sz w:val="22"/>
          <w:szCs w:val="22"/>
        </w:rPr>
      </w:pPr>
      <w:r>
        <w:rPr>
          <w:sz w:val="22"/>
          <w:szCs w:val="22"/>
        </w:rPr>
        <w:t>6/10-6/</w:t>
      </w:r>
      <w:r>
        <w:rPr>
          <w:sz w:val="22"/>
          <w:szCs w:val="22"/>
        </w:rPr>
        <w:t>20</w:t>
      </w:r>
      <w:r>
        <w:rPr>
          <w:sz w:val="22"/>
          <w:szCs w:val="22"/>
        </w:rPr>
        <w:t>11</w:t>
      </w:r>
      <w:r>
        <w:rPr>
          <w:sz w:val="22"/>
          <w:szCs w:val="22"/>
        </w:rPr>
        <w:tab/>
      </w:r>
      <w:r>
        <w:rPr>
          <w:b/>
          <w:bCs/>
          <w:sz w:val="22"/>
          <w:szCs w:val="22"/>
        </w:rPr>
        <w:t>Bank of Montreal</w:t>
      </w:r>
      <w:r>
        <w:rPr>
          <w:b/>
          <w:bCs/>
          <w:sz w:val="22"/>
          <w:szCs w:val="22"/>
        </w:rPr>
        <w:tab/>
      </w:r>
      <w:r>
        <w:rPr>
          <w:b/>
          <w:bCs/>
          <w:sz w:val="22"/>
          <w:szCs w:val="22"/>
        </w:rPr>
        <w:tab/>
      </w:r>
      <w:r>
        <w:rPr>
          <w:i/>
          <w:iCs/>
          <w:sz w:val="22"/>
          <w:szCs w:val="22"/>
        </w:rPr>
        <w:t>System Analyst/</w:t>
      </w:r>
      <w:r>
        <w:rPr>
          <w:i/>
          <w:iCs/>
          <w:sz w:val="22"/>
          <w:szCs w:val="22"/>
        </w:rPr>
        <w:t>consultant</w:t>
      </w:r>
      <w:r>
        <w:rPr>
          <w:b/>
          <w:bCs/>
          <w:sz w:val="22"/>
          <w:szCs w:val="22"/>
        </w:rPr>
        <w:tab/>
      </w:r>
      <w:r>
        <w:rPr>
          <w:sz w:val="22"/>
          <w:szCs w:val="22"/>
        </w:rPr>
        <w:t xml:space="preserve">Toronto, </w:t>
      </w:r>
      <w:r>
        <w:rPr>
          <w:sz w:val="22"/>
          <w:szCs w:val="22"/>
        </w:rPr>
        <w:t>Canada</w:t>
      </w:r>
    </w:p>
    <w:p w:rsidR="00BF79EB" w:rsidRDefault="00B83BE1">
      <w:pPr>
        <w:ind w:leftChars="100" w:left="200"/>
        <w:rPr>
          <w:sz w:val="22"/>
          <w:szCs w:val="22"/>
        </w:rPr>
      </w:pPr>
      <w:r>
        <w:rPr>
          <w:sz w:val="22"/>
          <w:szCs w:val="22"/>
        </w:rPr>
        <w:t xml:space="preserve">Worked as </w:t>
      </w:r>
      <w:r>
        <w:rPr>
          <w:iCs/>
          <w:sz w:val="22"/>
          <w:szCs w:val="22"/>
        </w:rPr>
        <w:t>Charles River</w:t>
      </w:r>
      <w:r>
        <w:rPr>
          <w:sz w:val="22"/>
          <w:szCs w:val="22"/>
        </w:rPr>
        <w:t xml:space="preserve"> IMS </w:t>
      </w:r>
      <w:r>
        <w:rPr>
          <w:sz w:val="22"/>
          <w:szCs w:val="22"/>
        </w:rPr>
        <w:t xml:space="preserve">integration specialist </w:t>
      </w:r>
      <w:r>
        <w:rPr>
          <w:sz w:val="22"/>
          <w:szCs w:val="22"/>
        </w:rPr>
        <w:t>in Private Banking of BMO.</w:t>
      </w:r>
      <w:r>
        <w:rPr>
          <w:sz w:val="22"/>
          <w:szCs w:val="22"/>
        </w:rPr>
        <w:t xml:space="preserve"> R</w:t>
      </w:r>
      <w:r>
        <w:rPr>
          <w:sz w:val="22"/>
          <w:szCs w:val="22"/>
        </w:rPr>
        <w:t xml:space="preserve">esponsible for analysis, documentation, design and development of CRIMS interfaces, </w:t>
      </w:r>
      <w:r>
        <w:rPr>
          <w:sz w:val="22"/>
          <w:szCs w:val="22"/>
        </w:rPr>
        <w:t>particularly overnight batch processes, intraday export and end-of-day jobs. Participated in Scrum meetings following  agile project methodology</w:t>
      </w:r>
      <w:r>
        <w:rPr>
          <w:sz w:val="22"/>
          <w:szCs w:val="22"/>
        </w:rPr>
        <w:t>.</w:t>
      </w:r>
      <w:r>
        <w:rPr>
          <w:sz w:val="22"/>
          <w:szCs w:val="22"/>
        </w:rPr>
        <w:t>Integrated CRIMS with GLOBALPLUS accounting system, custodian system (Pacer) and REUTERS data.</w:t>
      </w:r>
      <w:r>
        <w:rPr>
          <w:sz w:val="22"/>
          <w:szCs w:val="22"/>
        </w:rPr>
        <w:t xml:space="preserve"> </w:t>
      </w:r>
      <w:r>
        <w:rPr>
          <w:sz w:val="22"/>
          <w:szCs w:val="22"/>
        </w:rPr>
        <w:t>Configured ESP s</w:t>
      </w:r>
      <w:r>
        <w:rPr>
          <w:sz w:val="22"/>
          <w:szCs w:val="22"/>
        </w:rPr>
        <w:t xml:space="preserve">cheduler, designed job scripts, created, scheduled and maintained various jobs in different environments to run custom stored procedures, standard CRIMS import/export processes, custom feeds, reconciliation, file archiving and </w:t>
      </w:r>
      <w:r>
        <w:rPr>
          <w:sz w:val="22"/>
          <w:szCs w:val="22"/>
        </w:rPr>
        <w:t>n</w:t>
      </w:r>
      <w:r>
        <w:rPr>
          <w:sz w:val="22"/>
          <w:szCs w:val="22"/>
        </w:rPr>
        <w:t xml:space="preserve">otifications. Migrated jobs </w:t>
      </w:r>
      <w:r>
        <w:rPr>
          <w:sz w:val="22"/>
          <w:szCs w:val="22"/>
        </w:rPr>
        <w:t xml:space="preserve">to UAT and </w:t>
      </w:r>
      <w:r>
        <w:rPr>
          <w:sz w:val="22"/>
          <w:szCs w:val="22"/>
        </w:rPr>
        <w:lastRenderedPageBreak/>
        <w:t>supported jobs daily.</w:t>
      </w:r>
      <w:r>
        <w:rPr>
          <w:sz w:val="22"/>
          <w:szCs w:val="22"/>
        </w:rPr>
        <w:t xml:space="preserve"> </w:t>
      </w:r>
      <w:r>
        <w:rPr>
          <w:sz w:val="22"/>
          <w:szCs w:val="22"/>
        </w:rPr>
        <w:t xml:space="preserve">Designed custom reports with Crystal Report. </w:t>
      </w:r>
      <w:r>
        <w:rPr>
          <w:sz w:val="22"/>
          <w:szCs w:val="22"/>
        </w:rPr>
        <w:t>Followed agile/Scrum methodology. It was quite successful CRIMS implementation.</w:t>
      </w:r>
    </w:p>
    <w:p w:rsidR="00BF79EB" w:rsidRDefault="00B83BE1">
      <w:pPr>
        <w:ind w:leftChars="100" w:left="200"/>
        <w:rPr>
          <w:b/>
          <w:bCs/>
        </w:rPr>
      </w:pPr>
      <w:r>
        <w:rPr>
          <w:b/>
          <w:bCs/>
        </w:rPr>
        <w:t>Technologies: Charles River 9.1.4, Cybermation ESP scheduler, SQLServer 2003, Perl, windows/VB scr</w:t>
      </w:r>
      <w:r>
        <w:rPr>
          <w:b/>
          <w:bCs/>
        </w:rPr>
        <w:t>ipts, Crystal reports, SSRS, Agile</w:t>
      </w:r>
      <w:r>
        <w:rPr>
          <w:b/>
          <w:bCs/>
        </w:rPr>
        <w:t xml:space="preserve"> </w:t>
      </w:r>
      <w:r>
        <w:rPr>
          <w:b/>
          <w:bCs/>
        </w:rPr>
        <w:t>/</w:t>
      </w:r>
      <w:r>
        <w:rPr>
          <w:b/>
          <w:bCs/>
        </w:rPr>
        <w:t xml:space="preserve"> </w:t>
      </w:r>
      <w:r>
        <w:rPr>
          <w:b/>
          <w:bCs/>
        </w:rPr>
        <w:t>Scrum.</w:t>
      </w:r>
    </w:p>
    <w:p w:rsidR="00BF79EB" w:rsidRDefault="00BF79EB">
      <w:pPr>
        <w:rPr>
          <w:b/>
          <w:bCs/>
          <w:sz w:val="22"/>
          <w:szCs w:val="22"/>
        </w:rPr>
      </w:pPr>
    </w:p>
    <w:p w:rsidR="00BF79EB" w:rsidRDefault="00B83BE1">
      <w:pPr>
        <w:rPr>
          <w:sz w:val="22"/>
          <w:szCs w:val="22"/>
        </w:rPr>
      </w:pPr>
      <w:r>
        <w:rPr>
          <w:sz w:val="22"/>
          <w:szCs w:val="22"/>
        </w:rPr>
        <w:t>8/09-6/</w:t>
      </w:r>
      <w:r>
        <w:rPr>
          <w:sz w:val="22"/>
          <w:szCs w:val="22"/>
        </w:rPr>
        <w:t>20</w:t>
      </w:r>
      <w:r>
        <w:rPr>
          <w:sz w:val="22"/>
          <w:szCs w:val="22"/>
        </w:rPr>
        <w:t>10</w:t>
      </w:r>
      <w:r>
        <w:rPr>
          <w:sz w:val="22"/>
          <w:szCs w:val="22"/>
        </w:rPr>
        <w:tab/>
      </w:r>
      <w:r>
        <w:rPr>
          <w:b/>
          <w:bCs/>
          <w:sz w:val="22"/>
          <w:szCs w:val="22"/>
        </w:rPr>
        <w:t>Institute of Human Genomics (University of Miami)</w:t>
      </w:r>
      <w:r>
        <w:rPr>
          <w:b/>
          <w:bCs/>
          <w:sz w:val="22"/>
          <w:szCs w:val="22"/>
        </w:rPr>
        <w:tab/>
      </w:r>
      <w:r>
        <w:rPr>
          <w:i/>
          <w:iCs/>
          <w:sz w:val="22"/>
          <w:szCs w:val="22"/>
        </w:rPr>
        <w:t>BA/</w:t>
      </w:r>
      <w:r>
        <w:rPr>
          <w:i/>
          <w:iCs/>
          <w:sz w:val="22"/>
          <w:szCs w:val="22"/>
        </w:rPr>
        <w:t>c</w:t>
      </w:r>
      <w:r>
        <w:rPr>
          <w:i/>
          <w:iCs/>
          <w:sz w:val="22"/>
          <w:szCs w:val="22"/>
        </w:rPr>
        <w:t>onsultant</w:t>
      </w:r>
      <w:r>
        <w:rPr>
          <w:b/>
          <w:bCs/>
          <w:sz w:val="22"/>
          <w:szCs w:val="22"/>
        </w:rPr>
        <w:tab/>
      </w:r>
      <w:r>
        <w:rPr>
          <w:sz w:val="22"/>
          <w:szCs w:val="22"/>
        </w:rPr>
        <w:t>Miami, FL</w:t>
      </w:r>
    </w:p>
    <w:p w:rsidR="00BF79EB" w:rsidRDefault="00B83BE1">
      <w:pPr>
        <w:pStyle w:val="ListParagraph1"/>
        <w:ind w:leftChars="100" w:left="200"/>
        <w:rPr>
          <w:sz w:val="22"/>
          <w:szCs w:val="22"/>
        </w:rPr>
      </w:pPr>
      <w:r>
        <w:rPr>
          <w:sz w:val="22"/>
          <w:szCs w:val="22"/>
        </w:rPr>
        <w:t>A</w:t>
      </w:r>
      <w:r>
        <w:rPr>
          <w:sz w:val="22"/>
          <w:szCs w:val="22"/>
        </w:rPr>
        <w:t>naly</w:t>
      </w:r>
      <w:r>
        <w:rPr>
          <w:sz w:val="22"/>
          <w:szCs w:val="22"/>
        </w:rPr>
        <w:t>zed</w:t>
      </w:r>
      <w:r>
        <w:rPr>
          <w:sz w:val="22"/>
          <w:szCs w:val="22"/>
        </w:rPr>
        <w:t>,</w:t>
      </w:r>
      <w:r>
        <w:rPr>
          <w:sz w:val="22"/>
          <w:szCs w:val="22"/>
        </w:rPr>
        <w:t xml:space="preserve"> </w:t>
      </w:r>
      <w:r>
        <w:rPr>
          <w:sz w:val="22"/>
          <w:szCs w:val="22"/>
        </w:rPr>
        <w:t>presentation for approval, design</w:t>
      </w:r>
      <w:r>
        <w:rPr>
          <w:sz w:val="22"/>
          <w:szCs w:val="22"/>
        </w:rPr>
        <w:t>ed</w:t>
      </w:r>
      <w:r>
        <w:rPr>
          <w:sz w:val="22"/>
          <w:szCs w:val="22"/>
        </w:rPr>
        <w:t xml:space="preserve"> and </w:t>
      </w:r>
      <w:r>
        <w:rPr>
          <w:sz w:val="22"/>
          <w:szCs w:val="22"/>
        </w:rPr>
        <w:t>developed</w:t>
      </w:r>
      <w:r>
        <w:rPr>
          <w:sz w:val="22"/>
          <w:szCs w:val="22"/>
        </w:rPr>
        <w:t xml:space="preserve"> various improvements for the Institute main clinical information </w:t>
      </w:r>
      <w:r>
        <w:rPr>
          <w:sz w:val="22"/>
          <w:szCs w:val="22"/>
        </w:rPr>
        <w:t>system Clinapps.</w:t>
      </w:r>
      <w:r>
        <w:rPr>
          <w:sz w:val="22"/>
          <w:szCs w:val="22"/>
        </w:rPr>
        <w:t xml:space="preserve"> </w:t>
      </w:r>
      <w:r>
        <w:rPr>
          <w:sz w:val="22"/>
          <w:szCs w:val="22"/>
        </w:rPr>
        <w:t>Facilitated business discussions, analyzed complex business and possible solutions, created algorithms and presented for approval to management, coded new medical forms and modified existing forms and business logic to achieve desirable fu</w:t>
      </w:r>
      <w:r>
        <w:rPr>
          <w:sz w:val="22"/>
          <w:szCs w:val="22"/>
        </w:rPr>
        <w:t xml:space="preserve">nctionality. </w:t>
      </w:r>
    </w:p>
    <w:p w:rsidR="00BF79EB" w:rsidRDefault="00B83BE1">
      <w:pPr>
        <w:pStyle w:val="ListParagraph1"/>
        <w:ind w:leftChars="100" w:left="200"/>
        <w:rPr>
          <w:b/>
          <w:bCs/>
        </w:rPr>
      </w:pPr>
      <w:r>
        <w:rPr>
          <w:sz w:val="22"/>
          <w:szCs w:val="22"/>
        </w:rPr>
        <w:t>Designed and implemented other</w:t>
      </w:r>
      <w:r>
        <w:rPr>
          <w:sz w:val="22"/>
          <w:szCs w:val="22"/>
        </w:rPr>
        <w:t xml:space="preserve"> bio-informatics</w:t>
      </w:r>
      <w:r>
        <w:rPr>
          <w:sz w:val="22"/>
          <w:szCs w:val="22"/>
        </w:rPr>
        <w:t xml:space="preserve"> applications and tools, as required.</w:t>
      </w:r>
    </w:p>
    <w:p w:rsidR="00BF79EB" w:rsidRDefault="00B83BE1">
      <w:pPr>
        <w:pStyle w:val="ListParagraph1"/>
        <w:ind w:leftChars="100" w:left="200"/>
        <w:rPr>
          <w:b/>
          <w:bCs/>
        </w:rPr>
      </w:pPr>
      <w:r>
        <w:rPr>
          <w:b/>
          <w:bCs/>
        </w:rPr>
        <w:t>Technologies: C#, .Net 2008, VB6, Oracle 10.2, PL/SQL, SourceSafe, MS Access 2003-2007, Excel, MS Interoperability, OneNotes &amp; Excel</w:t>
      </w:r>
      <w:r>
        <w:rPr>
          <w:b/>
          <w:bCs/>
        </w:rPr>
        <w:t>, JIRA</w:t>
      </w:r>
    </w:p>
    <w:p w:rsidR="00BF79EB" w:rsidRDefault="00B83BE1">
      <w:pPr>
        <w:ind w:leftChars="100" w:left="200"/>
        <w:rPr>
          <w:bCs/>
        </w:rPr>
      </w:pPr>
      <w:r>
        <w:rPr>
          <w:bCs/>
        </w:rPr>
        <w:t xml:space="preserve"> </w:t>
      </w:r>
    </w:p>
    <w:p w:rsidR="00BF79EB" w:rsidRDefault="00B83BE1">
      <w:pPr>
        <w:rPr>
          <w:sz w:val="22"/>
          <w:szCs w:val="22"/>
        </w:rPr>
      </w:pPr>
      <w:r>
        <w:rPr>
          <w:sz w:val="22"/>
          <w:szCs w:val="22"/>
        </w:rPr>
        <w:t>8/04-2/</w:t>
      </w:r>
      <w:r>
        <w:rPr>
          <w:sz w:val="22"/>
          <w:szCs w:val="22"/>
        </w:rPr>
        <w:t>20</w:t>
      </w:r>
      <w:r>
        <w:rPr>
          <w:sz w:val="22"/>
          <w:szCs w:val="22"/>
        </w:rPr>
        <w:t>09</w:t>
      </w:r>
      <w:r>
        <w:rPr>
          <w:sz w:val="22"/>
          <w:szCs w:val="22"/>
        </w:rPr>
        <w:tab/>
      </w:r>
      <w:r>
        <w:rPr>
          <w:b/>
          <w:bCs/>
          <w:sz w:val="22"/>
          <w:szCs w:val="22"/>
        </w:rPr>
        <w:t xml:space="preserve">Bank of New York Mellon </w:t>
      </w:r>
      <w:r>
        <w:rPr>
          <w:b/>
          <w:bCs/>
          <w:sz w:val="22"/>
          <w:szCs w:val="22"/>
        </w:rPr>
        <w:tab/>
      </w:r>
      <w:r>
        <w:rPr>
          <w:b/>
          <w:bCs/>
          <w:sz w:val="22"/>
          <w:szCs w:val="22"/>
        </w:rPr>
        <w:tab/>
      </w:r>
      <w:r>
        <w:rPr>
          <w:i/>
          <w:iCs/>
          <w:sz w:val="22"/>
          <w:szCs w:val="22"/>
        </w:rPr>
        <w:t>Sr.BA/Developer -employee</w:t>
      </w:r>
      <w:r>
        <w:rPr>
          <w:i/>
          <w:iCs/>
          <w:sz w:val="22"/>
          <w:szCs w:val="22"/>
        </w:rPr>
        <w:tab/>
      </w:r>
      <w:r>
        <w:rPr>
          <w:sz w:val="22"/>
          <w:szCs w:val="22"/>
        </w:rPr>
        <w:t>New York, NY</w:t>
      </w:r>
    </w:p>
    <w:p w:rsidR="00BF79EB" w:rsidRDefault="00B83BE1">
      <w:pPr>
        <w:ind w:leftChars="100" w:left="200"/>
        <w:rPr>
          <w:bCs/>
          <w:sz w:val="22"/>
          <w:szCs w:val="22"/>
        </w:rPr>
      </w:pPr>
      <w:r>
        <w:rPr>
          <w:bCs/>
          <w:sz w:val="22"/>
          <w:szCs w:val="22"/>
        </w:rPr>
        <w:t xml:space="preserve">Worked one year as technical resource in </w:t>
      </w:r>
      <w:r>
        <w:rPr>
          <w:bCs/>
          <w:sz w:val="22"/>
          <w:szCs w:val="22"/>
        </w:rPr>
        <w:t xml:space="preserve">the Center of Excellence for Charles River </w:t>
      </w:r>
      <w:r>
        <w:rPr>
          <w:bCs/>
          <w:sz w:val="22"/>
          <w:szCs w:val="22"/>
        </w:rPr>
        <w:t>(Asset Management -Strategic Systems):</w:t>
      </w:r>
    </w:p>
    <w:p w:rsidR="00BF79EB" w:rsidRDefault="00B83BE1">
      <w:pPr>
        <w:pStyle w:val="ListParagraph1"/>
        <w:ind w:leftChars="100" w:left="200"/>
        <w:rPr>
          <w:sz w:val="22"/>
          <w:szCs w:val="22"/>
        </w:rPr>
      </w:pPr>
      <w:r>
        <w:rPr>
          <w:sz w:val="22"/>
          <w:szCs w:val="22"/>
        </w:rPr>
        <w:t xml:space="preserve">Helped to achieve implementation of CRIMS in two BNYM lines of business in Boston and Edinburgh.Participated in the status and issues meetings, discussions and decisions. Improved system configuration; designed custom PL/SQL queries, procedures, triggers, </w:t>
      </w:r>
      <w:r>
        <w:rPr>
          <w:sz w:val="22"/>
          <w:szCs w:val="22"/>
        </w:rPr>
        <w:t xml:space="preserve">reports. </w:t>
      </w:r>
    </w:p>
    <w:p w:rsidR="00BF79EB" w:rsidRDefault="00BF79EB">
      <w:pPr>
        <w:pStyle w:val="ListParagraph1"/>
        <w:ind w:leftChars="100" w:left="200"/>
        <w:rPr>
          <w:sz w:val="22"/>
          <w:szCs w:val="22"/>
        </w:rPr>
      </w:pPr>
    </w:p>
    <w:p w:rsidR="00BF79EB" w:rsidRDefault="00B83BE1">
      <w:pPr>
        <w:ind w:leftChars="100" w:left="200"/>
        <w:rPr>
          <w:sz w:val="22"/>
          <w:szCs w:val="22"/>
        </w:rPr>
      </w:pPr>
      <w:r>
        <w:rPr>
          <w:sz w:val="22"/>
          <w:szCs w:val="22"/>
        </w:rPr>
        <w:t>Worked 4 years as technical support analyst in Charles River trading support group of</w:t>
      </w:r>
      <w:r>
        <w:rPr>
          <w:sz w:val="22"/>
          <w:szCs w:val="22"/>
          <w:u w:val="single"/>
        </w:rPr>
        <w:t xml:space="preserve"> </w:t>
      </w:r>
      <w:r>
        <w:rPr>
          <w:sz w:val="22"/>
          <w:szCs w:val="22"/>
        </w:rPr>
        <w:t xml:space="preserve">Dreyfus Mutual Funds </w:t>
      </w:r>
      <w:r>
        <w:rPr>
          <w:sz w:val="22"/>
          <w:szCs w:val="22"/>
        </w:rPr>
        <w:t>(part of BNY Mellon):</w:t>
      </w:r>
    </w:p>
    <w:p w:rsidR="00BF79EB" w:rsidRDefault="00B83BE1">
      <w:pPr>
        <w:pStyle w:val="ListParagraph1"/>
        <w:ind w:leftChars="100" w:left="200"/>
        <w:rPr>
          <w:sz w:val="22"/>
          <w:szCs w:val="22"/>
        </w:rPr>
      </w:pPr>
      <w:r>
        <w:rPr>
          <w:sz w:val="22"/>
          <w:szCs w:val="22"/>
        </w:rPr>
        <w:t>Th</w:t>
      </w:r>
      <w:r>
        <w:rPr>
          <w:sz w:val="22"/>
          <w:szCs w:val="22"/>
        </w:rPr>
        <w:t xml:space="preserve">e role required me to wear many hats: Designer, Developer, SA, BA, Deployment Coordinator. Supported and improved </w:t>
      </w:r>
      <w:r>
        <w:rPr>
          <w:sz w:val="22"/>
          <w:szCs w:val="22"/>
        </w:rPr>
        <w:t>operations for fixed income trading of Taxable, Money Market and Municipal Bond desks.  Supported and designed new Production jobs and processes related to Charles River trading, such as Overnight Batch processes; resolved many issues to reduce risk of ope</w:t>
      </w:r>
      <w:r>
        <w:rPr>
          <w:sz w:val="22"/>
          <w:szCs w:val="22"/>
        </w:rPr>
        <w:t>rations interrupt.</w:t>
      </w:r>
      <w:r>
        <w:rPr>
          <w:sz w:val="22"/>
          <w:szCs w:val="22"/>
        </w:rPr>
        <w:t xml:space="preserve"> </w:t>
      </w:r>
      <w:r>
        <w:rPr>
          <w:sz w:val="22"/>
          <w:szCs w:val="22"/>
        </w:rPr>
        <w:t>I analyzed, documented, designed, coordinated and integrated Dreyfus Special Accounts desk with Charles River trading by designing interface between Checkfree APL and Charles River.</w:t>
      </w:r>
      <w:r>
        <w:rPr>
          <w:sz w:val="22"/>
          <w:szCs w:val="22"/>
        </w:rPr>
        <w:t xml:space="preserve"> </w:t>
      </w:r>
      <w:r>
        <w:rPr>
          <w:sz w:val="22"/>
          <w:szCs w:val="22"/>
        </w:rPr>
        <w:t>Migrated changes into UAT and PROD. Participated in con</w:t>
      </w:r>
      <w:r>
        <w:rPr>
          <w:sz w:val="22"/>
          <w:szCs w:val="22"/>
        </w:rPr>
        <w:t>tingency testing.</w:t>
      </w:r>
    </w:p>
    <w:p w:rsidR="00BF79EB" w:rsidRDefault="00B83BE1">
      <w:pPr>
        <w:ind w:leftChars="100" w:left="200"/>
        <w:rPr>
          <w:b/>
          <w:bCs/>
        </w:rPr>
      </w:pPr>
      <w:r>
        <w:rPr>
          <w:b/>
          <w:bCs/>
        </w:rPr>
        <w:t>Technologies: Charles River 7.1- 8.1, Oracle 8, 9, 10.2, PL/SQL; Unix; Kornshell, Perl, VS.Net 2005, C#, VB.Net, C++, Crystal Reports, SQLServer2003; MS Access, Excel; VBA, data feeds from/to: PAS, Infoquest, InvestOne, Eagle Pace, Fiserv</w:t>
      </w:r>
      <w:r>
        <w:rPr>
          <w:b/>
          <w:bCs/>
        </w:rPr>
        <w:t xml:space="preserve"> APL, ITG Plexus; IBM Quickr, MS Share Point 3.0</w:t>
      </w:r>
    </w:p>
    <w:p w:rsidR="00BF79EB" w:rsidRDefault="00BF79EB">
      <w:pPr>
        <w:rPr>
          <w:b/>
          <w:bCs/>
          <w:sz w:val="22"/>
          <w:szCs w:val="22"/>
        </w:rPr>
      </w:pPr>
    </w:p>
    <w:p w:rsidR="00BF79EB" w:rsidRDefault="00B83BE1">
      <w:pPr>
        <w:rPr>
          <w:sz w:val="22"/>
          <w:szCs w:val="22"/>
        </w:rPr>
      </w:pPr>
      <w:r>
        <w:rPr>
          <w:sz w:val="22"/>
          <w:szCs w:val="22"/>
        </w:rPr>
        <w:t>1/03-6/04</w:t>
      </w:r>
      <w:r>
        <w:rPr>
          <w:sz w:val="22"/>
          <w:szCs w:val="22"/>
        </w:rPr>
        <w:tab/>
      </w:r>
      <w:r>
        <w:rPr>
          <w:b/>
          <w:bCs/>
          <w:sz w:val="22"/>
          <w:szCs w:val="22"/>
        </w:rPr>
        <w:t>Lloyds Tsb Bank</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i/>
          <w:iCs/>
          <w:sz w:val="22"/>
          <w:szCs w:val="22"/>
        </w:rPr>
        <w:t>consultant</w:t>
      </w:r>
      <w:r>
        <w:rPr>
          <w:sz w:val="22"/>
          <w:szCs w:val="22"/>
        </w:rPr>
        <w:tab/>
        <w:t>Miami, FL</w:t>
      </w:r>
    </w:p>
    <w:p w:rsidR="00BF79EB" w:rsidRDefault="00B83BE1">
      <w:pPr>
        <w:pStyle w:val="ListParagraph1"/>
        <w:ind w:leftChars="100" w:left="200"/>
        <w:rPr>
          <w:sz w:val="22"/>
          <w:szCs w:val="22"/>
        </w:rPr>
      </w:pPr>
      <w:r>
        <w:rPr>
          <w:sz w:val="22"/>
          <w:szCs w:val="22"/>
        </w:rPr>
        <w:t>I had a lead technical role in design and development of main system for Lloyds structured finance business - LUCI (Lloyds USA Corporate Information System</w:t>
      </w:r>
      <w:r>
        <w:rPr>
          <w:sz w:val="22"/>
          <w:szCs w:val="22"/>
        </w:rPr>
        <w:t>) – successful and highly visible .Net/SQL Server project with 3 more developers.</w:t>
      </w:r>
      <w:r>
        <w:rPr>
          <w:sz w:val="22"/>
          <w:szCs w:val="22"/>
        </w:rPr>
        <w:t xml:space="preserve"> </w:t>
      </w:r>
      <w:r>
        <w:rPr>
          <w:sz w:val="22"/>
          <w:szCs w:val="22"/>
        </w:rPr>
        <w:t xml:space="preserve">LUCI was designed and successfully deployed n NYC office to track bank’s syndicated and direct loans/facilities of $50 -$500 million to international corporations. </w:t>
      </w:r>
    </w:p>
    <w:p w:rsidR="00BF79EB" w:rsidRDefault="00B83BE1">
      <w:pPr>
        <w:ind w:leftChars="100" w:left="200"/>
        <w:rPr>
          <w:b/>
          <w:bCs/>
        </w:rPr>
      </w:pPr>
      <w:r>
        <w:rPr>
          <w:b/>
          <w:bCs/>
        </w:rPr>
        <w:t>Technolog</w:t>
      </w:r>
      <w:r>
        <w:rPr>
          <w:b/>
          <w:bCs/>
        </w:rPr>
        <w:t>ies: VB.Net 1.0, SQLServer2000, ADO.Net, Crystal Report for .Net, True DBGrid, Excel VBA, transactions, stored procedures, DTS packages, RUP.</w:t>
      </w:r>
    </w:p>
    <w:p w:rsidR="00BF79EB" w:rsidRDefault="00BF79EB">
      <w:pPr>
        <w:ind w:left="360"/>
        <w:rPr>
          <w:b/>
          <w:bCs/>
        </w:rPr>
      </w:pPr>
    </w:p>
    <w:p w:rsidR="00BF79EB" w:rsidRDefault="00B83BE1">
      <w:pPr>
        <w:rPr>
          <w:b/>
          <w:bCs/>
          <w:sz w:val="22"/>
          <w:szCs w:val="22"/>
        </w:rPr>
      </w:pPr>
      <w:r>
        <w:rPr>
          <w:sz w:val="22"/>
          <w:szCs w:val="22"/>
        </w:rPr>
        <w:t xml:space="preserve">1993-2004 </w:t>
      </w:r>
      <w:r>
        <w:rPr>
          <w:sz w:val="22"/>
          <w:szCs w:val="22"/>
        </w:rPr>
        <w:tab/>
        <w:t xml:space="preserve">Worked on number of other contract/perm  projects as System and Business analyst: </w:t>
      </w:r>
    </w:p>
    <w:p w:rsidR="00BF79EB" w:rsidRDefault="00B83BE1">
      <w:pPr>
        <w:ind w:leftChars="100" w:left="200"/>
        <w:rPr>
          <w:b/>
          <w:bCs/>
        </w:rPr>
      </w:pPr>
      <w:r>
        <w:rPr>
          <w:b/>
          <w:bCs/>
        </w:rPr>
        <w:t>Technologies: Oracl</w:t>
      </w:r>
      <w:r>
        <w:rPr>
          <w:b/>
          <w:bCs/>
        </w:rPr>
        <w:t>e</w:t>
      </w:r>
      <w:r>
        <w:rPr>
          <w:b/>
          <w:bCs/>
        </w:rPr>
        <w:t xml:space="preserve"> DB</w:t>
      </w:r>
      <w:r>
        <w:rPr>
          <w:b/>
          <w:bCs/>
        </w:rPr>
        <w:t>, SQLServer</w:t>
      </w:r>
      <w:r>
        <w:rPr>
          <w:b/>
          <w:bCs/>
        </w:rPr>
        <w:t xml:space="preserve">, </w:t>
      </w:r>
      <w:r>
        <w:rPr>
          <w:b/>
          <w:bCs/>
        </w:rPr>
        <w:t xml:space="preserve">PowerDesigner, C/C++, HP-Unix, ksh scripts, Visio, Distinct FTP, Excel </w:t>
      </w:r>
      <w:r>
        <w:rPr>
          <w:b/>
          <w:bCs/>
        </w:rPr>
        <w:t xml:space="preserve">, </w:t>
      </w:r>
      <w:r>
        <w:rPr>
          <w:b/>
          <w:bCs/>
        </w:rPr>
        <w:t>MS Access, .Net Framework</w:t>
      </w:r>
      <w:r>
        <w:rPr>
          <w:b/>
          <w:bCs/>
        </w:rPr>
        <w:t xml:space="preserve">, </w:t>
      </w:r>
      <w:r>
        <w:rPr>
          <w:b/>
          <w:bCs/>
        </w:rPr>
        <w:t>VB</w:t>
      </w:r>
      <w:r>
        <w:rPr>
          <w:b/>
          <w:bCs/>
        </w:rPr>
        <w:t>.Net</w:t>
      </w:r>
      <w:r>
        <w:rPr>
          <w:b/>
          <w:bCs/>
        </w:rPr>
        <w:t>,</w:t>
      </w:r>
      <w:r>
        <w:rPr>
          <w:b/>
          <w:bCs/>
        </w:rPr>
        <w:t xml:space="preserve"> VB3-6</w:t>
      </w:r>
      <w:r>
        <w:rPr>
          <w:b/>
          <w:bCs/>
        </w:rPr>
        <w:t xml:space="preserve"> </w:t>
      </w:r>
      <w:r>
        <w:rPr>
          <w:b/>
          <w:bCs/>
        </w:rPr>
        <w:t xml:space="preserve">, </w:t>
      </w:r>
      <w:r>
        <w:rPr>
          <w:b/>
          <w:bCs/>
        </w:rPr>
        <w:t>COM Express</w:t>
      </w:r>
      <w:r>
        <w:rPr>
          <w:b/>
          <w:bCs/>
        </w:rPr>
        <w:t xml:space="preserve">, </w:t>
      </w:r>
      <w:r>
        <w:rPr>
          <w:b/>
          <w:bCs/>
        </w:rPr>
        <w:t>MS Exchange CDO</w:t>
      </w:r>
      <w:r>
        <w:rPr>
          <w:b/>
          <w:bCs/>
        </w:rPr>
        <w:t xml:space="preserve">, BCP, </w:t>
      </w:r>
      <w:r>
        <w:rPr>
          <w:b/>
          <w:bCs/>
        </w:rPr>
        <w:t>MQ Series</w:t>
      </w:r>
      <w:r>
        <w:rPr>
          <w:b/>
          <w:bCs/>
        </w:rPr>
        <w:t>, PVCS, MS Project</w:t>
      </w:r>
    </w:p>
    <w:p w:rsidR="00BF79EB" w:rsidRDefault="00BF79EB">
      <w:pPr>
        <w:ind w:leftChars="100" w:left="200"/>
        <w:rPr>
          <w:b/>
          <w:bCs/>
        </w:rPr>
      </w:pPr>
    </w:p>
    <w:p w:rsidR="00BF79EB" w:rsidRDefault="00BF79EB">
      <w:pPr>
        <w:rPr>
          <w:sz w:val="22"/>
          <w:szCs w:val="22"/>
        </w:rPr>
      </w:pPr>
    </w:p>
    <w:p w:rsidR="00BF79EB" w:rsidRDefault="00BF79EB">
      <w:pPr>
        <w:ind w:firstLine="360"/>
        <w:rPr>
          <w:b/>
          <w:bCs/>
        </w:rPr>
      </w:pPr>
    </w:p>
    <w:p w:rsidR="00BF79EB" w:rsidRDefault="00B83BE1">
      <w:pPr>
        <w:rPr>
          <w:b/>
          <w:bCs/>
          <w:sz w:val="28"/>
          <w:szCs w:val="28"/>
        </w:rPr>
      </w:pPr>
      <w:r>
        <w:rPr>
          <w:rFonts w:ascii="Arial" w:hAnsi="Arial" w:cs="Arial"/>
          <w:b/>
          <w:bCs/>
          <w:sz w:val="28"/>
          <w:szCs w:val="28"/>
        </w:rPr>
        <w:t>Education</w:t>
      </w:r>
    </w:p>
    <w:p w:rsidR="00BF79EB" w:rsidRDefault="00B83BE1">
      <w:pPr>
        <w:ind w:firstLine="720"/>
        <w:rPr>
          <w:sz w:val="22"/>
          <w:szCs w:val="22"/>
        </w:rPr>
      </w:pPr>
      <w:r>
        <w:rPr>
          <w:b/>
          <w:bCs/>
          <w:sz w:val="22"/>
          <w:szCs w:val="22"/>
        </w:rPr>
        <w:tab/>
        <w:t xml:space="preserve">Polytechnic University </w:t>
      </w:r>
      <w:r>
        <w:rPr>
          <w:b/>
          <w:sz w:val="22"/>
          <w:szCs w:val="22"/>
        </w:rPr>
        <w:t>of New York</w:t>
      </w:r>
      <w:r>
        <w:rPr>
          <w:b/>
          <w:bCs/>
          <w:sz w:val="22"/>
          <w:szCs w:val="22"/>
        </w:rPr>
        <w:tab/>
      </w:r>
      <w:r>
        <w:rPr>
          <w:b/>
          <w:bCs/>
          <w:sz w:val="22"/>
          <w:szCs w:val="22"/>
        </w:rPr>
        <w:tab/>
      </w:r>
      <w:r>
        <w:rPr>
          <w:b/>
          <w:bCs/>
          <w:sz w:val="22"/>
          <w:szCs w:val="22"/>
        </w:rPr>
        <w:tab/>
      </w:r>
      <w:r>
        <w:rPr>
          <w:b/>
          <w:bCs/>
          <w:sz w:val="22"/>
          <w:szCs w:val="22"/>
        </w:rPr>
        <w:tab/>
      </w:r>
      <w:r>
        <w:rPr>
          <w:sz w:val="22"/>
          <w:szCs w:val="22"/>
        </w:rPr>
        <w:t>Brooklyn, NY</w:t>
      </w:r>
    </w:p>
    <w:p w:rsidR="00BF79EB" w:rsidRDefault="00B83BE1">
      <w:pPr>
        <w:rPr>
          <w:sz w:val="22"/>
          <w:szCs w:val="22"/>
        </w:rPr>
      </w:pPr>
      <w:r>
        <w:rPr>
          <w:sz w:val="22"/>
          <w:szCs w:val="22"/>
        </w:rPr>
        <w:t>5/1993</w:t>
      </w:r>
      <w:r>
        <w:rPr>
          <w:i/>
          <w:iCs/>
          <w:sz w:val="22"/>
          <w:szCs w:val="22"/>
        </w:rPr>
        <w:tab/>
      </w:r>
      <w:r>
        <w:rPr>
          <w:i/>
          <w:iCs/>
          <w:sz w:val="22"/>
          <w:szCs w:val="22"/>
        </w:rPr>
        <w:tab/>
      </w:r>
      <w:r>
        <w:rPr>
          <w:sz w:val="22"/>
          <w:szCs w:val="22"/>
        </w:rPr>
        <w:t>Master of Science in Computer Science</w:t>
      </w:r>
    </w:p>
    <w:p w:rsidR="00BF79EB" w:rsidRDefault="00BF79EB">
      <w:pPr>
        <w:rPr>
          <w:sz w:val="22"/>
          <w:szCs w:val="22"/>
        </w:rPr>
      </w:pPr>
    </w:p>
    <w:p w:rsidR="00BF79EB" w:rsidRDefault="00B83BE1">
      <w:pPr>
        <w:rPr>
          <w:b/>
          <w:bCs/>
          <w:sz w:val="22"/>
          <w:szCs w:val="22"/>
        </w:rPr>
      </w:pPr>
      <w:r>
        <w:rPr>
          <w:sz w:val="22"/>
          <w:szCs w:val="22"/>
        </w:rPr>
        <w:tab/>
      </w:r>
      <w:r>
        <w:rPr>
          <w:sz w:val="22"/>
          <w:szCs w:val="22"/>
        </w:rPr>
        <w:tab/>
      </w:r>
      <w:r>
        <w:rPr>
          <w:b/>
          <w:bCs/>
          <w:sz w:val="22"/>
          <w:szCs w:val="22"/>
        </w:rPr>
        <w:t>Polytechnical Institute</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sz w:val="22"/>
          <w:szCs w:val="22"/>
        </w:rPr>
        <w:t>Kharkiv, Ukraine</w:t>
      </w:r>
    </w:p>
    <w:p w:rsidR="00BF79EB" w:rsidRDefault="00B83BE1">
      <w:pPr>
        <w:ind w:left="1440" w:hanging="1440"/>
        <w:rPr>
          <w:sz w:val="22"/>
          <w:szCs w:val="22"/>
        </w:rPr>
      </w:pPr>
      <w:r>
        <w:rPr>
          <w:sz w:val="22"/>
          <w:szCs w:val="22"/>
        </w:rPr>
        <w:t>2/1987</w:t>
      </w:r>
      <w:r>
        <w:rPr>
          <w:sz w:val="22"/>
          <w:szCs w:val="22"/>
        </w:rPr>
        <w:tab/>
        <w:t xml:space="preserve">Bachelor of Science in Electrical Engineering </w:t>
      </w:r>
    </w:p>
    <w:p w:rsidR="00BF79EB" w:rsidRDefault="00BF79EB">
      <w:pPr>
        <w:ind w:left="1440" w:hanging="1440"/>
        <w:rPr>
          <w:rFonts w:ascii="Arial" w:hAnsi="Arial" w:cs="Arial"/>
          <w:sz w:val="22"/>
          <w:szCs w:val="22"/>
        </w:rPr>
      </w:pPr>
    </w:p>
    <w:p w:rsidR="00BF79EB" w:rsidRDefault="00B83BE1">
      <w:pPr>
        <w:ind w:left="1440" w:hanging="1440"/>
        <w:rPr>
          <w:rFonts w:ascii="Arial" w:hAnsi="Arial" w:cs="Arial"/>
          <w:b/>
          <w:sz w:val="28"/>
          <w:szCs w:val="28"/>
        </w:rPr>
      </w:pPr>
      <w:r>
        <w:rPr>
          <w:rFonts w:ascii="Arial" w:hAnsi="Arial" w:cs="Arial"/>
          <w:b/>
          <w:sz w:val="28"/>
          <w:szCs w:val="28"/>
        </w:rPr>
        <w:t>US Patent</w:t>
      </w:r>
    </w:p>
    <w:p w:rsidR="00BF79EB" w:rsidRDefault="00B83BE1">
      <w:pPr>
        <w:ind w:left="1440" w:hanging="1440"/>
        <w:rPr>
          <w:b/>
          <w:sz w:val="22"/>
          <w:szCs w:val="22"/>
        </w:rPr>
      </w:pPr>
      <w:r>
        <w:rPr>
          <w:b/>
          <w:sz w:val="22"/>
          <w:szCs w:val="22"/>
        </w:rPr>
        <w:tab/>
        <w:t xml:space="preserve">Patent No. US 8417598B2  </w:t>
      </w:r>
      <w:r>
        <w:rPr>
          <w:sz w:val="22"/>
          <w:szCs w:val="22"/>
        </w:rPr>
        <w:t>issued April 2013</w:t>
      </w:r>
    </w:p>
    <w:p w:rsidR="00BF79EB" w:rsidRDefault="00B83BE1">
      <w:pPr>
        <w:ind w:left="1440" w:hanging="1440"/>
        <w:rPr>
          <w:rStyle w:val="Hyperlink"/>
          <w:sz w:val="22"/>
          <w:szCs w:val="22"/>
        </w:rPr>
      </w:pPr>
      <w:r>
        <w:rPr>
          <w:b/>
          <w:sz w:val="22"/>
          <w:szCs w:val="22"/>
        </w:rPr>
        <w:tab/>
      </w:r>
      <w:hyperlink r:id="rId11" w:history="1">
        <w:r>
          <w:rPr>
            <w:rStyle w:val="Hyperlink"/>
            <w:sz w:val="22"/>
            <w:szCs w:val="22"/>
          </w:rPr>
          <w:t>Patent full-text and images</w:t>
        </w:r>
      </w:hyperlink>
    </w:p>
    <w:p w:rsidR="00BF79EB" w:rsidRDefault="00BF79EB">
      <w:pPr>
        <w:ind w:left="1440"/>
        <w:rPr>
          <w:rStyle w:val="Hyperlink"/>
          <w:sz w:val="22"/>
          <w:szCs w:val="22"/>
        </w:rPr>
      </w:pPr>
    </w:p>
    <w:sectPr w:rsidR="00BF7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variable"/>
    <w:sig w:usb0="E0002AFF" w:usb1="C0007843" w:usb2="00000009" w:usb3="00000000" w:csb0="000001FF" w:csb1="00000000"/>
  </w:font>
  <w:font w:name="ER Bukinist 1251">
    <w:altName w:val="MS Mincho"/>
    <w:panose1 w:val="020B0604020202020204"/>
    <w:charset w:val="80"/>
    <w:family w:val="auto"/>
    <w:pitch w:val="default"/>
    <w:sig w:usb0="00000000" w:usb1="0000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17E31"/>
    <w:multiLevelType w:val="multilevel"/>
    <w:tmpl w:val="37417E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85"/>
    <w:rsid w:val="00010BC0"/>
    <w:rsid w:val="00043F24"/>
    <w:rsid w:val="00044111"/>
    <w:rsid w:val="00051BBB"/>
    <w:rsid w:val="00056B28"/>
    <w:rsid w:val="000605C6"/>
    <w:rsid w:val="000612B4"/>
    <w:rsid w:val="00071AE9"/>
    <w:rsid w:val="00073064"/>
    <w:rsid w:val="00083857"/>
    <w:rsid w:val="000A08B2"/>
    <w:rsid w:val="000A75F9"/>
    <w:rsid w:val="000B718D"/>
    <w:rsid w:val="000C590B"/>
    <w:rsid w:val="000D0BA9"/>
    <w:rsid w:val="000D2DA5"/>
    <w:rsid w:val="000D65C3"/>
    <w:rsid w:val="000F2C87"/>
    <w:rsid w:val="000F7BD3"/>
    <w:rsid w:val="00101C48"/>
    <w:rsid w:val="00104D39"/>
    <w:rsid w:val="0011415F"/>
    <w:rsid w:val="00117FA4"/>
    <w:rsid w:val="0013605D"/>
    <w:rsid w:val="001409FF"/>
    <w:rsid w:val="0015175A"/>
    <w:rsid w:val="001611FC"/>
    <w:rsid w:val="00166387"/>
    <w:rsid w:val="0019701C"/>
    <w:rsid w:val="001A3F11"/>
    <w:rsid w:val="001C0C44"/>
    <w:rsid w:val="001C724F"/>
    <w:rsid w:val="001E1825"/>
    <w:rsid w:val="001F4043"/>
    <w:rsid w:val="001F627B"/>
    <w:rsid w:val="00203051"/>
    <w:rsid w:val="00206B99"/>
    <w:rsid w:val="00211C34"/>
    <w:rsid w:val="0021667A"/>
    <w:rsid w:val="002311F5"/>
    <w:rsid w:val="00232C6D"/>
    <w:rsid w:val="00235581"/>
    <w:rsid w:val="0024470C"/>
    <w:rsid w:val="00260379"/>
    <w:rsid w:val="00261068"/>
    <w:rsid w:val="00274945"/>
    <w:rsid w:val="0027699D"/>
    <w:rsid w:val="002769F4"/>
    <w:rsid w:val="002842DF"/>
    <w:rsid w:val="00286A81"/>
    <w:rsid w:val="00291B7D"/>
    <w:rsid w:val="00295F45"/>
    <w:rsid w:val="002A15FE"/>
    <w:rsid w:val="002A2DD4"/>
    <w:rsid w:val="002B1A82"/>
    <w:rsid w:val="002B6FC5"/>
    <w:rsid w:val="002C3868"/>
    <w:rsid w:val="002E0F28"/>
    <w:rsid w:val="002E37DF"/>
    <w:rsid w:val="002E70C0"/>
    <w:rsid w:val="002E7EA0"/>
    <w:rsid w:val="002F555A"/>
    <w:rsid w:val="002F703F"/>
    <w:rsid w:val="0030445F"/>
    <w:rsid w:val="00311C36"/>
    <w:rsid w:val="00316BCC"/>
    <w:rsid w:val="003310D7"/>
    <w:rsid w:val="003605B5"/>
    <w:rsid w:val="00360C39"/>
    <w:rsid w:val="00362960"/>
    <w:rsid w:val="003711F8"/>
    <w:rsid w:val="003773EB"/>
    <w:rsid w:val="00382164"/>
    <w:rsid w:val="003A583C"/>
    <w:rsid w:val="003B3C5C"/>
    <w:rsid w:val="003C2F58"/>
    <w:rsid w:val="003D3E47"/>
    <w:rsid w:val="003F1072"/>
    <w:rsid w:val="004042B1"/>
    <w:rsid w:val="00412B2E"/>
    <w:rsid w:val="00421752"/>
    <w:rsid w:val="00431DA2"/>
    <w:rsid w:val="004320CB"/>
    <w:rsid w:val="00432586"/>
    <w:rsid w:val="00434942"/>
    <w:rsid w:val="00440EC7"/>
    <w:rsid w:val="00442494"/>
    <w:rsid w:val="00456583"/>
    <w:rsid w:val="00456FBA"/>
    <w:rsid w:val="00462B16"/>
    <w:rsid w:val="0047118F"/>
    <w:rsid w:val="00477508"/>
    <w:rsid w:val="00491FDD"/>
    <w:rsid w:val="00495E0B"/>
    <w:rsid w:val="004A4294"/>
    <w:rsid w:val="004A5336"/>
    <w:rsid w:val="004B2025"/>
    <w:rsid w:val="004E06B1"/>
    <w:rsid w:val="004E737D"/>
    <w:rsid w:val="004F4938"/>
    <w:rsid w:val="0051514D"/>
    <w:rsid w:val="00531BD4"/>
    <w:rsid w:val="00532927"/>
    <w:rsid w:val="0053616D"/>
    <w:rsid w:val="00536819"/>
    <w:rsid w:val="005511A2"/>
    <w:rsid w:val="00554F0A"/>
    <w:rsid w:val="00564A5F"/>
    <w:rsid w:val="00564FB5"/>
    <w:rsid w:val="00571098"/>
    <w:rsid w:val="0058063F"/>
    <w:rsid w:val="00583187"/>
    <w:rsid w:val="00584060"/>
    <w:rsid w:val="00586EF1"/>
    <w:rsid w:val="005977E6"/>
    <w:rsid w:val="005B6F4D"/>
    <w:rsid w:val="005C1B39"/>
    <w:rsid w:val="005D487A"/>
    <w:rsid w:val="005E358E"/>
    <w:rsid w:val="00612A1A"/>
    <w:rsid w:val="00621A79"/>
    <w:rsid w:val="00635F3D"/>
    <w:rsid w:val="0065225B"/>
    <w:rsid w:val="0066731E"/>
    <w:rsid w:val="00684409"/>
    <w:rsid w:val="0068455F"/>
    <w:rsid w:val="006917BE"/>
    <w:rsid w:val="00696202"/>
    <w:rsid w:val="006A22A0"/>
    <w:rsid w:val="006B7539"/>
    <w:rsid w:val="006C5AEF"/>
    <w:rsid w:val="006D312A"/>
    <w:rsid w:val="006D35AD"/>
    <w:rsid w:val="006D58D7"/>
    <w:rsid w:val="006D760E"/>
    <w:rsid w:val="006E1402"/>
    <w:rsid w:val="00703D20"/>
    <w:rsid w:val="007045DE"/>
    <w:rsid w:val="00715B57"/>
    <w:rsid w:val="0072046F"/>
    <w:rsid w:val="0073306F"/>
    <w:rsid w:val="007457FF"/>
    <w:rsid w:val="00746783"/>
    <w:rsid w:val="00751B28"/>
    <w:rsid w:val="007522E0"/>
    <w:rsid w:val="007567D3"/>
    <w:rsid w:val="00761E02"/>
    <w:rsid w:val="00766F22"/>
    <w:rsid w:val="00770244"/>
    <w:rsid w:val="00795157"/>
    <w:rsid w:val="007C0C6E"/>
    <w:rsid w:val="007C11B3"/>
    <w:rsid w:val="007E05CD"/>
    <w:rsid w:val="007E582A"/>
    <w:rsid w:val="007F2C37"/>
    <w:rsid w:val="00802A2D"/>
    <w:rsid w:val="00820B8E"/>
    <w:rsid w:val="008219D5"/>
    <w:rsid w:val="00834199"/>
    <w:rsid w:val="00841503"/>
    <w:rsid w:val="00841C46"/>
    <w:rsid w:val="008421D7"/>
    <w:rsid w:val="008464B3"/>
    <w:rsid w:val="00860C99"/>
    <w:rsid w:val="00861A4F"/>
    <w:rsid w:val="0086424F"/>
    <w:rsid w:val="00883F35"/>
    <w:rsid w:val="00885148"/>
    <w:rsid w:val="00896197"/>
    <w:rsid w:val="008D4A62"/>
    <w:rsid w:val="008E006B"/>
    <w:rsid w:val="008E2CDD"/>
    <w:rsid w:val="00904B02"/>
    <w:rsid w:val="00905139"/>
    <w:rsid w:val="00913895"/>
    <w:rsid w:val="00922B67"/>
    <w:rsid w:val="0092696D"/>
    <w:rsid w:val="009347DE"/>
    <w:rsid w:val="009536C3"/>
    <w:rsid w:val="00973951"/>
    <w:rsid w:val="0099789D"/>
    <w:rsid w:val="009A2EE9"/>
    <w:rsid w:val="009B6F52"/>
    <w:rsid w:val="009E58A7"/>
    <w:rsid w:val="009E7EC6"/>
    <w:rsid w:val="009F0F3A"/>
    <w:rsid w:val="009F13B8"/>
    <w:rsid w:val="009F4789"/>
    <w:rsid w:val="00A04CD0"/>
    <w:rsid w:val="00A1656C"/>
    <w:rsid w:val="00A2001B"/>
    <w:rsid w:val="00A24B08"/>
    <w:rsid w:val="00A46B5D"/>
    <w:rsid w:val="00A67D48"/>
    <w:rsid w:val="00A756EE"/>
    <w:rsid w:val="00A83DD1"/>
    <w:rsid w:val="00A84CDB"/>
    <w:rsid w:val="00AB711A"/>
    <w:rsid w:val="00AC2C85"/>
    <w:rsid w:val="00AC7B0A"/>
    <w:rsid w:val="00AF6270"/>
    <w:rsid w:val="00B01753"/>
    <w:rsid w:val="00B01C2A"/>
    <w:rsid w:val="00B0386C"/>
    <w:rsid w:val="00B062B0"/>
    <w:rsid w:val="00B14577"/>
    <w:rsid w:val="00B201AA"/>
    <w:rsid w:val="00B3764F"/>
    <w:rsid w:val="00B521A4"/>
    <w:rsid w:val="00B61D70"/>
    <w:rsid w:val="00B64DED"/>
    <w:rsid w:val="00B67AFB"/>
    <w:rsid w:val="00B73C80"/>
    <w:rsid w:val="00B8303B"/>
    <w:rsid w:val="00B83BE1"/>
    <w:rsid w:val="00BA11B9"/>
    <w:rsid w:val="00BC218B"/>
    <w:rsid w:val="00BE0DFF"/>
    <w:rsid w:val="00BE5278"/>
    <w:rsid w:val="00BF0FB9"/>
    <w:rsid w:val="00BF1CCC"/>
    <w:rsid w:val="00BF242A"/>
    <w:rsid w:val="00BF583B"/>
    <w:rsid w:val="00BF79EB"/>
    <w:rsid w:val="00BFB5E3"/>
    <w:rsid w:val="00C346C2"/>
    <w:rsid w:val="00C45C9A"/>
    <w:rsid w:val="00C719E6"/>
    <w:rsid w:val="00C76538"/>
    <w:rsid w:val="00C8186B"/>
    <w:rsid w:val="00C84A74"/>
    <w:rsid w:val="00C86779"/>
    <w:rsid w:val="00C868FD"/>
    <w:rsid w:val="00C91924"/>
    <w:rsid w:val="00CB744D"/>
    <w:rsid w:val="00CD4375"/>
    <w:rsid w:val="00CD4E28"/>
    <w:rsid w:val="00D100AB"/>
    <w:rsid w:val="00D1275D"/>
    <w:rsid w:val="00D12BF4"/>
    <w:rsid w:val="00D205FC"/>
    <w:rsid w:val="00D46654"/>
    <w:rsid w:val="00D65051"/>
    <w:rsid w:val="00D860C5"/>
    <w:rsid w:val="00DE220A"/>
    <w:rsid w:val="00E135B7"/>
    <w:rsid w:val="00E14E31"/>
    <w:rsid w:val="00E215E7"/>
    <w:rsid w:val="00E216F6"/>
    <w:rsid w:val="00E3785F"/>
    <w:rsid w:val="00E46A8D"/>
    <w:rsid w:val="00E47D7F"/>
    <w:rsid w:val="00E56C9D"/>
    <w:rsid w:val="00E575EB"/>
    <w:rsid w:val="00E747F3"/>
    <w:rsid w:val="00E90496"/>
    <w:rsid w:val="00E97ABA"/>
    <w:rsid w:val="00EA444E"/>
    <w:rsid w:val="00EC203D"/>
    <w:rsid w:val="00EC2BBB"/>
    <w:rsid w:val="00EE6F12"/>
    <w:rsid w:val="00EF4AD8"/>
    <w:rsid w:val="00F0493C"/>
    <w:rsid w:val="00F160B9"/>
    <w:rsid w:val="00F2380F"/>
    <w:rsid w:val="00F306FC"/>
    <w:rsid w:val="00F561CB"/>
    <w:rsid w:val="00F5628F"/>
    <w:rsid w:val="00F7434B"/>
    <w:rsid w:val="00F75C8F"/>
    <w:rsid w:val="00F95977"/>
    <w:rsid w:val="00FC653D"/>
    <w:rsid w:val="00FC6C61"/>
    <w:rsid w:val="00FC7412"/>
    <w:rsid w:val="00FD4D0F"/>
    <w:rsid w:val="00FD58E5"/>
    <w:rsid w:val="00FD5E51"/>
    <w:rsid w:val="00FD7B97"/>
    <w:rsid w:val="00FE2948"/>
    <w:rsid w:val="012250EF"/>
    <w:rsid w:val="13D40747"/>
    <w:rsid w:val="17FC1943"/>
    <w:rsid w:val="1A875B20"/>
    <w:rsid w:val="20A67A26"/>
    <w:rsid w:val="268803ED"/>
    <w:rsid w:val="275D2C1A"/>
    <w:rsid w:val="2D397C17"/>
    <w:rsid w:val="306A20BC"/>
    <w:rsid w:val="39D21C68"/>
    <w:rsid w:val="3B2F6A01"/>
    <w:rsid w:val="4BE10C13"/>
    <w:rsid w:val="4BE53748"/>
    <w:rsid w:val="4F4C626A"/>
    <w:rsid w:val="524127D6"/>
    <w:rsid w:val="57B20CB4"/>
    <w:rsid w:val="57C50ACC"/>
    <w:rsid w:val="5F7607A0"/>
    <w:rsid w:val="601528E9"/>
    <w:rsid w:val="616F6174"/>
    <w:rsid w:val="620A1B7B"/>
    <w:rsid w:val="650A13DA"/>
    <w:rsid w:val="729A0156"/>
    <w:rsid w:val="732D7E83"/>
    <w:rsid w:val="738947BB"/>
    <w:rsid w:val="7B89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55661C83-893E-C04E-BEEF-280B36A5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overflowPunct w:val="0"/>
      <w:adjustRightInd w:val="0"/>
    </w:pPr>
    <w:rPr>
      <w:rFonts w:eastAsia="Times New Roman"/>
      <w:kern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widowControl/>
      <w:overflowPunct/>
      <w:adjustRightInd/>
    </w:pPr>
    <w:rPr>
      <w:rFonts w:ascii="Arial" w:hAnsi="Arial"/>
      <w:b/>
      <w:kern w:val="0"/>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emiHidden/>
    <w:qFormat/>
    <w:rPr>
      <w:rFonts w:ascii="Times New Roman" w:eastAsia="Times New Roman" w:hAnsi="Times New Roman" w:cs="Times New Roman"/>
      <w:kern w:val="28"/>
      <w:sz w:val="20"/>
      <w:szCs w:val="20"/>
    </w:rPr>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bloquid.ru"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wfmmc.online"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tft.uspto.gov/netacgi/nph-Parser?Sect1=PTO2&amp;Sect2=HITOFF&amp;p=1&amp;u=%2Fnetahtml%2FPTO%2Fsearch-bool.html&amp;r=1&amp;f=G&amp;l=50&amp;co1=AND&amp;d=PTXT&amp;s1=8417598.PN.&amp;OS=PN/8417598&amp;RS=PN/8417598" TargetMode="External"/><Relationship Id="rId5" Type="http://schemas.openxmlformats.org/officeDocument/2006/relationships/settings" Target="settings.xml"/><Relationship Id="rId10" Type="http://schemas.openxmlformats.org/officeDocument/2006/relationships/hyperlink" Target="http://www.embarcadero.com/products/er-studio" TargetMode="External"/><Relationship Id="rId4" Type="http://schemas.openxmlformats.org/officeDocument/2006/relationships/styles" Target="styles.xml"/><Relationship Id="rId9" Type="http://schemas.openxmlformats.org/officeDocument/2006/relationships/hyperlink" Target="https://izzz.io/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53DECD-0131-534C-B520-4842AB4DD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1719</Words>
  <Characters>9802</Characters>
  <Application>Microsoft Office Word</Application>
  <DocSecurity>0</DocSecurity>
  <Lines>81</Lines>
  <Paragraphs>22</Paragraphs>
  <ScaleCrop>false</ScaleCrop>
  <Company>Krokoz™</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Pink</dc:creator>
  <cp:lastModifiedBy>Rahul Mehra</cp:lastModifiedBy>
  <cp:revision>2</cp:revision>
  <cp:lastPrinted>2014-07-13T17:52:00Z</cp:lastPrinted>
  <dcterms:created xsi:type="dcterms:W3CDTF">2018-09-06T18:45:00Z</dcterms:created>
  <dcterms:modified xsi:type="dcterms:W3CDTF">2018-09-06T18:45:00Z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