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352"/>
        <w:gridCol w:w="10275"/>
      </w:tblGrid>
      <w:tr w:rsidR="00324C33">
        <w:tc>
          <w:tcPr>
            <w:tcW w:w="173" w:type="dxa"/>
            <w:shd w:val="clear" w:color="auto" w:fill="4D4D4D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542BFD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Objective</w:t>
            </w:r>
          </w:p>
          <w:p w:rsidR="00324C33" w:rsidRDefault="00542BF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To acquire a position where I can utilize my previous knowledge &amp; manufacturing skills along with acquiring new knowledge &amp; skills in the manufacturing field. </w:t>
            </w:r>
          </w:p>
        </w:tc>
      </w:tr>
      <w:tr w:rsidR="00324C33">
        <w:trPr>
          <w:trHeight w:hRule="exact" w:val="288"/>
        </w:trPr>
        <w:tc>
          <w:tcPr>
            <w:tcW w:w="173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</w:tr>
      <w:tr w:rsidR="00324C33">
        <w:tc>
          <w:tcPr>
            <w:tcW w:w="173" w:type="dxa"/>
            <w:shd w:val="clear" w:color="auto" w:fill="5F5F5F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542BFD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Experience</w:t>
            </w:r>
          </w:p>
          <w:p w:rsidR="00324C33" w:rsidRDefault="00324C33">
            <w:pPr>
              <w:pStyle w:val="BodyText"/>
              <w:rPr>
                <w:rFonts w:ascii="Calibri" w:hAnsi="Calibri" w:cs="Calibri"/>
              </w:rPr>
            </w:pPr>
          </w:p>
          <w:p w:rsidR="00324C33" w:rsidRDefault="00542BFD">
            <w:pPr>
              <w:pStyle w:val="BodyTex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Mead-Johnson (Manpower)                                           </w:t>
            </w:r>
            <w:r>
              <w:rPr>
                <w:rFonts w:ascii="Calibri" w:hAnsi="Calibri" w:cs="Calibri"/>
                <w:b/>
              </w:rPr>
              <w:t xml:space="preserve">            09/2015- 5/2018</w:t>
            </w:r>
          </w:p>
          <w:p w:rsidR="00324C33" w:rsidRDefault="00542BFD">
            <w:pPr>
              <w:pStyle w:val="BodyText"/>
              <w:numPr>
                <w:ilvl w:val="0"/>
                <w:numId w:val="11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Flex position</w:t>
            </w:r>
          </w:p>
          <w:p w:rsidR="00324C33" w:rsidRDefault="00542BFD">
            <w:pPr>
              <w:pStyle w:val="BodyText"/>
              <w:numPr>
                <w:ilvl w:val="0"/>
                <w:numId w:val="11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Palletizer operator </w:t>
            </w:r>
          </w:p>
          <w:p w:rsidR="00324C33" w:rsidRDefault="00542BFD">
            <w:pPr>
              <w:pStyle w:val="BodyText"/>
              <w:numPr>
                <w:ilvl w:val="0"/>
                <w:numId w:val="11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With experience with other machines as well</w:t>
            </w:r>
          </w:p>
          <w:p w:rsidR="00324C33" w:rsidRDefault="00542BFD">
            <w:pPr>
              <w:pStyle w:val="BodyText"/>
              <w:numPr>
                <w:ilvl w:val="0"/>
                <w:numId w:val="11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Familiar with gmp practices</w:t>
            </w:r>
          </w:p>
          <w:p w:rsidR="00324C33" w:rsidRDefault="00542BFD">
            <w:pPr>
              <w:pStyle w:val="BodyText"/>
              <w:numPr>
                <w:ilvl w:val="0"/>
                <w:numId w:val="11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SAP trained</w:t>
            </w:r>
          </w:p>
          <w:p w:rsidR="00324C33" w:rsidRDefault="00542BFD">
            <w:pPr>
              <w:pStyle w:val="BodyText"/>
              <w:numPr>
                <w:ilvl w:val="0"/>
                <w:numId w:val="12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Casepacker</w:t>
            </w:r>
          </w:p>
          <w:p w:rsidR="00324C33" w:rsidRDefault="00542BFD">
            <w:pPr>
              <w:pStyle w:val="BodyText"/>
              <w:numPr>
                <w:ilvl w:val="0"/>
                <w:numId w:val="12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Cartoner</w:t>
            </w:r>
          </w:p>
          <w:p w:rsidR="00324C33" w:rsidRDefault="00542BFD">
            <w:pPr>
              <w:pStyle w:val="BodyText"/>
              <w:numPr>
                <w:ilvl w:val="0"/>
                <w:numId w:val="12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Palletizer(automated)</w:t>
            </w:r>
          </w:p>
          <w:p w:rsidR="00324C33" w:rsidRDefault="00542BFD">
            <w:pPr>
              <w:pStyle w:val="BodyText"/>
              <w:numPr>
                <w:ilvl w:val="0"/>
                <w:numId w:val="12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Depal</w:t>
            </w:r>
          </w:p>
          <w:p w:rsidR="00324C33" w:rsidRDefault="00542BFD">
            <w:pPr>
              <w:pStyle w:val="BodyText"/>
              <w:numPr>
                <w:ilvl w:val="0"/>
                <w:numId w:val="12"/>
              </w:numPr>
              <w:spacing w:before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capper</w:t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Mead-Johnson (Aerotek)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05/2013-01/2015 (ESC Bibbit)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Operated packaging equipment in ESC powder operations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Tasked with cleaning Premix &amp; Bibbit vacuums for powder operations 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s</w:t>
            </w:r>
            <w:r>
              <w:rPr>
                <w:rFonts w:ascii="Calibri" w:hAnsi="Calibri" w:cs="Calibri"/>
                <w:sz w:val="22"/>
                <w:szCs w:val="22"/>
              </w:rPr>
              <w:t>wab testing of vacuums for micro hits and recorded test results.</w:t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05/2012-12/2012 (ESC Impact)</w:t>
            </w:r>
          </w:p>
          <w:p w:rsidR="00324C33" w:rsidRDefault="00542BFD">
            <w:pPr>
              <w:pStyle w:val="BodyText"/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Machine operator </w:t>
            </w:r>
          </w:p>
          <w:p w:rsidR="00324C33" w:rsidRDefault="00542BFD">
            <w:pPr>
              <w:pStyle w:val="BodyTex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Capper</w:t>
            </w:r>
          </w:p>
          <w:p w:rsidR="00324C33" w:rsidRDefault="00542BFD">
            <w:pPr>
              <w:pStyle w:val="BodyTex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Casepacker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Material supplier for ESC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liquid operations handled shipping components and provided relief for machine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operators.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Received packaging materials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Stored packaged materials in designated areas</w:t>
            </w:r>
          </w:p>
          <w:p w:rsidR="00324C33" w:rsidRDefault="00542BFD">
            <w:pPr>
              <w:pStyle w:val="BodyText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Prepared batch record materials for supervisors signature </w:t>
            </w:r>
          </w:p>
          <w:p w:rsidR="00324C33" w:rsidRDefault="00324C33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</w:p>
          <w:p w:rsidR="00324C33" w:rsidRDefault="00324C33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Finish Line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09/2011-12/2011</w:t>
            </w:r>
          </w:p>
          <w:p w:rsidR="00324C33" w:rsidRDefault="00542BFD">
            <w:pPr>
              <w:pStyle w:val="BodyTex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</w:t>
            </w:r>
            <w:r>
              <w:rPr>
                <w:rFonts w:ascii="Calibri" w:hAnsi="Calibri" w:cs="Calibri"/>
                <w:sz w:val="22"/>
                <w:szCs w:val="22"/>
              </w:rPr>
              <w:t>es Associate, sold sporting apparel, demonstrated use &amp; care of merchandise, stocked shelves, supplies, &amp; organized displays.</w:t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Bristol-Myers Squibb (Aerotek)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06/2011-08/2011</w:t>
            </w:r>
          </w:p>
          <w:p w:rsidR="00324C33" w:rsidRDefault="00542BFD">
            <w:pPr>
              <w:pStyle w:val="BodyText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Line attendant, closely inspected product to ensure that it met BMS quality standar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ds </w:t>
            </w:r>
          </w:p>
        </w:tc>
      </w:tr>
      <w:tr w:rsidR="00324C33">
        <w:trPr>
          <w:trHeight w:hRule="exact" w:val="288"/>
        </w:trPr>
        <w:tc>
          <w:tcPr>
            <w:tcW w:w="173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</w:tr>
      <w:tr w:rsidR="00324C33">
        <w:tc>
          <w:tcPr>
            <w:tcW w:w="173" w:type="dxa"/>
            <w:shd w:val="clear" w:color="auto" w:fill="808080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542BFD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Education</w:t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Benjamin Bosse high school                                               2011</w:t>
            </w:r>
          </w:p>
          <w:p w:rsidR="00324C33" w:rsidRDefault="00542BFD">
            <w:pPr>
              <w:pStyle w:val="BodyTex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High school Diploma</w:t>
            </w:r>
          </w:p>
          <w:p w:rsidR="00324C33" w:rsidRDefault="00542BF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Southeastern Illinois Community College, Harrisburg, IL, 2011-2013</w:t>
            </w:r>
          </w:p>
          <w:p w:rsidR="00324C33" w:rsidRDefault="00542BFD">
            <w:pPr>
              <w:pStyle w:val="BodyTex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Major:</w:t>
            </w:r>
            <w:r>
              <w:rPr>
                <w:rFonts w:ascii="Calibri" w:hAnsi="Calibri" w:cs="Calibri"/>
              </w:rPr>
              <w:t xml:space="preserve"> communications</w:t>
            </w:r>
          </w:p>
        </w:tc>
      </w:tr>
      <w:tr w:rsidR="00324C33">
        <w:trPr>
          <w:trHeight w:hRule="exact" w:val="288"/>
        </w:trPr>
        <w:tc>
          <w:tcPr>
            <w:tcW w:w="173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</w:tr>
      <w:tr w:rsidR="00324C33">
        <w:tc>
          <w:tcPr>
            <w:tcW w:w="173" w:type="dxa"/>
            <w:shd w:val="clear" w:color="auto" w:fill="B2B2B2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542BFD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Skills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Skilled in the use of fork </w:t>
            </w:r>
            <w:r>
              <w:rPr>
                <w:rFonts w:ascii="Calibri" w:hAnsi="Calibri" w:cs="Calibri"/>
                <w:sz w:val="22"/>
                <w:szCs w:val="22"/>
              </w:rPr>
              <w:t>trucks and walker stackers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Skilled in operating ESC liquid and ESC powder packaging equipment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Computer literate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Punctual, Self-motivated, Team player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Fast learner, able to pick up things quickly</w:t>
            </w:r>
          </w:p>
          <w:p w:rsidR="00324C33" w:rsidRDefault="00542BFD">
            <w:pPr>
              <w:pStyle w:val="BodyText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SAP trained &amp; qualified</w:t>
            </w:r>
          </w:p>
          <w:p w:rsidR="00324C33" w:rsidRDefault="00542BFD">
            <w:pPr>
              <w:pStyle w:val="BodyTex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References </w:t>
            </w:r>
          </w:p>
          <w:p w:rsidR="00324C33" w:rsidRDefault="00542BFD">
            <w:pPr>
              <w:pStyle w:val="BodyText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Shyra Moody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Cell: (812) 7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60-0102</w:t>
            </w:r>
          </w:p>
          <w:p w:rsidR="00324C33" w:rsidRDefault="00542BFD">
            <w:pPr>
              <w:pStyle w:val="BodyText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Angie Rowe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Cell: (812) 430-1081</w:t>
            </w:r>
          </w:p>
          <w:p w:rsidR="00324C33" w:rsidRDefault="00542BFD">
            <w:pPr>
              <w:pStyle w:val="BodyText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Deandre Wilson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Cell: (812) 306-7618</w:t>
            </w:r>
          </w:p>
          <w:p w:rsidR="00324C33" w:rsidRDefault="00542BFD">
            <w:pPr>
              <w:pStyle w:val="BodyText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Phil Hawkins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Cell: (812) 391-4172</w:t>
            </w:r>
          </w:p>
          <w:p w:rsidR="00324C33" w:rsidRDefault="00542BFD">
            <w:pPr>
              <w:pStyle w:val="BodyText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Marcus Chambers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Cell: (812) 484-8545</w:t>
            </w:r>
          </w:p>
          <w:p w:rsidR="00324C33" w:rsidRDefault="00324C33">
            <w:pPr>
              <w:pStyle w:val="BodyTex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24C33">
        <w:tc>
          <w:tcPr>
            <w:tcW w:w="173" w:type="dxa"/>
            <w:shd w:val="clear" w:color="auto" w:fill="B2B2B2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52" w:type="dxa"/>
          </w:tcPr>
          <w:p w:rsidR="00324C33" w:rsidRDefault="00324C33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275" w:type="dxa"/>
          </w:tcPr>
          <w:p w:rsidR="00324C33" w:rsidRDefault="00324C33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24C33" w:rsidRDefault="00324C33">
      <w:pPr>
        <w:spacing w:line="240" w:lineRule="auto"/>
        <w:rPr>
          <w:sz w:val="2"/>
          <w:szCs w:val="2"/>
        </w:rPr>
      </w:pPr>
    </w:p>
    <w:sectPr w:rsidR="00324C33">
      <w:footerReference w:type="default" r:id="rId8"/>
      <w:headerReference w:type="first" r:id="rId9"/>
      <w:pgSz w:w="12240" w:h="15840"/>
      <w:pgMar w:top="720" w:right="36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BFD" w:rsidRDefault="00542BFD">
      <w:pPr>
        <w:spacing w:line="240" w:lineRule="auto"/>
      </w:pPr>
      <w:r>
        <w:separator/>
      </w:r>
    </w:p>
  </w:endnote>
  <w:endnote w:type="continuationSeparator" w:id="0">
    <w:p w:rsidR="00542BFD" w:rsidRDefault="0054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C33" w:rsidRDefault="00542BF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BFD" w:rsidRDefault="00542BFD">
      <w:pPr>
        <w:spacing w:line="240" w:lineRule="auto"/>
      </w:pPr>
      <w:r>
        <w:separator/>
      </w:r>
    </w:p>
  </w:footnote>
  <w:footnote w:type="continuationSeparator" w:id="0">
    <w:p w:rsidR="00542BFD" w:rsidRDefault="00542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C33" w:rsidRDefault="00542BFD">
    <w:pPr>
      <w:jc w:val="center"/>
      <w:rPr>
        <w:rFonts w:ascii="Calibri" w:hAnsi="Calibri" w:cs="Calibri"/>
      </w:rPr>
    </w:pPr>
    <w:bookmarkStart w:id="0" w:name="_GoBack"/>
    <w:r>
      <w:rPr>
        <w:rFonts w:ascii="Calibri" w:hAnsi="Calibri" w:cs="Calibri"/>
      </w:rPr>
      <w:t>Gregory Easley</w:t>
    </w:r>
  </w:p>
  <w:bookmarkEnd w:id="0"/>
  <w:p w:rsidR="00324C33" w:rsidRDefault="00542BFD">
    <w:pPr>
      <w:jc w:val="center"/>
      <w:rPr>
        <w:rFonts w:ascii="Calibri" w:hAnsi="Calibri" w:cs="Calibri"/>
      </w:rPr>
    </w:pPr>
    <w:r>
      <w:rPr>
        <w:rFonts w:ascii="Calibri" w:hAnsi="Calibri" w:cs="Calibri"/>
      </w:rPr>
      <w:t>5200 Blueridge Dr. Newburgh, In 47630</w:t>
    </w:r>
    <w:r>
      <w:rPr>
        <w:rFonts w:ascii="Calibri" w:hAnsi="Calibri" w:cs="Calibri"/>
      </w:rPr>
      <w:br/>
      <w:t xml:space="preserve">Phone: </w:t>
    </w:r>
    <w:r>
      <w:rPr>
        <w:rFonts w:ascii="Calibri" w:hAnsi="Calibri" w:cs="Calibri"/>
      </w:rPr>
      <w:t>(812)-629-0718 E-Mail: bernardeasley@aol.com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727A7"/>
    <w:multiLevelType w:val="multilevel"/>
    <w:tmpl w:val="224727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B6891"/>
    <w:multiLevelType w:val="multilevel"/>
    <w:tmpl w:val="2C9B68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B7986"/>
    <w:multiLevelType w:val="multilevel"/>
    <w:tmpl w:val="2D7B7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02B3"/>
    <w:multiLevelType w:val="multilevel"/>
    <w:tmpl w:val="471402B3"/>
    <w:lvl w:ilvl="0">
      <w:start w:val="1"/>
      <w:numFmt w:val="decimal"/>
      <w:lvlText w:val="%1."/>
      <w:lvlJc w:val="left"/>
      <w:pPr>
        <w:ind w:left="1147" w:hanging="360"/>
      </w:pPr>
    </w:lvl>
    <w:lvl w:ilvl="1">
      <w:start w:val="1"/>
      <w:numFmt w:val="lowerLetter"/>
      <w:lvlText w:val="%2."/>
      <w:lvlJc w:val="left"/>
      <w:pPr>
        <w:ind w:left="1867" w:hanging="360"/>
      </w:pPr>
    </w:lvl>
    <w:lvl w:ilvl="2">
      <w:start w:val="1"/>
      <w:numFmt w:val="lowerRoman"/>
      <w:lvlText w:val="%3."/>
      <w:lvlJc w:val="right"/>
      <w:pPr>
        <w:ind w:left="2587" w:hanging="180"/>
      </w:pPr>
    </w:lvl>
    <w:lvl w:ilvl="3">
      <w:start w:val="1"/>
      <w:numFmt w:val="decimal"/>
      <w:lvlText w:val="%4."/>
      <w:lvlJc w:val="left"/>
      <w:pPr>
        <w:ind w:left="3307" w:hanging="360"/>
      </w:pPr>
    </w:lvl>
    <w:lvl w:ilvl="4">
      <w:start w:val="1"/>
      <w:numFmt w:val="lowerLetter"/>
      <w:lvlText w:val="%5."/>
      <w:lvlJc w:val="left"/>
      <w:pPr>
        <w:ind w:left="4027" w:hanging="360"/>
      </w:pPr>
    </w:lvl>
    <w:lvl w:ilvl="5">
      <w:start w:val="1"/>
      <w:numFmt w:val="lowerRoman"/>
      <w:lvlText w:val="%6."/>
      <w:lvlJc w:val="right"/>
      <w:pPr>
        <w:ind w:left="4747" w:hanging="180"/>
      </w:pPr>
    </w:lvl>
    <w:lvl w:ilvl="6">
      <w:start w:val="1"/>
      <w:numFmt w:val="decimal"/>
      <w:lvlText w:val="%7."/>
      <w:lvlJc w:val="left"/>
      <w:pPr>
        <w:ind w:left="5467" w:hanging="360"/>
      </w:pPr>
    </w:lvl>
    <w:lvl w:ilvl="7">
      <w:start w:val="1"/>
      <w:numFmt w:val="lowerLetter"/>
      <w:lvlText w:val="%8."/>
      <w:lvlJc w:val="left"/>
      <w:pPr>
        <w:ind w:left="6187" w:hanging="360"/>
      </w:pPr>
    </w:lvl>
    <w:lvl w:ilvl="8">
      <w:start w:val="1"/>
      <w:numFmt w:val="lowerRoman"/>
      <w:lvlText w:val="%9."/>
      <w:lvlJc w:val="right"/>
      <w:pPr>
        <w:ind w:left="6907" w:hanging="180"/>
      </w:pPr>
    </w:lvl>
  </w:abstractNum>
  <w:abstractNum w:abstractNumId="14" w15:restartNumberingAfterBreak="0">
    <w:nsid w:val="489C4A8D"/>
    <w:multiLevelType w:val="multilevel"/>
    <w:tmpl w:val="489C4A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80711"/>
    <w:multiLevelType w:val="multilevel"/>
    <w:tmpl w:val="523807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0B02"/>
    <w:multiLevelType w:val="multilevel"/>
    <w:tmpl w:val="558F0B0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4D4C7E"/>
    <w:multiLevelType w:val="multilevel"/>
    <w:tmpl w:val="674D4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961BD"/>
    <w:multiLevelType w:val="multilevel"/>
    <w:tmpl w:val="789961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3"/>
  </w:num>
  <w:num w:numId="16">
    <w:abstractNumId w:val="14"/>
  </w:num>
  <w:num w:numId="17">
    <w:abstractNumId w:val="12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76FFB"/>
    <w:rsid w:val="00016CFF"/>
    <w:rsid w:val="0008222B"/>
    <w:rsid w:val="000D6404"/>
    <w:rsid w:val="001304E4"/>
    <w:rsid w:val="001750E7"/>
    <w:rsid w:val="00196593"/>
    <w:rsid w:val="001E3DD0"/>
    <w:rsid w:val="00234DB9"/>
    <w:rsid w:val="00272BEB"/>
    <w:rsid w:val="00293A5A"/>
    <w:rsid w:val="002A3A51"/>
    <w:rsid w:val="002D71BD"/>
    <w:rsid w:val="00324C33"/>
    <w:rsid w:val="00353694"/>
    <w:rsid w:val="003861DA"/>
    <w:rsid w:val="004575DB"/>
    <w:rsid w:val="004E798A"/>
    <w:rsid w:val="004F33F1"/>
    <w:rsid w:val="005303C3"/>
    <w:rsid w:val="005307EE"/>
    <w:rsid w:val="0054069B"/>
    <w:rsid w:val="00542BFD"/>
    <w:rsid w:val="005C5242"/>
    <w:rsid w:val="005E0DD3"/>
    <w:rsid w:val="005E107F"/>
    <w:rsid w:val="005E47D4"/>
    <w:rsid w:val="005F75E0"/>
    <w:rsid w:val="0061732E"/>
    <w:rsid w:val="0064517E"/>
    <w:rsid w:val="00664B70"/>
    <w:rsid w:val="006A0EBD"/>
    <w:rsid w:val="006A65DA"/>
    <w:rsid w:val="006B1194"/>
    <w:rsid w:val="006C4F24"/>
    <w:rsid w:val="006D2458"/>
    <w:rsid w:val="007058A2"/>
    <w:rsid w:val="00734845"/>
    <w:rsid w:val="00745F8B"/>
    <w:rsid w:val="007714B2"/>
    <w:rsid w:val="00797FA4"/>
    <w:rsid w:val="007A7C2F"/>
    <w:rsid w:val="007B64B8"/>
    <w:rsid w:val="007F051A"/>
    <w:rsid w:val="00813178"/>
    <w:rsid w:val="00826BED"/>
    <w:rsid w:val="00880851"/>
    <w:rsid w:val="00932647"/>
    <w:rsid w:val="009938DF"/>
    <w:rsid w:val="009C13F4"/>
    <w:rsid w:val="009C1A99"/>
    <w:rsid w:val="009F494B"/>
    <w:rsid w:val="00A04A18"/>
    <w:rsid w:val="00A130C3"/>
    <w:rsid w:val="00A23FD6"/>
    <w:rsid w:val="00A27DC4"/>
    <w:rsid w:val="00A62177"/>
    <w:rsid w:val="00A76FFB"/>
    <w:rsid w:val="00A77ADF"/>
    <w:rsid w:val="00A87AD9"/>
    <w:rsid w:val="00A87D11"/>
    <w:rsid w:val="00AF1E49"/>
    <w:rsid w:val="00AF2E52"/>
    <w:rsid w:val="00B07497"/>
    <w:rsid w:val="00B336B7"/>
    <w:rsid w:val="00B60AE3"/>
    <w:rsid w:val="00B93111"/>
    <w:rsid w:val="00BA26AA"/>
    <w:rsid w:val="00BF45FF"/>
    <w:rsid w:val="00C051CE"/>
    <w:rsid w:val="00C46C7B"/>
    <w:rsid w:val="00C70E71"/>
    <w:rsid w:val="00CC184D"/>
    <w:rsid w:val="00D37BCD"/>
    <w:rsid w:val="00D5425E"/>
    <w:rsid w:val="00D73B4C"/>
    <w:rsid w:val="00D87E95"/>
    <w:rsid w:val="00DB144B"/>
    <w:rsid w:val="00DF6A80"/>
    <w:rsid w:val="00EC14EA"/>
    <w:rsid w:val="00F01A01"/>
    <w:rsid w:val="00F81A31"/>
    <w:rsid w:val="00FA5485"/>
    <w:rsid w:val="00FA6101"/>
    <w:rsid w:val="53017E9D"/>
    <w:rsid w:val="69A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MS PGothic" w:hAnsi="Century Gothic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index heading" w:semiHidden="1" w:unhideWhenUsed="1" w:qFormat="1"/>
    <w:lsdException w:name="caption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 w:qFormat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iPriority="99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 w:qFormat="1"/>
    <w:lsdException w:name="Message Header" w:semiHidden="1" w:unhideWhenUsed="1"/>
    <w:lsdException w:name="Subtitle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iPriority="99" w:unhideWhenUsed="1"/>
    <w:lsdException w:name="HTML Address" w:semiHidden="1" w:unhideWhenUsed="1" w:qFormat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 w:qFormat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00" w:lineRule="auto"/>
    </w:pPr>
    <w:rPr>
      <w:szCs w:val="22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keepLines/>
      <w:spacing w:before="40" w:after="200" w:line="240" w:lineRule="auto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b/>
      <w:bCs/>
      <w:color w:val="F8F8F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b/>
      <w:bCs/>
      <w:i/>
      <w:iCs/>
      <w:color w:val="F8F8F8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00"/>
      <w:outlineLvl w:val="4"/>
    </w:pPr>
    <w:rPr>
      <w:color w:val="7B7B7B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/>
      <w:outlineLvl w:val="5"/>
    </w:pPr>
    <w:rPr>
      <w:i/>
      <w:iCs/>
      <w:color w:val="7B7B7B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00"/>
      <w:outlineLvl w:val="6"/>
    </w:pPr>
    <w:rPr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00"/>
    </w:pPr>
    <w:rPr>
      <w:szCs w:val="20"/>
    </w:rPr>
  </w:style>
  <w:style w:type="paragraph" w:styleId="BalloonText">
    <w:name w:val="Balloon Text"/>
    <w:basedOn w:val="Normal"/>
    <w:link w:val="BalloonTextChar"/>
    <w:unhideWhenUsed/>
    <w:pPr>
      <w:spacing w:line="240" w:lineRule="auto"/>
    </w:pPr>
    <w:rPr>
      <w:rFonts w:ascii="Tahoma" w:hAnsi="Tahoma"/>
      <w:sz w:val="16"/>
      <w:szCs w:val="16"/>
    </w:rPr>
  </w:style>
  <w:style w:type="paragraph" w:styleId="BlockText">
    <w:name w:val="Block Text"/>
    <w:basedOn w:val="Normal"/>
    <w:unhideWhenUsed/>
    <w:qFormat/>
    <w:pPr>
      <w:pBdr>
        <w:top w:val="single" w:sz="2" w:space="10" w:color="F8F8F8"/>
        <w:left w:val="single" w:sz="2" w:space="10" w:color="F8F8F8"/>
        <w:bottom w:val="single" w:sz="2" w:space="10" w:color="F8F8F8"/>
        <w:right w:val="single" w:sz="2" w:space="10" w:color="F8F8F8"/>
      </w:pBdr>
      <w:ind w:left="1152" w:right="1152"/>
    </w:pPr>
    <w:rPr>
      <w:i/>
      <w:iCs/>
      <w:color w:val="F8F8F8"/>
    </w:rPr>
  </w:style>
  <w:style w:type="paragraph" w:styleId="BodyText2">
    <w:name w:val="Body Text 2"/>
    <w:basedOn w:val="Normal"/>
    <w:link w:val="BodyText2Char"/>
    <w:unhideWhenUsed/>
    <w:pPr>
      <w:spacing w:after="120"/>
      <w:ind w:left="360"/>
    </w:pPr>
    <w:rPr>
      <w:szCs w:val="20"/>
    </w:rPr>
  </w:style>
  <w:style w:type="paragraph" w:styleId="BodyText3">
    <w:name w:val="Body Text 3"/>
    <w:basedOn w:val="Normal"/>
    <w:link w:val="BodyText3Char"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qFormat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unhideWhenUsed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nhideWhenUsed/>
    <w:pPr>
      <w:spacing w:after="120" w:line="480" w:lineRule="auto"/>
      <w:ind w:left="360"/>
    </w:pPr>
    <w:rPr>
      <w:szCs w:val="20"/>
    </w:rPr>
  </w:style>
  <w:style w:type="paragraph" w:styleId="BodyTextIndent3">
    <w:name w:val="Body Text Indent 3"/>
    <w:basedOn w:val="Normal"/>
    <w:link w:val="BodyTextIndent3Char"/>
    <w:unhideWhenUsed/>
    <w:qFormat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b/>
      <w:bCs/>
      <w:color w:val="F8F8F8"/>
      <w:sz w:val="18"/>
      <w:szCs w:val="18"/>
    </w:rPr>
  </w:style>
  <w:style w:type="paragraph" w:styleId="Closing">
    <w:name w:val="Closing"/>
    <w:basedOn w:val="Normal"/>
    <w:link w:val="ClosingChar"/>
    <w:unhideWhenUsed/>
    <w:pPr>
      <w:spacing w:line="240" w:lineRule="auto"/>
      <w:ind w:left="4320"/>
    </w:pPr>
    <w:rPr>
      <w:szCs w:val="20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Date">
    <w:name w:val="Date"/>
    <w:basedOn w:val="Normal"/>
    <w:next w:val="Normal"/>
    <w:link w:val="DateChar"/>
    <w:unhideWhenUsed/>
    <w:qFormat/>
    <w:rPr>
      <w:szCs w:val="20"/>
    </w:rPr>
  </w:style>
  <w:style w:type="paragraph" w:styleId="DocumentMap">
    <w:name w:val="Document Map"/>
    <w:basedOn w:val="Normal"/>
    <w:link w:val="DocumentMapChar"/>
    <w:unhideWhenUsed/>
    <w:pPr>
      <w:spacing w:line="240" w:lineRule="auto"/>
    </w:pPr>
    <w:rPr>
      <w:rFonts w:ascii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unhideWhenUsed/>
    <w:pPr>
      <w:spacing w:line="240" w:lineRule="auto"/>
    </w:pPr>
    <w:rPr>
      <w:szCs w:val="20"/>
    </w:rPr>
  </w:style>
  <w:style w:type="paragraph" w:styleId="EndnoteText">
    <w:name w:val="endnote text"/>
    <w:basedOn w:val="Normal"/>
    <w:link w:val="EndnoteTextChar"/>
    <w:unhideWhenUsed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unhideWhenUsed/>
    <w:pPr>
      <w:framePr w:w="7920" w:h="1980" w:hRule="exact" w:hSpace="180" w:wrap="around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nhideWhenUsed/>
    <w:qFormat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color w:val="000000"/>
      <w:szCs w:val="20"/>
    </w:rPr>
  </w:style>
  <w:style w:type="paragraph" w:styleId="FootnoteText">
    <w:name w:val="footnote text"/>
    <w:basedOn w:val="Normal"/>
    <w:link w:val="FootnoteTextChar"/>
    <w:unhideWhenUsed/>
    <w:qFormat/>
    <w:pPr>
      <w:spacing w:line="240" w:lineRule="auto"/>
    </w:pPr>
    <w:rPr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nhideWhenUsed/>
    <w:qFormat/>
    <w:pPr>
      <w:spacing w:line="240" w:lineRule="auto"/>
    </w:pPr>
    <w:rPr>
      <w:i/>
      <w:iCs/>
      <w:szCs w:val="20"/>
    </w:rPr>
  </w:style>
  <w:style w:type="paragraph" w:styleId="HTMLPreformatted">
    <w:name w:val="HTML Preformatted"/>
    <w:basedOn w:val="Normal"/>
    <w:link w:val="HTMLPreformattedChar"/>
    <w:unhideWhenUsed/>
    <w:qFormat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nhideWhenUsed/>
    <w:qFormat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unhideWhenUsed/>
    <w:qFormat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unhideWhenUsed/>
    <w:qFormat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unhideWhenUsed/>
    <w:qFormat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unhideWhenUsed/>
    <w:qFormat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unhideWhenUsed/>
    <w:qFormat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unhideWhenUsed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unhideWhenUsed/>
    <w:qFormat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unhideWhenUsed/>
    <w:qFormat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nhideWhenUsed/>
    <w:qFormat/>
    <w:rPr>
      <w:b/>
      <w:bCs/>
    </w:rPr>
  </w:style>
  <w:style w:type="paragraph" w:styleId="List">
    <w:name w:val="List"/>
    <w:basedOn w:val="Normal"/>
    <w:unhideWhenUsed/>
    <w:qFormat/>
    <w:pPr>
      <w:ind w:left="360" w:hanging="360"/>
      <w:contextualSpacing/>
    </w:pPr>
  </w:style>
  <w:style w:type="paragraph" w:styleId="List2">
    <w:name w:val="List 2"/>
    <w:basedOn w:val="Normal"/>
    <w:unhideWhenUsed/>
    <w:qFormat/>
    <w:pPr>
      <w:ind w:left="720" w:hanging="360"/>
      <w:contextualSpacing/>
    </w:pPr>
  </w:style>
  <w:style w:type="paragraph" w:styleId="List3">
    <w:name w:val="List 3"/>
    <w:basedOn w:val="Normal"/>
    <w:unhideWhenUsed/>
    <w:pPr>
      <w:ind w:left="1080" w:hanging="360"/>
      <w:contextualSpacing/>
    </w:pPr>
  </w:style>
  <w:style w:type="paragraph" w:styleId="List4">
    <w:name w:val="List 4"/>
    <w:basedOn w:val="Normal"/>
    <w:unhideWhenUsed/>
    <w:qFormat/>
    <w:pPr>
      <w:ind w:left="1440" w:hanging="360"/>
      <w:contextualSpacing/>
    </w:pPr>
  </w:style>
  <w:style w:type="paragraph" w:styleId="List5">
    <w:name w:val="List 5"/>
    <w:basedOn w:val="Normal"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nhideWhenUsed/>
    <w:qFormat/>
    <w:pPr>
      <w:numPr>
        <w:numId w:val="4"/>
      </w:numPr>
      <w:contextualSpacing/>
    </w:pPr>
  </w:style>
  <w:style w:type="paragraph" w:styleId="ListBullet5">
    <w:name w:val="List Bullet 5"/>
    <w:basedOn w:val="Normal"/>
    <w:unhideWhenUsed/>
    <w:qFormat/>
    <w:pPr>
      <w:numPr>
        <w:numId w:val="5"/>
      </w:numPr>
      <w:contextualSpacing/>
    </w:pPr>
  </w:style>
  <w:style w:type="paragraph" w:styleId="ListContinue">
    <w:name w:val="List Continue"/>
    <w:basedOn w:val="Normal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lang w:val="en-US"/>
    </w:rPr>
  </w:style>
  <w:style w:type="paragraph" w:styleId="MessageHeader">
    <w:name w:val="Message Header"/>
    <w:basedOn w:val="Normal"/>
    <w:link w:val="MessageHeaderChar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unhideWhenUsed/>
    <w:qFormat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nhideWhenUsed/>
    <w:qFormat/>
    <w:pPr>
      <w:spacing w:line="240" w:lineRule="auto"/>
    </w:pPr>
    <w:rPr>
      <w:szCs w:val="20"/>
    </w:rPr>
  </w:style>
  <w:style w:type="paragraph" w:styleId="PlainText">
    <w:name w:val="Plain Text"/>
    <w:basedOn w:val="Normal"/>
    <w:link w:val="PlainTextChar"/>
    <w:unhideWhenUsed/>
    <w:qFormat/>
    <w:pPr>
      <w:spacing w:line="240" w:lineRule="auto"/>
    </w:pPr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nhideWhenUsed/>
    <w:qFormat/>
    <w:rPr>
      <w:szCs w:val="20"/>
    </w:rPr>
  </w:style>
  <w:style w:type="paragraph" w:styleId="Signature">
    <w:name w:val="Signature"/>
    <w:basedOn w:val="Normal"/>
    <w:link w:val="SignatureChar"/>
    <w:unhideWhenUsed/>
    <w:pPr>
      <w:spacing w:line="240" w:lineRule="auto"/>
      <w:ind w:left="4320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Pr>
      <w:i/>
      <w:iCs/>
      <w:color w:val="F8F8F8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nhideWhenUsed/>
    <w:qFormat/>
    <w:pPr>
      <w:ind w:left="200" w:hanging="200"/>
    </w:pPr>
  </w:style>
  <w:style w:type="paragraph" w:styleId="TableofFigures">
    <w:name w:val="table of figures"/>
    <w:basedOn w:val="Normal"/>
    <w:next w:val="Normal"/>
    <w:unhideWhenUsed/>
    <w:qFormat/>
  </w:style>
  <w:style w:type="paragraph" w:styleId="Title">
    <w:name w:val="Title"/>
    <w:basedOn w:val="Normal"/>
    <w:next w:val="Normal"/>
    <w:link w:val="TitleChar"/>
    <w:qFormat/>
    <w:pPr>
      <w:spacing w:after="120" w:line="240" w:lineRule="auto"/>
    </w:pPr>
    <w:rPr>
      <w:b/>
      <w:color w:val="000000"/>
      <w:spacing w:val="5"/>
      <w:kern w:val="28"/>
      <w:sz w:val="36"/>
      <w:szCs w:val="36"/>
    </w:rPr>
  </w:style>
  <w:style w:type="paragraph" w:styleId="TOAHeading">
    <w:name w:val="toa heading"/>
    <w:basedOn w:val="Normal"/>
    <w:next w:val="Normal"/>
    <w:unhideWhenUsed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unhideWhenUsed/>
    <w:pPr>
      <w:spacing w:after="100"/>
    </w:pPr>
  </w:style>
  <w:style w:type="paragraph" w:styleId="TOC2">
    <w:name w:val="toc 2"/>
    <w:basedOn w:val="Normal"/>
    <w:next w:val="Normal"/>
    <w:unhideWhenUsed/>
    <w:qFormat/>
    <w:pPr>
      <w:spacing w:after="100"/>
      <w:ind w:left="200"/>
    </w:pPr>
  </w:style>
  <w:style w:type="paragraph" w:styleId="TOC3">
    <w:name w:val="toc 3"/>
    <w:basedOn w:val="Normal"/>
    <w:next w:val="Normal"/>
    <w:unhideWhenUsed/>
    <w:qFormat/>
    <w:pPr>
      <w:spacing w:after="100"/>
      <w:ind w:left="400"/>
    </w:pPr>
  </w:style>
  <w:style w:type="paragraph" w:styleId="TOC4">
    <w:name w:val="toc 4"/>
    <w:basedOn w:val="Normal"/>
    <w:next w:val="Normal"/>
    <w:unhideWhenUsed/>
    <w:qFormat/>
    <w:pPr>
      <w:spacing w:after="100"/>
      <w:ind w:left="600"/>
    </w:pPr>
  </w:style>
  <w:style w:type="paragraph" w:styleId="TOC5">
    <w:name w:val="toc 5"/>
    <w:basedOn w:val="Normal"/>
    <w:next w:val="Normal"/>
    <w:unhideWhenUsed/>
    <w:qFormat/>
    <w:pPr>
      <w:spacing w:after="100"/>
      <w:ind w:left="800"/>
    </w:pPr>
  </w:style>
  <w:style w:type="paragraph" w:styleId="TOC6">
    <w:name w:val="toc 6"/>
    <w:basedOn w:val="Normal"/>
    <w:next w:val="Normal"/>
    <w:unhideWhenUsed/>
    <w:qFormat/>
    <w:pPr>
      <w:spacing w:after="100"/>
      <w:ind w:left="1000"/>
    </w:pPr>
  </w:style>
  <w:style w:type="paragraph" w:styleId="TOC7">
    <w:name w:val="toc 7"/>
    <w:basedOn w:val="Normal"/>
    <w:next w:val="Normal"/>
    <w:unhideWhenUsed/>
    <w:qFormat/>
    <w:pPr>
      <w:spacing w:after="100"/>
      <w:ind w:left="1200"/>
    </w:pPr>
  </w:style>
  <w:style w:type="paragraph" w:styleId="TOC8">
    <w:name w:val="toc 8"/>
    <w:basedOn w:val="Normal"/>
    <w:next w:val="Normal"/>
    <w:unhideWhenUsed/>
    <w:qFormat/>
    <w:pPr>
      <w:spacing w:after="100"/>
      <w:ind w:left="1400"/>
    </w:pPr>
  </w:style>
  <w:style w:type="paragraph" w:styleId="TOC9">
    <w:name w:val="toc 9"/>
    <w:basedOn w:val="Normal"/>
    <w:next w:val="Normal"/>
    <w:unhideWhenUsed/>
    <w:qFormat/>
    <w:pPr>
      <w:spacing w:after="100"/>
      <w:ind w:left="1600"/>
    </w:pPr>
  </w:style>
  <w:style w:type="character" w:customStyle="1" w:styleId="Heading1Char">
    <w:name w:val="Heading 1 Char"/>
    <w:link w:val="Heading1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link w:val="Heading2"/>
    <w:qFormat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character" w:customStyle="1" w:styleId="FooterChar">
    <w:name w:val="Footer Char"/>
    <w:link w:val="Footer"/>
    <w:qFormat/>
    <w:rPr>
      <w:color w:val="000000"/>
      <w:sz w:val="20"/>
    </w:rPr>
  </w:style>
  <w:style w:type="character" w:customStyle="1" w:styleId="TitleChar">
    <w:name w:val="Title Char"/>
    <w:link w:val="Title"/>
    <w:rPr>
      <w:rFonts w:ascii="Century Gothic" w:eastAsia="MS PGothic" w:hAnsi="Century Gothic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pPr>
      <w:spacing w:before="120" w:after="240" w:line="264" w:lineRule="auto"/>
    </w:pPr>
    <w:rPr>
      <w:b/>
      <w:color w:val="000000"/>
      <w:sz w:val="18"/>
      <w:szCs w:val="18"/>
    </w:rPr>
  </w:style>
  <w:style w:type="character" w:customStyle="1" w:styleId="BodyTextChar">
    <w:name w:val="Body Text Char"/>
    <w:link w:val="BodyText"/>
    <w:rPr>
      <w:sz w:val="20"/>
    </w:rPr>
  </w:style>
  <w:style w:type="character" w:customStyle="1" w:styleId="BalloonTextChar">
    <w:name w:val="Balloon Text Char"/>
    <w:link w:val="BalloonText"/>
    <w:semiHidden/>
    <w:qFormat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unhideWhenUsed/>
    <w:qFormat/>
  </w:style>
  <w:style w:type="character" w:customStyle="1" w:styleId="BodyText3Char">
    <w:name w:val="Body Text 3 Char"/>
    <w:link w:val="BodyText3"/>
    <w:semiHidden/>
    <w:rPr>
      <w:sz w:val="16"/>
      <w:szCs w:val="16"/>
    </w:rPr>
  </w:style>
  <w:style w:type="character" w:customStyle="1" w:styleId="BodyTextFirstIndentChar">
    <w:name w:val="Body Text First Indent Char"/>
    <w:link w:val="BodyTextFirstIndent"/>
    <w:semiHidden/>
    <w:rPr>
      <w:sz w:val="20"/>
    </w:rPr>
  </w:style>
  <w:style w:type="character" w:customStyle="1" w:styleId="BodyText2Char">
    <w:name w:val="Body Text 2 Char"/>
    <w:link w:val="BodyText2"/>
    <w:semiHidden/>
    <w:qFormat/>
    <w:rPr>
      <w:sz w:val="20"/>
    </w:rPr>
  </w:style>
  <w:style w:type="character" w:customStyle="1" w:styleId="BodyTextFirstIndent2Char">
    <w:name w:val="Body Text First Indent 2 Char"/>
    <w:link w:val="BodyTextFirstIndent2"/>
    <w:semiHidden/>
    <w:rPr>
      <w:sz w:val="20"/>
    </w:rPr>
  </w:style>
  <w:style w:type="character" w:customStyle="1" w:styleId="BodyTextIndent2Char">
    <w:name w:val="Body Text Indent 2 Char"/>
    <w:link w:val="BodyTextIndent2"/>
    <w:semiHidden/>
    <w:qFormat/>
    <w:rPr>
      <w:sz w:val="20"/>
    </w:rPr>
  </w:style>
  <w:style w:type="character" w:customStyle="1" w:styleId="BodyTextIndent3Char">
    <w:name w:val="Body Text Indent 3 Char"/>
    <w:link w:val="BodyTextIndent3"/>
    <w:semiHidden/>
    <w:rPr>
      <w:sz w:val="16"/>
      <w:szCs w:val="16"/>
    </w:rPr>
  </w:style>
  <w:style w:type="character" w:customStyle="1" w:styleId="ClosingChar">
    <w:name w:val="Closing Char"/>
    <w:link w:val="Closing"/>
    <w:semiHidden/>
    <w:rPr>
      <w:sz w:val="20"/>
    </w:rPr>
  </w:style>
  <w:style w:type="character" w:customStyle="1" w:styleId="CommentTextChar">
    <w:name w:val="Comment Text Char"/>
    <w:link w:val="CommentText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semiHidden/>
    <w:qFormat/>
    <w:rPr>
      <w:b/>
      <w:bCs/>
      <w:sz w:val="20"/>
      <w:szCs w:val="20"/>
    </w:rPr>
  </w:style>
  <w:style w:type="character" w:customStyle="1" w:styleId="DateChar">
    <w:name w:val="Date Char"/>
    <w:link w:val="Date"/>
    <w:semiHidden/>
    <w:rPr>
      <w:sz w:val="20"/>
    </w:rPr>
  </w:style>
  <w:style w:type="character" w:customStyle="1" w:styleId="DocumentMapChar">
    <w:name w:val="Document Map Char"/>
    <w:link w:val="DocumentMap"/>
    <w:semiHidden/>
    <w:qFormat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link w:val="E-mailSignature"/>
    <w:semiHidden/>
    <w:qFormat/>
    <w:rPr>
      <w:sz w:val="20"/>
    </w:rPr>
  </w:style>
  <w:style w:type="character" w:customStyle="1" w:styleId="EndnoteTextChar">
    <w:name w:val="Endnote Text Char"/>
    <w:link w:val="EndnoteText"/>
    <w:semiHidden/>
    <w:rPr>
      <w:sz w:val="20"/>
      <w:szCs w:val="20"/>
    </w:rPr>
  </w:style>
  <w:style w:type="character" w:customStyle="1" w:styleId="FootnoteTextChar">
    <w:name w:val="Footnote Text Char"/>
    <w:link w:val="FootnoteText"/>
    <w:semiHidden/>
    <w:qFormat/>
    <w:rPr>
      <w:sz w:val="20"/>
      <w:szCs w:val="20"/>
    </w:rPr>
  </w:style>
  <w:style w:type="character" w:customStyle="1" w:styleId="HeaderChar">
    <w:name w:val="Header Char"/>
    <w:link w:val="Header"/>
    <w:qFormat/>
    <w:rPr>
      <w:sz w:val="20"/>
    </w:rPr>
  </w:style>
  <w:style w:type="character" w:customStyle="1" w:styleId="Heading3Char">
    <w:name w:val="Heading 3 Char"/>
    <w:link w:val="Heading3"/>
    <w:semiHidden/>
    <w:rPr>
      <w:rFonts w:ascii="Century Gothic" w:eastAsia="MS PGothic" w:hAnsi="Century Gothic" w:cs="Times New Roman"/>
      <w:b/>
      <w:bCs/>
      <w:color w:val="F8F8F8"/>
      <w:sz w:val="20"/>
    </w:rPr>
  </w:style>
  <w:style w:type="character" w:customStyle="1" w:styleId="Heading4Char">
    <w:name w:val="Heading 4 Char"/>
    <w:link w:val="Heading4"/>
    <w:semiHidden/>
    <w:qFormat/>
    <w:rPr>
      <w:rFonts w:ascii="Century Gothic" w:eastAsia="MS PGothic" w:hAnsi="Century Gothic" w:cs="Times New Roman"/>
      <w:b/>
      <w:bCs/>
      <w:i/>
      <w:iCs/>
      <w:color w:val="F8F8F8"/>
      <w:sz w:val="20"/>
    </w:rPr>
  </w:style>
  <w:style w:type="character" w:customStyle="1" w:styleId="Heading5Char">
    <w:name w:val="Heading 5 Char"/>
    <w:link w:val="Heading5"/>
    <w:semiHidden/>
    <w:qFormat/>
    <w:rPr>
      <w:rFonts w:ascii="Century Gothic" w:eastAsia="MS PGothic" w:hAnsi="Century Gothic" w:cs="Times New Roman"/>
      <w:color w:val="7B7B7B"/>
      <w:sz w:val="20"/>
    </w:rPr>
  </w:style>
  <w:style w:type="character" w:customStyle="1" w:styleId="Heading6Char">
    <w:name w:val="Heading 6 Char"/>
    <w:link w:val="Heading6"/>
    <w:semiHidden/>
    <w:qFormat/>
    <w:rPr>
      <w:rFonts w:ascii="Century Gothic" w:eastAsia="MS PGothic" w:hAnsi="Century Gothic" w:cs="Times New Roman"/>
      <w:i/>
      <w:iCs/>
      <w:color w:val="7B7B7B"/>
      <w:sz w:val="20"/>
    </w:rPr>
  </w:style>
  <w:style w:type="character" w:customStyle="1" w:styleId="Heading7Char">
    <w:name w:val="Heading 7 Char"/>
    <w:link w:val="Heading7"/>
    <w:semiHidden/>
    <w:qFormat/>
    <w:rPr>
      <w:rFonts w:ascii="Century Gothic" w:eastAsia="MS PGothic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qFormat/>
    <w:rPr>
      <w:rFonts w:ascii="Century Gothic" w:eastAsia="MS PGothic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qFormat/>
    <w:rPr>
      <w:rFonts w:ascii="Century Gothic" w:eastAsia="MS PGothic" w:hAnsi="Century Gothic" w:cs="Times New Roman"/>
      <w:i/>
      <w:iCs/>
      <w:color w:val="404040"/>
      <w:sz w:val="20"/>
      <w:szCs w:val="20"/>
    </w:rPr>
  </w:style>
  <w:style w:type="character" w:customStyle="1" w:styleId="HTMLAddressChar">
    <w:name w:val="HTML Address Char"/>
    <w:link w:val="HTMLAddress"/>
    <w:semiHidden/>
    <w:qFormat/>
    <w:rPr>
      <w:i/>
      <w:iCs/>
      <w:sz w:val="20"/>
    </w:rPr>
  </w:style>
  <w:style w:type="character" w:customStyle="1" w:styleId="HTMLPreformattedChar">
    <w:name w:val="HTML Preformatted Char"/>
    <w:link w:val="HTMLPreformatted"/>
    <w:semiHidden/>
    <w:qFormat/>
    <w:rPr>
      <w:rFonts w:ascii="Consolas" w:hAnsi="Consolas"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pPr>
      <w:pBdr>
        <w:bottom w:val="single" w:sz="4" w:space="4" w:color="F8F8F8"/>
      </w:pBdr>
      <w:spacing w:before="200" w:after="280"/>
      <w:ind w:left="936" w:right="936"/>
    </w:pPr>
    <w:rPr>
      <w:b/>
      <w:bCs/>
      <w:i/>
      <w:iCs/>
      <w:color w:val="F8F8F8"/>
      <w:szCs w:val="20"/>
    </w:rPr>
  </w:style>
  <w:style w:type="character" w:customStyle="1" w:styleId="LightShading-Accent2Char">
    <w:name w:val="Light Shading - Accent 2 Char"/>
    <w:link w:val="LightShading-Accent21"/>
    <w:rPr>
      <w:b/>
      <w:bCs/>
      <w:i/>
      <w:iCs/>
      <w:color w:val="F8F8F8"/>
      <w:sz w:val="20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MacroTextChar">
    <w:name w:val="Macro Text Char"/>
    <w:link w:val="MacroText"/>
    <w:semiHidden/>
    <w:rPr>
      <w:rFonts w:ascii="Consolas" w:hAnsi="Consolas"/>
      <w:lang w:val="en-US" w:eastAsia="en-US" w:bidi="ar-SA"/>
    </w:rPr>
  </w:style>
  <w:style w:type="character" w:customStyle="1" w:styleId="MessageHeaderChar">
    <w:name w:val="Message Header Char"/>
    <w:link w:val="MessageHeader"/>
    <w:semiHidden/>
    <w:rPr>
      <w:rFonts w:ascii="Century Gothic" w:eastAsia="MS PGothic" w:hAnsi="Century Gothic" w:cs="Times New Roman"/>
      <w:sz w:val="24"/>
      <w:szCs w:val="24"/>
      <w:shd w:val="pct20" w:color="auto" w:fill="auto"/>
    </w:rPr>
  </w:style>
  <w:style w:type="paragraph" w:customStyle="1" w:styleId="MediumGrid21">
    <w:name w:val="Medium Grid 21"/>
    <w:qFormat/>
    <w:rPr>
      <w:szCs w:val="22"/>
      <w:lang w:val="en-US"/>
    </w:rPr>
  </w:style>
  <w:style w:type="character" w:customStyle="1" w:styleId="NoteHeadingChar">
    <w:name w:val="Note Heading Char"/>
    <w:link w:val="NoteHeading"/>
    <w:semiHidden/>
    <w:qFormat/>
    <w:rPr>
      <w:sz w:val="20"/>
    </w:rPr>
  </w:style>
  <w:style w:type="character" w:customStyle="1" w:styleId="PlainTextChar">
    <w:name w:val="Plain Text Char"/>
    <w:link w:val="PlainText"/>
    <w:semiHidden/>
    <w:qFormat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Pr>
      <w:i/>
      <w:iCs/>
      <w:color w:val="000000"/>
      <w:szCs w:val="20"/>
    </w:rPr>
  </w:style>
  <w:style w:type="character" w:customStyle="1" w:styleId="ColorfulGrid-Accent1Char">
    <w:name w:val="Colorful Grid - Accent 1 Char"/>
    <w:link w:val="ColorfulGrid-Accent11"/>
    <w:qFormat/>
    <w:rPr>
      <w:i/>
      <w:iCs/>
      <w:color w:val="000000"/>
      <w:sz w:val="20"/>
    </w:rPr>
  </w:style>
  <w:style w:type="character" w:customStyle="1" w:styleId="SalutationChar">
    <w:name w:val="Salutation Char"/>
    <w:link w:val="Salutation"/>
    <w:semiHidden/>
    <w:qFormat/>
    <w:rPr>
      <w:sz w:val="20"/>
    </w:rPr>
  </w:style>
  <w:style w:type="character" w:customStyle="1" w:styleId="SignatureChar">
    <w:name w:val="Signature Char"/>
    <w:link w:val="Signature"/>
    <w:semiHidden/>
    <w:rPr>
      <w:sz w:val="20"/>
    </w:rPr>
  </w:style>
  <w:style w:type="character" w:customStyle="1" w:styleId="SubtitleChar">
    <w:name w:val="Subtitle Char"/>
    <w:link w:val="Subtitle"/>
    <w:qFormat/>
    <w:rPr>
      <w:rFonts w:ascii="Century Gothic" w:eastAsia="MS PGothic" w:hAnsi="Century Gothic" w:cs="Times New Roman"/>
      <w:i/>
      <w:iCs/>
      <w:color w:val="F8F8F8"/>
      <w:spacing w:val="15"/>
      <w:sz w:val="24"/>
      <w:szCs w:val="24"/>
    </w:rPr>
  </w:style>
  <w:style w:type="paragraph" w:customStyle="1" w:styleId="TOCHeading1">
    <w:name w:val="TOC Heading1"/>
    <w:basedOn w:val="Heading1"/>
    <w:next w:val="Normal"/>
    <w:unhideWhenUsed/>
    <w:qFormat/>
    <w:pPr>
      <w:spacing w:before="480" w:after="0" w:line="300" w:lineRule="auto"/>
      <w:outlineLvl w:val="9"/>
    </w:pPr>
    <w:rPr>
      <w:color w:val="B9B9B9"/>
      <w:sz w:val="28"/>
      <w:szCs w:val="28"/>
    </w:rPr>
  </w:style>
  <w:style w:type="character" w:customStyle="1" w:styleId="MediumGrid11">
    <w:name w:val="Medium Grid 11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>Mead Johnson Nutrition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Easley</dc:creator>
  <cp:lastModifiedBy>Rahul Mehra</cp:lastModifiedBy>
  <cp:revision>2</cp:revision>
  <dcterms:created xsi:type="dcterms:W3CDTF">2018-09-20T22:45:00Z</dcterms:created>
  <dcterms:modified xsi:type="dcterms:W3CDTF">2018-09-20T22:45:00Z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