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32A" w:rsidRDefault="00CD5E9A">
      <w:pPr>
        <w:spacing w:before="58" w:line="491" w:lineRule="exact"/>
        <w:ind w:left="100"/>
        <w:rPr>
          <w:b/>
          <w:sz w:val="42"/>
        </w:rPr>
      </w:pPr>
      <w:bookmarkStart w:id="0" w:name="_GoBack"/>
      <w:bookmarkEnd w:id="0"/>
      <w:r>
        <w:rPr>
          <w:b/>
          <w:w w:val="110"/>
          <w:sz w:val="42"/>
        </w:rPr>
        <w:t>Jay Ferrell</w:t>
      </w:r>
    </w:p>
    <w:p w:rsidR="00D4032A" w:rsidRDefault="00CD5E9A">
      <w:pPr>
        <w:pStyle w:val="Heading1"/>
        <w:spacing w:line="238" w:lineRule="exact"/>
      </w:pPr>
      <w:r>
        <w:rPr>
          <w:w w:val="110"/>
        </w:rPr>
        <w:t>Coach Bus Driver - Gold Line Inc</w:t>
      </w:r>
    </w:p>
    <w:p w:rsidR="00D4032A" w:rsidRDefault="00D4032A">
      <w:pPr>
        <w:pStyle w:val="BodyText"/>
        <w:spacing w:before="4"/>
        <w:ind w:left="0"/>
        <w:rPr>
          <w:b/>
          <w:sz w:val="22"/>
        </w:rPr>
      </w:pPr>
    </w:p>
    <w:p w:rsidR="00D4032A" w:rsidRDefault="00CD5E9A">
      <w:pPr>
        <w:pStyle w:val="BodyText"/>
        <w:spacing w:before="0"/>
        <w:ind w:left="100"/>
      </w:pPr>
      <w:r>
        <w:rPr>
          <w:w w:val="115"/>
        </w:rPr>
        <w:t>Suitland, MD</w:t>
      </w:r>
    </w:p>
    <w:p w:rsidR="00D4032A" w:rsidRDefault="00CD5E9A">
      <w:pPr>
        <w:pStyle w:val="BodyText"/>
        <w:spacing w:before="42"/>
        <w:ind w:left="100"/>
      </w:pPr>
      <w:hyperlink r:id="rId5">
        <w:r>
          <w:rPr>
            <w:w w:val="115"/>
          </w:rPr>
          <w:t xml:space="preserve">jayferrell40@gmail.com </w:t>
        </w:r>
      </w:hyperlink>
      <w:r>
        <w:rPr>
          <w:w w:val="115"/>
        </w:rPr>
        <w:t>- (240)459-4966</w:t>
      </w:r>
    </w:p>
    <w:p w:rsidR="00D4032A" w:rsidRDefault="00D4032A">
      <w:pPr>
        <w:pStyle w:val="BodyText"/>
        <w:spacing w:before="5"/>
        <w:ind w:left="0"/>
        <w:rPr>
          <w:sz w:val="23"/>
        </w:rPr>
      </w:pPr>
    </w:p>
    <w:p w:rsidR="00D4032A" w:rsidRDefault="00CD5E9A">
      <w:pPr>
        <w:pStyle w:val="BodyText"/>
        <w:spacing w:before="1" w:line="288" w:lineRule="auto"/>
        <w:ind w:left="100"/>
      </w:pPr>
      <w:r>
        <w:rPr>
          <w:w w:val="110"/>
        </w:rPr>
        <w:t>obtain a responsible position within an organization where I may utilize my skills and where I may be offered a challenging, yet rewarding career opportunity.</w:t>
      </w:r>
    </w:p>
    <w:p w:rsidR="00D4032A" w:rsidRDefault="00D4032A">
      <w:pPr>
        <w:pStyle w:val="BodyText"/>
        <w:spacing w:before="4"/>
        <w:ind w:left="0"/>
        <w:rPr>
          <w:sz w:val="21"/>
        </w:rPr>
      </w:pPr>
    </w:p>
    <w:p w:rsidR="00D4032A" w:rsidRDefault="00CD5E9A">
      <w:pPr>
        <w:pStyle w:val="BodyText"/>
        <w:spacing w:before="1"/>
        <w:ind w:left="100"/>
      </w:pPr>
      <w:r>
        <w:rPr>
          <w:w w:val="115"/>
        </w:rPr>
        <w:t>License &amp;amp; Endorsements</w:t>
      </w:r>
    </w:p>
    <w:p w:rsidR="00D4032A" w:rsidRDefault="00CD5E9A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hanging="162"/>
        <w:rPr>
          <w:sz w:val="18"/>
        </w:rPr>
      </w:pPr>
      <w:r>
        <w:rPr>
          <w:w w:val="115"/>
          <w:sz w:val="18"/>
        </w:rPr>
        <w:t>Class B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License</w:t>
      </w:r>
    </w:p>
    <w:p w:rsidR="00D4032A" w:rsidRDefault="00CD5E9A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w w:val="110"/>
          <w:sz w:val="18"/>
        </w:rPr>
        <w:t>P</w:t>
      </w:r>
      <w:r>
        <w:rPr>
          <w:spacing w:val="34"/>
          <w:w w:val="110"/>
          <w:sz w:val="18"/>
        </w:rPr>
        <w:t xml:space="preserve"> </w:t>
      </w:r>
      <w:r>
        <w:rPr>
          <w:w w:val="110"/>
          <w:sz w:val="18"/>
        </w:rPr>
        <w:t>Endorsement</w:t>
      </w:r>
    </w:p>
    <w:p w:rsidR="00D4032A" w:rsidRDefault="00CD5E9A">
      <w:pPr>
        <w:pStyle w:val="BodyText"/>
        <w:ind w:left="100"/>
      </w:pPr>
      <w:r>
        <w:rPr>
          <w:w w:val="115"/>
        </w:rPr>
        <w:t>Authorized to work in the US for any em</w:t>
      </w:r>
      <w:r>
        <w:rPr>
          <w:w w:val="115"/>
        </w:rPr>
        <w:t>ployer</w:t>
      </w:r>
    </w:p>
    <w:p w:rsidR="00D4032A" w:rsidRDefault="00D4032A">
      <w:pPr>
        <w:pStyle w:val="BodyText"/>
        <w:spacing w:before="0"/>
        <w:ind w:left="0"/>
        <w:rPr>
          <w:sz w:val="20"/>
        </w:rPr>
      </w:pPr>
    </w:p>
    <w:p w:rsidR="00D4032A" w:rsidRDefault="00CD5E9A">
      <w:pPr>
        <w:pStyle w:val="BodyText"/>
        <w:spacing w:before="161"/>
        <w:ind w:left="100"/>
      </w:pPr>
      <w:r>
        <w:rPr>
          <w:w w:val="110"/>
        </w:rPr>
        <w:t>WORK EXPERIENCE</w:t>
      </w:r>
    </w:p>
    <w:p w:rsidR="00D4032A" w:rsidRDefault="00D4032A">
      <w:pPr>
        <w:pStyle w:val="BodyText"/>
        <w:spacing w:before="1"/>
        <w:ind w:left="0"/>
        <w:rPr>
          <w:sz w:val="19"/>
        </w:rPr>
      </w:pPr>
    </w:p>
    <w:p w:rsidR="00D4032A" w:rsidRDefault="00CD5E9A">
      <w:pPr>
        <w:pStyle w:val="Heading1"/>
      </w:pPr>
      <w:r>
        <w:rPr>
          <w:w w:val="110"/>
        </w:rPr>
        <w:t>Coach Bus Driver</w:t>
      </w:r>
    </w:p>
    <w:p w:rsidR="00D4032A" w:rsidRDefault="00D4032A">
      <w:pPr>
        <w:pStyle w:val="BodyText"/>
        <w:spacing w:before="10"/>
        <w:ind w:left="0"/>
        <w:rPr>
          <w:b/>
          <w:sz w:val="19"/>
        </w:rPr>
      </w:pPr>
    </w:p>
    <w:p w:rsidR="00D4032A" w:rsidRDefault="00CD5E9A">
      <w:pPr>
        <w:pStyle w:val="BodyText"/>
        <w:spacing w:before="0" w:line="487" w:lineRule="auto"/>
        <w:ind w:left="100" w:right="6963"/>
      </w:pPr>
      <w:r>
        <w:rPr>
          <w:w w:val="115"/>
        </w:rPr>
        <w:t>Gold Line Inc - 2018 to Present</w:t>
      </w:r>
    </w:p>
    <w:p w:rsidR="00D4032A" w:rsidRDefault="00CD5E9A">
      <w:pPr>
        <w:pStyle w:val="BodyText"/>
        <w:spacing w:before="0" w:line="215" w:lineRule="exact"/>
        <w:ind w:left="100"/>
      </w:pPr>
      <w:r>
        <w:rPr>
          <w:w w:val="115"/>
        </w:rPr>
        <w:t>5500 Tuxedo Rd Tuxedo, MD 20781</w:t>
      </w:r>
    </w:p>
    <w:p w:rsidR="00D4032A" w:rsidRDefault="00CD5E9A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hanging="162"/>
        <w:rPr>
          <w:sz w:val="18"/>
        </w:rPr>
      </w:pPr>
      <w:r>
        <w:rPr>
          <w:w w:val="115"/>
          <w:sz w:val="18"/>
        </w:rPr>
        <w:t>Customer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Service</w:t>
      </w:r>
    </w:p>
    <w:p w:rsidR="00D4032A" w:rsidRDefault="00CD5E9A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w w:val="115"/>
          <w:sz w:val="18"/>
        </w:rPr>
        <w:t>Commuter</w:t>
      </w:r>
      <w:r>
        <w:rPr>
          <w:spacing w:val="-11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Routes</w:t>
      </w:r>
    </w:p>
    <w:p w:rsidR="00D4032A" w:rsidRDefault="00CD5E9A">
      <w:pPr>
        <w:pStyle w:val="ListParagraph"/>
        <w:numPr>
          <w:ilvl w:val="0"/>
          <w:numId w:val="1"/>
        </w:numPr>
        <w:tabs>
          <w:tab w:val="left" w:pos="253"/>
        </w:tabs>
        <w:ind w:left="252" w:hanging="152"/>
        <w:rPr>
          <w:sz w:val="18"/>
        </w:rPr>
      </w:pPr>
      <w:r>
        <w:rPr>
          <w:w w:val="115"/>
          <w:sz w:val="18"/>
        </w:rPr>
        <w:t>Picking</w:t>
      </w:r>
      <w:r>
        <w:rPr>
          <w:spacing w:val="-22"/>
          <w:w w:val="115"/>
          <w:sz w:val="18"/>
        </w:rPr>
        <w:t xml:space="preserve"> </w:t>
      </w:r>
      <w:r>
        <w:rPr>
          <w:w w:val="115"/>
          <w:sz w:val="18"/>
        </w:rPr>
        <w:t>up</w:t>
      </w:r>
      <w:r>
        <w:rPr>
          <w:spacing w:val="-22"/>
          <w:w w:val="115"/>
          <w:sz w:val="18"/>
        </w:rPr>
        <w:t xml:space="preserve"> </w:t>
      </w:r>
      <w:r>
        <w:rPr>
          <w:w w:val="115"/>
          <w:sz w:val="18"/>
        </w:rPr>
        <w:t>different</w:t>
      </w:r>
      <w:r>
        <w:rPr>
          <w:spacing w:val="-22"/>
          <w:w w:val="115"/>
          <w:sz w:val="18"/>
        </w:rPr>
        <w:t xml:space="preserve"> </w:t>
      </w:r>
      <w:r>
        <w:rPr>
          <w:w w:val="115"/>
          <w:sz w:val="18"/>
        </w:rPr>
        <w:t>groups</w:t>
      </w:r>
      <w:r>
        <w:rPr>
          <w:spacing w:val="-22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22"/>
          <w:w w:val="115"/>
          <w:sz w:val="18"/>
        </w:rPr>
        <w:t xml:space="preserve"> </w:t>
      </w:r>
      <w:r>
        <w:rPr>
          <w:w w:val="115"/>
          <w:sz w:val="18"/>
        </w:rPr>
        <w:t>people</w:t>
      </w:r>
      <w:r>
        <w:rPr>
          <w:spacing w:val="-22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22"/>
          <w:w w:val="115"/>
          <w:sz w:val="18"/>
        </w:rPr>
        <w:t xml:space="preserve"> </w:t>
      </w:r>
      <w:r>
        <w:rPr>
          <w:w w:val="115"/>
          <w:sz w:val="18"/>
        </w:rPr>
        <w:t>different</w:t>
      </w:r>
      <w:r>
        <w:rPr>
          <w:spacing w:val="-22"/>
          <w:w w:val="115"/>
          <w:sz w:val="18"/>
        </w:rPr>
        <w:t xml:space="preserve"> </w:t>
      </w:r>
      <w:r>
        <w:rPr>
          <w:w w:val="115"/>
          <w:sz w:val="18"/>
        </w:rPr>
        <w:t>charters</w:t>
      </w:r>
      <w:r>
        <w:rPr>
          <w:spacing w:val="-22"/>
          <w:w w:val="115"/>
          <w:sz w:val="18"/>
        </w:rPr>
        <w:t xml:space="preserve"> </w:t>
      </w:r>
      <w:r>
        <w:rPr>
          <w:w w:val="115"/>
          <w:sz w:val="18"/>
        </w:rPr>
        <w:t>traveling</w:t>
      </w:r>
      <w:r>
        <w:rPr>
          <w:spacing w:val="-22"/>
          <w:w w:val="115"/>
          <w:sz w:val="18"/>
        </w:rPr>
        <w:t xml:space="preserve"> </w:t>
      </w:r>
      <w:r>
        <w:rPr>
          <w:w w:val="115"/>
          <w:sz w:val="18"/>
        </w:rPr>
        <w:t>anywhere</w:t>
      </w:r>
      <w:r>
        <w:rPr>
          <w:spacing w:val="-22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22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22"/>
          <w:w w:val="115"/>
          <w:sz w:val="18"/>
        </w:rPr>
        <w:t xml:space="preserve"> </w:t>
      </w:r>
      <w:r>
        <w:rPr>
          <w:w w:val="115"/>
          <w:sz w:val="18"/>
        </w:rPr>
        <w:t>east</w:t>
      </w:r>
      <w:r>
        <w:rPr>
          <w:spacing w:val="-21"/>
          <w:w w:val="115"/>
          <w:sz w:val="18"/>
        </w:rPr>
        <w:t xml:space="preserve"> </w:t>
      </w:r>
      <w:r>
        <w:rPr>
          <w:w w:val="115"/>
          <w:sz w:val="18"/>
        </w:rPr>
        <w:t>coast</w:t>
      </w:r>
    </w:p>
    <w:p w:rsidR="00D4032A" w:rsidRDefault="00D4032A">
      <w:pPr>
        <w:pStyle w:val="BodyText"/>
        <w:spacing w:before="1"/>
        <w:ind w:left="0"/>
        <w:rPr>
          <w:sz w:val="19"/>
        </w:rPr>
      </w:pPr>
    </w:p>
    <w:p w:rsidR="00D4032A" w:rsidRDefault="00CD5E9A">
      <w:pPr>
        <w:spacing w:line="475" w:lineRule="auto"/>
        <w:ind w:left="100" w:right="5753"/>
        <w:rPr>
          <w:sz w:val="18"/>
        </w:rPr>
      </w:pPr>
      <w:r>
        <w:rPr>
          <w:b/>
          <w:w w:val="115"/>
          <w:sz w:val="21"/>
        </w:rPr>
        <w:t xml:space="preserve">Fleet Service Mechanic </w:t>
      </w:r>
      <w:r>
        <w:rPr>
          <w:w w:val="115"/>
          <w:sz w:val="18"/>
        </w:rPr>
        <w:t>Battle's Transportation Inc - 2016 to 2017</w:t>
      </w:r>
    </w:p>
    <w:p w:rsidR="00D4032A" w:rsidRDefault="00CD5E9A">
      <w:pPr>
        <w:pStyle w:val="BodyText"/>
        <w:spacing w:before="10"/>
        <w:ind w:left="100"/>
      </w:pPr>
      <w:r>
        <w:rPr>
          <w:w w:val="115"/>
        </w:rPr>
        <w:t>3000 V St. NE Washington, DC 20018</w:t>
      </w:r>
    </w:p>
    <w:p w:rsidR="00D4032A" w:rsidRDefault="00CD5E9A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w w:val="115"/>
          <w:sz w:val="18"/>
        </w:rPr>
        <w:t>Serviced/Repaired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school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buses,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15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passenger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wheelchair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accessible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vans</w:t>
      </w:r>
    </w:p>
    <w:p w:rsidR="00D4032A" w:rsidRDefault="00CD5E9A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w w:val="115"/>
          <w:sz w:val="18"/>
        </w:rPr>
        <w:t>Made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road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calls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when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vehicles</w:t>
      </w:r>
      <w:r>
        <w:rPr>
          <w:spacing w:val="-9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broke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down</w:t>
      </w:r>
    </w:p>
    <w:p w:rsidR="00D4032A" w:rsidRDefault="00D4032A">
      <w:pPr>
        <w:pStyle w:val="BodyText"/>
        <w:spacing w:before="1"/>
        <w:ind w:left="0"/>
        <w:rPr>
          <w:sz w:val="19"/>
        </w:rPr>
      </w:pPr>
    </w:p>
    <w:p w:rsidR="00D4032A" w:rsidRDefault="00CD5E9A">
      <w:pPr>
        <w:spacing w:line="475" w:lineRule="auto"/>
        <w:ind w:left="100" w:right="6056"/>
        <w:jc w:val="both"/>
        <w:rPr>
          <w:sz w:val="18"/>
        </w:rPr>
      </w:pPr>
      <w:r>
        <w:rPr>
          <w:b/>
          <w:w w:val="110"/>
          <w:sz w:val="21"/>
        </w:rPr>
        <w:t xml:space="preserve">Automotive Technician </w:t>
      </w:r>
      <w:r>
        <w:rPr>
          <w:w w:val="110"/>
          <w:sz w:val="18"/>
        </w:rPr>
        <w:t>Tires Plus - La</w:t>
      </w:r>
      <w:r>
        <w:rPr>
          <w:w w:val="110"/>
          <w:sz w:val="18"/>
        </w:rPr>
        <w:t>ndover, MD - 2013 to 2016</w:t>
      </w:r>
    </w:p>
    <w:p w:rsidR="00D4032A" w:rsidRDefault="00CD5E9A">
      <w:pPr>
        <w:pStyle w:val="BodyText"/>
        <w:spacing w:before="10"/>
        <w:ind w:left="100"/>
      </w:pPr>
      <w:r>
        <w:rPr>
          <w:w w:val="115"/>
        </w:rPr>
        <w:t>20785</w:t>
      </w:r>
    </w:p>
    <w:p w:rsidR="00D4032A" w:rsidRDefault="00CD5E9A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hanging="162"/>
        <w:rPr>
          <w:sz w:val="18"/>
        </w:rPr>
      </w:pPr>
      <w:r>
        <w:rPr>
          <w:w w:val="115"/>
          <w:sz w:val="18"/>
        </w:rPr>
        <w:t>Brakes, Engine Diagnostics,</w:t>
      </w:r>
      <w:r>
        <w:rPr>
          <w:spacing w:val="-26"/>
          <w:w w:val="115"/>
          <w:sz w:val="18"/>
        </w:rPr>
        <w:t xml:space="preserve"> </w:t>
      </w:r>
      <w:r>
        <w:rPr>
          <w:w w:val="115"/>
          <w:sz w:val="18"/>
        </w:rPr>
        <w:t>Alignments</w:t>
      </w:r>
    </w:p>
    <w:p w:rsidR="00D4032A" w:rsidRDefault="00CD5E9A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w w:val="115"/>
          <w:sz w:val="18"/>
        </w:rPr>
        <w:t>Basic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Auto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Maintenance</w:t>
      </w:r>
      <w:r>
        <w:rPr>
          <w:spacing w:val="-9"/>
          <w:w w:val="115"/>
          <w:sz w:val="18"/>
        </w:rPr>
        <w:t xml:space="preserve"> </w:t>
      </w:r>
      <w:r>
        <w:rPr>
          <w:spacing w:val="-4"/>
          <w:w w:val="115"/>
          <w:sz w:val="18"/>
        </w:rPr>
        <w:t>(Tune-ups,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Oil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Changes,</w:t>
      </w:r>
      <w:r>
        <w:rPr>
          <w:spacing w:val="-9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Tires)</w:t>
      </w:r>
    </w:p>
    <w:p w:rsidR="00D4032A" w:rsidRDefault="00CD5E9A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w w:val="115"/>
          <w:sz w:val="18"/>
        </w:rPr>
        <w:t>Basic Engine</w:t>
      </w:r>
      <w:r>
        <w:rPr>
          <w:spacing w:val="-17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Repair</w:t>
      </w:r>
    </w:p>
    <w:p w:rsidR="00D4032A" w:rsidRDefault="00D4032A">
      <w:pPr>
        <w:pStyle w:val="BodyText"/>
        <w:spacing w:before="1"/>
        <w:ind w:left="0"/>
        <w:rPr>
          <w:sz w:val="19"/>
        </w:rPr>
      </w:pPr>
    </w:p>
    <w:p w:rsidR="00D4032A" w:rsidRDefault="00CD5E9A">
      <w:pPr>
        <w:pStyle w:val="Heading1"/>
      </w:pPr>
      <w:r>
        <w:rPr>
          <w:w w:val="115"/>
        </w:rPr>
        <w:t>Delivery Driver</w:t>
      </w:r>
    </w:p>
    <w:p w:rsidR="00D4032A" w:rsidRDefault="00D4032A">
      <w:pPr>
        <w:pStyle w:val="BodyText"/>
        <w:spacing w:before="9"/>
        <w:ind w:left="0"/>
        <w:rPr>
          <w:b/>
          <w:sz w:val="19"/>
        </w:rPr>
      </w:pPr>
    </w:p>
    <w:p w:rsidR="00D4032A" w:rsidRDefault="00CD5E9A">
      <w:pPr>
        <w:pStyle w:val="BodyText"/>
        <w:spacing w:before="1"/>
        <w:ind w:left="100"/>
      </w:pPr>
      <w:r>
        <w:rPr>
          <w:w w:val="110"/>
        </w:rPr>
        <w:t>Bowie Produce - Landover, MD -</w:t>
      </w:r>
    </w:p>
    <w:p w:rsidR="00D4032A" w:rsidRDefault="00D4032A">
      <w:pPr>
        <w:sectPr w:rsidR="00D4032A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D4032A" w:rsidRDefault="00CD5E9A">
      <w:pPr>
        <w:pStyle w:val="BodyText"/>
        <w:spacing w:before="76"/>
        <w:ind w:left="100"/>
      </w:pPr>
      <w:r>
        <w:rPr>
          <w:w w:val="115"/>
        </w:rPr>
        <w:lastRenderedPageBreak/>
        <w:t>2012 to 2013</w:t>
      </w:r>
    </w:p>
    <w:p w:rsidR="00D4032A" w:rsidRDefault="00D4032A">
      <w:pPr>
        <w:pStyle w:val="BodyText"/>
        <w:spacing w:before="6"/>
        <w:ind w:left="0"/>
      </w:pPr>
    </w:p>
    <w:p w:rsidR="00D4032A" w:rsidRDefault="00CD5E9A">
      <w:pPr>
        <w:pStyle w:val="BodyText"/>
        <w:spacing w:before="0"/>
        <w:ind w:left="100"/>
      </w:pPr>
      <w:r>
        <w:rPr>
          <w:w w:val="115"/>
        </w:rPr>
        <w:t>20785</w:t>
      </w:r>
    </w:p>
    <w:p w:rsidR="00D4032A" w:rsidRDefault="00CD5E9A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w w:val="115"/>
          <w:sz w:val="18"/>
        </w:rPr>
        <w:t>Customer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Service</w:t>
      </w:r>
    </w:p>
    <w:p w:rsidR="00D4032A" w:rsidRDefault="00CD5E9A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hanging="162"/>
        <w:rPr>
          <w:sz w:val="18"/>
        </w:rPr>
      </w:pPr>
      <w:r>
        <w:rPr>
          <w:w w:val="115"/>
          <w:sz w:val="18"/>
        </w:rPr>
        <w:t>Deliver produce to preferred</w:t>
      </w:r>
      <w:r>
        <w:rPr>
          <w:spacing w:val="-35"/>
          <w:w w:val="115"/>
          <w:sz w:val="18"/>
        </w:rPr>
        <w:t xml:space="preserve"> </w:t>
      </w:r>
      <w:r>
        <w:rPr>
          <w:w w:val="115"/>
          <w:sz w:val="18"/>
        </w:rPr>
        <w:t>customers</w:t>
      </w:r>
    </w:p>
    <w:p w:rsidR="00D4032A" w:rsidRDefault="00CD5E9A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w w:val="115"/>
          <w:sz w:val="18"/>
        </w:rPr>
        <w:t>Check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8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make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sure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delivery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invoices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are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signed</w:t>
      </w:r>
    </w:p>
    <w:p w:rsidR="00D4032A" w:rsidRDefault="00CD5E9A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w w:val="115"/>
          <w:sz w:val="18"/>
        </w:rPr>
        <w:t>Receive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checks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money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that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may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be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due</w:t>
      </w:r>
    </w:p>
    <w:p w:rsidR="00D4032A" w:rsidRDefault="00D4032A">
      <w:pPr>
        <w:pStyle w:val="BodyText"/>
        <w:spacing w:before="1"/>
        <w:ind w:left="0"/>
        <w:rPr>
          <w:sz w:val="19"/>
        </w:rPr>
      </w:pPr>
    </w:p>
    <w:p w:rsidR="00D4032A" w:rsidRDefault="00CD5E9A">
      <w:pPr>
        <w:spacing w:line="475" w:lineRule="auto"/>
        <w:ind w:left="100" w:right="6810"/>
        <w:rPr>
          <w:sz w:val="18"/>
        </w:rPr>
      </w:pPr>
      <w:r>
        <w:rPr>
          <w:b/>
          <w:w w:val="115"/>
          <w:sz w:val="21"/>
        </w:rPr>
        <w:t xml:space="preserve">Delivery Driver </w:t>
      </w:r>
      <w:r>
        <w:rPr>
          <w:w w:val="115"/>
          <w:sz w:val="18"/>
        </w:rPr>
        <w:t>Keany Produce - 2011 to 2012</w:t>
      </w:r>
    </w:p>
    <w:p w:rsidR="00D4032A" w:rsidRDefault="00CD5E9A">
      <w:pPr>
        <w:pStyle w:val="BodyText"/>
        <w:spacing w:before="10"/>
        <w:ind w:left="100"/>
      </w:pPr>
      <w:r>
        <w:rPr>
          <w:w w:val="115"/>
        </w:rPr>
        <w:t>3310 75th Avenue Landover, MD 20785</w:t>
      </w:r>
    </w:p>
    <w:p w:rsidR="00D4032A" w:rsidRDefault="00CD5E9A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w w:val="115"/>
          <w:sz w:val="18"/>
        </w:rPr>
        <w:t>Customer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Service</w:t>
      </w:r>
    </w:p>
    <w:p w:rsidR="00D4032A" w:rsidRDefault="00CD5E9A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hanging="162"/>
        <w:rPr>
          <w:sz w:val="18"/>
        </w:rPr>
      </w:pPr>
      <w:r>
        <w:rPr>
          <w:w w:val="115"/>
          <w:sz w:val="18"/>
        </w:rPr>
        <w:t>Deliver produce to preferred</w:t>
      </w:r>
      <w:r>
        <w:rPr>
          <w:spacing w:val="-35"/>
          <w:w w:val="115"/>
          <w:sz w:val="18"/>
        </w:rPr>
        <w:t xml:space="preserve"> </w:t>
      </w:r>
      <w:r>
        <w:rPr>
          <w:w w:val="115"/>
          <w:sz w:val="18"/>
        </w:rPr>
        <w:t>customers</w:t>
      </w:r>
    </w:p>
    <w:p w:rsidR="00D4032A" w:rsidRDefault="00CD5E9A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w w:val="115"/>
          <w:sz w:val="18"/>
        </w:rPr>
        <w:t>Check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8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make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sure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delivery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invoices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are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signed</w:t>
      </w:r>
    </w:p>
    <w:p w:rsidR="00D4032A" w:rsidRDefault="00CD5E9A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w w:val="115"/>
          <w:sz w:val="18"/>
        </w:rPr>
        <w:t>Receive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checks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money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that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may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be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due</w:t>
      </w:r>
    </w:p>
    <w:p w:rsidR="00D4032A" w:rsidRDefault="00D4032A">
      <w:pPr>
        <w:pStyle w:val="BodyText"/>
        <w:spacing w:before="1"/>
        <w:ind w:left="0"/>
        <w:rPr>
          <w:sz w:val="19"/>
        </w:rPr>
      </w:pPr>
    </w:p>
    <w:p w:rsidR="00D4032A" w:rsidRDefault="00CD5E9A">
      <w:pPr>
        <w:pStyle w:val="Heading1"/>
      </w:pPr>
      <w:r>
        <w:rPr>
          <w:w w:val="110"/>
        </w:rPr>
        <w:t>Donation Pick-Up Driver</w:t>
      </w:r>
    </w:p>
    <w:p w:rsidR="00D4032A" w:rsidRDefault="00D4032A">
      <w:pPr>
        <w:pStyle w:val="BodyText"/>
        <w:spacing w:before="9"/>
        <w:ind w:left="0"/>
        <w:rPr>
          <w:b/>
          <w:sz w:val="19"/>
        </w:rPr>
      </w:pPr>
    </w:p>
    <w:p w:rsidR="00D4032A" w:rsidRDefault="00CD5E9A">
      <w:pPr>
        <w:pStyle w:val="BodyText"/>
        <w:spacing w:before="0" w:line="487" w:lineRule="auto"/>
        <w:ind w:left="100" w:right="6963"/>
      </w:pPr>
      <w:r>
        <w:rPr>
          <w:w w:val="115"/>
        </w:rPr>
        <w:t>Salvation Army - 2009 to 2010</w:t>
      </w:r>
    </w:p>
    <w:p w:rsidR="00D4032A" w:rsidRDefault="00CD5E9A">
      <w:pPr>
        <w:pStyle w:val="BodyText"/>
        <w:spacing w:before="0" w:line="215" w:lineRule="exact"/>
        <w:ind w:left="100"/>
      </w:pPr>
      <w:r>
        <w:rPr>
          <w:w w:val="115"/>
        </w:rPr>
        <w:t>3304 Kenilworth Ave Hyattsville, MD 20781</w:t>
      </w:r>
    </w:p>
    <w:p w:rsidR="00D4032A" w:rsidRDefault="00D4032A">
      <w:pPr>
        <w:pStyle w:val="BodyText"/>
        <w:spacing w:before="1"/>
        <w:ind w:left="0"/>
        <w:rPr>
          <w:sz w:val="25"/>
        </w:rPr>
      </w:pPr>
    </w:p>
    <w:p w:rsidR="00D4032A" w:rsidRDefault="00CD5E9A">
      <w:pPr>
        <w:pStyle w:val="ListParagraph"/>
        <w:numPr>
          <w:ilvl w:val="0"/>
          <w:numId w:val="1"/>
        </w:numPr>
        <w:tabs>
          <w:tab w:val="left" w:pos="263"/>
        </w:tabs>
        <w:spacing w:before="0"/>
        <w:ind w:hanging="162"/>
        <w:rPr>
          <w:sz w:val="18"/>
        </w:rPr>
      </w:pPr>
      <w:r>
        <w:rPr>
          <w:w w:val="115"/>
          <w:sz w:val="18"/>
        </w:rPr>
        <w:t>Pick-up donations from cu</w:t>
      </w:r>
      <w:r>
        <w:rPr>
          <w:w w:val="115"/>
          <w:sz w:val="18"/>
        </w:rPr>
        <w:t>stomer's</w:t>
      </w:r>
      <w:r>
        <w:rPr>
          <w:spacing w:val="-36"/>
          <w:w w:val="115"/>
          <w:sz w:val="18"/>
        </w:rPr>
        <w:t xml:space="preserve"> </w:t>
      </w:r>
      <w:r>
        <w:rPr>
          <w:w w:val="115"/>
          <w:sz w:val="18"/>
        </w:rPr>
        <w:t>homes</w:t>
      </w:r>
    </w:p>
    <w:p w:rsidR="00D4032A" w:rsidRDefault="00CD5E9A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w w:val="115"/>
          <w:sz w:val="18"/>
        </w:rPr>
        <w:t>Disassembled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removed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furniture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that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was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requested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be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picked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up</w:t>
      </w:r>
    </w:p>
    <w:p w:rsidR="00D4032A" w:rsidRDefault="00CD5E9A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w w:val="115"/>
          <w:sz w:val="18"/>
        </w:rPr>
        <w:t>Made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sure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that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furniture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was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tied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down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properly</w:t>
      </w:r>
    </w:p>
    <w:p w:rsidR="00D4032A" w:rsidRDefault="00CD5E9A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sz w:val="18"/>
        </w:rPr>
      </w:pPr>
      <w:r>
        <w:rPr>
          <w:w w:val="115"/>
          <w:sz w:val="18"/>
        </w:rPr>
        <w:t>Unloaded truck once returned to</w:t>
      </w:r>
      <w:r>
        <w:rPr>
          <w:spacing w:val="-45"/>
          <w:w w:val="115"/>
          <w:sz w:val="18"/>
        </w:rPr>
        <w:t xml:space="preserve"> </w:t>
      </w:r>
      <w:r>
        <w:rPr>
          <w:w w:val="115"/>
          <w:sz w:val="18"/>
        </w:rPr>
        <w:t>warehouse</w:t>
      </w:r>
    </w:p>
    <w:p w:rsidR="00D4032A" w:rsidRDefault="00D4032A">
      <w:pPr>
        <w:pStyle w:val="BodyText"/>
        <w:spacing w:before="0"/>
        <w:ind w:left="0"/>
        <w:rPr>
          <w:sz w:val="20"/>
        </w:rPr>
      </w:pPr>
    </w:p>
    <w:p w:rsidR="00D4032A" w:rsidRDefault="00CD5E9A">
      <w:pPr>
        <w:pStyle w:val="BodyText"/>
        <w:spacing w:before="161"/>
        <w:ind w:left="100"/>
      </w:pPr>
      <w:r>
        <w:rPr>
          <w:w w:val="110"/>
        </w:rPr>
        <w:t>EDUCATION</w:t>
      </w:r>
    </w:p>
    <w:p w:rsidR="00D4032A" w:rsidRDefault="00D4032A">
      <w:pPr>
        <w:pStyle w:val="BodyText"/>
        <w:spacing w:before="1"/>
        <w:ind w:left="0"/>
        <w:rPr>
          <w:sz w:val="19"/>
        </w:rPr>
      </w:pPr>
    </w:p>
    <w:p w:rsidR="00D4032A" w:rsidRDefault="00CD5E9A">
      <w:pPr>
        <w:pStyle w:val="Heading1"/>
      </w:pPr>
      <w:r>
        <w:rPr>
          <w:w w:val="110"/>
        </w:rPr>
        <w:t>General Knowledge</w:t>
      </w:r>
    </w:p>
    <w:p w:rsidR="00D4032A" w:rsidRDefault="00D4032A">
      <w:pPr>
        <w:pStyle w:val="BodyText"/>
        <w:spacing w:before="9"/>
        <w:ind w:left="0"/>
        <w:rPr>
          <w:b/>
          <w:sz w:val="19"/>
        </w:rPr>
      </w:pPr>
    </w:p>
    <w:p w:rsidR="00D4032A" w:rsidRDefault="00CD5E9A">
      <w:pPr>
        <w:pStyle w:val="BodyText"/>
        <w:spacing w:before="0" w:line="487" w:lineRule="auto"/>
        <w:ind w:left="100" w:right="4729"/>
      </w:pPr>
      <w:r>
        <w:rPr>
          <w:w w:val="115"/>
        </w:rPr>
        <w:t>All State Career School - Baltimore, MD 2017</w:t>
      </w:r>
    </w:p>
    <w:p w:rsidR="00D4032A" w:rsidRDefault="00CD5E9A">
      <w:pPr>
        <w:pStyle w:val="BodyText"/>
        <w:spacing w:before="0" w:line="487" w:lineRule="auto"/>
        <w:ind w:left="100" w:right="3186"/>
      </w:pPr>
      <w:r>
        <w:rPr>
          <w:w w:val="115"/>
        </w:rPr>
        <w:t>Northwestern Senior High School - Hyattsville, MD September 1985 to June 1989</w:t>
      </w:r>
    </w:p>
    <w:sectPr w:rsidR="00D4032A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C6B98"/>
    <w:multiLevelType w:val="hybridMultilevel"/>
    <w:tmpl w:val="D52CA612"/>
    <w:lvl w:ilvl="0" w:tplc="9CFAB14C">
      <w:numFmt w:val="bullet"/>
      <w:lvlText w:val="•"/>
      <w:lvlJc w:val="left"/>
      <w:pPr>
        <w:ind w:left="262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 w:tplc="41C8FA2C">
      <w:numFmt w:val="bullet"/>
      <w:lvlText w:val="•"/>
      <w:lvlJc w:val="left"/>
      <w:pPr>
        <w:ind w:left="1118" w:hanging="163"/>
      </w:pPr>
      <w:rPr>
        <w:rFonts w:hint="default"/>
        <w:lang w:val="en-US" w:eastAsia="en-US" w:bidi="en-US"/>
      </w:rPr>
    </w:lvl>
    <w:lvl w:ilvl="2" w:tplc="27960F7E">
      <w:numFmt w:val="bullet"/>
      <w:lvlText w:val="•"/>
      <w:lvlJc w:val="left"/>
      <w:pPr>
        <w:ind w:left="1976" w:hanging="163"/>
      </w:pPr>
      <w:rPr>
        <w:rFonts w:hint="default"/>
        <w:lang w:val="en-US" w:eastAsia="en-US" w:bidi="en-US"/>
      </w:rPr>
    </w:lvl>
    <w:lvl w:ilvl="3" w:tplc="BD505DE8">
      <w:numFmt w:val="bullet"/>
      <w:lvlText w:val="•"/>
      <w:lvlJc w:val="left"/>
      <w:pPr>
        <w:ind w:left="2834" w:hanging="163"/>
      </w:pPr>
      <w:rPr>
        <w:rFonts w:hint="default"/>
        <w:lang w:val="en-US" w:eastAsia="en-US" w:bidi="en-US"/>
      </w:rPr>
    </w:lvl>
    <w:lvl w:ilvl="4" w:tplc="269C8D28">
      <w:numFmt w:val="bullet"/>
      <w:lvlText w:val="•"/>
      <w:lvlJc w:val="left"/>
      <w:pPr>
        <w:ind w:left="3692" w:hanging="163"/>
      </w:pPr>
      <w:rPr>
        <w:rFonts w:hint="default"/>
        <w:lang w:val="en-US" w:eastAsia="en-US" w:bidi="en-US"/>
      </w:rPr>
    </w:lvl>
    <w:lvl w:ilvl="5" w:tplc="CAACC626">
      <w:numFmt w:val="bullet"/>
      <w:lvlText w:val="•"/>
      <w:lvlJc w:val="left"/>
      <w:pPr>
        <w:ind w:left="4550" w:hanging="163"/>
      </w:pPr>
      <w:rPr>
        <w:rFonts w:hint="default"/>
        <w:lang w:val="en-US" w:eastAsia="en-US" w:bidi="en-US"/>
      </w:rPr>
    </w:lvl>
    <w:lvl w:ilvl="6" w:tplc="4B46136C">
      <w:numFmt w:val="bullet"/>
      <w:lvlText w:val="•"/>
      <w:lvlJc w:val="left"/>
      <w:pPr>
        <w:ind w:left="5408" w:hanging="163"/>
      </w:pPr>
      <w:rPr>
        <w:rFonts w:hint="default"/>
        <w:lang w:val="en-US" w:eastAsia="en-US" w:bidi="en-US"/>
      </w:rPr>
    </w:lvl>
    <w:lvl w:ilvl="7" w:tplc="5590F570">
      <w:numFmt w:val="bullet"/>
      <w:lvlText w:val="•"/>
      <w:lvlJc w:val="left"/>
      <w:pPr>
        <w:ind w:left="6266" w:hanging="163"/>
      </w:pPr>
      <w:rPr>
        <w:rFonts w:hint="default"/>
        <w:lang w:val="en-US" w:eastAsia="en-US" w:bidi="en-US"/>
      </w:rPr>
    </w:lvl>
    <w:lvl w:ilvl="8" w:tplc="59B6FA34">
      <w:numFmt w:val="bullet"/>
      <w:lvlText w:val="•"/>
      <w:lvlJc w:val="left"/>
      <w:pPr>
        <w:ind w:left="7124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2A"/>
    <w:rsid w:val="00CD5E9A"/>
    <w:rsid w:val="00D4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093CA0F-22B1-DB43-A8A3-C5BFF998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262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ferrell4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2018-11-09T22:19:00Z</dcterms:created>
  <dcterms:modified xsi:type="dcterms:W3CDTF">2018-11-09T22:19:00Z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2018-11-09T00:00:00Z</vt:filetime>
  </property>
</Properties>
</file>