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403F" w:rsidRDefault="00F04A1E">
      <w:pPr>
        <w:pStyle w:val="Title"/>
        <w:ind w:right="270"/>
        <w:rPr>
          <w:sz w:val="52"/>
        </w:rPr>
      </w:pPr>
      <w:bookmarkStart w:id="0" w:name="_GoBack"/>
      <w:r>
        <w:rPr>
          <w:sz w:val="52"/>
        </w:rPr>
        <w:t>Joshua a. humphrey</w:t>
      </w:r>
    </w:p>
    <w:tbl>
      <w:tblPr>
        <w:tblStyle w:val="ResumeTable"/>
        <w:tblpPr w:leftFromText="180" w:rightFromText="180" w:vertAnchor="page" w:horzAnchor="page" w:tblpX="2182" w:tblpY="1488"/>
        <w:tblOverlap w:val="never"/>
        <w:tblW w:w="10973" w:type="dxa"/>
        <w:tblLayout w:type="fixed"/>
        <w:tblCellMar>
          <w:left w:w="1656" w:type="dxa"/>
        </w:tblCellMar>
        <w:tblLook w:val="04A0" w:firstRow="1" w:lastRow="0" w:firstColumn="1" w:lastColumn="0" w:noHBand="0" w:noVBand="1"/>
      </w:tblPr>
      <w:tblGrid>
        <w:gridCol w:w="10973"/>
      </w:tblGrid>
      <w:tr w:rsidR="0027403F" w:rsidTr="002740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9"/>
          <w:tblHeader/>
        </w:trPr>
        <w:tc>
          <w:tcPr>
            <w:tcW w:w="10973" w:type="dxa"/>
          </w:tcPr>
          <w:bookmarkEnd w:id="0"/>
          <w:p w:rsidR="0027403F" w:rsidRDefault="00F04A1E">
            <w:pPr>
              <w:pStyle w:val="ContactInfo"/>
              <w:spacing w:after="0"/>
              <w:jc w:val="center"/>
              <w:rPr>
                <w:b/>
                <w:color w:val="3B3838" w:themeColor="background2" w:themeShade="40"/>
                <w:sz w:val="18"/>
                <w:szCs w:val="20"/>
                <w14:textFill>
                  <w14:solidFill>
                    <w14:schemeClr w14:val="bg2">
                      <w14:lumMod w14:val="25000"/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color w:val="3B3838" w:themeColor="background2" w:themeShade="40"/>
                <w:sz w:val="18"/>
                <w:szCs w:val="20"/>
                <w14:textFill>
                  <w14:solidFill>
                    <w14:schemeClr w14:val="bg2">
                      <w14:lumMod w14:val="25000"/>
                      <w14:lumMod w14:val="65000"/>
                      <w14:lumOff w14:val="35000"/>
                    </w14:schemeClr>
                  </w14:solidFill>
                </w14:textFill>
              </w:rPr>
              <w:t>Auburn, WA 98092</w:t>
            </w:r>
            <w:r>
              <w:rPr>
                <w:b/>
                <w:color w:val="3B3838" w:themeColor="background2" w:themeShade="40"/>
                <w:sz w:val="18"/>
                <w:szCs w:val="20"/>
                <w14:textFill>
                  <w14:solidFill>
                    <w14:schemeClr w14:val="bg2">
                      <w14:lumMod w14:val="25000"/>
                      <w14:lumMod w14:val="65000"/>
                      <w14:lumOff w14:val="35000"/>
                    </w14:schemeClr>
                  </w14:solidFill>
                </w14:textFill>
              </w:rPr>
              <w:t> | 206-267-8886 |</w:t>
            </w:r>
            <w:r>
              <w:rPr>
                <w:color w:val="3B3838" w:themeColor="background2" w:themeShade="40"/>
                <w:sz w:val="18"/>
                <w:szCs w:val="20"/>
                <w14:textFill>
                  <w14:solidFill>
                    <w14:schemeClr w14:val="bg2">
                      <w14:lumMod w14:val="25000"/>
                      <w14:lumMod w14:val="65000"/>
                      <w14:lumOff w14:val="35000"/>
                    </w14:schemeClr>
                  </w14:solidFill>
                </w14:textFill>
              </w:rPr>
              <w:t> </w:t>
            </w:r>
            <w:hyperlink r:id="rId7" w:history="1">
              <w:r>
                <w:rPr>
                  <w:rStyle w:val="Hyperlink"/>
                  <w:sz w:val="18"/>
                  <w:szCs w:val="20"/>
                </w:rPr>
                <w:t>Joshua.A.Humphrey@gmail.com</w:t>
              </w:r>
            </w:hyperlink>
            <w:r>
              <w:rPr>
                <w:color w:val="3B3838" w:themeColor="background2" w:themeShade="40"/>
                <w:sz w:val="18"/>
                <w:szCs w:val="20"/>
                <w14:textFill>
                  <w14:solidFill>
                    <w14:schemeClr w14:val="bg2">
                      <w14:lumMod w14:val="25000"/>
                      <w14:lumMod w14:val="65000"/>
                      <w14:lumOff w14:val="35000"/>
                    </w14:schemeClr>
                  </w14:solidFill>
                </w14:textFill>
              </w:rPr>
              <w:t xml:space="preserve"> </w:t>
            </w:r>
          </w:p>
        </w:tc>
      </w:tr>
    </w:tbl>
    <w:p w:rsidR="0027403F" w:rsidRDefault="00F04A1E">
      <w:pPr>
        <w:pStyle w:val="Heading1"/>
        <w:pBdr>
          <w:bottom w:val="double" w:sz="2" w:space="0" w:color="595959" w:themeColor="text1" w:themeTint="A6"/>
        </w:pBdr>
        <w:tabs>
          <w:tab w:val="left" w:pos="3528"/>
        </w:tabs>
        <w:spacing w:before="100" w:beforeAutospacing="1" w:after="100" w:afterAutospacing="1"/>
        <w:ind w:right="270"/>
        <w:jc w:val="both"/>
        <w:rPr>
          <w:color w:val="3B3838" w:themeColor="background2" w:themeShade="40"/>
          <w:sz w:val="24"/>
          <w14:textFill>
            <w14:solidFill>
              <w14:schemeClr w14:val="bg2">
                <w14:lumMod w14:val="25000"/>
                <w14:lumMod w14:val="65000"/>
                <w14:lumOff w14:val="35000"/>
              </w14:schemeClr>
            </w14:solidFill>
          </w14:textFill>
        </w:rPr>
      </w:pPr>
      <w:sdt>
        <w:sdtPr>
          <w:rPr>
            <w:color w:val="3B3838" w:themeColor="background2" w:themeShade="40"/>
            <w:sz w:val="24"/>
            <w14:textFill>
              <w14:solidFill>
                <w14:schemeClr w14:val="bg2">
                  <w14:lumMod w14:val="25000"/>
                  <w14:lumMod w14:val="65000"/>
                  <w14:lumOff w14:val="35000"/>
                </w14:schemeClr>
              </w14:solidFill>
            </w14:textFill>
          </w:rPr>
          <w:alias w:val="Objective heading:"/>
          <w:tag w:val="Objective heading:"/>
          <w:id w:val="-1471434502"/>
          <w:placeholder>
            <w:docPart w:val="F3BB03DBFBE84259BDDF4B322ABDF222"/>
          </w:placeholder>
          <w:temporary/>
          <w:showingPlcHdr/>
          <w15:appearance w15:val="hidden"/>
        </w:sdtPr>
        <w:sdtEndPr/>
        <w:sdtContent>
          <w:r>
            <w:rPr>
              <w:color w:val="3B3838" w:themeColor="background2" w:themeShade="40"/>
              <w:sz w:val="22"/>
              <w:szCs w:val="24"/>
              <w14:textFill>
                <w14:solidFill>
                  <w14:schemeClr w14:val="bg2">
                    <w14:lumMod w14:val="25000"/>
                    <w14:lumMod w14:val="65000"/>
                    <w14:lumOff w14:val="35000"/>
                  </w14:schemeClr>
                </w14:solidFill>
              </w14:textFill>
            </w:rPr>
            <w:t>Objective</w:t>
          </w:r>
        </w:sdtContent>
      </w:sdt>
      <w:r>
        <w:rPr>
          <w:color w:val="3B3838" w:themeColor="background2" w:themeShade="40"/>
          <w:sz w:val="24"/>
          <w14:textFill>
            <w14:solidFill>
              <w14:schemeClr w14:val="bg2">
                <w14:lumMod w14:val="25000"/>
                <w14:lumMod w14:val="65000"/>
                <w14:lumOff w14:val="35000"/>
              </w14:schemeClr>
            </w14:solidFill>
          </w14:textFill>
        </w:rPr>
        <w:tab/>
      </w:r>
    </w:p>
    <w:tbl>
      <w:tblPr>
        <w:tblStyle w:val="ResumeTable"/>
        <w:tblpPr w:leftFromText="180" w:rightFromText="180" w:vertAnchor="page" w:horzAnchor="page" w:tblpX="2047" w:tblpY="2748"/>
        <w:tblOverlap w:val="never"/>
        <w:tblW w:w="11530" w:type="dxa"/>
        <w:tblLayout w:type="fixed"/>
        <w:tblCellMar>
          <w:left w:w="1656" w:type="dxa"/>
        </w:tblCellMar>
        <w:tblLook w:val="04A0" w:firstRow="1" w:lastRow="0" w:firstColumn="1" w:lastColumn="0" w:noHBand="0" w:noVBand="1"/>
      </w:tblPr>
      <w:tblGrid>
        <w:gridCol w:w="11530"/>
      </w:tblGrid>
      <w:tr w:rsidR="0027403F" w:rsidTr="002740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15"/>
          <w:tblHeader/>
        </w:trPr>
        <w:tc>
          <w:tcPr>
            <w:tcW w:w="11530" w:type="dxa"/>
          </w:tcPr>
          <w:p w:rsidR="0027403F" w:rsidRDefault="00F04A1E">
            <w:pPr>
              <w:spacing w:after="0" w:line="240" w:lineRule="auto"/>
              <w:ind w:left="-936" w:right="1224"/>
              <w:jc w:val="both"/>
              <w:rPr>
                <w:color w:val="3B3838" w:themeColor="background2" w:themeShade="40"/>
                <w:sz w:val="20"/>
                <w:szCs w:val="20"/>
                <w:lang w:eastAsia="ja-JP"/>
                <w14:textFill>
                  <w14:solidFill>
                    <w14:schemeClr w14:val="bg2">
                      <w14:lumMod w14:val="25000"/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color w:val="3B3838" w:themeColor="background2" w:themeShade="40"/>
                <w:sz w:val="20"/>
                <w:szCs w:val="20"/>
                <w:lang w:eastAsia="ja-JP"/>
                <w14:textFill>
                  <w14:solidFill>
                    <w14:schemeClr w14:val="bg2">
                      <w14:lumMod w14:val="25000"/>
                      <w14:lumMod w14:val="65000"/>
                      <w14:lumOff w14:val="35000"/>
                    </w14:schemeClr>
                  </w14:solidFill>
                </w14:textFill>
              </w:rPr>
              <w:t xml:space="preserve">With more than five years of experience involving the setup and execution of made to order meals in </w:t>
            </w:r>
            <w:r>
              <w:rPr>
                <w:color w:val="3B3838" w:themeColor="background2" w:themeShade="40"/>
                <w:sz w:val="20"/>
                <w:szCs w:val="20"/>
                <w:lang w:eastAsia="ja-JP"/>
                <w14:textFill>
                  <w14:solidFill>
                    <w14:schemeClr w14:val="bg2">
                      <w14:lumMod w14:val="25000"/>
                      <w14:lumMod w14:val="65000"/>
                      <w14:lumOff w14:val="35000"/>
                    </w14:schemeClr>
                  </w14:solidFill>
                </w14:textFill>
              </w:rPr>
              <w:t>fast-paced fully open, and fully closed kitchens; I am looking to obtain a long-term position with a company that will allow me to fully utilize my culinary skills, and provide opportunities for exploration and mutual growth.</w:t>
            </w:r>
          </w:p>
          <w:p w:rsidR="0027403F" w:rsidRDefault="00F04A1E">
            <w:pPr>
              <w:pStyle w:val="Heading1"/>
              <w:tabs>
                <w:tab w:val="right" w:pos="6900"/>
              </w:tabs>
              <w:spacing w:before="100" w:beforeAutospacing="1" w:after="100" w:afterAutospacing="1"/>
              <w:ind w:left="-1656" w:right="915"/>
              <w:jc w:val="both"/>
              <w:outlineLvl w:val="0"/>
              <w:rPr>
                <w:color w:val="3B3838" w:themeColor="background2" w:themeShade="40"/>
                <w:sz w:val="18"/>
                <w:szCs w:val="20"/>
                <w14:textFill>
                  <w14:solidFill>
                    <w14:schemeClr w14:val="bg2">
                      <w14:lumMod w14:val="25000"/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color w:val="3B3838" w:themeColor="background2" w:themeShade="40"/>
                <w:sz w:val="24"/>
                <w:szCs w:val="26"/>
                <w14:textFill>
                  <w14:solidFill>
                    <w14:schemeClr w14:val="bg2">
                      <w14:lumMod w14:val="25000"/>
                      <w14:lumMod w14:val="65000"/>
                      <w14:lumOff w14:val="35000"/>
                    </w14:schemeClr>
                  </w14:solidFill>
                </w14:textFill>
              </w:rPr>
              <w:t>Skills &amp; abilities</w:t>
            </w:r>
            <w:r>
              <w:rPr>
                <w:color w:val="3B3838" w:themeColor="background2" w:themeShade="40"/>
                <w:sz w:val="18"/>
                <w:szCs w:val="20"/>
                <w14:textFill>
                  <w14:solidFill>
                    <w14:schemeClr w14:val="bg2">
                      <w14:lumMod w14:val="25000"/>
                      <w14:lumMod w14:val="65000"/>
                      <w14:lumOff w14:val="35000"/>
                    </w14:schemeClr>
                  </w14:solidFill>
                </w14:textFill>
              </w:rPr>
              <w:t xml:space="preserve">            </w:t>
            </w:r>
            <w:r>
              <w:rPr>
                <w:color w:val="3B3838" w:themeColor="background2" w:themeShade="40"/>
                <w:sz w:val="18"/>
                <w:szCs w:val="20"/>
                <w14:textFill>
                  <w14:solidFill>
                    <w14:schemeClr w14:val="bg2">
                      <w14:lumMod w14:val="25000"/>
                      <w14:lumMod w14:val="65000"/>
                      <w14:lumOff w14:val="35000"/>
                    </w14:schemeClr>
                  </w14:solidFill>
                </w14:textFill>
              </w:rPr>
              <w:t xml:space="preserve">                                                                                                                               </w:t>
            </w:r>
          </w:p>
        </w:tc>
      </w:tr>
    </w:tbl>
    <w:p w:rsidR="0027403F" w:rsidRDefault="0027403F">
      <w:pPr>
        <w:tabs>
          <w:tab w:val="left" w:pos="1005"/>
          <w:tab w:val="left" w:pos="10800"/>
        </w:tabs>
        <w:spacing w:after="0"/>
        <w:ind w:right="90"/>
        <w:rPr>
          <w:color w:val="3B3838" w:themeColor="background2" w:themeShade="40"/>
          <w:sz w:val="20"/>
        </w:rPr>
        <w:sectPr w:rsidR="0027403F">
          <w:pgSz w:w="12240" w:h="15840"/>
          <w:pgMar w:top="720" w:right="630" w:bottom="720" w:left="720" w:header="720" w:footer="720" w:gutter="0"/>
          <w:cols w:space="720"/>
          <w:docGrid w:linePitch="360"/>
        </w:sectPr>
      </w:pPr>
    </w:p>
    <w:p w:rsidR="0027403F" w:rsidRDefault="0027403F">
      <w:pPr>
        <w:spacing w:after="0" w:line="240" w:lineRule="auto"/>
        <w:rPr>
          <w:color w:val="3B3838" w:themeColor="background2" w:themeShade="40"/>
          <w:sz w:val="20"/>
        </w:rPr>
        <w:sectPr w:rsidR="0027403F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</w:p>
    <w:p w:rsidR="0027403F" w:rsidRDefault="00F04A1E">
      <w:pPr>
        <w:pStyle w:val="ListParagraph"/>
        <w:numPr>
          <w:ilvl w:val="0"/>
          <w:numId w:val="2"/>
        </w:numPr>
        <w:tabs>
          <w:tab w:val="left" w:pos="2430"/>
        </w:tabs>
        <w:spacing w:after="0" w:line="240" w:lineRule="auto"/>
        <w:ind w:left="540" w:hanging="180"/>
        <w:rPr>
          <w:color w:val="3B3838" w:themeColor="background2" w:themeShade="40"/>
          <w:sz w:val="18"/>
          <w:szCs w:val="20"/>
        </w:rPr>
      </w:pPr>
      <w:r>
        <w:rPr>
          <w:color w:val="3B3838" w:themeColor="background2" w:themeShade="40"/>
          <w:sz w:val="18"/>
          <w:szCs w:val="20"/>
        </w:rPr>
        <w:t>Self-management</w:t>
      </w:r>
    </w:p>
    <w:p w:rsidR="0027403F" w:rsidRDefault="00F04A1E">
      <w:pPr>
        <w:pStyle w:val="ListParagraph"/>
        <w:numPr>
          <w:ilvl w:val="0"/>
          <w:numId w:val="2"/>
        </w:numPr>
        <w:tabs>
          <w:tab w:val="left" w:pos="2430"/>
        </w:tabs>
        <w:spacing w:after="0" w:line="240" w:lineRule="auto"/>
        <w:ind w:left="540" w:hanging="180"/>
        <w:rPr>
          <w:color w:val="3B3838" w:themeColor="background2" w:themeShade="40"/>
          <w:sz w:val="18"/>
          <w:szCs w:val="20"/>
        </w:rPr>
      </w:pPr>
      <w:r>
        <w:rPr>
          <w:color w:val="3B3838" w:themeColor="background2" w:themeShade="40"/>
          <w:sz w:val="18"/>
          <w:szCs w:val="20"/>
        </w:rPr>
        <w:t>Interpersonal</w:t>
      </w:r>
    </w:p>
    <w:p w:rsidR="0027403F" w:rsidRDefault="00F04A1E">
      <w:pPr>
        <w:pStyle w:val="ListParagraph"/>
        <w:numPr>
          <w:ilvl w:val="0"/>
          <w:numId w:val="2"/>
        </w:numPr>
        <w:tabs>
          <w:tab w:val="left" w:pos="2430"/>
        </w:tabs>
        <w:spacing w:after="0" w:line="240" w:lineRule="auto"/>
        <w:ind w:left="540" w:hanging="180"/>
        <w:rPr>
          <w:color w:val="3B3838" w:themeColor="background2" w:themeShade="40"/>
          <w:sz w:val="18"/>
          <w:szCs w:val="20"/>
        </w:rPr>
      </w:pPr>
      <w:r>
        <w:rPr>
          <w:color w:val="3B3838" w:themeColor="background2" w:themeShade="40"/>
          <w:sz w:val="18"/>
          <w:szCs w:val="20"/>
        </w:rPr>
        <w:t>Team leader</w:t>
      </w:r>
    </w:p>
    <w:p w:rsidR="0027403F" w:rsidRDefault="00F04A1E">
      <w:pPr>
        <w:pStyle w:val="ListParagraph"/>
        <w:numPr>
          <w:ilvl w:val="0"/>
          <w:numId w:val="2"/>
        </w:numPr>
        <w:tabs>
          <w:tab w:val="left" w:pos="2430"/>
        </w:tabs>
        <w:spacing w:after="0" w:line="240" w:lineRule="auto"/>
        <w:ind w:left="540" w:hanging="180"/>
        <w:rPr>
          <w:color w:val="3B3838" w:themeColor="background2" w:themeShade="40"/>
          <w:sz w:val="18"/>
          <w:szCs w:val="20"/>
        </w:rPr>
      </w:pPr>
      <w:r>
        <w:rPr>
          <w:color w:val="3B3838" w:themeColor="background2" w:themeShade="40"/>
          <w:sz w:val="18"/>
          <w:szCs w:val="20"/>
        </w:rPr>
        <w:t>Punctual</w:t>
      </w:r>
    </w:p>
    <w:p w:rsidR="0027403F" w:rsidRDefault="00F04A1E">
      <w:pPr>
        <w:pStyle w:val="ListParagraph"/>
        <w:numPr>
          <w:ilvl w:val="0"/>
          <w:numId w:val="2"/>
        </w:numPr>
        <w:tabs>
          <w:tab w:val="left" w:pos="2430"/>
        </w:tabs>
        <w:spacing w:after="0" w:line="240" w:lineRule="auto"/>
        <w:ind w:left="540" w:hanging="180"/>
        <w:rPr>
          <w:color w:val="3B3838" w:themeColor="background2" w:themeShade="40"/>
          <w:sz w:val="18"/>
          <w:szCs w:val="20"/>
        </w:rPr>
      </w:pPr>
      <w:r>
        <w:rPr>
          <w:color w:val="3B3838" w:themeColor="background2" w:themeShade="40"/>
          <w:sz w:val="18"/>
          <w:szCs w:val="20"/>
        </w:rPr>
        <w:t>Communication Skills</w:t>
      </w:r>
    </w:p>
    <w:p w:rsidR="0027403F" w:rsidRDefault="00F04A1E">
      <w:pPr>
        <w:pStyle w:val="ListParagraph"/>
        <w:numPr>
          <w:ilvl w:val="0"/>
          <w:numId w:val="2"/>
        </w:numPr>
        <w:tabs>
          <w:tab w:val="left" w:pos="2430"/>
        </w:tabs>
        <w:spacing w:after="0" w:line="240" w:lineRule="auto"/>
        <w:ind w:left="540" w:hanging="180"/>
        <w:rPr>
          <w:color w:val="3B3838" w:themeColor="background2" w:themeShade="40"/>
          <w:sz w:val="18"/>
          <w:szCs w:val="20"/>
        </w:rPr>
      </w:pPr>
      <w:r>
        <w:rPr>
          <w:color w:val="3B3838" w:themeColor="background2" w:themeShade="40"/>
          <w:sz w:val="18"/>
          <w:szCs w:val="20"/>
        </w:rPr>
        <w:t>Deadline oriented</w:t>
      </w:r>
    </w:p>
    <w:p w:rsidR="0027403F" w:rsidRDefault="00F04A1E">
      <w:pPr>
        <w:pStyle w:val="ListParagraph"/>
        <w:numPr>
          <w:ilvl w:val="0"/>
          <w:numId w:val="2"/>
        </w:numPr>
        <w:tabs>
          <w:tab w:val="left" w:pos="2430"/>
        </w:tabs>
        <w:spacing w:after="0" w:line="240" w:lineRule="auto"/>
        <w:ind w:left="540" w:hanging="180"/>
        <w:rPr>
          <w:color w:val="3B3838" w:themeColor="background2" w:themeShade="40"/>
          <w:sz w:val="18"/>
          <w:szCs w:val="20"/>
        </w:rPr>
      </w:pPr>
      <w:r>
        <w:rPr>
          <w:color w:val="3B3838" w:themeColor="background2" w:themeShade="40"/>
          <w:sz w:val="18"/>
          <w:szCs w:val="20"/>
        </w:rPr>
        <w:t>Safe food</w:t>
      </w:r>
      <w:r>
        <w:rPr>
          <w:color w:val="3B3838" w:themeColor="background2" w:themeShade="40"/>
          <w:sz w:val="18"/>
          <w:szCs w:val="20"/>
        </w:rPr>
        <w:t xml:space="preserve"> handling</w:t>
      </w:r>
    </w:p>
    <w:p w:rsidR="0027403F" w:rsidRDefault="00F04A1E">
      <w:pPr>
        <w:pStyle w:val="ListParagraph"/>
        <w:numPr>
          <w:ilvl w:val="0"/>
          <w:numId w:val="2"/>
        </w:numPr>
        <w:tabs>
          <w:tab w:val="left" w:pos="2430"/>
        </w:tabs>
        <w:spacing w:after="0" w:line="240" w:lineRule="auto"/>
        <w:ind w:left="540" w:hanging="180"/>
        <w:rPr>
          <w:color w:val="3B3838" w:themeColor="background2" w:themeShade="40"/>
          <w:sz w:val="18"/>
          <w:szCs w:val="20"/>
        </w:rPr>
      </w:pPr>
      <w:r>
        <w:rPr>
          <w:color w:val="3B3838" w:themeColor="background2" w:themeShade="40"/>
          <w:sz w:val="18"/>
          <w:szCs w:val="20"/>
        </w:rPr>
        <w:t>Sanitation and safety</w:t>
      </w:r>
    </w:p>
    <w:p w:rsidR="0027403F" w:rsidRDefault="00F04A1E">
      <w:pPr>
        <w:pStyle w:val="ListParagraph"/>
        <w:numPr>
          <w:ilvl w:val="0"/>
          <w:numId w:val="2"/>
        </w:numPr>
        <w:tabs>
          <w:tab w:val="left" w:pos="2430"/>
        </w:tabs>
        <w:spacing w:after="0" w:line="240" w:lineRule="auto"/>
        <w:ind w:left="540" w:hanging="180"/>
        <w:rPr>
          <w:color w:val="3B3838" w:themeColor="background2" w:themeShade="40"/>
          <w:sz w:val="18"/>
          <w:szCs w:val="20"/>
        </w:rPr>
      </w:pPr>
      <w:r>
        <w:rPr>
          <w:color w:val="3B3838" w:themeColor="background2" w:themeShade="40"/>
          <w:sz w:val="18"/>
          <w:szCs w:val="20"/>
        </w:rPr>
        <w:t>ServSafe Certified</w:t>
      </w:r>
    </w:p>
    <w:p w:rsidR="0027403F" w:rsidRDefault="00F04A1E">
      <w:pPr>
        <w:pStyle w:val="ListParagraph"/>
        <w:numPr>
          <w:ilvl w:val="0"/>
          <w:numId w:val="2"/>
        </w:numPr>
        <w:tabs>
          <w:tab w:val="left" w:pos="2430"/>
        </w:tabs>
        <w:spacing w:after="0" w:line="240" w:lineRule="auto"/>
        <w:ind w:left="540" w:hanging="180"/>
        <w:rPr>
          <w:color w:val="3B3838" w:themeColor="background2" w:themeShade="40"/>
          <w:sz w:val="18"/>
          <w:szCs w:val="20"/>
        </w:rPr>
      </w:pPr>
      <w:r>
        <w:rPr>
          <w:color w:val="3B3838" w:themeColor="background2" w:themeShade="40"/>
          <w:sz w:val="18"/>
          <w:szCs w:val="20"/>
        </w:rPr>
        <w:t>WA. Food Worker Card</w:t>
      </w:r>
    </w:p>
    <w:p w:rsidR="0027403F" w:rsidRDefault="00F04A1E">
      <w:pPr>
        <w:pStyle w:val="ListParagraph"/>
        <w:numPr>
          <w:ilvl w:val="0"/>
          <w:numId w:val="2"/>
        </w:numPr>
        <w:tabs>
          <w:tab w:val="left" w:pos="2430"/>
        </w:tabs>
        <w:spacing w:after="0" w:line="240" w:lineRule="auto"/>
        <w:ind w:left="540" w:hanging="180"/>
        <w:rPr>
          <w:color w:val="3B3838" w:themeColor="background2" w:themeShade="40"/>
          <w:sz w:val="18"/>
          <w:szCs w:val="20"/>
        </w:rPr>
      </w:pPr>
      <w:r>
        <w:rPr>
          <w:color w:val="3B3838" w:themeColor="background2" w:themeShade="40"/>
          <w:sz w:val="18"/>
          <w:szCs w:val="20"/>
        </w:rPr>
        <w:t>Culinary preparation</w:t>
      </w:r>
    </w:p>
    <w:p w:rsidR="0027403F" w:rsidRDefault="00F04A1E">
      <w:pPr>
        <w:pStyle w:val="ListParagraph"/>
        <w:numPr>
          <w:ilvl w:val="0"/>
          <w:numId w:val="2"/>
        </w:numPr>
        <w:tabs>
          <w:tab w:val="left" w:pos="2430"/>
        </w:tabs>
        <w:spacing w:after="0" w:line="240" w:lineRule="auto"/>
        <w:ind w:left="540" w:hanging="180"/>
        <w:rPr>
          <w:color w:val="3B3838" w:themeColor="background2" w:themeShade="40"/>
          <w:sz w:val="18"/>
          <w:szCs w:val="20"/>
        </w:rPr>
      </w:pPr>
      <w:r>
        <w:rPr>
          <w:color w:val="3B3838" w:themeColor="background2" w:themeShade="40"/>
          <w:sz w:val="18"/>
          <w:szCs w:val="20"/>
        </w:rPr>
        <w:t>Culinary presentation</w:t>
      </w:r>
    </w:p>
    <w:p w:rsidR="0027403F" w:rsidRDefault="0027403F">
      <w:pPr>
        <w:tabs>
          <w:tab w:val="left" w:pos="2430"/>
        </w:tabs>
        <w:spacing w:after="0" w:line="240" w:lineRule="auto"/>
        <w:rPr>
          <w:color w:val="3B3838" w:themeColor="background2" w:themeShade="40"/>
          <w:sz w:val="18"/>
          <w:szCs w:val="20"/>
        </w:rPr>
        <w:sectPr w:rsidR="0027403F">
          <w:type w:val="continuous"/>
          <w:pgSz w:w="12240" w:h="15840"/>
          <w:pgMar w:top="1440" w:right="900" w:bottom="1152" w:left="1152" w:header="720" w:footer="720" w:gutter="0"/>
          <w:cols w:num="3" w:space="756"/>
          <w:docGrid w:linePitch="360"/>
        </w:sectPr>
      </w:pPr>
    </w:p>
    <w:p w:rsidR="0027403F" w:rsidRDefault="00F04A1E">
      <w:pPr>
        <w:pStyle w:val="ListParagraph"/>
        <w:numPr>
          <w:ilvl w:val="0"/>
          <w:numId w:val="2"/>
        </w:numPr>
        <w:tabs>
          <w:tab w:val="left" w:pos="2430"/>
        </w:tabs>
        <w:spacing w:after="0" w:line="240" w:lineRule="auto"/>
        <w:ind w:left="540" w:hanging="180"/>
        <w:rPr>
          <w:color w:val="3B3838" w:themeColor="background2" w:themeShade="40"/>
          <w:sz w:val="18"/>
          <w:szCs w:val="20"/>
        </w:rPr>
      </w:pPr>
      <w:r>
        <w:rPr>
          <w:color w:val="3B3838" w:themeColor="background2" w:themeShade="40"/>
          <w:sz w:val="18"/>
          <w:szCs w:val="20"/>
        </w:rPr>
        <w:t>Knife skills</w:t>
      </w:r>
    </w:p>
    <w:p w:rsidR="0027403F" w:rsidRDefault="00F04A1E">
      <w:pPr>
        <w:pStyle w:val="ListParagraph"/>
        <w:numPr>
          <w:ilvl w:val="0"/>
          <w:numId w:val="2"/>
        </w:numPr>
        <w:tabs>
          <w:tab w:val="left" w:pos="2430"/>
        </w:tabs>
        <w:spacing w:after="0" w:line="240" w:lineRule="auto"/>
        <w:ind w:left="540" w:hanging="90"/>
        <w:rPr>
          <w:color w:val="3B3838" w:themeColor="background2" w:themeShade="40"/>
          <w:sz w:val="18"/>
          <w:szCs w:val="20"/>
        </w:rPr>
      </w:pPr>
      <w:r>
        <w:rPr>
          <w:color w:val="3B3838" w:themeColor="background2" w:themeShade="40"/>
          <w:sz w:val="18"/>
          <w:szCs w:val="20"/>
        </w:rPr>
        <w:t xml:space="preserve">  Measuring</w:t>
      </w:r>
    </w:p>
    <w:p w:rsidR="0027403F" w:rsidRDefault="00F04A1E">
      <w:pPr>
        <w:pStyle w:val="ListParagraph"/>
        <w:numPr>
          <w:ilvl w:val="0"/>
          <w:numId w:val="2"/>
        </w:numPr>
        <w:tabs>
          <w:tab w:val="left" w:pos="2430"/>
        </w:tabs>
        <w:spacing w:after="0" w:line="240" w:lineRule="auto"/>
        <w:ind w:hanging="180"/>
        <w:rPr>
          <w:color w:val="3B3838" w:themeColor="background2" w:themeShade="40"/>
          <w:sz w:val="18"/>
          <w:szCs w:val="20"/>
        </w:rPr>
      </w:pPr>
      <w:r>
        <w:rPr>
          <w:color w:val="3B3838" w:themeColor="background2" w:themeShade="40"/>
          <w:sz w:val="18"/>
          <w:szCs w:val="20"/>
        </w:rPr>
        <w:t>Portioning</w:t>
      </w:r>
    </w:p>
    <w:p w:rsidR="0027403F" w:rsidRDefault="0027403F">
      <w:pPr>
        <w:pStyle w:val="ListParagraph"/>
        <w:spacing w:after="0" w:line="240" w:lineRule="auto"/>
        <w:rPr>
          <w:color w:val="3B3838" w:themeColor="background2" w:themeShade="40"/>
          <w:sz w:val="18"/>
          <w:szCs w:val="20"/>
        </w:rPr>
        <w:sectPr w:rsidR="0027403F">
          <w:type w:val="continuous"/>
          <w:pgSz w:w="12240" w:h="15840"/>
          <w:pgMar w:top="1440" w:right="1152" w:bottom="1152" w:left="1152" w:header="720" w:footer="720" w:gutter="0"/>
          <w:cols w:num="3" w:space="720"/>
          <w:docGrid w:linePitch="360"/>
        </w:sectPr>
      </w:pPr>
    </w:p>
    <w:p w:rsidR="0027403F" w:rsidRDefault="0027403F">
      <w:pPr>
        <w:pStyle w:val="ListParagraph"/>
        <w:spacing w:after="0" w:line="240" w:lineRule="auto"/>
        <w:rPr>
          <w:color w:val="3B3838" w:themeColor="background2" w:themeShade="40"/>
          <w:sz w:val="18"/>
          <w:szCs w:val="20"/>
        </w:rPr>
      </w:pPr>
    </w:p>
    <w:p w:rsidR="0027403F" w:rsidRDefault="0027403F">
      <w:pPr>
        <w:ind w:left="360"/>
        <w:jc w:val="both"/>
        <w:rPr>
          <w:color w:val="3B3838" w:themeColor="background2" w:themeShade="40"/>
          <w:sz w:val="20"/>
        </w:rPr>
        <w:sectPr w:rsidR="0027403F">
          <w:type w:val="continuous"/>
          <w:pgSz w:w="12240" w:h="15840"/>
          <w:pgMar w:top="1440" w:right="1152" w:bottom="1152" w:left="1152" w:header="720" w:footer="720" w:gutter="0"/>
          <w:cols w:num="3" w:space="720"/>
          <w:docGrid w:linePitch="360"/>
        </w:sectPr>
      </w:pPr>
    </w:p>
    <w:sdt>
      <w:sdtPr>
        <w:rPr>
          <w:color w:val="3B3838" w:themeColor="background2" w:themeShade="40"/>
          <w:sz w:val="18"/>
          <w:szCs w:val="20"/>
          <w14:textFill>
            <w14:solidFill>
              <w14:schemeClr w14:val="bg2">
                <w14:lumMod w14:val="25000"/>
                <w14:lumMod w14:val="65000"/>
                <w14:lumOff w14:val="35000"/>
              </w14:schemeClr>
            </w14:solidFill>
          </w14:textFill>
        </w:rPr>
        <w:alias w:val="Education heading:"/>
        <w:tag w:val="Education heading:"/>
        <w:id w:val="1050426565"/>
        <w:placeholder>
          <w:docPart w:val="0F68F496F3354A3AA7B9DEBE5C2E6F73"/>
        </w:placeholder>
        <w:temporary/>
        <w:showingPlcHdr/>
        <w15:appearance w15:val="hidden"/>
      </w:sdtPr>
      <w:sdtEndPr/>
      <w:sdtContent>
        <w:p w:rsidR="0027403F" w:rsidRDefault="00F04A1E">
          <w:pPr>
            <w:pStyle w:val="Heading1"/>
            <w:spacing w:before="100" w:beforeAutospacing="1" w:after="100" w:afterAutospacing="1"/>
            <w:ind w:left="-450" w:right="288"/>
            <w:jc w:val="both"/>
            <w:rPr>
              <w:color w:val="3B3838" w:themeColor="background2" w:themeShade="40"/>
              <w:sz w:val="18"/>
              <w:szCs w:val="20"/>
              <w14:textFill>
                <w14:solidFill>
                  <w14:schemeClr w14:val="bg2">
                    <w14:lumMod w14:val="25000"/>
                    <w14:lumMod w14:val="65000"/>
                    <w14:lumOff w14:val="35000"/>
                  </w14:schemeClr>
                </w14:solidFill>
              </w14:textFill>
            </w:rPr>
          </w:pPr>
          <w:r>
            <w:rPr>
              <w:color w:val="3B3838" w:themeColor="background2" w:themeShade="40"/>
              <w:sz w:val="22"/>
              <w:szCs w:val="24"/>
              <w14:textFill>
                <w14:solidFill>
                  <w14:schemeClr w14:val="bg2">
                    <w14:lumMod w14:val="25000"/>
                    <w14:lumMod w14:val="65000"/>
                    <w14:lumOff w14:val="35000"/>
                  </w14:schemeClr>
                </w14:solidFill>
              </w14:textFill>
            </w:rPr>
            <w:t>Education</w:t>
          </w:r>
        </w:p>
      </w:sdtContent>
    </w:sdt>
    <w:tbl>
      <w:tblPr>
        <w:tblStyle w:val="ResumeTable"/>
        <w:tblW w:w="10458" w:type="dxa"/>
        <w:tblLayout w:type="fixed"/>
        <w:tblLook w:val="04A0" w:firstRow="1" w:lastRow="0" w:firstColumn="1" w:lastColumn="0" w:noHBand="0" w:noVBand="1"/>
      </w:tblPr>
      <w:tblGrid>
        <w:gridCol w:w="1910"/>
        <w:gridCol w:w="8548"/>
      </w:tblGrid>
      <w:tr w:rsidR="0027403F" w:rsidTr="002740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7"/>
          <w:tblHeader/>
        </w:trPr>
        <w:tc>
          <w:tcPr>
            <w:tcW w:w="1910" w:type="dxa"/>
          </w:tcPr>
          <w:p w:rsidR="0027403F" w:rsidRDefault="00F04A1E">
            <w:pPr>
              <w:pStyle w:val="Date"/>
              <w:spacing w:after="0"/>
              <w:ind w:left="180" w:right="465"/>
              <w:rPr>
                <w:color w:val="3B3838" w:themeColor="background2" w:themeShade="40"/>
                <w:sz w:val="18"/>
                <w:szCs w:val="20"/>
                <w14:textFill>
                  <w14:solidFill>
                    <w14:schemeClr w14:val="bg2">
                      <w14:lumMod w14:val="25000"/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color w:val="3B3838" w:themeColor="background2" w:themeShade="40"/>
                <w:sz w:val="18"/>
                <w:szCs w:val="20"/>
                <w14:textFill>
                  <w14:solidFill>
                    <w14:schemeClr w14:val="bg2">
                      <w14:lumMod w14:val="25000"/>
                      <w14:lumMod w14:val="65000"/>
                      <w14:lumOff w14:val="35000"/>
                    </w14:schemeClr>
                  </w14:solidFill>
                </w14:textFill>
              </w:rPr>
              <w:t>2012</w:t>
            </w:r>
          </w:p>
        </w:tc>
        <w:tc>
          <w:tcPr>
            <w:tcW w:w="8548" w:type="dxa"/>
          </w:tcPr>
          <w:p w:rsidR="0027403F" w:rsidRDefault="00F04A1E">
            <w:pPr>
              <w:spacing w:after="0" w:line="240" w:lineRule="auto"/>
              <w:ind w:left="75"/>
              <w:rPr>
                <w:i/>
                <w:color w:val="3B3838" w:themeColor="background2" w:themeShade="40"/>
                <w:sz w:val="16"/>
                <w:szCs w:val="20"/>
                <w:lang w:eastAsia="ja-JP"/>
                <w14:textFill>
                  <w14:solidFill>
                    <w14:schemeClr w14:val="bg2">
                      <w14:lumMod w14:val="25000"/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b/>
                <w:color w:val="3B3838" w:themeColor="background2" w:themeShade="40"/>
                <w:sz w:val="18"/>
                <w:szCs w:val="20"/>
                <w:lang w:eastAsia="ja-JP"/>
                <w14:textFill>
                  <w14:solidFill>
                    <w14:schemeClr w14:val="bg2">
                      <w14:lumMod w14:val="25000"/>
                      <w14:lumMod w14:val="65000"/>
                      <w14:lumOff w14:val="35000"/>
                    </w14:schemeClr>
                  </w14:solidFill>
                </w14:textFill>
              </w:rPr>
              <w:t>Le Cordon Blue</w:t>
            </w:r>
            <w:r>
              <w:rPr>
                <w:color w:val="3B3838" w:themeColor="background2" w:themeShade="40"/>
                <w:sz w:val="18"/>
                <w:szCs w:val="20"/>
                <w:lang w:eastAsia="ja-JP"/>
                <w14:textFill>
                  <w14:solidFill>
                    <w14:schemeClr w14:val="bg2">
                      <w14:lumMod w14:val="25000"/>
                      <w14:lumMod w14:val="65000"/>
                      <w14:lumOff w14:val="35000"/>
                    </w14:schemeClr>
                  </w14:solidFill>
                </w14:textFill>
              </w:rPr>
              <w:t>, </w:t>
            </w:r>
            <w:r>
              <w:rPr>
                <w:i/>
                <w:color w:val="3B3838" w:themeColor="background2" w:themeShade="40"/>
                <w:sz w:val="18"/>
                <w:szCs w:val="20"/>
                <w:lang w:eastAsia="ja-JP"/>
                <w14:textFill>
                  <w14:solidFill>
                    <w14:schemeClr w14:val="bg2">
                      <w14:lumMod w14:val="25000"/>
                      <w14:lumMod w14:val="65000"/>
                      <w14:lumOff w14:val="35000"/>
                    </w14:schemeClr>
                  </w14:solidFill>
                </w14:textFill>
              </w:rPr>
              <w:t>Tukwila, WA</w:t>
            </w:r>
            <w:r>
              <w:rPr>
                <w:color w:val="3B3838" w:themeColor="background2" w:themeShade="40"/>
                <w:sz w:val="18"/>
                <w:szCs w:val="20"/>
                <w:lang w:eastAsia="ja-JP"/>
                <w14:textFill>
                  <w14:solidFill>
                    <w14:schemeClr w14:val="bg2">
                      <w14:lumMod w14:val="25000"/>
                      <w14:lumMod w14:val="65000"/>
                      <w14:lumOff w14:val="35000"/>
                    </w14:schemeClr>
                  </w14:solidFill>
                </w14:textFill>
              </w:rPr>
              <w:br/>
            </w:r>
            <w:r>
              <w:rPr>
                <w:i/>
                <w:color w:val="3B3838" w:themeColor="background2" w:themeShade="40"/>
                <w:sz w:val="16"/>
                <w:szCs w:val="20"/>
                <w:lang w:eastAsia="ja-JP"/>
                <w14:textFill>
                  <w14:solidFill>
                    <w14:schemeClr w14:val="bg2">
                      <w14:lumMod w14:val="25000"/>
                      <w14:lumMod w14:val="65000"/>
                      <w14:lumOff w14:val="35000"/>
                    </w14:schemeClr>
                  </w14:solidFill>
                </w14:textFill>
              </w:rPr>
              <w:t xml:space="preserve">Certificate in </w:t>
            </w:r>
            <w:r>
              <w:rPr>
                <w:i/>
                <w:color w:val="3B3838" w:themeColor="background2" w:themeShade="40"/>
                <w:sz w:val="16"/>
                <w:szCs w:val="20"/>
                <w:lang w:eastAsia="ja-JP"/>
                <w14:textFill>
                  <w14:solidFill>
                    <w14:schemeClr w14:val="bg2">
                      <w14:lumMod w14:val="25000"/>
                      <w14:lumMod w14:val="65000"/>
                      <w14:lumOff w14:val="35000"/>
                    </w14:schemeClr>
                  </w14:solidFill>
                </w14:textFill>
              </w:rPr>
              <w:t>Professional Culinary Arts</w:t>
            </w:r>
          </w:p>
          <w:p w:rsidR="0027403F" w:rsidRDefault="00F04A1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75" w:hanging="90"/>
              <w:rPr>
                <w:color w:val="3B3838" w:themeColor="background2" w:themeShade="40"/>
                <w:sz w:val="18"/>
                <w:szCs w:val="20"/>
                <w:lang w:eastAsia="ja-JP"/>
                <w14:textFill>
                  <w14:solidFill>
                    <w14:schemeClr w14:val="bg2">
                      <w14:lumMod w14:val="25000"/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color w:val="3B3838" w:themeColor="background2" w:themeShade="40"/>
                <w:sz w:val="18"/>
                <w:szCs w:val="20"/>
                <w:lang w:eastAsia="ja-JP"/>
                <w14:textFill>
                  <w14:solidFill>
                    <w14:schemeClr w14:val="bg2">
                      <w14:lumMod w14:val="25000"/>
                      <w14:lumMod w14:val="65000"/>
                      <w14:lumOff w14:val="35000"/>
                    </w14:schemeClr>
                  </w14:solidFill>
                </w14:textFill>
              </w:rPr>
              <w:t>The forefront of the culinary industry, top cooking school in the world for 100 years</w:t>
            </w:r>
          </w:p>
        </w:tc>
      </w:tr>
      <w:tr w:rsidR="0027403F" w:rsidTr="002740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910" w:type="dxa"/>
          </w:tcPr>
          <w:p w:rsidR="0027403F" w:rsidRDefault="00F04A1E">
            <w:pPr>
              <w:pStyle w:val="Date"/>
              <w:spacing w:after="0"/>
              <w:ind w:left="180" w:right="465"/>
              <w:rPr>
                <w:color w:val="3B3838" w:themeColor="background2" w:themeShade="40"/>
                <w:sz w:val="18"/>
                <w:szCs w:val="20"/>
                <w14:textFill>
                  <w14:solidFill>
                    <w14:schemeClr w14:val="bg2">
                      <w14:lumMod w14:val="25000"/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color w:val="3B3838" w:themeColor="background2" w:themeShade="40"/>
                <w:sz w:val="18"/>
                <w:szCs w:val="20"/>
                <w14:textFill>
                  <w14:solidFill>
                    <w14:schemeClr w14:val="bg2">
                      <w14:lumMod w14:val="25000"/>
                      <w14:lumMod w14:val="65000"/>
                      <w14:lumOff w14:val="35000"/>
                    </w14:schemeClr>
                  </w14:solidFill>
                </w14:textFill>
              </w:rPr>
              <w:t>2009</w:t>
            </w:r>
          </w:p>
        </w:tc>
        <w:tc>
          <w:tcPr>
            <w:tcW w:w="8548" w:type="dxa"/>
          </w:tcPr>
          <w:p w:rsidR="0027403F" w:rsidRDefault="00F04A1E">
            <w:pPr>
              <w:spacing w:after="0" w:line="240" w:lineRule="auto"/>
              <w:ind w:left="75"/>
              <w:rPr>
                <w:color w:val="3B3838" w:themeColor="background2" w:themeShade="40"/>
                <w:sz w:val="18"/>
                <w:szCs w:val="20"/>
                <w:lang w:eastAsia="ja-JP"/>
                <w14:textFill>
                  <w14:solidFill>
                    <w14:schemeClr w14:val="bg2">
                      <w14:lumMod w14:val="25000"/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b/>
                <w:color w:val="3B3838" w:themeColor="background2" w:themeShade="40"/>
                <w:sz w:val="18"/>
                <w:szCs w:val="20"/>
                <w:lang w:eastAsia="ja-JP"/>
                <w14:textFill>
                  <w14:solidFill>
                    <w14:schemeClr w14:val="bg2">
                      <w14:lumMod w14:val="25000"/>
                      <w14:lumMod w14:val="65000"/>
                      <w14:lumOff w14:val="35000"/>
                    </w14:schemeClr>
                  </w14:solidFill>
                </w14:textFill>
              </w:rPr>
              <w:t>Fare-Start Culinary Arts Training</w:t>
            </w:r>
            <w:r>
              <w:rPr>
                <w:color w:val="3B3838" w:themeColor="background2" w:themeShade="40"/>
                <w:sz w:val="18"/>
                <w:szCs w:val="20"/>
                <w:lang w:eastAsia="ja-JP"/>
                <w14:textFill>
                  <w14:solidFill>
                    <w14:schemeClr w14:val="bg2">
                      <w14:lumMod w14:val="25000"/>
                      <w14:lumMod w14:val="65000"/>
                      <w14:lumOff w14:val="35000"/>
                    </w14:schemeClr>
                  </w14:solidFill>
                </w14:textFill>
              </w:rPr>
              <w:t xml:space="preserve">, </w:t>
            </w:r>
            <w:r>
              <w:rPr>
                <w:i/>
                <w:color w:val="3B3838" w:themeColor="background2" w:themeShade="40"/>
                <w:sz w:val="18"/>
                <w:szCs w:val="20"/>
                <w:lang w:eastAsia="ja-JP"/>
                <w14:textFill>
                  <w14:solidFill>
                    <w14:schemeClr w14:val="bg2">
                      <w14:lumMod w14:val="25000"/>
                      <w14:lumMod w14:val="65000"/>
                      <w14:lumOff w14:val="35000"/>
                    </w14:schemeClr>
                  </w14:solidFill>
                </w14:textFill>
              </w:rPr>
              <w:t>Seattle, WA</w:t>
            </w:r>
            <w:r>
              <w:rPr>
                <w:color w:val="3B3838" w:themeColor="background2" w:themeShade="40"/>
                <w:sz w:val="18"/>
                <w:szCs w:val="20"/>
                <w:lang w:eastAsia="ja-JP"/>
                <w14:textFill>
                  <w14:solidFill>
                    <w14:schemeClr w14:val="bg2">
                      <w14:lumMod w14:val="25000"/>
                      <w14:lumMod w14:val="65000"/>
                      <w14:lumOff w14:val="35000"/>
                    </w14:schemeClr>
                  </w14:solidFill>
                </w14:textFill>
              </w:rPr>
              <w:br/>
            </w:r>
            <w:r>
              <w:rPr>
                <w:i/>
                <w:color w:val="3B3838" w:themeColor="background2" w:themeShade="40"/>
                <w:sz w:val="16"/>
                <w:szCs w:val="20"/>
                <w:lang w:eastAsia="ja-JP"/>
                <w14:textFill>
                  <w14:solidFill>
                    <w14:schemeClr w14:val="bg2">
                      <w14:lumMod w14:val="25000"/>
                      <w14:lumMod w14:val="65000"/>
                      <w14:lumOff w14:val="35000"/>
                    </w14:schemeClr>
                  </w14:solidFill>
                </w14:textFill>
              </w:rPr>
              <w:t>Certificate in Culinary Arts</w:t>
            </w:r>
            <w:r>
              <w:rPr>
                <w:color w:val="3B3838" w:themeColor="background2" w:themeShade="40"/>
                <w:sz w:val="18"/>
                <w:szCs w:val="20"/>
                <w:lang w:eastAsia="ja-JP"/>
                <w14:textFill>
                  <w14:solidFill>
                    <w14:schemeClr w14:val="bg2">
                      <w14:lumMod w14:val="25000"/>
                      <w14:lumMod w14:val="65000"/>
                      <w14:lumOff w14:val="35000"/>
                    </w14:schemeClr>
                  </w14:solidFill>
                </w14:textFill>
              </w:rPr>
              <w:t xml:space="preserve"> </w:t>
            </w:r>
          </w:p>
          <w:p w:rsidR="0027403F" w:rsidRDefault="00F04A1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75" w:hanging="90"/>
              <w:rPr>
                <w:color w:val="3B3838" w:themeColor="background2" w:themeShade="40"/>
                <w:sz w:val="18"/>
                <w:szCs w:val="20"/>
                <w:lang w:eastAsia="ja-JP"/>
                <w14:textFill>
                  <w14:solidFill>
                    <w14:schemeClr w14:val="bg2">
                      <w14:lumMod w14:val="25000"/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color w:val="3B3838" w:themeColor="background2" w:themeShade="40"/>
                <w:sz w:val="18"/>
                <w:szCs w:val="20"/>
                <w:lang w:eastAsia="ja-JP"/>
                <w14:textFill>
                  <w14:solidFill>
                    <w14:schemeClr w14:val="bg2">
                      <w14:lumMod w14:val="25000"/>
                      <w14:lumMod w14:val="65000"/>
                      <w14:lumOff w14:val="35000"/>
                    </w14:schemeClr>
                  </w14:solidFill>
                </w14:textFill>
              </w:rPr>
              <w:t xml:space="preserve">Primary focus was proper handling of food, knife safety, </w:t>
            </w:r>
            <w:r>
              <w:rPr>
                <w:color w:val="3B3838" w:themeColor="background2" w:themeShade="40"/>
                <w:sz w:val="18"/>
                <w:szCs w:val="20"/>
                <w:lang w:eastAsia="ja-JP"/>
                <w14:textFill>
                  <w14:solidFill>
                    <w14:schemeClr w14:val="bg2">
                      <w14:lumMod w14:val="25000"/>
                      <w14:lumMod w14:val="65000"/>
                      <w14:lumOff w14:val="35000"/>
                    </w14:schemeClr>
                  </w14:solidFill>
                </w14:textFill>
              </w:rPr>
              <w:t>proper communication, time management, and the full spectrum of kitchen responsibilities</w:t>
            </w:r>
          </w:p>
        </w:tc>
      </w:tr>
    </w:tbl>
    <w:sdt>
      <w:sdtPr>
        <w:rPr>
          <w:color w:val="3B3838" w:themeColor="background2" w:themeShade="40"/>
          <w:sz w:val="24"/>
          <w14:textFill>
            <w14:solidFill>
              <w14:schemeClr w14:val="bg2">
                <w14:lumMod w14:val="25000"/>
                <w14:lumMod w14:val="65000"/>
                <w14:lumOff w14:val="35000"/>
              </w14:schemeClr>
            </w14:solidFill>
          </w14:textFill>
        </w:rPr>
        <w:alias w:val="Experience heading:"/>
        <w:tag w:val="Experience heading:"/>
        <w:id w:val="899876606"/>
        <w:placeholder>
          <w:docPart w:val="0E899579D2B641B19B2511F99EFB874A"/>
        </w:placeholder>
        <w:temporary/>
        <w:showingPlcHdr/>
        <w15:appearance w15:val="hidden"/>
      </w:sdtPr>
      <w:sdtEndPr>
        <w:rPr>
          <w:sz w:val="28"/>
        </w:rPr>
      </w:sdtEndPr>
      <w:sdtContent>
        <w:p w:rsidR="0027403F" w:rsidRDefault="00F04A1E">
          <w:pPr>
            <w:pStyle w:val="Heading1"/>
            <w:spacing w:before="100" w:beforeAutospacing="1" w:after="100" w:afterAutospacing="1"/>
            <w:ind w:left="-360" w:right="288"/>
            <w:jc w:val="both"/>
            <w:rPr>
              <w:color w:val="3B3838" w:themeColor="background2" w:themeShade="40"/>
              <w:sz w:val="28"/>
              <w14:textFill>
                <w14:solidFill>
                  <w14:schemeClr w14:val="bg2">
                    <w14:lumMod w14:val="25000"/>
                    <w14:lumMod w14:val="65000"/>
                    <w14:lumOff w14:val="35000"/>
                  </w14:schemeClr>
                </w14:solidFill>
              </w14:textFill>
            </w:rPr>
          </w:pPr>
          <w:r>
            <w:rPr>
              <w:color w:val="3B3838" w:themeColor="background2" w:themeShade="40"/>
              <w:sz w:val="24"/>
              <w14:textFill>
                <w14:solidFill>
                  <w14:schemeClr w14:val="bg2">
                    <w14:lumMod w14:val="25000"/>
                    <w14:lumMod w14:val="65000"/>
                    <w14:lumOff w14:val="35000"/>
                  </w14:schemeClr>
                </w14:solidFill>
              </w14:textFill>
            </w:rPr>
            <w:t>Experience</w:t>
          </w:r>
        </w:p>
      </w:sdtContent>
    </w:sdt>
    <w:tbl>
      <w:tblPr>
        <w:tblStyle w:val="ResumeTable"/>
        <w:tblW w:w="10159" w:type="dxa"/>
        <w:tblLayout w:type="fixed"/>
        <w:tblLook w:val="04A0" w:firstRow="1" w:lastRow="0" w:firstColumn="1" w:lastColumn="0" w:noHBand="0" w:noVBand="1"/>
      </w:tblPr>
      <w:tblGrid>
        <w:gridCol w:w="1611"/>
        <w:gridCol w:w="8548"/>
      </w:tblGrid>
      <w:tr w:rsidR="0027403F" w:rsidTr="002740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611" w:type="dxa"/>
          </w:tcPr>
          <w:p w:rsidR="0027403F" w:rsidRDefault="00F04A1E">
            <w:pPr>
              <w:pStyle w:val="Date"/>
              <w:tabs>
                <w:tab w:val="left" w:pos="1350"/>
              </w:tabs>
              <w:spacing w:after="0"/>
              <w:ind w:left="180"/>
              <w:jc w:val="both"/>
              <w:rPr>
                <w:color w:val="3B3838" w:themeColor="background2" w:themeShade="40"/>
                <w:sz w:val="18"/>
                <w:szCs w:val="20"/>
                <w14:textFill>
                  <w14:solidFill>
                    <w14:schemeClr w14:val="bg2">
                      <w14:lumMod w14:val="25000"/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color w:val="3B3838" w:themeColor="background2" w:themeShade="40"/>
                <w:sz w:val="18"/>
                <w:szCs w:val="20"/>
                <w14:textFill>
                  <w14:solidFill>
                    <w14:schemeClr w14:val="bg2">
                      <w14:lumMod w14:val="25000"/>
                      <w14:lumMod w14:val="65000"/>
                      <w14:lumOff w14:val="35000"/>
                    </w14:schemeClr>
                  </w14:solidFill>
                </w14:textFill>
              </w:rPr>
              <w:t>2018 - Current</w:t>
            </w:r>
          </w:p>
        </w:tc>
        <w:tc>
          <w:tcPr>
            <w:tcW w:w="8548" w:type="dxa"/>
          </w:tcPr>
          <w:p w:rsidR="0027403F" w:rsidRDefault="00F04A1E">
            <w:pPr>
              <w:spacing w:after="0" w:line="240" w:lineRule="auto"/>
              <w:ind w:left="270"/>
              <w:rPr>
                <w:rFonts w:ascii="Calibri" w:hAnsi="Calibri" w:cs="Calibri"/>
                <w:i/>
                <w:color w:val="3B3838" w:themeColor="background2" w:themeShade="40"/>
                <w:sz w:val="18"/>
                <w:szCs w:val="20"/>
                <w:lang w:eastAsia="ja-JP"/>
                <w14:textFill>
                  <w14:solidFill>
                    <w14:schemeClr w14:val="bg2">
                      <w14:lumMod w14:val="25000"/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ascii="Calibri" w:hAnsi="Calibri" w:cs="Calibri"/>
                <w:b/>
                <w:color w:val="3B3838" w:themeColor="background2" w:themeShade="40"/>
                <w:sz w:val="18"/>
                <w:szCs w:val="20"/>
                <w:lang w:eastAsia="ja-JP"/>
                <w14:textFill>
                  <w14:solidFill>
                    <w14:schemeClr w14:val="bg2">
                      <w14:lumMod w14:val="25000"/>
                      <w14:lumMod w14:val="65000"/>
                      <w14:lumOff w14:val="35000"/>
                    </w14:schemeClr>
                  </w14:solidFill>
                </w14:textFill>
              </w:rPr>
              <w:t xml:space="preserve">University of Washington Club, </w:t>
            </w:r>
            <w:r>
              <w:rPr>
                <w:rFonts w:ascii="Calibri" w:hAnsi="Calibri" w:cs="Calibri"/>
                <w:i/>
                <w:color w:val="3B3838" w:themeColor="background2" w:themeShade="40"/>
                <w:sz w:val="18"/>
                <w:szCs w:val="20"/>
                <w:lang w:eastAsia="ja-JP"/>
                <w14:textFill>
                  <w14:solidFill>
                    <w14:schemeClr w14:val="bg2">
                      <w14:lumMod w14:val="25000"/>
                      <w14:lumMod w14:val="65000"/>
                      <w14:lumOff w14:val="35000"/>
                    </w14:schemeClr>
                  </w14:solidFill>
                </w14:textFill>
              </w:rPr>
              <w:t>Seattle, WA</w:t>
            </w:r>
          </w:p>
          <w:p w:rsidR="0027403F" w:rsidRDefault="00F04A1E">
            <w:pPr>
              <w:spacing w:after="0" w:line="240" w:lineRule="auto"/>
              <w:ind w:left="270"/>
              <w:rPr>
                <w:rFonts w:ascii="Calibri" w:hAnsi="Calibri" w:cs="Calibri"/>
                <w:i/>
                <w:color w:val="3B3838" w:themeColor="background2" w:themeShade="40"/>
                <w:sz w:val="18"/>
                <w:szCs w:val="20"/>
                <w:lang w:eastAsia="ja-JP"/>
                <w14:textFill>
                  <w14:solidFill>
                    <w14:schemeClr w14:val="bg2">
                      <w14:lumMod w14:val="25000"/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ascii="Calibri" w:hAnsi="Calibri" w:cs="Calibri"/>
                <w:i/>
                <w:color w:val="3B3838" w:themeColor="background2" w:themeShade="40"/>
                <w:sz w:val="18"/>
                <w:szCs w:val="20"/>
                <w:lang w:eastAsia="ja-JP"/>
                <w14:textFill>
                  <w14:solidFill>
                    <w14:schemeClr w14:val="bg2">
                      <w14:lumMod w14:val="25000"/>
                      <w14:lumMod w14:val="65000"/>
                      <w14:lumOff w14:val="35000"/>
                    </w14:schemeClr>
                  </w14:solidFill>
                </w14:textFill>
              </w:rPr>
              <w:t>Line Cook</w:t>
            </w:r>
          </w:p>
          <w:p w:rsidR="0027403F" w:rsidRDefault="00F04A1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270" w:hanging="90"/>
              <w:rPr>
                <w:rFonts w:ascii="Calibri" w:hAnsi="Calibri" w:cs="Calibri"/>
                <w:b/>
                <w:color w:val="3B3838" w:themeColor="background2" w:themeShade="40"/>
                <w:sz w:val="18"/>
                <w:szCs w:val="20"/>
                <w:lang w:eastAsia="ja-JP"/>
                <w14:textFill>
                  <w14:solidFill>
                    <w14:schemeClr w14:val="bg2">
                      <w14:lumMod w14:val="25000"/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ascii="Calibri" w:hAnsi="Calibri" w:cs="Calibri"/>
                <w:color w:val="3B3838" w:themeColor="background2" w:themeShade="40"/>
                <w:sz w:val="18"/>
                <w:szCs w:val="20"/>
                <w:lang w:eastAsia="ja-JP"/>
                <w14:textFill>
                  <w14:solidFill>
                    <w14:schemeClr w14:val="bg2">
                      <w14:lumMod w14:val="25000"/>
                      <w14:lumMod w14:val="65000"/>
                      <w14:lumOff w14:val="35000"/>
                    </w14:schemeClr>
                  </w14:solidFill>
                </w14:textFill>
              </w:rPr>
              <w:t>Maintain the cleanliness, setup, and operation of the pantry area responsible for the</w:t>
            </w:r>
            <w:r>
              <w:rPr>
                <w:rFonts w:ascii="Calibri" w:hAnsi="Calibri" w:cs="Calibri"/>
                <w:color w:val="3B3838" w:themeColor="background2" w:themeShade="40"/>
                <w:sz w:val="18"/>
                <w:szCs w:val="20"/>
                <w:lang w:eastAsia="ja-JP"/>
                <w14:textFill>
                  <w14:solidFill>
                    <w14:schemeClr w14:val="bg2">
                      <w14:lumMod w14:val="25000"/>
                      <w14:lumMod w14:val="65000"/>
                      <w14:lumOff w14:val="35000"/>
                    </w14:schemeClr>
                  </w14:solidFill>
                </w14:textFill>
              </w:rPr>
              <w:t xml:space="preserve"> daily soup and salad specials</w:t>
            </w:r>
          </w:p>
          <w:p w:rsidR="0027403F" w:rsidRDefault="00F04A1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270" w:hanging="90"/>
              <w:rPr>
                <w:rFonts w:ascii="Calibri" w:hAnsi="Calibri" w:cs="Calibri"/>
                <w:b/>
                <w:color w:val="3B3838" w:themeColor="background2" w:themeShade="40"/>
                <w:sz w:val="18"/>
                <w:szCs w:val="20"/>
                <w:lang w:eastAsia="ja-JP"/>
                <w14:textFill>
                  <w14:solidFill>
                    <w14:schemeClr w14:val="bg2">
                      <w14:lumMod w14:val="25000"/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ascii="Calibri" w:hAnsi="Calibri" w:cs="Calibri"/>
                <w:color w:val="3B3838" w:themeColor="background2" w:themeShade="40"/>
                <w:sz w:val="18"/>
                <w:szCs w:val="20"/>
                <w:lang w:eastAsia="ja-JP"/>
                <w14:textFill>
                  <w14:solidFill>
                    <w14:schemeClr w14:val="bg2">
                      <w14:lumMod w14:val="25000"/>
                      <w14:lumMod w14:val="65000"/>
                      <w14:lumOff w14:val="35000"/>
                    </w14:schemeClr>
                  </w14:solidFill>
                </w14:textFill>
              </w:rPr>
              <w:t>Receive inventory as orders arrive to ensure accuracy</w:t>
            </w:r>
          </w:p>
          <w:p w:rsidR="0027403F" w:rsidRDefault="00F04A1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270" w:hanging="90"/>
              <w:rPr>
                <w:rFonts w:ascii="Calibri" w:hAnsi="Calibri" w:cs="Calibri"/>
                <w:b/>
                <w:color w:val="3B3838" w:themeColor="background2" w:themeShade="40"/>
                <w:sz w:val="18"/>
                <w:szCs w:val="20"/>
                <w:lang w:eastAsia="ja-JP"/>
                <w14:textFill>
                  <w14:solidFill>
                    <w14:schemeClr w14:val="bg2">
                      <w14:lumMod w14:val="25000"/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ascii="Calibri" w:hAnsi="Calibri" w:cs="Calibri"/>
                <w:color w:val="3B3838" w:themeColor="background2" w:themeShade="40"/>
                <w:sz w:val="18"/>
                <w:szCs w:val="20"/>
                <w:lang w:eastAsia="ja-JP"/>
                <w14:textFill>
                  <w14:solidFill>
                    <w14:schemeClr w14:val="bg2">
                      <w14:lumMod w14:val="25000"/>
                      <w14:lumMod w14:val="65000"/>
                      <w14:lumOff w14:val="35000"/>
                    </w14:schemeClr>
                  </w14:solidFill>
                </w14:textFill>
              </w:rPr>
              <w:t>Ensure items on the prep list are in stock and ready for service needs</w:t>
            </w:r>
          </w:p>
        </w:tc>
      </w:tr>
      <w:tr w:rsidR="0027403F" w:rsidTr="002740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611" w:type="dxa"/>
          </w:tcPr>
          <w:p w:rsidR="0027403F" w:rsidRDefault="00F04A1E">
            <w:pPr>
              <w:pStyle w:val="Date"/>
              <w:spacing w:after="0"/>
              <w:ind w:left="180"/>
              <w:jc w:val="both"/>
              <w:rPr>
                <w:color w:val="3B3838" w:themeColor="background2" w:themeShade="40"/>
                <w:sz w:val="18"/>
                <w:szCs w:val="20"/>
                <w14:textFill>
                  <w14:solidFill>
                    <w14:schemeClr w14:val="bg2">
                      <w14:lumMod w14:val="25000"/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color w:val="3B3838" w:themeColor="background2" w:themeShade="40"/>
                <w:sz w:val="18"/>
                <w:szCs w:val="20"/>
                <w14:textFill>
                  <w14:solidFill>
                    <w14:schemeClr w14:val="bg2">
                      <w14:lumMod w14:val="25000"/>
                      <w14:lumMod w14:val="65000"/>
                      <w14:lumOff w14:val="35000"/>
                    </w14:schemeClr>
                  </w14:solidFill>
                </w14:textFill>
              </w:rPr>
              <w:t>2017 - 2018</w:t>
            </w:r>
          </w:p>
        </w:tc>
        <w:tc>
          <w:tcPr>
            <w:tcW w:w="8548" w:type="dxa"/>
          </w:tcPr>
          <w:p w:rsidR="0027403F" w:rsidRDefault="00F04A1E">
            <w:pPr>
              <w:spacing w:after="0" w:line="240" w:lineRule="auto"/>
              <w:ind w:left="270"/>
              <w:rPr>
                <w:rFonts w:ascii="Calibri" w:hAnsi="Calibri" w:cs="Calibri"/>
                <w:i/>
                <w:color w:val="3B3838" w:themeColor="background2" w:themeShade="40"/>
                <w:sz w:val="18"/>
                <w:szCs w:val="20"/>
                <w:lang w:eastAsia="ja-JP"/>
                <w14:textFill>
                  <w14:solidFill>
                    <w14:schemeClr w14:val="bg2">
                      <w14:lumMod w14:val="25000"/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ascii="Calibri" w:hAnsi="Calibri" w:cs="Calibri"/>
                <w:b/>
                <w:color w:val="3B3838" w:themeColor="background2" w:themeShade="40"/>
                <w:sz w:val="18"/>
                <w:szCs w:val="20"/>
                <w:lang w:eastAsia="ja-JP"/>
                <w14:textFill>
                  <w14:solidFill>
                    <w14:schemeClr w14:val="bg2">
                      <w14:lumMod w14:val="25000"/>
                      <w14:lumMod w14:val="65000"/>
                      <w14:lumOff w14:val="35000"/>
                    </w14:schemeClr>
                  </w14:solidFill>
                </w14:textFill>
              </w:rPr>
              <w:t xml:space="preserve">Columbia Tower Club, </w:t>
            </w:r>
            <w:r>
              <w:rPr>
                <w:rFonts w:ascii="Calibri" w:hAnsi="Calibri" w:cs="Calibri"/>
                <w:i/>
                <w:color w:val="3B3838" w:themeColor="background2" w:themeShade="40"/>
                <w:sz w:val="18"/>
                <w:szCs w:val="20"/>
                <w:lang w:eastAsia="ja-JP"/>
                <w14:textFill>
                  <w14:solidFill>
                    <w14:schemeClr w14:val="bg2">
                      <w14:lumMod w14:val="25000"/>
                      <w14:lumMod w14:val="65000"/>
                      <w14:lumOff w14:val="35000"/>
                    </w14:schemeClr>
                  </w14:solidFill>
                </w14:textFill>
              </w:rPr>
              <w:t>Seattle, WA</w:t>
            </w:r>
          </w:p>
          <w:p w:rsidR="0027403F" w:rsidRDefault="00F04A1E">
            <w:pPr>
              <w:spacing w:after="0" w:line="240" w:lineRule="auto"/>
              <w:ind w:left="270"/>
              <w:rPr>
                <w:rFonts w:ascii="Calibri" w:hAnsi="Calibri" w:cs="Calibri"/>
                <w:i/>
                <w:color w:val="3B3838" w:themeColor="background2" w:themeShade="40"/>
                <w:sz w:val="18"/>
                <w:szCs w:val="20"/>
                <w:lang w:eastAsia="ja-JP"/>
                <w14:textFill>
                  <w14:solidFill>
                    <w14:schemeClr w14:val="bg2">
                      <w14:lumMod w14:val="25000"/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ascii="Calibri" w:hAnsi="Calibri" w:cs="Calibri"/>
                <w:i/>
                <w:color w:val="3B3838" w:themeColor="background2" w:themeShade="40"/>
                <w:sz w:val="18"/>
                <w:szCs w:val="20"/>
                <w:lang w:eastAsia="ja-JP"/>
                <w14:textFill>
                  <w14:solidFill>
                    <w14:schemeClr w14:val="bg2">
                      <w14:lumMod w14:val="25000"/>
                      <w14:lumMod w14:val="65000"/>
                      <w14:lumOff w14:val="35000"/>
                    </w14:schemeClr>
                  </w14:solidFill>
                </w14:textFill>
              </w:rPr>
              <w:t>Breakfast Cook</w:t>
            </w:r>
          </w:p>
          <w:p w:rsidR="0027403F" w:rsidRDefault="00F04A1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270" w:hanging="90"/>
              <w:rPr>
                <w:rFonts w:cstheme="minorHAnsi"/>
                <w:b/>
                <w:color w:val="3B3838" w:themeColor="background2" w:themeShade="40"/>
                <w:sz w:val="14"/>
                <w:szCs w:val="20"/>
                <w:lang w:eastAsia="ja-JP"/>
                <w14:textFill>
                  <w14:solidFill>
                    <w14:schemeClr w14:val="bg2">
                      <w14:lumMod w14:val="25000"/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cstheme="minorHAnsi"/>
                <w:color w:val="000000"/>
                <w:sz w:val="18"/>
                <w:szCs w:val="20"/>
                <w:lang w:eastAsia="ja-JP"/>
                <w14:textFill>
                  <w14:solidFill>
                    <w14:srgbClr w14:val="000000">
                      <w14:lumMod w14:val="65000"/>
                      <w14:lumOff w14:val="35000"/>
                    </w14:srgbClr>
                  </w14:solidFill>
                </w14:textFill>
              </w:rPr>
              <w:t>Opening kitchen. Breakfast cook serving</w:t>
            </w:r>
            <w:r>
              <w:rPr>
                <w:rFonts w:cstheme="minorHAnsi"/>
                <w:color w:val="000000"/>
                <w:sz w:val="18"/>
                <w:szCs w:val="20"/>
                <w:lang w:eastAsia="ja-JP"/>
                <w14:textFill>
                  <w14:solidFill>
                    <w14:srgbClr w14:val="000000">
                      <w14:lumMod w14:val="65000"/>
                      <w14:lumOff w14:val="35000"/>
                    </w14:srgbClr>
                  </w14:solidFill>
                </w14:textFill>
              </w:rPr>
              <w:t xml:space="preserve"> 90+ people. Employee meal serving 25-people. Prepping, cooking, set-up, catering to 90-people. Assist with line cooking and prep work for evening crew</w:t>
            </w:r>
          </w:p>
          <w:p w:rsidR="0027403F" w:rsidRDefault="00F04A1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270" w:hanging="90"/>
              <w:rPr>
                <w:rFonts w:cstheme="minorHAnsi"/>
                <w:b/>
                <w:color w:val="3B3838" w:themeColor="background2" w:themeShade="40"/>
                <w:sz w:val="14"/>
                <w:szCs w:val="20"/>
                <w:lang w:eastAsia="ja-JP"/>
                <w14:textFill>
                  <w14:solidFill>
                    <w14:schemeClr w14:val="bg2">
                      <w14:lumMod w14:val="25000"/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cstheme="minorHAnsi"/>
                <w:color w:val="000000"/>
                <w:sz w:val="18"/>
                <w:szCs w:val="20"/>
                <w:lang w:eastAsia="ja-JP"/>
                <w14:textFill>
                  <w14:solidFill>
                    <w14:srgbClr w14:val="000000">
                      <w14:lumMod w14:val="65000"/>
                      <w14:lumOff w14:val="35000"/>
                    </w14:srgbClr>
                  </w14:solidFill>
                </w14:textFill>
              </w:rPr>
              <w:t>Adhere to company standards for safe food handling and storage, keep equipment in proper operating condi</w:t>
            </w:r>
            <w:r>
              <w:rPr>
                <w:rFonts w:cstheme="minorHAnsi"/>
                <w:color w:val="000000"/>
                <w:sz w:val="18"/>
                <w:szCs w:val="20"/>
                <w:lang w:eastAsia="ja-JP"/>
                <w14:textFill>
                  <w14:solidFill>
                    <w14:srgbClr w14:val="000000">
                      <w14:lumMod w14:val="65000"/>
                      <w14:lumOff w14:val="35000"/>
                    </w14:srgbClr>
                  </w14:solidFill>
                </w14:textFill>
              </w:rPr>
              <w:t>tion, maintain cleanliness, stocking and food requisition to maintain inventory of items</w:t>
            </w:r>
          </w:p>
          <w:p w:rsidR="0027403F" w:rsidRDefault="00F04A1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270" w:hanging="90"/>
              <w:rPr>
                <w:rFonts w:ascii="Calibri" w:hAnsi="Calibri" w:cs="Calibri"/>
                <w:b/>
                <w:color w:val="3B3838" w:themeColor="background2" w:themeShade="40"/>
                <w:sz w:val="18"/>
                <w:szCs w:val="20"/>
                <w:lang w:eastAsia="ja-JP"/>
                <w14:textFill>
                  <w14:solidFill>
                    <w14:schemeClr w14:val="bg2">
                      <w14:lumMod w14:val="25000"/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cstheme="minorHAnsi"/>
                <w:color w:val="000000"/>
                <w:sz w:val="18"/>
                <w:szCs w:val="20"/>
                <w:lang w:eastAsia="ja-JP"/>
                <w14:textFill>
                  <w14:solidFill>
                    <w14:srgbClr w14:val="000000">
                      <w14:lumMod w14:val="65000"/>
                      <w14:lumOff w14:val="35000"/>
                    </w14:srgbClr>
                  </w14:solidFill>
                </w14:textFill>
              </w:rPr>
              <w:t>Prepare and cook high volume meals, coordinate food preparation, and collaborate with other team members to execute high volume orders</w:t>
            </w:r>
          </w:p>
        </w:tc>
      </w:tr>
      <w:tr w:rsidR="0027403F" w:rsidTr="002740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611" w:type="dxa"/>
          </w:tcPr>
          <w:p w:rsidR="0027403F" w:rsidRDefault="00F04A1E">
            <w:pPr>
              <w:pStyle w:val="Date"/>
              <w:spacing w:after="0"/>
              <w:ind w:left="180"/>
              <w:jc w:val="both"/>
              <w:rPr>
                <w:color w:val="3B3838" w:themeColor="background2" w:themeShade="40"/>
                <w:sz w:val="18"/>
                <w:szCs w:val="20"/>
                <w14:textFill>
                  <w14:solidFill>
                    <w14:schemeClr w14:val="bg2">
                      <w14:lumMod w14:val="25000"/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color w:val="3B3838" w:themeColor="background2" w:themeShade="40"/>
                <w:sz w:val="18"/>
                <w:szCs w:val="20"/>
                <w14:textFill>
                  <w14:solidFill>
                    <w14:schemeClr w14:val="bg2">
                      <w14:lumMod w14:val="25000"/>
                      <w14:lumMod w14:val="65000"/>
                      <w14:lumOff w14:val="35000"/>
                    </w14:schemeClr>
                  </w14:solidFill>
                </w14:textFill>
              </w:rPr>
              <w:t>2014 - 2017</w:t>
            </w:r>
          </w:p>
        </w:tc>
        <w:tc>
          <w:tcPr>
            <w:tcW w:w="8548" w:type="dxa"/>
          </w:tcPr>
          <w:p w:rsidR="0027403F" w:rsidRDefault="00F04A1E">
            <w:pPr>
              <w:spacing w:after="0" w:line="240" w:lineRule="auto"/>
              <w:ind w:left="270"/>
              <w:rPr>
                <w:color w:val="3B3838" w:themeColor="background2" w:themeShade="40"/>
                <w:sz w:val="18"/>
                <w:szCs w:val="20"/>
                <w:lang w:eastAsia="ja-JP"/>
                <w14:textFill>
                  <w14:solidFill>
                    <w14:schemeClr w14:val="bg2">
                      <w14:lumMod w14:val="25000"/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b/>
                <w:color w:val="3B3838" w:themeColor="background2" w:themeShade="40"/>
                <w:sz w:val="18"/>
                <w:szCs w:val="20"/>
                <w:lang w:eastAsia="ja-JP"/>
                <w14:textFill>
                  <w14:solidFill>
                    <w14:schemeClr w14:val="bg2">
                      <w14:lumMod w14:val="25000"/>
                      <w14:lumMod w14:val="65000"/>
                      <w14:lumOff w14:val="35000"/>
                    </w14:schemeClr>
                  </w14:solidFill>
                </w14:textFill>
              </w:rPr>
              <w:t>Washington Athletic</w:t>
            </w:r>
            <w:r>
              <w:rPr>
                <w:b/>
                <w:color w:val="3B3838" w:themeColor="background2" w:themeShade="40"/>
                <w:sz w:val="18"/>
                <w:szCs w:val="20"/>
                <w:lang w:eastAsia="ja-JP"/>
                <w14:textFill>
                  <w14:solidFill>
                    <w14:schemeClr w14:val="bg2">
                      <w14:lumMod w14:val="25000"/>
                      <w14:lumMod w14:val="65000"/>
                      <w14:lumOff w14:val="35000"/>
                    </w14:schemeClr>
                  </w14:solidFill>
                </w14:textFill>
              </w:rPr>
              <w:t xml:space="preserve"> Club</w:t>
            </w:r>
            <w:r>
              <w:rPr>
                <w:color w:val="3B3838" w:themeColor="background2" w:themeShade="40"/>
                <w:sz w:val="18"/>
                <w:szCs w:val="20"/>
                <w:lang w:eastAsia="ja-JP"/>
                <w14:textFill>
                  <w14:solidFill>
                    <w14:schemeClr w14:val="bg2">
                      <w14:lumMod w14:val="25000"/>
                      <w14:lumMod w14:val="65000"/>
                      <w14:lumOff w14:val="35000"/>
                    </w14:schemeClr>
                  </w14:solidFill>
                </w14:textFill>
              </w:rPr>
              <w:t>, Seattle, WA</w:t>
            </w:r>
            <w:r>
              <w:rPr>
                <w:color w:val="3B3838" w:themeColor="background2" w:themeShade="40"/>
                <w:sz w:val="18"/>
                <w:szCs w:val="20"/>
                <w:lang w:eastAsia="ja-JP"/>
                <w14:textFill>
                  <w14:solidFill>
                    <w14:schemeClr w14:val="bg2">
                      <w14:lumMod w14:val="25000"/>
                      <w14:lumMod w14:val="65000"/>
                      <w14:lumOff w14:val="35000"/>
                    </w14:schemeClr>
                  </w14:solidFill>
                </w14:textFill>
              </w:rPr>
              <w:br/>
            </w:r>
            <w:r>
              <w:rPr>
                <w:i/>
                <w:color w:val="3B3838" w:themeColor="background2" w:themeShade="40"/>
                <w:sz w:val="18"/>
                <w:szCs w:val="20"/>
                <w:lang w:eastAsia="ja-JP"/>
                <w14:textFill>
                  <w14:solidFill>
                    <w14:schemeClr w14:val="bg2">
                      <w14:lumMod w14:val="25000"/>
                      <w14:lumMod w14:val="65000"/>
                      <w14:lumOff w14:val="35000"/>
                    </w14:schemeClr>
                  </w14:solidFill>
                </w14:textFill>
              </w:rPr>
              <w:t>Line Cook, Grab and Go</w:t>
            </w:r>
          </w:p>
          <w:p w:rsidR="0027403F" w:rsidRDefault="00F04A1E">
            <w:pPr>
              <w:pStyle w:val="ListBullet"/>
              <w:numPr>
                <w:ilvl w:val="0"/>
                <w:numId w:val="5"/>
              </w:numPr>
              <w:spacing w:after="0"/>
              <w:ind w:left="270"/>
              <w:jc w:val="both"/>
              <w:rPr>
                <w:color w:val="3B3838" w:themeColor="background2" w:themeShade="40"/>
                <w:sz w:val="18"/>
                <w:szCs w:val="20"/>
                <w14:textFill>
                  <w14:solidFill>
                    <w14:schemeClr w14:val="bg2">
                      <w14:lumMod w14:val="25000"/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color w:val="3B3838" w:themeColor="background2" w:themeShade="40"/>
                <w:sz w:val="18"/>
                <w:szCs w:val="20"/>
                <w14:textFill>
                  <w14:solidFill>
                    <w14:schemeClr w14:val="bg2">
                      <w14:lumMod w14:val="25000"/>
                      <w14:lumMod w14:val="65000"/>
                      <w14:lumOff w14:val="35000"/>
                    </w14:schemeClr>
                  </w14:solidFill>
                </w14:textFill>
              </w:rPr>
              <w:t>Maintained the ordering, preparation, and presentation of the Grab and Go department, netting 15% of all food sales</w:t>
            </w:r>
          </w:p>
          <w:p w:rsidR="0027403F" w:rsidRDefault="00F04A1E">
            <w:pPr>
              <w:pStyle w:val="ListBullet"/>
              <w:numPr>
                <w:ilvl w:val="0"/>
                <w:numId w:val="5"/>
              </w:numPr>
              <w:spacing w:after="0"/>
              <w:ind w:left="270"/>
              <w:jc w:val="both"/>
              <w:rPr>
                <w:color w:val="3B3838" w:themeColor="background2" w:themeShade="40"/>
                <w:sz w:val="18"/>
                <w:szCs w:val="20"/>
                <w14:textFill>
                  <w14:solidFill>
                    <w14:schemeClr w14:val="bg2">
                      <w14:lumMod w14:val="25000"/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color w:val="3B3838" w:themeColor="background2" w:themeShade="40"/>
                <w:sz w:val="18"/>
                <w:szCs w:val="20"/>
                <w14:textFill>
                  <w14:solidFill>
                    <w14:schemeClr w14:val="bg2">
                      <w14:lumMod w14:val="25000"/>
                      <w14:lumMod w14:val="65000"/>
                      <w14:lumOff w14:val="35000"/>
                    </w14:schemeClr>
                  </w14:solidFill>
                </w14:textFill>
              </w:rPr>
              <w:t xml:space="preserve">Packaged and labeled the food daily; Grab and Go offered healthy options for food that could be grabbed on the go </w:t>
            </w:r>
          </w:p>
          <w:p w:rsidR="0027403F" w:rsidRDefault="00F04A1E">
            <w:pPr>
              <w:pStyle w:val="ListBullet"/>
              <w:numPr>
                <w:ilvl w:val="0"/>
                <w:numId w:val="5"/>
              </w:numPr>
              <w:spacing w:after="0"/>
              <w:ind w:left="270"/>
              <w:jc w:val="both"/>
              <w:rPr>
                <w:color w:val="3B3838" w:themeColor="background2" w:themeShade="40"/>
                <w:sz w:val="18"/>
                <w:szCs w:val="20"/>
                <w14:textFill>
                  <w14:solidFill>
                    <w14:schemeClr w14:val="bg2">
                      <w14:lumMod w14:val="25000"/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color w:val="3B3838" w:themeColor="background2" w:themeShade="40"/>
                <w:sz w:val="18"/>
                <w:szCs w:val="20"/>
                <w14:textFill>
                  <w14:solidFill>
                    <w14:schemeClr w14:val="bg2">
                      <w14:lumMod w14:val="25000"/>
                      <w14:lumMod w14:val="65000"/>
                      <w14:lumOff w14:val="35000"/>
                    </w14:schemeClr>
                  </w14:solidFill>
                </w14:textFill>
              </w:rPr>
              <w:t>Responsible for the set-up and execution of all orders from the guests</w:t>
            </w:r>
          </w:p>
        </w:tc>
      </w:tr>
    </w:tbl>
    <w:p w:rsidR="0027403F" w:rsidRDefault="0027403F">
      <w:pPr>
        <w:jc w:val="both"/>
        <w:rPr>
          <w:color w:val="3B3838" w:themeColor="background2" w:themeShade="40"/>
        </w:rPr>
      </w:pPr>
    </w:p>
    <w:sectPr w:rsidR="0027403F">
      <w:type w:val="continuous"/>
      <w:pgSz w:w="12240" w:h="15840"/>
      <w:pgMar w:top="1152" w:right="630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B42A6"/>
    <w:multiLevelType w:val="multilevel"/>
    <w:tmpl w:val="0DDB42A6"/>
    <w:lvl w:ilvl="0">
      <w:start w:val="1"/>
      <w:numFmt w:val="bullet"/>
      <w:lvlText w:val=""/>
      <w:lvlJc w:val="left"/>
      <w:pPr>
        <w:tabs>
          <w:tab w:val="left" w:pos="101"/>
        </w:tabs>
        <w:ind w:left="101" w:hanging="101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3490D"/>
    <w:multiLevelType w:val="multilevel"/>
    <w:tmpl w:val="0E43490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90485D"/>
    <w:multiLevelType w:val="multilevel"/>
    <w:tmpl w:val="4690485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CD711A"/>
    <w:multiLevelType w:val="multilevel"/>
    <w:tmpl w:val="4DCD71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A34FC1"/>
    <w:multiLevelType w:val="multilevel"/>
    <w:tmpl w:val="6AA34FC1"/>
    <w:lvl w:ilvl="0">
      <w:start w:val="1"/>
      <w:numFmt w:val="bullet"/>
      <w:pStyle w:val="ListBullet"/>
      <w:lvlText w:val="·"/>
      <w:lvlJc w:val="left"/>
      <w:pPr>
        <w:tabs>
          <w:tab w:val="left" w:pos="101"/>
        </w:tabs>
        <w:ind w:left="101" w:hanging="101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67D5"/>
    <w:rsid w:val="00020379"/>
    <w:rsid w:val="00125F6C"/>
    <w:rsid w:val="00174E70"/>
    <w:rsid w:val="001C43E7"/>
    <w:rsid w:val="001F3F1B"/>
    <w:rsid w:val="002341FE"/>
    <w:rsid w:val="0023640D"/>
    <w:rsid w:val="00240912"/>
    <w:rsid w:val="0027403F"/>
    <w:rsid w:val="002C3BA4"/>
    <w:rsid w:val="003539D2"/>
    <w:rsid w:val="00423675"/>
    <w:rsid w:val="0045749B"/>
    <w:rsid w:val="004901BA"/>
    <w:rsid w:val="004C14B3"/>
    <w:rsid w:val="00535014"/>
    <w:rsid w:val="00633811"/>
    <w:rsid w:val="0065239D"/>
    <w:rsid w:val="00693AC8"/>
    <w:rsid w:val="006F0968"/>
    <w:rsid w:val="007507A1"/>
    <w:rsid w:val="0076565E"/>
    <w:rsid w:val="00786600"/>
    <w:rsid w:val="00853DBF"/>
    <w:rsid w:val="0089507D"/>
    <w:rsid w:val="008A2578"/>
    <w:rsid w:val="008B7A28"/>
    <w:rsid w:val="008C7229"/>
    <w:rsid w:val="00945621"/>
    <w:rsid w:val="00991762"/>
    <w:rsid w:val="0099795F"/>
    <w:rsid w:val="00A33013"/>
    <w:rsid w:val="00A81DCC"/>
    <w:rsid w:val="00B05B98"/>
    <w:rsid w:val="00B805FB"/>
    <w:rsid w:val="00BA0006"/>
    <w:rsid w:val="00BA1DB1"/>
    <w:rsid w:val="00C07D0F"/>
    <w:rsid w:val="00C23D2D"/>
    <w:rsid w:val="00C87038"/>
    <w:rsid w:val="00C94A67"/>
    <w:rsid w:val="00CB5336"/>
    <w:rsid w:val="00CC67D5"/>
    <w:rsid w:val="00D0663B"/>
    <w:rsid w:val="00D73380"/>
    <w:rsid w:val="00DB011D"/>
    <w:rsid w:val="00DE133B"/>
    <w:rsid w:val="00E83884"/>
    <w:rsid w:val="00EB19D6"/>
    <w:rsid w:val="00F04A1E"/>
    <w:rsid w:val="00F5320D"/>
    <w:rsid w:val="00F60087"/>
    <w:rsid w:val="00F939E1"/>
    <w:rsid w:val="00FA736E"/>
    <w:rsid w:val="00FB346B"/>
    <w:rsid w:val="5A836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8A7E5F5F-DB4F-564F-B840-FB282CD44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3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8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6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7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pBdr>
        <w:bottom w:val="double" w:sz="2" w:space="1" w:color="595959" w:themeColor="text1" w:themeTint="A6"/>
      </w:pBdr>
      <w:spacing w:before="640" w:after="0" w:line="216" w:lineRule="auto"/>
      <w:outlineLvl w:val="0"/>
    </w:pPr>
    <w:rPr>
      <w:rFonts w:asciiTheme="majorHAnsi" w:eastAsiaTheme="majorEastAsia" w:hAnsiTheme="majorHAnsi" w:cstheme="majorBidi"/>
      <w:caps/>
      <w:color w:val="595959" w:themeColor="text1" w:themeTint="A6"/>
      <w:sz w:val="26"/>
      <w:szCs w:val="3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6"/>
    <w:unhideWhenUsed/>
    <w:qFormat/>
    <w:pPr>
      <w:spacing w:after="120" w:line="240" w:lineRule="auto"/>
      <w:ind w:right="144"/>
    </w:pPr>
    <w:rPr>
      <w:lang w:eastAsia="ja-JP"/>
    </w:rPr>
  </w:style>
  <w:style w:type="paragraph" w:styleId="ListBullet">
    <w:name w:val="List Bullet"/>
    <w:basedOn w:val="Normal"/>
    <w:uiPriority w:val="8"/>
    <w:unhideWhenUsed/>
    <w:qFormat/>
    <w:pPr>
      <w:numPr>
        <w:numId w:val="1"/>
      </w:numPr>
      <w:spacing w:after="100" w:line="240" w:lineRule="auto"/>
      <w:ind w:right="576"/>
    </w:pPr>
    <w:rPr>
      <w:color w:val="595959" w:themeColor="text1" w:themeTint="A6"/>
      <w:lang w:eastAsia="ja-JP"/>
    </w:rPr>
  </w:style>
  <w:style w:type="paragraph" w:styleId="Title">
    <w:name w:val="Title"/>
    <w:basedOn w:val="Normal"/>
    <w:next w:val="Normal"/>
    <w:link w:val="TitleChar"/>
    <w:uiPriority w:val="1"/>
    <w:qFormat/>
    <w:pPr>
      <w:pBdr>
        <w:bottom w:val="double" w:sz="2" w:space="1" w:color="595959" w:themeColor="text1" w:themeTint="A6"/>
      </w:pBdr>
      <w:spacing w:after="0" w:line="204" w:lineRule="auto"/>
    </w:pPr>
    <w:rPr>
      <w:rFonts w:asciiTheme="majorHAnsi" w:eastAsiaTheme="majorEastAsia" w:hAnsiTheme="majorHAnsi" w:cstheme="majorBidi"/>
      <w:caps/>
      <w:color w:val="833C0B" w:themeColor="accent2" w:themeShade="80"/>
      <w:kern w:val="28"/>
      <w:sz w:val="64"/>
      <w:lang w:eastAsia="ja-JP"/>
    </w:rPr>
  </w:style>
  <w:style w:type="character" w:styleId="Emphasis">
    <w:name w:val="Emphasis"/>
    <w:basedOn w:val="DefaultParagraphFont"/>
    <w:uiPriority w:val="7"/>
    <w:unhideWhenUsed/>
    <w:qFormat/>
    <w:rPr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Pr>
      <w:color w:val="2B579A"/>
      <w:shd w:val="clear" w:color="auto" w:fill="E6E6E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color w:val="833C0B" w:themeColor="accent2" w:themeShade="80"/>
      <w:kern w:val="28"/>
      <w:sz w:val="64"/>
      <w:lang w:eastAsia="ja-JP"/>
    </w:rPr>
  </w:style>
  <w:style w:type="table" w:customStyle="1" w:styleId="ResumeTable">
    <w:name w:val="Resume Table"/>
    <w:basedOn w:val="TableNormal"/>
    <w:uiPriority w:val="99"/>
    <w:pPr>
      <w:spacing w:after="100"/>
      <w:ind w:right="576"/>
    </w:pPr>
    <w:rPr>
      <w:color w:val="595959" w:themeColor="text1" w:themeTint="A6"/>
      <w:lang w:eastAsia="ja-JP"/>
    </w:rPr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60" w:lineRule="exact"/>
      </w:pPr>
      <w:rPr>
        <w:color w:val="595959" w:themeColor="text1" w:themeTint="A6"/>
        <w:sz w:val="22"/>
      </w:rPr>
      <w:tblPr/>
      <w:tcPr>
        <w:tcBorders>
          <w:top w:val="single" w:sz="2" w:space="0" w:color="BFBFBF" w:themeColor="background1" w:themeShade="BF"/>
          <w:left w:val="nil"/>
          <w:bottom w:val="single" w:sz="2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ContactInfo">
    <w:name w:val="Contact Info"/>
    <w:basedOn w:val="Normal"/>
    <w:uiPriority w:val="2"/>
    <w:qFormat/>
    <w:pPr>
      <w:spacing w:after="360" w:line="240" w:lineRule="auto"/>
      <w:ind w:right="576"/>
      <w:contextualSpacing/>
    </w:pPr>
    <w:rPr>
      <w:color w:val="595959" w:themeColor="text1" w:themeTint="A6"/>
      <w:lang w:eastAsia="ja-JP"/>
    </w:rPr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eastAsiaTheme="majorEastAsia" w:hAnsiTheme="majorHAnsi" w:cstheme="majorBidi"/>
      <w:caps/>
      <w:color w:val="595959" w:themeColor="text1" w:themeTint="A6"/>
      <w:sz w:val="26"/>
      <w:szCs w:val="34"/>
      <w:lang w:eastAsia="ja-JP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DateChar">
    <w:name w:val="Date Char"/>
    <w:basedOn w:val="DefaultParagraphFont"/>
    <w:link w:val="Date"/>
    <w:uiPriority w:val="6"/>
    <w:qFormat/>
    <w:rPr>
      <w:lang w:eastAsia="ja-JP"/>
    </w:rPr>
  </w:style>
  <w:style w:type="paragraph" w:styleId="NoSpacing">
    <w:name w:val="No Spacing"/>
    <w:uiPriority w:val="1"/>
    <w:qFormat/>
    <w:rPr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mailto:Joshua.A.Humphrey@gmail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3BB03DBFBE84259BDDF4B322ABDF2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083072-5479-497D-A281-BEE7EE908DE1}"/>
      </w:docPartPr>
      <w:docPartBody>
        <w:p w:rsidR="00042496" w:rsidRDefault="00C468D5">
          <w:pPr>
            <w:pStyle w:val="F3BB03DBFBE84259BDDF4B322ABDF222"/>
          </w:pPr>
          <w:r>
            <w:t>Objective</w:t>
          </w:r>
        </w:p>
      </w:docPartBody>
    </w:docPart>
    <w:docPart>
      <w:docPartPr>
        <w:name w:val="0E899579D2B641B19B2511F99EFB8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573BD8-4B74-4F51-A73E-1D92A966F95A}"/>
      </w:docPartPr>
      <w:docPartBody>
        <w:p w:rsidR="00042496" w:rsidRDefault="00C468D5">
          <w:pPr>
            <w:pStyle w:val="0E899579D2B641B19B2511F99EFB874A"/>
          </w:pPr>
          <w:r>
            <w:t>Experience</w:t>
          </w:r>
        </w:p>
      </w:docPartBody>
    </w:docPart>
    <w:docPart>
      <w:docPartPr>
        <w:name w:val="0F68F496F3354A3AA7B9DEBE5C2E6F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3712FF-2457-4DDE-B273-79D43ED8C743}"/>
      </w:docPartPr>
      <w:docPartBody>
        <w:p w:rsidR="00042496" w:rsidRDefault="00C468D5">
          <w:pPr>
            <w:pStyle w:val="0F68F496F3354A3AA7B9DEBE5C2E6F73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5278"/>
    <w:rsid w:val="00042496"/>
    <w:rsid w:val="00042AFC"/>
    <w:rsid w:val="00625278"/>
    <w:rsid w:val="00810A75"/>
    <w:rsid w:val="00821E67"/>
    <w:rsid w:val="00907144"/>
    <w:rsid w:val="00C468D5"/>
    <w:rsid w:val="00E97FA6"/>
    <w:rsid w:val="00F06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7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CC62C07E9B4563A3DEFA43BB0DF4A2">
    <w:name w:val="08CC62C07E9B4563A3DEFA43BB0DF4A2"/>
    <w:pPr>
      <w:spacing w:after="160" w:line="259" w:lineRule="auto"/>
    </w:pPr>
    <w:rPr>
      <w:sz w:val="22"/>
      <w:szCs w:val="22"/>
      <w:lang w:val="en-US"/>
    </w:rPr>
  </w:style>
  <w:style w:type="paragraph" w:customStyle="1" w:styleId="4329712DFCCB44F1BC3A533B867A7699">
    <w:name w:val="4329712DFCCB44F1BC3A533B867A7699"/>
    <w:pPr>
      <w:spacing w:after="160" w:line="259" w:lineRule="auto"/>
    </w:pPr>
    <w:rPr>
      <w:sz w:val="22"/>
      <w:szCs w:val="22"/>
      <w:lang w:val="en-US"/>
    </w:rPr>
  </w:style>
  <w:style w:type="paragraph" w:customStyle="1" w:styleId="591D31FDCA1F4545B2C46109CC902D2B">
    <w:name w:val="591D31FDCA1F4545B2C46109CC902D2B"/>
    <w:pPr>
      <w:spacing w:after="160" w:line="259" w:lineRule="auto"/>
    </w:pPr>
    <w:rPr>
      <w:sz w:val="22"/>
      <w:szCs w:val="22"/>
      <w:lang w:val="en-US"/>
    </w:rPr>
  </w:style>
  <w:style w:type="paragraph" w:customStyle="1" w:styleId="2ECF9BD3B2B8465A919638781598CF34">
    <w:name w:val="2ECF9BD3B2B8465A919638781598CF34"/>
    <w:pPr>
      <w:spacing w:after="160" w:line="259" w:lineRule="auto"/>
    </w:pPr>
    <w:rPr>
      <w:sz w:val="22"/>
      <w:szCs w:val="22"/>
      <w:lang w:val="en-US"/>
    </w:rPr>
  </w:style>
  <w:style w:type="paragraph" w:customStyle="1" w:styleId="F3BB03DBFBE84259BDDF4B322ABDF222">
    <w:name w:val="F3BB03DBFBE84259BDDF4B322ABDF222"/>
    <w:pPr>
      <w:spacing w:after="160" w:line="259" w:lineRule="auto"/>
    </w:pPr>
    <w:rPr>
      <w:sz w:val="22"/>
      <w:szCs w:val="22"/>
      <w:lang w:val="en-US"/>
    </w:rPr>
  </w:style>
  <w:style w:type="paragraph" w:customStyle="1" w:styleId="774FEEBFA06D4621BB0F49E441417904">
    <w:name w:val="774FEEBFA06D4621BB0F49E441417904"/>
    <w:pPr>
      <w:spacing w:after="160" w:line="259" w:lineRule="auto"/>
    </w:pPr>
    <w:rPr>
      <w:sz w:val="22"/>
      <w:szCs w:val="22"/>
      <w:lang w:val="en-US"/>
    </w:rPr>
  </w:style>
  <w:style w:type="paragraph" w:customStyle="1" w:styleId="5DD0E8E2482D4760AF69ACD9C1EC6FB8">
    <w:name w:val="5DD0E8E2482D4760AF69ACD9C1EC6FB8"/>
    <w:pPr>
      <w:spacing w:after="160" w:line="259" w:lineRule="auto"/>
    </w:pPr>
    <w:rPr>
      <w:sz w:val="22"/>
      <w:szCs w:val="22"/>
      <w:lang w:val="en-US"/>
    </w:rPr>
  </w:style>
  <w:style w:type="paragraph" w:customStyle="1" w:styleId="0E899579D2B641B19B2511F99EFB874A">
    <w:name w:val="0E899579D2B641B19B2511F99EFB874A"/>
    <w:pPr>
      <w:spacing w:after="160" w:line="259" w:lineRule="auto"/>
    </w:pPr>
    <w:rPr>
      <w:sz w:val="22"/>
      <w:szCs w:val="22"/>
      <w:lang w:val="en-US"/>
    </w:rPr>
  </w:style>
  <w:style w:type="paragraph" w:customStyle="1" w:styleId="B4D701914CE54600B1071D87E50613C5">
    <w:name w:val="B4D701914CE54600B1071D87E50613C5"/>
    <w:pPr>
      <w:spacing w:after="160" w:line="259" w:lineRule="auto"/>
    </w:pPr>
    <w:rPr>
      <w:sz w:val="22"/>
      <w:szCs w:val="22"/>
      <w:lang w:val="en-US"/>
    </w:rPr>
  </w:style>
  <w:style w:type="paragraph" w:customStyle="1" w:styleId="D52F5F22AD2540D49277A9DF7CDBB76F">
    <w:name w:val="D52F5F22AD2540D49277A9DF7CDBB76F"/>
    <w:qFormat/>
    <w:pPr>
      <w:spacing w:after="160" w:line="259" w:lineRule="auto"/>
    </w:pPr>
    <w:rPr>
      <w:sz w:val="22"/>
      <w:szCs w:val="22"/>
      <w:lang w:val="en-US"/>
    </w:rPr>
  </w:style>
  <w:style w:type="paragraph" w:customStyle="1" w:styleId="FBCA293853DE44938B65754F3BAB3086">
    <w:name w:val="FBCA293853DE44938B65754F3BAB3086"/>
    <w:pPr>
      <w:spacing w:after="160" w:line="259" w:lineRule="auto"/>
    </w:pPr>
    <w:rPr>
      <w:sz w:val="22"/>
      <w:szCs w:val="22"/>
      <w:lang w:val="en-US"/>
    </w:rPr>
  </w:style>
  <w:style w:type="character" w:styleId="Emphasis">
    <w:name w:val="Emphasis"/>
    <w:basedOn w:val="DefaultParagraphFont"/>
    <w:uiPriority w:val="7"/>
    <w:unhideWhenUsed/>
    <w:qFormat/>
    <w:rPr>
      <w:i/>
      <w:iCs/>
      <w:color w:val="404040" w:themeColor="text1" w:themeTint="BF"/>
    </w:rPr>
  </w:style>
  <w:style w:type="paragraph" w:customStyle="1" w:styleId="9E1B7CE9350F45D48C071F9D4304864A">
    <w:name w:val="9E1B7CE9350F45D48C071F9D4304864A"/>
    <w:qFormat/>
    <w:pPr>
      <w:spacing w:after="160" w:line="259" w:lineRule="auto"/>
    </w:pPr>
    <w:rPr>
      <w:sz w:val="22"/>
      <w:szCs w:val="22"/>
      <w:lang w:val="en-US"/>
    </w:rPr>
  </w:style>
  <w:style w:type="paragraph" w:customStyle="1" w:styleId="9D2AA5ECBB8F40F4A6D479946DCC6C41">
    <w:name w:val="9D2AA5ECBB8F40F4A6D479946DCC6C41"/>
    <w:qFormat/>
    <w:pPr>
      <w:spacing w:after="160" w:line="259" w:lineRule="auto"/>
    </w:pPr>
    <w:rPr>
      <w:sz w:val="22"/>
      <w:szCs w:val="22"/>
      <w:lang w:val="en-US"/>
    </w:rPr>
  </w:style>
  <w:style w:type="paragraph" w:customStyle="1" w:styleId="03D90A13956B4A5F8031513E1169C818">
    <w:name w:val="03D90A13956B4A5F8031513E1169C818"/>
    <w:pPr>
      <w:spacing w:after="160" w:line="259" w:lineRule="auto"/>
    </w:pPr>
    <w:rPr>
      <w:sz w:val="22"/>
      <w:szCs w:val="22"/>
      <w:lang w:val="en-US"/>
    </w:rPr>
  </w:style>
  <w:style w:type="paragraph" w:customStyle="1" w:styleId="6B87AA872F1441FBA56AF5888BA4F866">
    <w:name w:val="6B87AA872F1441FBA56AF5888BA4F866"/>
    <w:qFormat/>
    <w:pPr>
      <w:spacing w:after="160" w:line="259" w:lineRule="auto"/>
    </w:pPr>
    <w:rPr>
      <w:sz w:val="22"/>
      <w:szCs w:val="22"/>
      <w:lang w:val="en-US"/>
    </w:rPr>
  </w:style>
  <w:style w:type="paragraph" w:customStyle="1" w:styleId="A10716344B944EC1B68F99505259E974">
    <w:name w:val="A10716344B944EC1B68F99505259E974"/>
    <w:pPr>
      <w:spacing w:after="160" w:line="259" w:lineRule="auto"/>
    </w:pPr>
    <w:rPr>
      <w:sz w:val="22"/>
      <w:szCs w:val="22"/>
      <w:lang w:val="en-US"/>
    </w:rPr>
  </w:style>
  <w:style w:type="paragraph" w:customStyle="1" w:styleId="7FC8BF3295034F509F15E7529451D8D5">
    <w:name w:val="7FC8BF3295034F509F15E7529451D8D5"/>
    <w:qFormat/>
    <w:pPr>
      <w:spacing w:after="160" w:line="259" w:lineRule="auto"/>
    </w:pPr>
    <w:rPr>
      <w:sz w:val="22"/>
      <w:szCs w:val="22"/>
      <w:lang w:val="en-US"/>
    </w:rPr>
  </w:style>
  <w:style w:type="paragraph" w:customStyle="1" w:styleId="BB342CF32475435B82ABE40B5840C1EA">
    <w:name w:val="BB342CF32475435B82ABE40B5840C1EA"/>
    <w:qFormat/>
    <w:pPr>
      <w:spacing w:after="160" w:line="259" w:lineRule="auto"/>
    </w:pPr>
    <w:rPr>
      <w:sz w:val="22"/>
      <w:szCs w:val="22"/>
      <w:lang w:val="en-US"/>
    </w:rPr>
  </w:style>
  <w:style w:type="paragraph" w:customStyle="1" w:styleId="30930F2D3A6A4F0B8DF1B549E097F274">
    <w:name w:val="30930F2D3A6A4F0B8DF1B549E097F274"/>
    <w:qFormat/>
    <w:pPr>
      <w:spacing w:after="160" w:line="259" w:lineRule="auto"/>
    </w:pPr>
    <w:rPr>
      <w:sz w:val="22"/>
      <w:szCs w:val="22"/>
      <w:lang w:val="en-US"/>
    </w:rPr>
  </w:style>
  <w:style w:type="paragraph" w:customStyle="1" w:styleId="7B7439D6414E471EAEDE5AEFE387C665">
    <w:name w:val="7B7439D6414E471EAEDE5AEFE387C665"/>
    <w:pPr>
      <w:spacing w:after="160" w:line="259" w:lineRule="auto"/>
    </w:pPr>
    <w:rPr>
      <w:sz w:val="22"/>
      <w:szCs w:val="22"/>
      <w:lang w:val="en-US"/>
    </w:rPr>
  </w:style>
  <w:style w:type="paragraph" w:customStyle="1" w:styleId="5A7BB7790C934A0D934ACC4C1441994D">
    <w:name w:val="5A7BB7790C934A0D934ACC4C1441994D"/>
    <w:qFormat/>
    <w:pPr>
      <w:spacing w:after="160" w:line="259" w:lineRule="auto"/>
    </w:pPr>
    <w:rPr>
      <w:sz w:val="22"/>
      <w:szCs w:val="22"/>
      <w:lang w:val="en-US"/>
    </w:rPr>
  </w:style>
  <w:style w:type="paragraph" w:customStyle="1" w:styleId="68604CCEED0E4304AEF7368A621185A8">
    <w:name w:val="68604CCEED0E4304AEF7368A621185A8"/>
    <w:pPr>
      <w:spacing w:after="160" w:line="259" w:lineRule="auto"/>
    </w:pPr>
    <w:rPr>
      <w:sz w:val="22"/>
      <w:szCs w:val="22"/>
      <w:lang w:val="en-US"/>
    </w:rPr>
  </w:style>
  <w:style w:type="paragraph" w:customStyle="1" w:styleId="AD65FF461FFF4462AC23D6CC8A224B5A">
    <w:name w:val="AD65FF461FFF4462AC23D6CC8A224B5A"/>
    <w:pPr>
      <w:spacing w:after="160" w:line="259" w:lineRule="auto"/>
    </w:pPr>
    <w:rPr>
      <w:sz w:val="22"/>
      <w:szCs w:val="22"/>
      <w:lang w:val="en-US"/>
    </w:rPr>
  </w:style>
  <w:style w:type="paragraph" w:customStyle="1" w:styleId="D48B2DCFA747452C8B6B1610AEC6650D">
    <w:name w:val="D48B2DCFA747452C8B6B1610AEC6650D"/>
    <w:qFormat/>
    <w:pPr>
      <w:spacing w:after="160" w:line="259" w:lineRule="auto"/>
    </w:pPr>
    <w:rPr>
      <w:sz w:val="22"/>
      <w:szCs w:val="22"/>
      <w:lang w:val="en-US"/>
    </w:rPr>
  </w:style>
  <w:style w:type="paragraph" w:customStyle="1" w:styleId="596E1C384B684C0AAD3B2C766EF387CE">
    <w:name w:val="596E1C384B684C0AAD3B2C766EF387CE"/>
    <w:qFormat/>
    <w:pPr>
      <w:spacing w:after="160" w:line="259" w:lineRule="auto"/>
    </w:pPr>
    <w:rPr>
      <w:sz w:val="22"/>
      <w:szCs w:val="22"/>
      <w:lang w:val="en-US"/>
    </w:rPr>
  </w:style>
  <w:style w:type="paragraph" w:customStyle="1" w:styleId="409515CE15784420A4E0A1F0B5209826">
    <w:name w:val="409515CE15784420A4E0A1F0B5209826"/>
    <w:pPr>
      <w:spacing w:after="160" w:line="259" w:lineRule="auto"/>
    </w:pPr>
    <w:rPr>
      <w:sz w:val="22"/>
      <w:szCs w:val="22"/>
      <w:lang w:val="en-US"/>
    </w:rPr>
  </w:style>
  <w:style w:type="paragraph" w:customStyle="1" w:styleId="B2A2C27C29E14D56A412D109730F683C">
    <w:name w:val="B2A2C27C29E14D56A412D109730F683C"/>
    <w:pPr>
      <w:spacing w:after="160" w:line="259" w:lineRule="auto"/>
    </w:pPr>
    <w:rPr>
      <w:sz w:val="22"/>
      <w:szCs w:val="22"/>
      <w:lang w:val="en-US"/>
    </w:rPr>
  </w:style>
  <w:style w:type="paragraph" w:customStyle="1" w:styleId="92695AA1E0F646978B99E18817699EB3">
    <w:name w:val="92695AA1E0F646978B99E18817699EB3"/>
    <w:qFormat/>
    <w:pPr>
      <w:spacing w:after="160" w:line="259" w:lineRule="auto"/>
    </w:pPr>
    <w:rPr>
      <w:sz w:val="22"/>
      <w:szCs w:val="22"/>
      <w:lang w:val="en-US"/>
    </w:rPr>
  </w:style>
  <w:style w:type="paragraph" w:customStyle="1" w:styleId="6A69D5B07E1548A297D86A26FC5B95EE">
    <w:name w:val="6A69D5B07E1548A297D86A26FC5B95EE"/>
    <w:pPr>
      <w:spacing w:after="160" w:line="259" w:lineRule="auto"/>
    </w:pPr>
    <w:rPr>
      <w:sz w:val="22"/>
      <w:szCs w:val="22"/>
      <w:lang w:val="en-US"/>
    </w:rPr>
  </w:style>
  <w:style w:type="paragraph" w:customStyle="1" w:styleId="A13E289C720740A2B6FE693C53BBD6D0">
    <w:name w:val="A13E289C720740A2B6FE693C53BBD6D0"/>
    <w:pPr>
      <w:spacing w:after="160" w:line="259" w:lineRule="auto"/>
    </w:pPr>
    <w:rPr>
      <w:sz w:val="22"/>
      <w:szCs w:val="22"/>
      <w:lang w:val="en-US"/>
    </w:rPr>
  </w:style>
  <w:style w:type="paragraph" w:customStyle="1" w:styleId="0D0373CD6E1142EDBD5E44587F0130DF">
    <w:name w:val="0D0373CD6E1142EDBD5E44587F0130DF"/>
    <w:qFormat/>
    <w:pPr>
      <w:spacing w:after="160" w:line="259" w:lineRule="auto"/>
    </w:pPr>
    <w:rPr>
      <w:sz w:val="22"/>
      <w:szCs w:val="22"/>
      <w:lang w:val="en-US"/>
    </w:rPr>
  </w:style>
  <w:style w:type="paragraph" w:customStyle="1" w:styleId="69C5EBA9EF5141339266931E1B955943">
    <w:name w:val="69C5EBA9EF5141339266931E1B955943"/>
    <w:qFormat/>
    <w:pPr>
      <w:spacing w:after="160" w:line="259" w:lineRule="auto"/>
    </w:pPr>
    <w:rPr>
      <w:sz w:val="22"/>
      <w:szCs w:val="22"/>
      <w:lang w:val="en-US"/>
    </w:rPr>
  </w:style>
  <w:style w:type="paragraph" w:customStyle="1" w:styleId="BF681F1C2D2F4953A0FFFE5749FB4232">
    <w:name w:val="BF681F1C2D2F4953A0FFFE5749FB4232"/>
    <w:qFormat/>
    <w:pPr>
      <w:spacing w:after="160" w:line="259" w:lineRule="auto"/>
    </w:pPr>
    <w:rPr>
      <w:sz w:val="22"/>
      <w:szCs w:val="22"/>
      <w:lang w:val="en-US"/>
    </w:rPr>
  </w:style>
  <w:style w:type="paragraph" w:customStyle="1" w:styleId="1F36CE75FE4F44439E0733EC82CCCD77">
    <w:name w:val="1F36CE75FE4F44439E0733EC82CCCD77"/>
    <w:qFormat/>
    <w:pPr>
      <w:spacing w:after="160" w:line="259" w:lineRule="auto"/>
    </w:pPr>
    <w:rPr>
      <w:sz w:val="22"/>
      <w:szCs w:val="22"/>
      <w:lang w:val="en-US"/>
    </w:rPr>
  </w:style>
  <w:style w:type="paragraph" w:customStyle="1" w:styleId="01A9E3F8B23447BD93F98A61D9ED1309">
    <w:name w:val="01A9E3F8B23447BD93F98A61D9ED1309"/>
    <w:qFormat/>
    <w:pPr>
      <w:spacing w:after="160" w:line="259" w:lineRule="auto"/>
    </w:pPr>
    <w:rPr>
      <w:sz w:val="22"/>
      <w:szCs w:val="22"/>
      <w:lang w:val="en-US"/>
    </w:rPr>
  </w:style>
  <w:style w:type="paragraph" w:customStyle="1" w:styleId="E1FC15349A1A49B1B874E185EC5BCF86">
    <w:name w:val="E1FC15349A1A49B1B874E185EC5BCF86"/>
    <w:pPr>
      <w:spacing w:after="160" w:line="259" w:lineRule="auto"/>
    </w:pPr>
    <w:rPr>
      <w:sz w:val="22"/>
      <w:szCs w:val="22"/>
      <w:lang w:val="en-US"/>
    </w:rPr>
  </w:style>
  <w:style w:type="paragraph" w:customStyle="1" w:styleId="221C09E9A5384119B831C2C78D39A708">
    <w:name w:val="221C09E9A5384119B831C2C78D39A708"/>
    <w:pPr>
      <w:spacing w:after="160" w:line="259" w:lineRule="auto"/>
    </w:pPr>
    <w:rPr>
      <w:sz w:val="22"/>
      <w:szCs w:val="22"/>
      <w:lang w:val="en-US"/>
    </w:rPr>
  </w:style>
  <w:style w:type="paragraph" w:customStyle="1" w:styleId="298811CAF92141D1A690341E108FAFB6">
    <w:name w:val="298811CAF92141D1A690341E108FAFB6"/>
    <w:pPr>
      <w:spacing w:after="160" w:line="259" w:lineRule="auto"/>
    </w:pPr>
    <w:rPr>
      <w:sz w:val="22"/>
      <w:szCs w:val="22"/>
      <w:lang w:val="en-US"/>
    </w:rPr>
  </w:style>
  <w:style w:type="paragraph" w:customStyle="1" w:styleId="9CE8D9B2D47841E4B16D5F2523D1A0FC">
    <w:name w:val="9CE8D9B2D47841E4B16D5F2523D1A0FC"/>
    <w:pPr>
      <w:spacing w:after="160" w:line="259" w:lineRule="auto"/>
    </w:pPr>
    <w:rPr>
      <w:sz w:val="22"/>
      <w:szCs w:val="22"/>
      <w:lang w:val="en-US"/>
    </w:rPr>
  </w:style>
  <w:style w:type="paragraph" w:customStyle="1" w:styleId="AA869A6254354B568026AEB1570EFD2C">
    <w:name w:val="AA869A6254354B568026AEB1570EFD2C"/>
    <w:pPr>
      <w:spacing w:after="160" w:line="259" w:lineRule="auto"/>
    </w:pPr>
    <w:rPr>
      <w:sz w:val="22"/>
      <w:szCs w:val="22"/>
      <w:lang w:val="en-US"/>
    </w:rPr>
  </w:style>
  <w:style w:type="paragraph" w:customStyle="1" w:styleId="48C704FC1FD64EE180E77004ACAA1978">
    <w:name w:val="48C704FC1FD64EE180E77004ACAA1978"/>
    <w:pPr>
      <w:spacing w:after="160" w:line="259" w:lineRule="auto"/>
    </w:pPr>
    <w:rPr>
      <w:sz w:val="22"/>
      <w:szCs w:val="22"/>
      <w:lang w:val="en-US"/>
    </w:rPr>
  </w:style>
  <w:style w:type="paragraph" w:customStyle="1" w:styleId="6CBA961DBD02472096B1B5144AE7214E">
    <w:name w:val="6CBA961DBD02472096B1B5144AE7214E"/>
    <w:pPr>
      <w:spacing w:after="160" w:line="259" w:lineRule="auto"/>
    </w:pPr>
    <w:rPr>
      <w:sz w:val="22"/>
      <w:szCs w:val="22"/>
      <w:lang w:val="en-US"/>
    </w:rPr>
  </w:style>
  <w:style w:type="paragraph" w:customStyle="1" w:styleId="28F1DB00C04A4E9388AFD5F264B235D6">
    <w:name w:val="28F1DB00C04A4E9388AFD5F264B235D6"/>
    <w:qFormat/>
    <w:pPr>
      <w:spacing w:after="160" w:line="259" w:lineRule="auto"/>
    </w:pPr>
    <w:rPr>
      <w:sz w:val="22"/>
      <w:szCs w:val="22"/>
      <w:lang w:val="en-US"/>
    </w:rPr>
  </w:style>
  <w:style w:type="paragraph" w:customStyle="1" w:styleId="17F5F06FD19E4B6C854000F202D14A75">
    <w:name w:val="17F5F06FD19E4B6C854000F202D14A75"/>
    <w:qFormat/>
    <w:pPr>
      <w:spacing w:after="160" w:line="259" w:lineRule="auto"/>
    </w:pPr>
    <w:rPr>
      <w:sz w:val="22"/>
      <w:szCs w:val="22"/>
      <w:lang w:val="en-US"/>
    </w:rPr>
  </w:style>
  <w:style w:type="paragraph" w:customStyle="1" w:styleId="C2036EEF87DF455982FCB9E1C42A8DA2">
    <w:name w:val="C2036EEF87DF455982FCB9E1C42A8DA2"/>
    <w:pPr>
      <w:spacing w:after="160" w:line="259" w:lineRule="auto"/>
    </w:pPr>
    <w:rPr>
      <w:sz w:val="22"/>
      <w:szCs w:val="22"/>
      <w:lang w:val="en-US"/>
    </w:rPr>
  </w:style>
  <w:style w:type="paragraph" w:customStyle="1" w:styleId="E85DB2FE3E7E4AA88FD5EFD3501FFD91">
    <w:name w:val="E85DB2FE3E7E4AA88FD5EFD3501FFD91"/>
    <w:pPr>
      <w:spacing w:after="160" w:line="259" w:lineRule="auto"/>
    </w:pPr>
    <w:rPr>
      <w:sz w:val="22"/>
      <w:szCs w:val="22"/>
      <w:lang w:val="en-US"/>
    </w:rPr>
  </w:style>
  <w:style w:type="paragraph" w:customStyle="1" w:styleId="91B40A1CEB584751804ABBCF1418D248">
    <w:name w:val="91B40A1CEB584751804ABBCF1418D248"/>
    <w:qFormat/>
    <w:pPr>
      <w:spacing w:after="160" w:line="259" w:lineRule="auto"/>
    </w:pPr>
    <w:rPr>
      <w:sz w:val="22"/>
      <w:szCs w:val="22"/>
      <w:lang w:val="en-US"/>
    </w:rPr>
  </w:style>
  <w:style w:type="paragraph" w:customStyle="1" w:styleId="0F68F496F3354A3AA7B9DEBE5C2E6F73">
    <w:name w:val="0F68F496F3354A3AA7B9DEBE5C2E6F73"/>
    <w:pPr>
      <w:spacing w:after="160" w:line="259" w:lineRule="auto"/>
    </w:pPr>
    <w:rPr>
      <w:sz w:val="22"/>
      <w:szCs w:val="22"/>
      <w:lang w:val="en-US"/>
    </w:rPr>
  </w:style>
  <w:style w:type="paragraph" w:customStyle="1" w:styleId="AF586EA1A6C54F94AFBE45F3E2F28C35">
    <w:name w:val="AF586EA1A6C54F94AFBE45F3E2F28C35"/>
    <w:pPr>
      <w:spacing w:after="160" w:line="259" w:lineRule="auto"/>
    </w:pPr>
    <w:rPr>
      <w:sz w:val="22"/>
      <w:szCs w:val="22"/>
      <w:lang w:val="en-US"/>
    </w:rPr>
  </w:style>
  <w:style w:type="paragraph" w:customStyle="1" w:styleId="5ADDD03C644F4E60B220CB2256CAEA12">
    <w:name w:val="5ADDD03C644F4E60B220CB2256CAEA12"/>
    <w:pPr>
      <w:spacing w:after="160" w:line="259" w:lineRule="auto"/>
    </w:pPr>
    <w:rPr>
      <w:sz w:val="22"/>
      <w:szCs w:val="22"/>
      <w:lang w:val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E836914-A231-1048-88F8-5912F2A84F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383</Words>
  <Characters>2188</Characters>
  <Application>Microsoft Office Word</Application>
  <DocSecurity>0</DocSecurity>
  <Lines>18</Lines>
  <Paragraphs>5</Paragraphs>
  <ScaleCrop>false</ScaleCrop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Estelle Villalores</dc:creator>
  <cp:lastModifiedBy>Rahul Mehra</cp:lastModifiedBy>
  <cp:revision>2</cp:revision>
  <dcterms:created xsi:type="dcterms:W3CDTF">2018-08-03T18:23:00Z</dcterms:created>
  <dcterms:modified xsi:type="dcterms:W3CDTF">2018-08-03T18:23:00Z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1033-10.2.0.6080</vt:lpwstr>
  </property>
</Properties>
</file>