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E4" w:rsidRPr="006910C2" w:rsidRDefault="00742F39">
      <w:pPr>
        <w:jc w:val="center"/>
        <w:rPr>
          <w:rFonts w:asciiTheme="minorHAnsi" w:hAnsiTheme="minorHAnsi"/>
          <w:b/>
          <w:color w:val="000000"/>
          <w:sz w:val="22"/>
          <w:szCs w:val="22"/>
        </w:rPr>
      </w:pPr>
      <w:bookmarkStart w:id="0" w:name="_GoBack"/>
      <w:r w:rsidRPr="006910C2">
        <w:rPr>
          <w:rFonts w:asciiTheme="minorHAnsi" w:hAnsiTheme="minorHAnsi"/>
          <w:b/>
          <w:color w:val="000000"/>
          <w:sz w:val="22"/>
          <w:szCs w:val="22"/>
        </w:rPr>
        <w:t>Jaki Khishigt</w:t>
      </w:r>
    </w:p>
    <w:bookmarkEnd w:id="0"/>
    <w:p w:rsidR="006910C2" w:rsidRPr="006910C2" w:rsidRDefault="006910C2">
      <w:pPr>
        <w:jc w:val="center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Portland, OR 97007</w:t>
      </w:r>
    </w:p>
    <w:p w:rsidR="006910C2" w:rsidRPr="006910C2" w:rsidRDefault="006910C2">
      <w:pPr>
        <w:jc w:val="center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eastAsia="Times New Roman" w:hAnsiTheme="minorHAnsi" w:cs="Calibri"/>
          <w:b/>
          <w:kern w:val="0"/>
          <w:sz w:val="22"/>
          <w:szCs w:val="22"/>
          <w:lang w:eastAsia="en-US"/>
        </w:rPr>
        <w:t>chimuud_kh@yahoo.com</w:t>
      </w:r>
    </w:p>
    <w:p w:rsidR="006910C2" w:rsidRPr="006910C2" w:rsidRDefault="006910C2">
      <w:pPr>
        <w:jc w:val="center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503-459-9222</w:t>
      </w:r>
    </w:p>
    <w:p w:rsidR="006910C2" w:rsidRPr="006910C2" w:rsidRDefault="006910C2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757FE4" w:rsidRPr="006910C2" w:rsidRDefault="00757FE4">
      <w:pPr>
        <w:tabs>
          <w:tab w:val="left" w:pos="720"/>
        </w:tabs>
        <w:rPr>
          <w:rFonts w:asciiTheme="minorHAnsi" w:hAnsiTheme="minorHAnsi"/>
          <w:b/>
          <w:bCs/>
          <w:sz w:val="22"/>
          <w:szCs w:val="22"/>
        </w:rPr>
      </w:pPr>
    </w:p>
    <w:p w:rsidR="00757FE4" w:rsidRPr="006910C2" w:rsidRDefault="00742F39">
      <w:pPr>
        <w:pStyle w:val="Heading3"/>
        <w:rPr>
          <w:rFonts w:asciiTheme="minorHAnsi" w:hAnsiTheme="minorHAnsi"/>
          <w:szCs w:val="22"/>
        </w:rPr>
      </w:pPr>
      <w:r w:rsidRPr="006910C2">
        <w:rPr>
          <w:rFonts w:asciiTheme="minorHAnsi" w:hAnsiTheme="minorHAnsi"/>
          <w:szCs w:val="22"/>
        </w:rPr>
        <w:t>OVERVIEW</w:t>
      </w:r>
    </w:p>
    <w:p w:rsidR="00757FE4" w:rsidRPr="006910C2" w:rsidRDefault="00757FE4">
      <w:pPr>
        <w:pStyle w:val="BodyText"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4 years of experience web development with Visual Studio C#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C# ASP.NET 4.5, MVC, Firebird Entity Framework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WCF RESTFUL service, LINQ</w:t>
      </w:r>
    </w:p>
    <w:p w:rsidR="00757FE4" w:rsidRPr="006910C2" w:rsidRDefault="002D3091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10</w:t>
      </w:r>
      <w:r w:rsidR="00742F39" w:rsidRPr="006910C2">
        <w:rPr>
          <w:rFonts w:asciiTheme="minorHAnsi" w:hAnsiTheme="minorHAnsi"/>
          <w:sz w:val="22"/>
          <w:szCs w:val="22"/>
        </w:rPr>
        <w:t xml:space="preserve"> years of experience in healthcare software development with Delphi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Strong ability to handle multiple tasks prioritizes workload and work in a team, as well as work independently.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Prototypes software as necessary as part of the design phase of a software development project.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Researches, documents, and creates or assists in the creation of problem resolution specifications for software problems.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Creates or modifies software according to approved problem resolution or development specifications.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Documents any variances to specifications that occur during the development process.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Assists in tracking down software bugs, and creates problem resolution documentation as requested by the project manager.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Performs technical support as necessary and according to approved work orders.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 xml:space="preserve">Excellent learning curve. 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Self-starter with minimal supervision.</w:t>
      </w:r>
    </w:p>
    <w:p w:rsidR="00757FE4" w:rsidRPr="006910C2" w:rsidRDefault="00742F39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10+ years in bank, financial and 6 years construction industry software development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Software Development Life Cycle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Testing Life Cycle</w:t>
      </w:r>
    </w:p>
    <w:p w:rsidR="00757FE4" w:rsidRPr="006910C2" w:rsidRDefault="00742F39">
      <w:pPr>
        <w:pStyle w:val="ListParagraph"/>
        <w:numPr>
          <w:ilvl w:val="1"/>
          <w:numId w:val="2"/>
        </w:numPr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Quality Assurance</w:t>
      </w:r>
    </w:p>
    <w:p w:rsidR="00757FE4" w:rsidRPr="006910C2" w:rsidRDefault="00757FE4">
      <w:pPr>
        <w:rPr>
          <w:rFonts w:asciiTheme="minorHAnsi" w:hAnsiTheme="minorHAnsi"/>
          <w:b/>
          <w:sz w:val="22"/>
          <w:szCs w:val="22"/>
        </w:rPr>
      </w:pPr>
    </w:p>
    <w:p w:rsidR="00757FE4" w:rsidRPr="006910C2" w:rsidRDefault="00742F39">
      <w:pPr>
        <w:pStyle w:val="Heading3"/>
        <w:rPr>
          <w:rFonts w:asciiTheme="minorHAnsi" w:hAnsiTheme="minorHAnsi"/>
          <w:szCs w:val="22"/>
        </w:rPr>
      </w:pPr>
      <w:r w:rsidRPr="006910C2">
        <w:rPr>
          <w:rFonts w:asciiTheme="minorHAnsi" w:hAnsiTheme="minorHAnsi"/>
          <w:szCs w:val="22"/>
        </w:rPr>
        <w:t>TECHNICAL SKILLS</w:t>
      </w:r>
    </w:p>
    <w:p w:rsidR="00757FE4" w:rsidRPr="006910C2" w:rsidRDefault="00757FE4">
      <w:pPr>
        <w:rPr>
          <w:rFonts w:asciiTheme="minorHAnsi" w:hAnsiTheme="minorHAnsi"/>
          <w:b/>
          <w:sz w:val="22"/>
          <w:szCs w:val="22"/>
        </w:rPr>
      </w:pPr>
    </w:p>
    <w:p w:rsidR="00757FE4" w:rsidRPr="006910C2" w:rsidRDefault="00742F39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Languages: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C# ASP.Net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Visual Basic</w:t>
      </w:r>
      <w:r w:rsidRPr="006910C2">
        <w:rPr>
          <w:rFonts w:asciiTheme="minorHAnsi" w:hAnsiTheme="minorHAnsi"/>
          <w:sz w:val="22"/>
          <w:szCs w:val="22"/>
        </w:rPr>
        <w:t>, Javascript.</w:t>
      </w:r>
    </w:p>
    <w:p w:rsidR="00757FE4" w:rsidRPr="006910C2" w:rsidRDefault="00742F39">
      <w:pPr>
        <w:pStyle w:val="ListParagraph"/>
        <w:ind w:left="-15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Tools:</w:t>
      </w:r>
      <w:r w:rsidRPr="006910C2">
        <w:rPr>
          <w:rFonts w:asciiTheme="minorHAnsi" w:hAnsiTheme="minorHAnsi"/>
          <w:sz w:val="22"/>
          <w:szCs w:val="22"/>
        </w:rPr>
        <w:t xml:space="preserve">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Visual Studio</w:t>
      </w:r>
      <w:r w:rsidRPr="006910C2">
        <w:rPr>
          <w:rFonts w:asciiTheme="minorHAnsi" w:hAnsiTheme="minorHAnsi"/>
          <w:sz w:val="22"/>
          <w:szCs w:val="22"/>
        </w:rPr>
        <w:t xml:space="preserve"> 2013/2012/2008,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Pr="006910C2">
        <w:rPr>
          <w:rFonts w:asciiTheme="minorHAnsi" w:hAnsiTheme="minorHAnsi"/>
          <w:sz w:val="22"/>
          <w:szCs w:val="22"/>
        </w:rPr>
        <w:t xml:space="preserve"> Tokyo/Seattle/Turbo/7/5,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Crystal Reports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Report Builder</w:t>
      </w:r>
      <w:r w:rsidRPr="006910C2">
        <w:rPr>
          <w:rFonts w:asciiTheme="minorHAnsi" w:hAnsiTheme="minorHAnsi"/>
          <w:sz w:val="22"/>
          <w:szCs w:val="22"/>
        </w:rPr>
        <w:t xml:space="preserve"> 6 for Delphi 5,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Inno Setup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Final Builder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MS Office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ADO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highlight w:val="yellow"/>
          <w:shd w:val="clear" w:color="auto" w:fill="FFFF99"/>
        </w:rPr>
        <w:t>ODBC</w:t>
      </w:r>
      <w:r w:rsidR="002D3091" w:rsidRPr="006910C2">
        <w:rPr>
          <w:rFonts w:asciiTheme="minorHAnsi" w:hAnsiTheme="minorHAnsi"/>
          <w:sz w:val="22"/>
          <w:szCs w:val="22"/>
          <w:shd w:val="clear" w:color="auto" w:fill="FFFF99"/>
        </w:rPr>
        <w:t>,</w:t>
      </w:r>
      <w:r w:rsidR="002D3091" w:rsidRPr="006910C2">
        <w:rPr>
          <w:rFonts w:asciiTheme="minorHAnsi" w:hAnsiTheme="minorHAnsi"/>
          <w:sz w:val="22"/>
          <w:szCs w:val="22"/>
        </w:rPr>
        <w:t xml:space="preserve"> </w:t>
      </w:r>
      <w:r w:rsidR="002D3091" w:rsidRPr="006910C2">
        <w:rPr>
          <w:rFonts w:asciiTheme="minorHAnsi" w:hAnsiTheme="minorHAnsi"/>
          <w:sz w:val="22"/>
          <w:szCs w:val="22"/>
          <w:highlight w:val="yellow"/>
        </w:rPr>
        <w:t>Datasnap</w:t>
      </w:r>
      <w:r w:rsidR="002D3091" w:rsidRPr="006910C2">
        <w:rPr>
          <w:rFonts w:asciiTheme="minorHAnsi" w:hAnsiTheme="minorHAnsi"/>
          <w:sz w:val="22"/>
          <w:szCs w:val="22"/>
        </w:rPr>
        <w:t xml:space="preserve"> Server and </w:t>
      </w:r>
      <w:r w:rsidR="002D3091" w:rsidRPr="006910C2">
        <w:rPr>
          <w:rFonts w:asciiTheme="minorHAnsi" w:hAnsiTheme="minorHAnsi"/>
          <w:sz w:val="22"/>
          <w:szCs w:val="22"/>
          <w:highlight w:val="yellow"/>
        </w:rPr>
        <w:t>Remote Objects</w:t>
      </w:r>
      <w:r w:rsidR="002D3091" w:rsidRPr="006910C2">
        <w:rPr>
          <w:rFonts w:asciiTheme="minorHAnsi" w:hAnsiTheme="minorHAnsi"/>
          <w:sz w:val="22"/>
          <w:szCs w:val="22"/>
        </w:rPr>
        <w:t>.</w:t>
      </w:r>
    </w:p>
    <w:p w:rsidR="00757FE4" w:rsidRPr="006910C2" w:rsidRDefault="00742F39">
      <w:pPr>
        <w:pStyle w:val="ListParagraph"/>
        <w:ind w:left="3600" w:hanging="3600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DBMS: </w:t>
      </w:r>
      <w:r w:rsidRPr="006910C2">
        <w:rPr>
          <w:rFonts w:asciiTheme="minorHAnsi" w:hAnsiTheme="minorHAnsi"/>
          <w:sz w:val="22"/>
          <w:szCs w:val="22"/>
        </w:rPr>
        <w:t>Oracle, MSSQL server,</w:t>
      </w:r>
      <w:r w:rsidRPr="006910C2">
        <w:rPr>
          <w:rFonts w:asciiTheme="minorHAnsi" w:hAnsiTheme="minorHAnsi"/>
          <w:b/>
          <w:sz w:val="22"/>
          <w:szCs w:val="22"/>
        </w:rPr>
        <w:t xml:space="preserve"> </w:t>
      </w:r>
      <w:r w:rsidRPr="006910C2">
        <w:rPr>
          <w:rFonts w:asciiTheme="minorHAnsi" w:hAnsiTheme="minorHAnsi"/>
          <w:sz w:val="22"/>
          <w:szCs w:val="22"/>
        </w:rPr>
        <w:t>Interbase, Firebird, MS Access, dBase.</w:t>
      </w:r>
    </w:p>
    <w:p w:rsidR="00757FE4" w:rsidRPr="006910C2" w:rsidRDefault="00742F39">
      <w:pPr>
        <w:pStyle w:val="ListParagraph"/>
        <w:ind w:left="0"/>
        <w:rPr>
          <w:rFonts w:asciiTheme="minorHAnsi" w:hAnsiTheme="minorHAnsi"/>
          <w:b/>
          <w:bCs/>
          <w:iCs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Operating System:</w:t>
      </w:r>
      <w:r w:rsidRPr="006910C2">
        <w:rPr>
          <w:rFonts w:asciiTheme="minorHAnsi" w:hAnsiTheme="minorHAnsi"/>
          <w:sz w:val="22"/>
          <w:szCs w:val="22"/>
        </w:rPr>
        <w:t xml:space="preserve"> Windows platform.</w:t>
      </w:r>
    </w:p>
    <w:p w:rsidR="00757FE4" w:rsidRPr="006910C2" w:rsidRDefault="00742F39">
      <w:pPr>
        <w:pStyle w:val="ListParagraph"/>
        <w:ind w:left="3600" w:hanging="3600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bCs/>
          <w:iCs/>
          <w:sz w:val="22"/>
          <w:szCs w:val="22"/>
        </w:rPr>
        <w:t>Hardware</w:t>
      </w:r>
      <w:r w:rsidRPr="006910C2">
        <w:rPr>
          <w:rFonts w:asciiTheme="minorHAnsi" w:hAnsiTheme="minorHAnsi"/>
          <w:sz w:val="22"/>
          <w:szCs w:val="22"/>
        </w:rPr>
        <w:t>: PC Desktop, Notebook, LAN, Wireless network, Audio Video techniques.</w:t>
      </w:r>
    </w:p>
    <w:p w:rsidR="00757FE4" w:rsidRPr="006910C2" w:rsidRDefault="00742F39">
      <w:pPr>
        <w:pStyle w:val="ListParagraph"/>
        <w:ind w:left="3600" w:hanging="3600"/>
        <w:rPr>
          <w:rFonts w:asciiTheme="minorHAnsi" w:hAnsiTheme="minorHAnsi"/>
          <w:b/>
          <w:bCs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Healthcare Packages: </w:t>
      </w:r>
      <w:r w:rsidRPr="006910C2">
        <w:rPr>
          <w:rFonts w:asciiTheme="minorHAnsi" w:hAnsiTheme="minorHAnsi"/>
          <w:sz w:val="22"/>
          <w:szCs w:val="22"/>
        </w:rPr>
        <w:t>HL7, Surescript</w:t>
      </w:r>
    </w:p>
    <w:p w:rsidR="00757FE4" w:rsidRPr="006910C2" w:rsidRDefault="00742F39">
      <w:pPr>
        <w:pStyle w:val="ListParagraph"/>
        <w:ind w:left="3600" w:hanging="3600"/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bCs/>
          <w:sz w:val="22"/>
          <w:szCs w:val="22"/>
        </w:rPr>
        <w:t>Other</w:t>
      </w:r>
      <w:r w:rsidRPr="006910C2">
        <w:rPr>
          <w:rFonts w:asciiTheme="minorHAnsi" w:hAnsiTheme="minorHAnsi"/>
          <w:sz w:val="22"/>
          <w:szCs w:val="22"/>
        </w:rPr>
        <w:t>:  XML, Json</w:t>
      </w:r>
    </w:p>
    <w:p w:rsidR="00757FE4" w:rsidRPr="006910C2" w:rsidRDefault="00757FE4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pStyle w:val="Heading3"/>
        <w:rPr>
          <w:rFonts w:asciiTheme="minorHAnsi" w:hAnsiTheme="minorHAnsi"/>
          <w:szCs w:val="22"/>
        </w:rPr>
      </w:pPr>
      <w:r w:rsidRPr="006910C2">
        <w:rPr>
          <w:rFonts w:asciiTheme="minorHAnsi" w:hAnsiTheme="minorHAnsi"/>
          <w:szCs w:val="22"/>
        </w:rPr>
        <w:t>EDUCATION</w:t>
      </w:r>
    </w:p>
    <w:p w:rsidR="00757FE4" w:rsidRPr="006910C2" w:rsidRDefault="00757FE4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Portland Community College, Portland, OR</w:t>
      </w:r>
      <w:r w:rsidRPr="006910C2">
        <w:rPr>
          <w:rFonts w:asciiTheme="minorHAnsi" w:hAnsiTheme="minorHAnsi"/>
          <w:sz w:val="22"/>
          <w:szCs w:val="22"/>
        </w:rPr>
        <w:tab/>
        <w:t>03/2008 – 06/2008</w:t>
      </w:r>
    </w:p>
    <w:p w:rsidR="00757FE4" w:rsidRPr="006910C2" w:rsidRDefault="00742F39">
      <w:p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ab/>
        <w:t>C# programming language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Institute of Finance and Economics, Ulaanbaatar, Mongolia</w:t>
      </w:r>
      <w:r w:rsidRPr="006910C2">
        <w:rPr>
          <w:rFonts w:asciiTheme="minorHAnsi" w:hAnsiTheme="minorHAnsi"/>
          <w:sz w:val="22"/>
          <w:szCs w:val="22"/>
        </w:rPr>
        <w:tab/>
        <w:t>09/1994 – 12/1996</w:t>
      </w:r>
    </w:p>
    <w:p w:rsidR="00757FE4" w:rsidRPr="006910C2" w:rsidRDefault="00742F39">
      <w:pPr>
        <w:tabs>
          <w:tab w:val="left" w:pos="720"/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ab/>
      </w:r>
      <w:r w:rsidRPr="006910C2">
        <w:rPr>
          <w:rFonts w:asciiTheme="minorHAnsi" w:hAnsiTheme="minorHAnsi"/>
          <w:b/>
          <w:sz w:val="22"/>
          <w:szCs w:val="22"/>
        </w:rPr>
        <w:t>BA</w:t>
      </w:r>
      <w:r w:rsidRPr="006910C2">
        <w:rPr>
          <w:rFonts w:asciiTheme="minorHAnsi" w:hAnsiTheme="minorHAnsi"/>
          <w:sz w:val="22"/>
          <w:szCs w:val="22"/>
        </w:rPr>
        <w:t>, Business Administration in Accounting</w:t>
      </w:r>
    </w:p>
    <w:p w:rsidR="00757FE4" w:rsidRPr="006910C2" w:rsidRDefault="00742F39">
      <w:pPr>
        <w:tabs>
          <w:tab w:val="left" w:pos="720"/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IBM Learning center, Manila, Philippine</w:t>
      </w:r>
      <w:r w:rsidRPr="006910C2">
        <w:rPr>
          <w:rFonts w:asciiTheme="minorHAnsi" w:hAnsiTheme="minorHAnsi"/>
          <w:sz w:val="22"/>
          <w:szCs w:val="22"/>
        </w:rPr>
        <w:tab/>
        <w:t>03/1992 – 06/1992</w:t>
      </w:r>
    </w:p>
    <w:p w:rsidR="00757FE4" w:rsidRPr="006910C2" w:rsidRDefault="00742F39">
      <w:pPr>
        <w:tabs>
          <w:tab w:val="left" w:pos="720"/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ab/>
        <w:t>AS/400 OS and RPG language classes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lastRenderedPageBreak/>
        <w:t>Mongolian State University, Ulaanbaatar, Mongolia</w:t>
      </w:r>
      <w:r w:rsidRPr="006910C2">
        <w:rPr>
          <w:rFonts w:asciiTheme="minorHAnsi" w:hAnsiTheme="minorHAnsi"/>
          <w:sz w:val="22"/>
          <w:szCs w:val="22"/>
        </w:rPr>
        <w:tab/>
        <w:t>09/1984 – 07/1989</w:t>
      </w:r>
    </w:p>
    <w:p w:rsidR="00757FE4" w:rsidRPr="006910C2" w:rsidRDefault="00742F39">
      <w:pPr>
        <w:ind w:firstLine="720"/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BS,</w:t>
      </w:r>
      <w:r w:rsidRPr="006910C2">
        <w:rPr>
          <w:rFonts w:asciiTheme="minorHAnsi" w:hAnsiTheme="minorHAnsi"/>
          <w:sz w:val="22"/>
          <w:szCs w:val="22"/>
        </w:rPr>
        <w:t xml:space="preserve"> Math/Computer science</w:t>
      </w:r>
    </w:p>
    <w:p w:rsidR="00757FE4" w:rsidRPr="006910C2" w:rsidRDefault="00757FE4">
      <w:pPr>
        <w:rPr>
          <w:rFonts w:asciiTheme="minorHAnsi" w:hAnsiTheme="minorHAnsi"/>
          <w:b/>
          <w:sz w:val="22"/>
          <w:szCs w:val="22"/>
        </w:rPr>
      </w:pPr>
    </w:p>
    <w:p w:rsidR="00757FE4" w:rsidRPr="006910C2" w:rsidRDefault="00757FE4">
      <w:pPr>
        <w:rPr>
          <w:rFonts w:asciiTheme="minorHAnsi" w:hAnsiTheme="minorHAnsi"/>
          <w:b/>
          <w:sz w:val="22"/>
          <w:szCs w:val="22"/>
        </w:rPr>
      </w:pPr>
    </w:p>
    <w:p w:rsidR="00757FE4" w:rsidRPr="006910C2" w:rsidRDefault="00742F39">
      <w:pPr>
        <w:pStyle w:val="Heading3"/>
        <w:rPr>
          <w:rFonts w:asciiTheme="minorHAnsi" w:hAnsiTheme="minorHAnsi"/>
          <w:szCs w:val="22"/>
        </w:rPr>
      </w:pPr>
      <w:r w:rsidRPr="006910C2">
        <w:rPr>
          <w:rFonts w:asciiTheme="minorHAnsi" w:hAnsiTheme="minorHAnsi"/>
          <w:szCs w:val="22"/>
        </w:rPr>
        <w:t>WORK EXPERIENCE</w:t>
      </w:r>
    </w:p>
    <w:p w:rsidR="00757FE4" w:rsidRPr="006910C2" w:rsidRDefault="00757FE4">
      <w:pPr>
        <w:rPr>
          <w:rFonts w:asciiTheme="minorHAnsi" w:hAnsiTheme="minorHAnsi"/>
          <w:sz w:val="22"/>
          <w:szCs w:val="22"/>
        </w:rPr>
      </w:pPr>
    </w:p>
    <w:p w:rsidR="00E856D0" w:rsidRPr="006910C2" w:rsidRDefault="00E856D0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PCC Structurals, Portland, OR</w:t>
      </w:r>
      <w:r w:rsidRPr="006910C2">
        <w:rPr>
          <w:rFonts w:asciiTheme="minorHAnsi" w:hAnsiTheme="minorHAnsi"/>
          <w:b/>
          <w:sz w:val="22"/>
          <w:szCs w:val="22"/>
        </w:rPr>
        <w:tab/>
        <w:t>11/2017 –</w:t>
      </w:r>
    </w:p>
    <w:p w:rsidR="00E856D0" w:rsidRPr="006910C2" w:rsidRDefault="00D72E17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Delphi </w:t>
      </w:r>
      <w:r w:rsidR="00E856D0" w:rsidRPr="006910C2">
        <w:rPr>
          <w:rFonts w:asciiTheme="minorHAnsi" w:hAnsiTheme="minorHAnsi"/>
          <w:b/>
          <w:sz w:val="22"/>
          <w:szCs w:val="22"/>
        </w:rPr>
        <w:t xml:space="preserve">developer </w:t>
      </w:r>
      <w:r w:rsidR="00E856D0" w:rsidRPr="006910C2">
        <w:rPr>
          <w:rFonts w:asciiTheme="minorHAnsi" w:hAnsiTheme="minorHAnsi"/>
          <w:sz w:val="22"/>
          <w:szCs w:val="22"/>
        </w:rPr>
        <w:t>(</w:t>
      </w:r>
      <w:r w:rsidR="00E856D0" w:rsidRPr="006910C2">
        <w:rPr>
          <w:rFonts w:asciiTheme="minorHAnsi" w:hAnsiTheme="minorHAnsi"/>
          <w:sz w:val="22"/>
          <w:szCs w:val="22"/>
          <w:highlight w:val="yellow"/>
        </w:rPr>
        <w:t>Delphi</w:t>
      </w:r>
      <w:r w:rsidR="00E856D0" w:rsidRPr="006910C2">
        <w:rPr>
          <w:rFonts w:asciiTheme="minorHAnsi" w:hAnsiTheme="minorHAnsi"/>
          <w:sz w:val="22"/>
          <w:szCs w:val="22"/>
        </w:rPr>
        <w:t xml:space="preserve"> Tokyo</w:t>
      </w:r>
      <w:r w:rsidRPr="006910C2">
        <w:rPr>
          <w:rFonts w:asciiTheme="minorHAnsi" w:hAnsiTheme="minorHAnsi"/>
          <w:sz w:val="22"/>
          <w:szCs w:val="22"/>
        </w:rPr>
        <w:t>/</w:t>
      </w:r>
      <w:r w:rsidR="00E856D0" w:rsidRPr="006910C2">
        <w:rPr>
          <w:rFonts w:asciiTheme="minorHAnsi" w:hAnsiTheme="minorHAnsi"/>
          <w:sz w:val="22"/>
          <w:szCs w:val="22"/>
        </w:rPr>
        <w:t>XE</w:t>
      </w:r>
      <w:r w:rsidRPr="006910C2">
        <w:rPr>
          <w:rFonts w:asciiTheme="minorHAnsi" w:hAnsiTheme="minorHAnsi"/>
          <w:sz w:val="22"/>
          <w:szCs w:val="22"/>
        </w:rPr>
        <w:t xml:space="preserve">/2007, </w:t>
      </w:r>
      <w:r w:rsidRPr="006910C2">
        <w:rPr>
          <w:rFonts w:asciiTheme="minorHAnsi" w:hAnsiTheme="minorHAnsi"/>
          <w:sz w:val="22"/>
          <w:szCs w:val="22"/>
          <w:highlight w:val="yellow"/>
        </w:rPr>
        <w:t>Datasnap Server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highlight w:val="yellow"/>
        </w:rPr>
        <w:t>Remote Objects</w:t>
      </w:r>
      <w:r w:rsidRPr="006910C2">
        <w:rPr>
          <w:rFonts w:asciiTheme="minorHAnsi" w:hAnsiTheme="minorHAnsi"/>
          <w:sz w:val="22"/>
          <w:szCs w:val="22"/>
        </w:rPr>
        <w:t xml:space="preserve"> V6, </w:t>
      </w:r>
      <w:r w:rsidRPr="006910C2">
        <w:rPr>
          <w:rFonts w:asciiTheme="minorHAnsi" w:hAnsiTheme="minorHAnsi"/>
          <w:sz w:val="22"/>
          <w:szCs w:val="22"/>
          <w:highlight w:val="yellow"/>
        </w:rPr>
        <w:t>Oracle</w:t>
      </w:r>
      <w:r w:rsidR="00E856D0" w:rsidRPr="006910C2">
        <w:rPr>
          <w:rFonts w:asciiTheme="minorHAnsi" w:hAnsiTheme="minorHAnsi"/>
          <w:sz w:val="22"/>
          <w:szCs w:val="22"/>
        </w:rPr>
        <w:t>)</w:t>
      </w:r>
    </w:p>
    <w:p w:rsidR="00D72E17" w:rsidRPr="006910C2" w:rsidRDefault="00D72E17" w:rsidP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Upgrading Delphi 2007 projects into Delphi Tokyo and Delphi XE.</w:t>
      </w:r>
    </w:p>
    <w:p w:rsidR="00D72E17" w:rsidRPr="006910C2" w:rsidRDefault="00D72E17" w:rsidP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Developing Packing slip Windows form application with Datasnap server.</w:t>
      </w:r>
    </w:p>
    <w:p w:rsidR="00E856D0" w:rsidRPr="006910C2" w:rsidRDefault="00D72E17" w:rsidP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Debug and fix the issues to existing products.</w:t>
      </w:r>
    </w:p>
    <w:p w:rsidR="00E856D0" w:rsidRPr="006910C2" w:rsidRDefault="00E856D0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Retail Pro International, CA</w:t>
      </w:r>
      <w:r w:rsidRPr="006910C2">
        <w:rPr>
          <w:rFonts w:asciiTheme="minorHAnsi" w:hAnsiTheme="minorHAnsi"/>
          <w:b/>
          <w:sz w:val="22"/>
          <w:szCs w:val="22"/>
        </w:rPr>
        <w:tab/>
      </w:r>
      <w:r w:rsidRPr="006910C2">
        <w:rPr>
          <w:rFonts w:asciiTheme="minorHAnsi" w:hAnsiTheme="minorHAnsi"/>
          <w:sz w:val="22"/>
          <w:szCs w:val="22"/>
        </w:rPr>
        <w:t>04/11/2016 – 08/2017</w:t>
      </w:r>
    </w:p>
    <w:p w:rsidR="00757FE4" w:rsidRPr="006910C2" w:rsidRDefault="00D72E17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Software </w:t>
      </w:r>
      <w:r w:rsidR="00742F39" w:rsidRPr="006910C2">
        <w:rPr>
          <w:rFonts w:asciiTheme="minorHAnsi" w:hAnsiTheme="minorHAnsi"/>
          <w:b/>
          <w:sz w:val="22"/>
          <w:szCs w:val="22"/>
        </w:rPr>
        <w:t xml:space="preserve">Developer </w:t>
      </w:r>
      <w:r w:rsidR="00742F39" w:rsidRPr="006910C2">
        <w:rPr>
          <w:rFonts w:asciiTheme="minorHAnsi" w:hAnsiTheme="minorHAnsi"/>
          <w:sz w:val="22"/>
          <w:szCs w:val="22"/>
        </w:rPr>
        <w:t>(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="00742F39" w:rsidRPr="006910C2">
        <w:rPr>
          <w:rFonts w:asciiTheme="minorHAnsi" w:hAnsiTheme="minorHAnsi"/>
          <w:sz w:val="22"/>
          <w:szCs w:val="22"/>
        </w:rPr>
        <w:t xml:space="preserve"> Tokyo/Seattle,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Oracle</w:t>
      </w:r>
      <w:r w:rsidR="00742F39" w:rsidRPr="006910C2">
        <w:rPr>
          <w:rFonts w:asciiTheme="minorHAnsi" w:hAnsiTheme="minorHAnsi"/>
          <w:sz w:val="22"/>
          <w:szCs w:val="22"/>
        </w:rPr>
        <w:t xml:space="preserve"> 12c/11g,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MySQL</w:t>
      </w:r>
      <w:r w:rsidR="00742F39" w:rsidRPr="006910C2">
        <w:rPr>
          <w:rFonts w:asciiTheme="minorHAnsi" w:hAnsiTheme="minorHAnsi"/>
          <w:sz w:val="22"/>
          <w:szCs w:val="22"/>
        </w:rPr>
        <w:t xml:space="preserve">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Inno Setup</w:t>
      </w:r>
      <w:r w:rsidR="00742F39" w:rsidRPr="006910C2">
        <w:rPr>
          <w:rFonts w:asciiTheme="minorHAnsi" w:hAnsiTheme="minorHAnsi"/>
          <w:sz w:val="22"/>
          <w:szCs w:val="22"/>
        </w:rPr>
        <w:t xml:space="preserve">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FinalBuilder</w:t>
      </w:r>
      <w:r w:rsidR="00742F39" w:rsidRPr="006910C2">
        <w:rPr>
          <w:rFonts w:asciiTheme="minorHAnsi" w:hAnsiTheme="minorHAnsi"/>
          <w:sz w:val="22"/>
          <w:szCs w:val="22"/>
        </w:rPr>
        <w:t xml:space="preserve">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XML</w:t>
      </w:r>
      <w:r w:rsidR="00742F39" w:rsidRPr="006910C2">
        <w:rPr>
          <w:rFonts w:asciiTheme="minorHAnsi" w:hAnsiTheme="minorHAnsi"/>
          <w:sz w:val="22"/>
          <w:szCs w:val="22"/>
        </w:rPr>
        <w:t xml:space="preserve">, </w:t>
      </w:r>
      <w:r w:rsidR="00742F39" w:rsidRPr="006910C2">
        <w:rPr>
          <w:rFonts w:asciiTheme="minorHAnsi" w:hAnsiTheme="minorHAnsi"/>
          <w:sz w:val="22"/>
          <w:szCs w:val="22"/>
          <w:shd w:val="clear" w:color="auto" w:fill="FFFF99"/>
        </w:rPr>
        <w:t>JSON</w:t>
      </w:r>
      <w:r w:rsidR="00742F39" w:rsidRPr="006910C2">
        <w:rPr>
          <w:rFonts w:asciiTheme="minorHAnsi" w:hAnsiTheme="minorHAnsi"/>
          <w:sz w:val="22"/>
          <w:szCs w:val="22"/>
        </w:rPr>
        <w:t>)</w:t>
      </w:r>
    </w:p>
    <w:p w:rsidR="00D72E17" w:rsidRPr="006910C2" w:rsidRDefault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 w:cs="Segoe UI"/>
          <w:sz w:val="22"/>
          <w:szCs w:val="22"/>
          <w:shd w:val="clear" w:color="auto" w:fill="FFFFFF"/>
        </w:rPr>
        <w:t>Successfully migrated 32bit Delphi REST servers to 64bit servers including Inno Setup installers and FinalBuilder scripts.</w:t>
      </w:r>
    </w:p>
    <w:p w:rsidR="00D72E17" w:rsidRPr="006910C2" w:rsidRDefault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 w:cs="Segoe UI"/>
          <w:sz w:val="22"/>
          <w:szCs w:val="22"/>
          <w:shd w:val="clear" w:color="auto" w:fill="FFFFFF"/>
        </w:rPr>
        <w:t>Developed Delphi REST servers.</w:t>
      </w:r>
    </w:p>
    <w:p w:rsidR="00757FE4" w:rsidRPr="006910C2" w:rsidRDefault="00D72E17">
      <w:pPr>
        <w:pStyle w:val="ListParagraph"/>
        <w:numPr>
          <w:ilvl w:val="0"/>
          <w:numId w:val="2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 w:cs="Segoe UI"/>
          <w:sz w:val="22"/>
          <w:szCs w:val="22"/>
          <w:shd w:val="clear" w:color="auto" w:fill="FFFFFF"/>
        </w:rPr>
        <w:t>Upgraded Oracle embeded Inno setup application to Oracle standalone application.</w:t>
      </w:r>
    </w:p>
    <w:p w:rsidR="00757FE4" w:rsidRPr="006910C2" w:rsidRDefault="00757FE4">
      <w:pPr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Omnicare. Inc., Cincinnati, OH</w:t>
      </w:r>
      <w:r w:rsidRPr="006910C2">
        <w:rPr>
          <w:rFonts w:asciiTheme="minorHAnsi" w:hAnsiTheme="minorHAnsi"/>
          <w:b/>
          <w:sz w:val="22"/>
          <w:szCs w:val="22"/>
        </w:rPr>
        <w:tab/>
      </w:r>
      <w:r w:rsidRPr="006910C2">
        <w:rPr>
          <w:rFonts w:asciiTheme="minorHAnsi" w:hAnsiTheme="minorHAnsi"/>
          <w:sz w:val="22"/>
          <w:szCs w:val="22"/>
        </w:rPr>
        <w:t>04/2015 – 09/2015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Delphi developer</w:t>
      </w:r>
      <w:r w:rsidRPr="006910C2">
        <w:rPr>
          <w:rFonts w:asciiTheme="minorHAnsi" w:hAnsiTheme="minorHAnsi"/>
          <w:sz w:val="22"/>
          <w:szCs w:val="22"/>
        </w:rPr>
        <w:t xml:space="preserve"> (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Pr="006910C2">
        <w:rPr>
          <w:rFonts w:asciiTheme="minorHAnsi" w:hAnsiTheme="minorHAnsi"/>
          <w:sz w:val="22"/>
          <w:szCs w:val="22"/>
        </w:rPr>
        <w:t xml:space="preserve"> XE,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Visual Studio 2013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Oracle</w:t>
      </w:r>
      <w:r w:rsidRPr="006910C2">
        <w:rPr>
          <w:rFonts w:asciiTheme="minorHAnsi" w:hAnsiTheme="minorHAnsi"/>
          <w:sz w:val="22"/>
          <w:szCs w:val="22"/>
        </w:rPr>
        <w:t xml:space="preserve"> database,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SQL server</w:t>
      </w:r>
      <w:r w:rsidRPr="006910C2">
        <w:rPr>
          <w:rFonts w:asciiTheme="minorHAnsi" w:hAnsiTheme="minorHAnsi"/>
          <w:sz w:val="22"/>
          <w:szCs w:val="22"/>
        </w:rPr>
        <w:t xml:space="preserve"> 2008 and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Firebird</w:t>
      </w:r>
      <w:r w:rsidRPr="006910C2">
        <w:rPr>
          <w:rFonts w:asciiTheme="minorHAnsi" w:hAnsiTheme="minorHAnsi"/>
          <w:sz w:val="22"/>
          <w:szCs w:val="22"/>
        </w:rPr>
        <w:t xml:space="preserve"> database)</w:t>
      </w:r>
    </w:p>
    <w:p w:rsidR="00757FE4" w:rsidRPr="006910C2" w:rsidRDefault="00742F39">
      <w:pPr>
        <w:pStyle w:val="ListParagraph"/>
        <w:numPr>
          <w:ilvl w:val="0"/>
          <w:numId w:val="7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Developing and maintaining Omnicare products such as OSC2OR standalone application, server applications and reports created with Delphi XE, VS2008/2013 C# and Reporting Services.</w:t>
      </w:r>
    </w:p>
    <w:p w:rsidR="00757FE4" w:rsidRPr="006910C2" w:rsidRDefault="00742F39">
      <w:pPr>
        <w:pStyle w:val="ListParagraph"/>
        <w:numPr>
          <w:ilvl w:val="0"/>
          <w:numId w:val="7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 xml:space="preserve">Currently Osc2or system syncs data through FTP server (transferring file). </w:t>
      </w:r>
      <w:r w:rsidRPr="006910C2">
        <w:rPr>
          <w:rStyle w:val="yiv3874076582"/>
          <w:rFonts w:asciiTheme="minorHAnsi" w:hAnsiTheme="minorHAnsi"/>
          <w:sz w:val="22"/>
          <w:szCs w:val="22"/>
        </w:rPr>
        <w:t>I created a prototype WCF RESTful service with VS2013 C# .NET 4.5 to replace FTP synchronization process with Web Services.</w:t>
      </w:r>
    </w:p>
    <w:p w:rsidR="00757FE4" w:rsidRPr="006910C2" w:rsidRDefault="00742F39">
      <w:pPr>
        <w:pStyle w:val="ListParagraph"/>
        <w:numPr>
          <w:ilvl w:val="0"/>
          <w:numId w:val="7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Maintenance of standalone OSC2OR system, import data service and “Sync” service created with Delphi.</w:t>
      </w:r>
    </w:p>
    <w:p w:rsidR="00757FE4" w:rsidRPr="006910C2" w:rsidRDefault="00742F39">
      <w:pPr>
        <w:pStyle w:val="ListParagraph"/>
        <w:numPr>
          <w:ilvl w:val="0"/>
          <w:numId w:val="7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 internal tool such as DB patch, support tool in Delphi.</w:t>
      </w:r>
    </w:p>
    <w:p w:rsidR="00757FE4" w:rsidRPr="006910C2" w:rsidRDefault="00742F39">
      <w:pPr>
        <w:pStyle w:val="ListParagraph"/>
        <w:numPr>
          <w:ilvl w:val="0"/>
          <w:numId w:val="7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 xml:space="preserve">Documenting transition knowledge. </w:t>
      </w:r>
    </w:p>
    <w:p w:rsidR="00757FE4" w:rsidRPr="006910C2" w:rsidRDefault="00757FE4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NuMedics, Tigard, OR </w:t>
      </w:r>
      <w:r w:rsidRPr="006910C2">
        <w:rPr>
          <w:rFonts w:asciiTheme="minorHAnsi" w:hAnsiTheme="minorHAnsi"/>
          <w:sz w:val="22"/>
          <w:szCs w:val="22"/>
        </w:rPr>
        <w:t>(permanent position)</w:t>
      </w:r>
      <w:r w:rsidRPr="006910C2">
        <w:rPr>
          <w:rFonts w:asciiTheme="minorHAnsi" w:hAnsiTheme="minorHAnsi"/>
          <w:sz w:val="22"/>
          <w:szCs w:val="22"/>
        </w:rPr>
        <w:tab/>
        <w:t>01/2012 – 03/2015</w:t>
      </w:r>
    </w:p>
    <w:p w:rsidR="00757FE4" w:rsidRPr="006910C2" w:rsidRDefault="00742F39">
      <w:p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Software Developer</w:t>
      </w:r>
      <w:r w:rsidRPr="006910C2">
        <w:rPr>
          <w:rFonts w:asciiTheme="minorHAnsi" w:hAnsiTheme="minorHAnsi"/>
          <w:sz w:val="22"/>
          <w:szCs w:val="22"/>
        </w:rPr>
        <w:t xml:space="preserve"> (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Visual Studio</w:t>
      </w:r>
      <w:r w:rsidRPr="006910C2">
        <w:rPr>
          <w:rFonts w:asciiTheme="minorHAnsi" w:hAnsiTheme="minorHAnsi"/>
          <w:sz w:val="22"/>
          <w:szCs w:val="22"/>
        </w:rPr>
        <w:t xml:space="preserve"> 2012/2008, Turbo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Pr="006910C2">
        <w:rPr>
          <w:rFonts w:asciiTheme="minorHAnsi" w:hAnsiTheme="minorHAnsi"/>
          <w:sz w:val="22"/>
          <w:szCs w:val="22"/>
        </w:rPr>
        <w:t xml:space="preserve">, MS SQL 2008,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Firebird</w:t>
      </w:r>
      <w:r w:rsidRPr="006910C2">
        <w:rPr>
          <w:rFonts w:asciiTheme="minorHAnsi" w:hAnsiTheme="minorHAnsi"/>
          <w:sz w:val="22"/>
          <w:szCs w:val="22"/>
        </w:rPr>
        <w:t xml:space="preserve"> database,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MVC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WCF REST</w:t>
      </w:r>
      <w:r w:rsidRPr="006910C2">
        <w:rPr>
          <w:rFonts w:asciiTheme="minorHAnsi" w:hAnsiTheme="minorHAnsi"/>
          <w:sz w:val="22"/>
          <w:szCs w:val="22"/>
        </w:rPr>
        <w:t xml:space="preserve"> Service</w:t>
      </w:r>
      <w:r w:rsidRPr="006910C2">
        <w:rPr>
          <w:rFonts w:asciiTheme="minorHAnsi" w:hAnsiTheme="minorHAnsi"/>
          <w:b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XML</w:t>
      </w:r>
      <w:r w:rsidRPr="006910C2">
        <w:rPr>
          <w:rFonts w:asciiTheme="minorHAnsi" w:hAnsiTheme="minorHAnsi"/>
          <w:sz w:val="22"/>
          <w:szCs w:val="22"/>
        </w:rPr>
        <w:t xml:space="preserve"> and some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JavaScript</w:t>
      </w:r>
      <w:r w:rsidRPr="006910C2">
        <w:rPr>
          <w:rFonts w:asciiTheme="minorHAnsi" w:hAnsiTheme="minorHAnsi"/>
          <w:sz w:val="22"/>
          <w:szCs w:val="22"/>
        </w:rPr>
        <w:t>)</w:t>
      </w:r>
    </w:p>
    <w:p w:rsidR="00757FE4" w:rsidRPr="006910C2" w:rsidRDefault="00742F39">
      <w:pPr>
        <w:widowControl/>
        <w:numPr>
          <w:ilvl w:val="0"/>
          <w:numId w:val="5"/>
        </w:numPr>
        <w:rPr>
          <w:rStyle w:val="yiv3874076582"/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 xml:space="preserve">Developing and maintaining </w:t>
      </w:r>
      <w:hyperlink r:id="rId7" w:history="1">
        <w:r w:rsidRPr="006910C2">
          <w:rPr>
            <w:rStyle w:val="Hyperlink"/>
            <w:rFonts w:asciiTheme="minorHAnsi" w:hAnsiTheme="minorHAnsi"/>
            <w:sz w:val="22"/>
            <w:szCs w:val="22"/>
          </w:rPr>
          <w:t>www.diabetespartner.com</w:t>
        </w:r>
      </w:hyperlink>
      <w:r w:rsidRPr="006910C2">
        <w:rPr>
          <w:rFonts w:asciiTheme="minorHAnsi" w:hAnsiTheme="minorHAnsi"/>
          <w:sz w:val="22"/>
          <w:szCs w:val="22"/>
        </w:rPr>
        <w:t xml:space="preserve">, </w:t>
      </w:r>
      <w:hyperlink r:id="rId8" w:history="1">
        <w:r w:rsidRPr="006910C2">
          <w:rPr>
            <w:rStyle w:val="Hyperlink"/>
            <w:rFonts w:asciiTheme="minorHAnsi" w:hAnsiTheme="minorHAnsi"/>
            <w:sz w:val="22"/>
            <w:szCs w:val="22"/>
          </w:rPr>
          <w:t>www.omnipodpartner.com</w:t>
        </w:r>
      </w:hyperlink>
      <w:r w:rsidRPr="006910C2">
        <w:rPr>
          <w:rFonts w:asciiTheme="minorHAnsi" w:hAnsiTheme="minorHAnsi"/>
          <w:sz w:val="22"/>
          <w:szCs w:val="22"/>
        </w:rPr>
        <w:t xml:space="preserve">, </w:t>
      </w:r>
      <w:hyperlink r:id="rId9" w:history="1">
        <w:r w:rsidRPr="006910C2">
          <w:rPr>
            <w:rStyle w:val="Hyperlink"/>
            <w:rFonts w:asciiTheme="minorHAnsi" w:hAnsiTheme="minorHAnsi"/>
            <w:sz w:val="22"/>
            <w:szCs w:val="22"/>
          </w:rPr>
          <w:t>www.Clinipro-web.com</w:t>
        </w:r>
      </w:hyperlink>
      <w:r w:rsidRPr="006910C2">
        <w:rPr>
          <w:rFonts w:asciiTheme="minorHAnsi" w:hAnsiTheme="minorHAnsi"/>
          <w:sz w:val="22"/>
          <w:szCs w:val="22"/>
        </w:rPr>
        <w:t>websites created with C# ASP.NET according to approved problem resolution or development specifications.</w:t>
      </w:r>
    </w:p>
    <w:p w:rsidR="00757FE4" w:rsidRPr="006910C2" w:rsidRDefault="00742F39">
      <w:pPr>
        <w:widowControl/>
        <w:numPr>
          <w:ilvl w:val="0"/>
          <w:numId w:val="5"/>
        </w:numPr>
        <w:rPr>
          <w:rStyle w:val="yiv3874076582"/>
          <w:rFonts w:asciiTheme="minorHAnsi" w:hAnsiTheme="minorHAnsi"/>
          <w:sz w:val="22"/>
          <w:szCs w:val="22"/>
        </w:rPr>
      </w:pPr>
      <w:r w:rsidRPr="006910C2">
        <w:rPr>
          <w:rStyle w:val="yiv3874076582"/>
          <w:rFonts w:asciiTheme="minorHAnsi" w:hAnsiTheme="minorHAnsi"/>
          <w:sz w:val="22"/>
          <w:szCs w:val="22"/>
        </w:rPr>
        <w:t xml:space="preserve">NuMedics’s website used </w:t>
      </w:r>
      <w:hyperlink r:id="rId10" w:history="1">
        <w:r w:rsidRPr="006910C2">
          <w:rPr>
            <w:rStyle w:val="Hyperlink"/>
            <w:rFonts w:asciiTheme="minorHAnsi" w:hAnsiTheme="minorHAnsi"/>
            <w:sz w:val="22"/>
            <w:szCs w:val="22"/>
          </w:rPr>
          <w:t>ASP.NET</w:t>
        </w:r>
      </w:hyperlink>
      <w:r w:rsidRPr="006910C2">
        <w:rPr>
          <w:rStyle w:val="yiv3874076582"/>
          <w:rFonts w:asciiTheme="minorHAnsi" w:hAnsiTheme="minorHAnsi"/>
          <w:sz w:val="22"/>
          <w:szCs w:val="22"/>
        </w:rPr>
        <w:t xml:space="preserve"> Membership Provider for a login. I re-designed and replaced it with Cryptography Security which uses hash and salt password.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eastAsia="Times New Roman" w:hAnsiTheme="minorHAnsi"/>
          <w:sz w:val="22"/>
          <w:szCs w:val="22"/>
        </w:rPr>
      </w:pPr>
      <w:r w:rsidRPr="006910C2">
        <w:rPr>
          <w:rStyle w:val="yiv3874076582"/>
          <w:rFonts w:asciiTheme="minorHAnsi" w:hAnsiTheme="minorHAnsi"/>
          <w:sz w:val="22"/>
          <w:szCs w:val="22"/>
        </w:rPr>
        <w:t>Created C# ASP.Net WCF RESTful service (with Firebird Entity Framework 6) in VS2012 for replacement Delphi socket server. This service allows clients access to the DB server.</w:t>
      </w:r>
    </w:p>
    <w:p w:rsidR="00757FE4" w:rsidRPr="006910C2" w:rsidRDefault="00742F39">
      <w:pPr>
        <w:widowControl/>
        <w:numPr>
          <w:ilvl w:val="0"/>
          <w:numId w:val="5"/>
        </w:numPr>
        <w:spacing w:before="100" w:after="100"/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eastAsia="Times New Roman" w:hAnsiTheme="minorHAnsi"/>
          <w:sz w:val="22"/>
          <w:szCs w:val="22"/>
        </w:rPr>
        <w:t xml:space="preserve">Created prototype WPF client application that sends BG device data to the Web Service. 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Migrating Delphi applications into web application in Visual Studio 2012 C# ASP .NET.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Daily responsibility is maintenance to existing products creates or modifies Delphi applications (CliniPro, LibServer, NuAdmin, NuMail etc.)</w:t>
      </w:r>
    </w:p>
    <w:p w:rsidR="00757FE4" w:rsidRPr="006910C2" w:rsidRDefault="00757FE4">
      <w:pPr>
        <w:widowControl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NuMedics, Tigard, OR </w:t>
      </w:r>
      <w:r w:rsidRPr="006910C2">
        <w:rPr>
          <w:rFonts w:asciiTheme="minorHAnsi" w:hAnsiTheme="minorHAnsi"/>
          <w:sz w:val="22"/>
          <w:szCs w:val="22"/>
        </w:rPr>
        <w:t>(permanent position)</w:t>
      </w:r>
      <w:r w:rsidRPr="006910C2">
        <w:rPr>
          <w:rFonts w:asciiTheme="minorHAnsi" w:hAnsiTheme="minorHAnsi"/>
          <w:sz w:val="22"/>
          <w:szCs w:val="22"/>
        </w:rPr>
        <w:tab/>
        <w:t>09/2008 –12/2011</w:t>
      </w:r>
    </w:p>
    <w:p w:rsidR="00757FE4" w:rsidRPr="006910C2" w:rsidRDefault="00742F39">
      <w:p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Delphi developer</w:t>
      </w:r>
      <w:r w:rsidRPr="006910C2">
        <w:rPr>
          <w:rFonts w:asciiTheme="minorHAnsi" w:hAnsiTheme="minorHAnsi"/>
          <w:sz w:val="22"/>
          <w:szCs w:val="22"/>
        </w:rPr>
        <w:t xml:space="preserve"> (Turbo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Delphi</w:t>
      </w:r>
      <w:r w:rsidRPr="006910C2">
        <w:rPr>
          <w:rFonts w:asciiTheme="minorHAnsi" w:hAnsiTheme="minorHAnsi"/>
          <w:sz w:val="22"/>
          <w:szCs w:val="22"/>
        </w:rPr>
        <w:t xml:space="preserve">, Delphi 7/5/3,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GUI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Multi-threading</w:t>
      </w:r>
      <w:r w:rsidRPr="006910C2">
        <w:rPr>
          <w:rFonts w:asciiTheme="minorHAnsi" w:hAnsiTheme="minorHAnsi"/>
          <w:sz w:val="22"/>
          <w:szCs w:val="22"/>
        </w:rPr>
        <w:t xml:space="preserve">, Windows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Socket server</w:t>
      </w:r>
      <w:r w:rsidRPr="006910C2">
        <w:rPr>
          <w:rFonts w:asciiTheme="minorHAnsi" w:hAnsiTheme="minorHAnsi"/>
          <w:sz w:val="22"/>
          <w:szCs w:val="22"/>
        </w:rPr>
        <w:t xml:space="preserve">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ActiveX</w:t>
      </w:r>
      <w:r w:rsidRPr="006910C2">
        <w:rPr>
          <w:rFonts w:asciiTheme="minorHAnsi" w:hAnsiTheme="minorHAnsi"/>
          <w:sz w:val="22"/>
          <w:szCs w:val="22"/>
        </w:rPr>
        <w:t xml:space="preserve">, Windows messaging,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MSSQL Server</w:t>
      </w:r>
      <w:r w:rsidRPr="006910C2">
        <w:rPr>
          <w:rFonts w:asciiTheme="minorHAnsi" w:hAnsiTheme="minorHAnsi"/>
          <w:sz w:val="22"/>
          <w:szCs w:val="22"/>
        </w:rPr>
        <w:t xml:space="preserve"> 2008, </w:t>
      </w:r>
      <w:r w:rsidRPr="006910C2">
        <w:rPr>
          <w:rFonts w:asciiTheme="minorHAnsi" w:hAnsiTheme="minorHAnsi"/>
          <w:sz w:val="22"/>
          <w:szCs w:val="22"/>
          <w:shd w:val="clear" w:color="auto" w:fill="FFFF99"/>
        </w:rPr>
        <w:t>Firebird</w:t>
      </w:r>
      <w:r w:rsidRPr="006910C2">
        <w:rPr>
          <w:rFonts w:asciiTheme="minorHAnsi" w:hAnsiTheme="minorHAnsi"/>
          <w:sz w:val="22"/>
          <w:szCs w:val="22"/>
        </w:rPr>
        <w:t xml:space="preserve"> database)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lastRenderedPageBreak/>
        <w:t xml:space="preserve">Developing and maintaining standalone application CliniPro, Services and internal tools </w:t>
      </w:r>
      <w:hyperlink r:id="rId11" w:history="1"/>
      <w:r w:rsidRPr="006910C2">
        <w:rPr>
          <w:rFonts w:asciiTheme="minorHAnsi" w:hAnsiTheme="minorHAnsi"/>
          <w:sz w:val="22"/>
          <w:szCs w:val="22"/>
        </w:rPr>
        <w:t>created with Delphi.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Creates or modify software in Delphi according to approved problem resolution or development specifications.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Implemented HL7 (Health Level Seven) interface into Delphi application.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Maintenance to Delphi based application.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Prototypes software as necessary as part of the design phase of a software development project.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Builds multi-threading software development tools.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 server application for web developer.</w:t>
      </w:r>
    </w:p>
    <w:p w:rsidR="00757FE4" w:rsidRPr="006910C2" w:rsidRDefault="00742F39">
      <w:pPr>
        <w:widowControl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 device driver for a new blood glucose meters in C++ for Delphi application.</w:t>
      </w:r>
    </w:p>
    <w:p w:rsidR="00757FE4" w:rsidRPr="006910C2" w:rsidRDefault="00742F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Builds software development tools and “Fixits” /the patches/ in part or full development life cycle.</w:t>
      </w:r>
    </w:p>
    <w:p w:rsidR="00757FE4" w:rsidRPr="006910C2" w:rsidRDefault="00742F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Create/Modify reports using “Report builder” in Delphi 6.</w:t>
      </w:r>
    </w:p>
    <w:p w:rsidR="00757FE4" w:rsidRPr="006910C2" w:rsidRDefault="00742F39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Maintenance to existing Delphi ActiveX (the COM object) component.</w:t>
      </w:r>
    </w:p>
    <w:p w:rsidR="00757FE4" w:rsidRPr="006910C2" w:rsidRDefault="00757FE4">
      <w:pPr>
        <w:pStyle w:val="ListParagraph"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PC Club, Tigard, OR</w:t>
      </w:r>
      <w:r w:rsidRPr="006910C2">
        <w:rPr>
          <w:rFonts w:asciiTheme="minorHAnsi" w:hAnsiTheme="minorHAnsi"/>
          <w:sz w:val="22"/>
          <w:szCs w:val="22"/>
        </w:rPr>
        <w:tab/>
        <w:t>01/2007 – 08/2008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PC Technician</w:t>
      </w:r>
    </w:p>
    <w:p w:rsidR="00757FE4" w:rsidRPr="006910C2" w:rsidRDefault="00742F39">
      <w:pPr>
        <w:widowControl/>
        <w:numPr>
          <w:ilvl w:val="0"/>
          <w:numId w:val="4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Setup LAN, wireless networks</w:t>
      </w:r>
    </w:p>
    <w:p w:rsidR="00757FE4" w:rsidRPr="006910C2" w:rsidRDefault="00742F39">
      <w:pPr>
        <w:widowControl/>
        <w:numPr>
          <w:ilvl w:val="0"/>
          <w:numId w:val="4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Data transfer/Backup/Recovery and Ghost</w:t>
      </w:r>
    </w:p>
    <w:p w:rsidR="00757FE4" w:rsidRPr="006910C2" w:rsidRDefault="00742F39">
      <w:pPr>
        <w:widowControl/>
        <w:numPr>
          <w:ilvl w:val="0"/>
          <w:numId w:val="4"/>
        </w:num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Troubleshoot/Fix hardware and software problems</w:t>
      </w:r>
    </w:p>
    <w:p w:rsidR="00757FE4" w:rsidRPr="006910C2" w:rsidRDefault="00757FE4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 xml:space="preserve">Erelbank </w:t>
      </w:r>
      <w:r w:rsidRPr="006910C2">
        <w:rPr>
          <w:rFonts w:asciiTheme="minorHAnsi" w:hAnsiTheme="minorHAnsi"/>
          <w:sz w:val="22"/>
          <w:szCs w:val="22"/>
        </w:rPr>
        <w:t>, Ulaanbaatar, Mongolia</w:t>
      </w:r>
      <w:r w:rsidRPr="006910C2">
        <w:rPr>
          <w:rFonts w:asciiTheme="minorHAnsi" w:hAnsiTheme="minorHAnsi"/>
          <w:sz w:val="22"/>
          <w:szCs w:val="22"/>
        </w:rPr>
        <w:tab/>
        <w:t>1/1989 – 06/2004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Programmer - Economist</w:t>
      </w:r>
    </w:p>
    <w:p w:rsidR="00757FE4" w:rsidRPr="006910C2" w:rsidRDefault="00742F39">
      <w:pPr>
        <w:widowControl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VB, C# developer.</w:t>
      </w:r>
    </w:p>
    <w:p w:rsidR="00757FE4" w:rsidRPr="006910C2" w:rsidRDefault="00742F39">
      <w:pPr>
        <w:widowControl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Created Payroll and Human resource systems in Visual Basic, Microsoft Access, and Crystal Reports.</w:t>
      </w:r>
    </w:p>
    <w:p w:rsidR="00757FE4" w:rsidRPr="006910C2" w:rsidRDefault="00742F39">
      <w:pPr>
        <w:widowControl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Developed custom utilities to support data analyses and reporting in VB and C# &amp; Oracle database.</w:t>
      </w:r>
    </w:p>
    <w:p w:rsidR="00757FE4" w:rsidRPr="006910C2" w:rsidRDefault="00742F39">
      <w:pPr>
        <w:widowControl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Production and user support.</w:t>
      </w:r>
    </w:p>
    <w:p w:rsidR="00757FE4" w:rsidRPr="006910C2" w:rsidRDefault="00742F39">
      <w:pPr>
        <w:widowControl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Loan officer.</w:t>
      </w:r>
    </w:p>
    <w:p w:rsidR="00757FE4" w:rsidRPr="006910C2" w:rsidRDefault="00757FE4">
      <w:pPr>
        <w:widowControl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/>
          <w:sz w:val="22"/>
          <w:szCs w:val="22"/>
        </w:rPr>
        <w:t>Odcon holding Co. Ltd</w:t>
      </w:r>
      <w:r w:rsidRPr="006910C2">
        <w:rPr>
          <w:rFonts w:asciiTheme="minorHAnsi" w:hAnsiTheme="minorHAnsi"/>
          <w:sz w:val="22"/>
          <w:szCs w:val="22"/>
        </w:rPr>
        <w:t>, Ulaanbaatar, Mongolia</w:t>
      </w:r>
      <w:r w:rsidRPr="006910C2">
        <w:rPr>
          <w:rFonts w:asciiTheme="minorHAnsi" w:hAnsiTheme="minorHAnsi"/>
          <w:sz w:val="22"/>
          <w:szCs w:val="22"/>
        </w:rPr>
        <w:tab/>
        <w:t>1998 - 2004</w:t>
      </w:r>
    </w:p>
    <w:p w:rsidR="00757FE4" w:rsidRPr="006910C2" w:rsidRDefault="00742F39">
      <w:pPr>
        <w:rPr>
          <w:rFonts w:asciiTheme="minorHAnsi" w:hAnsiTheme="minorHAnsi"/>
          <w:bCs/>
          <w:sz w:val="22"/>
          <w:szCs w:val="22"/>
        </w:rPr>
      </w:pPr>
      <w:r w:rsidRPr="006910C2">
        <w:rPr>
          <w:rFonts w:asciiTheme="minorHAnsi" w:hAnsiTheme="minorHAnsi"/>
          <w:sz w:val="22"/>
          <w:szCs w:val="22"/>
        </w:rPr>
        <w:t>Developer /contract/</w:t>
      </w:r>
    </w:p>
    <w:p w:rsidR="00757FE4" w:rsidRPr="006910C2" w:rsidRDefault="00742F39">
      <w:pPr>
        <w:widowControl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Cs/>
          <w:sz w:val="22"/>
          <w:szCs w:val="22"/>
        </w:rPr>
        <w:t>Created Construction Estimating Software Program in VB and created electronic normative database of material, machine &amp; mechanism and labor cost with MS Access database.</w:t>
      </w:r>
    </w:p>
    <w:p w:rsidR="00757FE4" w:rsidRPr="006910C2" w:rsidRDefault="00757FE4">
      <w:pPr>
        <w:widowControl/>
        <w:rPr>
          <w:rFonts w:asciiTheme="minorHAnsi" w:hAnsiTheme="minorHAnsi"/>
          <w:sz w:val="22"/>
          <w:szCs w:val="22"/>
        </w:rPr>
      </w:pP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Cs/>
          <w:sz w:val="22"/>
          <w:szCs w:val="22"/>
        </w:rPr>
      </w:pPr>
      <w:r w:rsidRPr="006910C2">
        <w:rPr>
          <w:rFonts w:asciiTheme="minorHAnsi" w:hAnsiTheme="minorHAnsi"/>
          <w:b/>
          <w:bCs/>
          <w:sz w:val="22"/>
          <w:szCs w:val="22"/>
        </w:rPr>
        <w:t>Mongolbank</w:t>
      </w:r>
      <w:r w:rsidRPr="006910C2">
        <w:rPr>
          <w:rFonts w:asciiTheme="minorHAnsi" w:hAnsiTheme="minorHAnsi"/>
          <w:bCs/>
          <w:sz w:val="22"/>
          <w:szCs w:val="22"/>
        </w:rPr>
        <w:t>, Ulaanbaatar, Mongolia</w:t>
      </w:r>
      <w:r w:rsidRPr="006910C2">
        <w:rPr>
          <w:rFonts w:asciiTheme="minorHAnsi" w:hAnsiTheme="minorHAnsi"/>
          <w:bCs/>
          <w:sz w:val="22"/>
          <w:szCs w:val="22"/>
        </w:rPr>
        <w:tab/>
        <w:t>1989 – 1998</w:t>
      </w:r>
    </w:p>
    <w:p w:rsidR="00757FE4" w:rsidRPr="006910C2" w:rsidRDefault="00742F39">
      <w:pPr>
        <w:tabs>
          <w:tab w:val="right" w:pos="8820"/>
        </w:tabs>
        <w:rPr>
          <w:rFonts w:asciiTheme="minorHAnsi" w:hAnsiTheme="minorHAnsi"/>
          <w:bCs/>
          <w:sz w:val="22"/>
          <w:szCs w:val="22"/>
        </w:rPr>
      </w:pPr>
      <w:r w:rsidRPr="006910C2">
        <w:rPr>
          <w:rFonts w:asciiTheme="minorHAnsi" w:hAnsiTheme="minorHAnsi"/>
          <w:bCs/>
          <w:sz w:val="22"/>
          <w:szCs w:val="22"/>
        </w:rPr>
        <w:t>Programmer</w:t>
      </w:r>
    </w:p>
    <w:p w:rsidR="00757FE4" w:rsidRPr="006910C2" w:rsidRDefault="00742F39">
      <w:pPr>
        <w:widowControl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 w:rsidRPr="006910C2">
        <w:rPr>
          <w:rFonts w:asciiTheme="minorHAnsi" w:hAnsiTheme="minorHAnsi"/>
          <w:bCs/>
          <w:sz w:val="22"/>
          <w:szCs w:val="22"/>
        </w:rPr>
        <w:t>Created Clearing system for Clearing house of Mongolbank in Turbo Pascal &amp; BTree database.</w:t>
      </w:r>
    </w:p>
    <w:p w:rsidR="00757FE4" w:rsidRPr="006910C2" w:rsidRDefault="00742F39">
      <w:pPr>
        <w:widowControl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6910C2">
        <w:rPr>
          <w:rFonts w:asciiTheme="minorHAnsi" w:hAnsiTheme="minorHAnsi"/>
          <w:bCs/>
          <w:sz w:val="22"/>
          <w:szCs w:val="22"/>
        </w:rPr>
        <w:t>Developed banking software in Clipper &amp; dBase database and Turbo Pascal &amp; BTree database.</w:t>
      </w:r>
    </w:p>
    <w:p w:rsidR="00742F39" w:rsidRPr="006910C2" w:rsidRDefault="00742F39">
      <w:pPr>
        <w:widowControl/>
        <w:rPr>
          <w:rFonts w:asciiTheme="minorHAnsi" w:hAnsiTheme="minorHAnsi"/>
          <w:sz w:val="22"/>
          <w:szCs w:val="22"/>
        </w:rPr>
      </w:pPr>
    </w:p>
    <w:sectPr w:rsidR="00742F39" w:rsidRPr="006910C2">
      <w:footerReference w:type="default" r:id="rId12"/>
      <w:pgSz w:w="12240" w:h="15840"/>
      <w:pgMar w:top="1350" w:right="720" w:bottom="1134" w:left="1080" w:header="72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663" w:rsidRDefault="00335663">
      <w:r>
        <w:separator/>
      </w:r>
    </w:p>
  </w:endnote>
  <w:endnote w:type="continuationSeparator" w:id="0">
    <w:p w:rsidR="00335663" w:rsidRDefault="0033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FE4" w:rsidRDefault="00742F39">
    <w:pPr>
      <w:pStyle w:val="Footer"/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10C2">
      <w:rPr>
        <w:noProof/>
      </w:rPr>
      <w:t>1</w:t>
    </w:r>
    <w:r>
      <w:fldChar w:fldCharType="end"/>
    </w:r>
    <w:r>
      <w:rPr>
        <w:rFonts w:ascii="Arial" w:hAnsi="Arial" w:cs="Arial"/>
        <w:sz w:val="20"/>
        <w:szCs w:val="20"/>
      </w:rPr>
      <w:t xml:space="preserve"> of </w:t>
    </w:r>
    <w:fldSimple w:instr=" NUMPAGES ">
      <w:r w:rsidR="006910C2">
        <w:rPr>
          <w:noProof/>
        </w:rPr>
        <w:t>3</w:t>
      </w:r>
    </w:fldSimple>
  </w:p>
  <w:p w:rsidR="00757FE4" w:rsidRDefault="00757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663" w:rsidRDefault="00335663">
      <w:r>
        <w:separator/>
      </w:r>
    </w:p>
  </w:footnote>
  <w:footnote w:type="continuationSeparator" w:id="0">
    <w:p w:rsidR="00335663" w:rsidRDefault="0033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C2B7226"/>
    <w:multiLevelType w:val="hybridMultilevel"/>
    <w:tmpl w:val="2FCC0588"/>
    <w:lvl w:ilvl="0" w:tplc="36F0181C">
      <w:numFmt w:val="bullet"/>
      <w:lvlText w:val="-"/>
      <w:lvlJc w:val="left"/>
      <w:pPr>
        <w:ind w:left="720" w:hanging="360"/>
      </w:pPr>
      <w:rPr>
        <w:rFonts w:ascii="Verdana" w:eastAsia="SimSu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0"/>
    <w:rsid w:val="000347B4"/>
    <w:rsid w:val="002D3091"/>
    <w:rsid w:val="00335663"/>
    <w:rsid w:val="00437C17"/>
    <w:rsid w:val="0058126E"/>
    <w:rsid w:val="00633996"/>
    <w:rsid w:val="006910C2"/>
    <w:rsid w:val="00742F39"/>
    <w:rsid w:val="00757FE4"/>
    <w:rsid w:val="007656D0"/>
    <w:rsid w:val="00A01234"/>
    <w:rsid w:val="00D72E17"/>
    <w:rsid w:val="00E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A7E5F5F-DB4F-564F-B840-FB282CD4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Verdana" w:eastAsia="SimSun" w:hAnsi="Verdana" w:cs="Verdan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BodyText"/>
    <w:qFormat/>
    <w:pPr>
      <w:keepNext/>
      <w:widowControl/>
      <w:numPr>
        <w:ilvl w:val="2"/>
        <w:numId w:val="1"/>
      </w:numPr>
      <w:outlineLvl w:val="2"/>
    </w:pPr>
    <w:rPr>
      <w:rFonts w:eastAsia="Times New Roman"/>
      <w:b/>
      <w:bCs/>
      <w:color w:val="000000"/>
      <w:sz w:val="22"/>
      <w:szCs w:val="20"/>
    </w:rPr>
  </w:style>
  <w:style w:type="paragraph" w:styleId="Heading4">
    <w:name w:val="heading 4"/>
    <w:basedOn w:val="Normal"/>
    <w:next w:val="BodyText"/>
    <w:qFormat/>
    <w:pPr>
      <w:keepNext/>
      <w:widowControl/>
      <w:numPr>
        <w:ilvl w:val="3"/>
        <w:numId w:val="1"/>
      </w:numPr>
      <w:outlineLvl w:val="3"/>
    </w:pPr>
    <w:rPr>
      <w:rFonts w:eastAsia="Times New Roman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eastAsia="Arial Unicode MS"/>
      <w:kern w:val="1"/>
      <w:sz w:val="24"/>
      <w:szCs w:val="24"/>
      <w:lang w:val="en-US" w:eastAsia="ar-SA" w:bidi="ar-SA"/>
    </w:rPr>
  </w:style>
  <w:style w:type="character" w:customStyle="1" w:styleId="FooterChar">
    <w:name w:val="Footer Char"/>
    <w:basedOn w:val="DefaultParagraphFont"/>
    <w:rPr>
      <w:rFonts w:eastAsia="Arial Unicode MS"/>
      <w:kern w:val="1"/>
      <w:sz w:val="24"/>
      <w:szCs w:val="24"/>
      <w:lang w:val="en-US" w:eastAsia="ar-SA" w:bidi="ar-SA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Arial Unicode MS" w:hAnsi="Segoe UI" w:cs="Segoe UI"/>
      <w:kern w:val="1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yiv3874076582">
    <w:name w:val="yiv3874076582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eastAsia="Calibri" w:cs="Times New Roman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sz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NoSpacing">
    <w:name w:val="No Spacing"/>
    <w:qFormat/>
    <w:pPr>
      <w:suppressAutoHyphens/>
    </w:pPr>
    <w:rPr>
      <w:rFonts w:ascii="Calibri" w:hAnsi="Calibri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widowControl/>
      <w:ind w:left="720"/>
    </w:pPr>
    <w:rPr>
      <w:rFonts w:eastAsia="Times New Roman"/>
      <w:color w:val="000000"/>
      <w:sz w:val="20"/>
      <w:szCs w:val="20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nipodpartne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abetespartner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abetespartn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nipro-we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Vaishali Dhembre</vt:lpstr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Vaishali Dhembre</dc:title>
  <dc:creator>Wisdom</dc:creator>
  <cp:lastModifiedBy>Rahul Mehra</cp:lastModifiedBy>
  <cp:revision>2</cp:revision>
  <cp:lastPrinted>2014-10-09T07:58:00Z</cp:lastPrinted>
  <dcterms:created xsi:type="dcterms:W3CDTF">2018-08-02T20:09:00Z</dcterms:created>
  <dcterms:modified xsi:type="dcterms:W3CDTF">2018-08-02T20:09:00Z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Wisdom Infotech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