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esumeTable"/>
        <w:tblW w:w="5000" w:type="pct"/>
        <w:tblLook w:val="04A0" w:firstRow="1" w:lastRow="0" w:firstColumn="1" w:lastColumn="0" w:noHBand="0" w:noVBand="1"/>
        <w:tblDescription w:val="Contact Info"/>
      </w:tblPr>
      <w:tblGrid>
        <w:gridCol w:w="19"/>
        <w:gridCol w:w="8621"/>
      </w:tblGrid>
      <w:tr w:rsidR="00484583" w14:paraId="6687BD70" w14:textId="77777777" w:rsidTr="00FC7FF7">
        <w:trPr>
          <w:cnfStyle w:val="100000000000" w:firstRow="1" w:lastRow="0" w:firstColumn="0" w:lastColumn="0" w:oddVBand="0" w:evenVBand="0" w:oddHBand="0" w:evenHBand="0" w:firstRowFirstColumn="0" w:firstRowLastColumn="0" w:lastRowFirstColumn="0" w:lastRowLastColumn="0"/>
          <w:trHeight w:hRule="exact" w:val="58"/>
        </w:trPr>
        <w:tc>
          <w:tcPr>
            <w:tcW w:w="11" w:type="pct"/>
          </w:tcPr>
          <w:p w14:paraId="354DFE8B" w14:textId="77777777" w:rsidR="00484583" w:rsidRDefault="00484583" w:rsidP="00FC7FF7">
            <w:bookmarkStart w:id="0" w:name="_GoBack" w:colFirst="2" w:colLast="2"/>
          </w:p>
        </w:tc>
        <w:tc>
          <w:tcPr>
            <w:tcW w:w="4989" w:type="pct"/>
          </w:tcPr>
          <w:p w14:paraId="0C2AF1B7" w14:textId="77777777" w:rsidR="00484583" w:rsidRDefault="00484583" w:rsidP="00FC7FF7"/>
        </w:tc>
      </w:tr>
      <w:tr w:rsidR="00484583" w14:paraId="3576F0FF" w14:textId="77777777" w:rsidTr="00FC7FF7">
        <w:trPr>
          <w:trHeight w:hRule="exact" w:val="58"/>
        </w:trPr>
        <w:tc>
          <w:tcPr>
            <w:tcW w:w="11" w:type="pct"/>
          </w:tcPr>
          <w:p w14:paraId="007B683A" w14:textId="77777777" w:rsidR="00484583" w:rsidRDefault="00484583" w:rsidP="00FC7FF7"/>
        </w:tc>
        <w:tc>
          <w:tcPr>
            <w:tcW w:w="4989" w:type="pct"/>
          </w:tcPr>
          <w:p w14:paraId="195A3A30" w14:textId="77777777" w:rsidR="00484583" w:rsidRDefault="00484583" w:rsidP="00FC7FF7"/>
        </w:tc>
      </w:tr>
      <w:tr w:rsidR="00484583" w14:paraId="5A670945" w14:textId="77777777" w:rsidTr="00FC7FF7">
        <w:tc>
          <w:tcPr>
            <w:tcW w:w="11" w:type="pct"/>
          </w:tcPr>
          <w:p w14:paraId="2F083666" w14:textId="77777777" w:rsidR="00484583" w:rsidRDefault="00484583" w:rsidP="00FC7FF7"/>
        </w:tc>
        <w:tc>
          <w:tcPr>
            <w:tcW w:w="4989" w:type="pct"/>
          </w:tcPr>
          <w:p w14:paraId="21DE9A4E" w14:textId="73D25582" w:rsidR="00AB20D8" w:rsidRPr="00AB20D8" w:rsidRDefault="00AB20D8" w:rsidP="00FC7FF7">
            <w:pPr>
              <w:pStyle w:val="ContactInfo"/>
              <w:rPr>
                <w:rFonts w:ascii="Verdana" w:hAnsi="Verdana"/>
                <w:b/>
                <w:sz w:val="16"/>
                <w:szCs w:val="16"/>
              </w:rPr>
            </w:pPr>
            <w:r w:rsidRPr="00AB20D8">
              <w:rPr>
                <w:rFonts w:ascii="Verdana" w:hAnsi="Verdana"/>
                <w:b/>
                <w:sz w:val="16"/>
                <w:szCs w:val="16"/>
              </w:rPr>
              <w:t>John Naomi</w:t>
            </w:r>
          </w:p>
          <w:p w14:paraId="691BBB6C" w14:textId="77777777" w:rsidR="00484583" w:rsidRPr="00884857" w:rsidRDefault="00484583" w:rsidP="00FC7FF7">
            <w:pPr>
              <w:pStyle w:val="ContactInfo"/>
              <w:rPr>
                <w:rFonts w:ascii="Verdana" w:hAnsi="Verdana"/>
                <w:sz w:val="16"/>
                <w:szCs w:val="16"/>
              </w:rPr>
            </w:pPr>
            <w:r w:rsidRPr="00884857">
              <w:rPr>
                <w:rFonts w:ascii="Verdana" w:hAnsi="Verdana"/>
                <w:sz w:val="16"/>
                <w:szCs w:val="16"/>
              </w:rPr>
              <w:t xml:space="preserve">4226 Bear Creek Trace Baytown Texas 77521 </w:t>
            </w:r>
          </w:p>
          <w:p w14:paraId="67F20C4D" w14:textId="77777777" w:rsidR="00484583" w:rsidRPr="00884857" w:rsidRDefault="00484583" w:rsidP="00FC7FF7">
            <w:pPr>
              <w:pStyle w:val="ContactInfo"/>
              <w:rPr>
                <w:rFonts w:ascii="Verdana" w:hAnsi="Verdana"/>
                <w:sz w:val="16"/>
                <w:szCs w:val="16"/>
              </w:rPr>
            </w:pPr>
            <w:r w:rsidRPr="00884857">
              <w:rPr>
                <w:rFonts w:ascii="Verdana" w:hAnsi="Verdana"/>
                <w:sz w:val="16"/>
                <w:szCs w:val="16"/>
              </w:rPr>
              <w:t>Telephone Cell: 908-268-1690</w:t>
            </w:r>
          </w:p>
          <w:p w14:paraId="4BCEDFA8" w14:textId="77777777" w:rsidR="00484583" w:rsidRDefault="00484583" w:rsidP="00FC7FF7">
            <w:pPr>
              <w:pStyle w:val="ContactInfo"/>
            </w:pPr>
            <w:r w:rsidRPr="00884857">
              <w:rPr>
                <w:rFonts w:ascii="Verdana" w:hAnsi="Verdana"/>
                <w:sz w:val="16"/>
                <w:szCs w:val="16"/>
              </w:rPr>
              <w:t>E-Mail : johnjnaomi@aol.com</w:t>
            </w:r>
          </w:p>
        </w:tc>
      </w:tr>
    </w:tbl>
    <w:bookmarkEnd w:id="0"/>
    <w:p w14:paraId="3DDB82B8" w14:textId="66586694" w:rsidR="00484583" w:rsidRPr="00434B55" w:rsidRDefault="00434B55" w:rsidP="00484583">
      <w:pPr>
        <w:rPr>
          <w:rFonts w:ascii="Verdana" w:hAnsi="Verdana"/>
          <w:i/>
          <w:sz w:val="20"/>
        </w:rPr>
      </w:pPr>
      <w:r w:rsidRPr="00434B55">
        <w:rPr>
          <w:rFonts w:ascii="Verdana" w:hAnsi="Verdana"/>
          <w:i/>
          <w:sz w:val="20"/>
        </w:rPr>
        <w:t xml:space="preserve">Updated: </w:t>
      </w:r>
      <w:r w:rsidR="0057652A">
        <w:rPr>
          <w:rFonts w:ascii="Verdana" w:hAnsi="Verdana"/>
          <w:i/>
          <w:sz w:val="20"/>
        </w:rPr>
        <w:t>July 19,</w:t>
      </w:r>
      <w:r w:rsidR="00B3220F">
        <w:rPr>
          <w:rFonts w:ascii="Verdana" w:hAnsi="Verdana"/>
          <w:i/>
          <w:sz w:val="20"/>
        </w:rPr>
        <w:t xml:space="preserve"> 2018</w:t>
      </w:r>
    </w:p>
    <w:tbl>
      <w:tblPr>
        <w:tblStyle w:val="ResumeTable"/>
        <w:tblW w:w="5105" w:type="pct"/>
        <w:tblInd w:w="-180" w:type="dxa"/>
        <w:tblLook w:val="04A0" w:firstRow="1" w:lastRow="0" w:firstColumn="1" w:lastColumn="0" w:noHBand="0" w:noVBand="1"/>
        <w:tblDescription w:val="Summary"/>
      </w:tblPr>
      <w:tblGrid>
        <w:gridCol w:w="191"/>
        <w:gridCol w:w="8630"/>
      </w:tblGrid>
      <w:tr w:rsidR="00484583" w14:paraId="41C55BCE" w14:textId="77777777" w:rsidTr="00FC7FF7">
        <w:trPr>
          <w:cnfStyle w:val="100000000000" w:firstRow="1" w:lastRow="0" w:firstColumn="0" w:lastColumn="0" w:oddVBand="0" w:evenVBand="0" w:oddHBand="0" w:evenHBand="0" w:firstRowFirstColumn="0" w:firstRowLastColumn="0" w:lastRowFirstColumn="0" w:lastRowLastColumn="0"/>
          <w:trHeight w:hRule="exact" w:val="58"/>
        </w:trPr>
        <w:tc>
          <w:tcPr>
            <w:tcW w:w="108" w:type="pct"/>
          </w:tcPr>
          <w:p w14:paraId="2932A0D7" w14:textId="77777777" w:rsidR="00484583" w:rsidRDefault="00484583" w:rsidP="00FC7FF7"/>
        </w:tc>
        <w:tc>
          <w:tcPr>
            <w:tcW w:w="4892" w:type="pct"/>
          </w:tcPr>
          <w:p w14:paraId="16512356" w14:textId="77777777" w:rsidR="00484583" w:rsidRDefault="00484583" w:rsidP="00FC7FF7"/>
        </w:tc>
      </w:tr>
      <w:tr w:rsidR="00484583" w14:paraId="08838D45" w14:textId="77777777" w:rsidTr="00FC7FF7">
        <w:trPr>
          <w:trHeight w:val="4905"/>
        </w:trPr>
        <w:tc>
          <w:tcPr>
            <w:tcW w:w="108" w:type="pct"/>
          </w:tcPr>
          <w:p w14:paraId="4B5FC534" w14:textId="77777777" w:rsidR="00484583" w:rsidRDefault="00484583" w:rsidP="00FC7FF7"/>
        </w:tc>
        <w:tc>
          <w:tcPr>
            <w:tcW w:w="4892" w:type="pct"/>
          </w:tcPr>
          <w:p w14:paraId="341D2DCA" w14:textId="77777777" w:rsidR="00484583" w:rsidRPr="0057652A" w:rsidRDefault="00484583" w:rsidP="00FC7FF7">
            <w:pPr>
              <w:rPr>
                <w:rFonts w:ascii="Verdana" w:hAnsi="Verdana"/>
                <w:sz w:val="16"/>
                <w:szCs w:val="16"/>
              </w:rPr>
            </w:pPr>
            <w:r w:rsidRPr="0057652A">
              <w:rPr>
                <w:rFonts w:ascii="Verdana" w:hAnsi="Verdana"/>
                <w:sz w:val="16"/>
                <w:szCs w:val="16"/>
              </w:rPr>
              <w:t>Proactive IT SAP Systems Business Consultant with experience in SAP full life cycle implementations, and the development and maintenance of complex and critical systems.</w:t>
            </w:r>
          </w:p>
          <w:p w14:paraId="5E726650" w14:textId="77777777" w:rsidR="00484583" w:rsidRPr="0057652A" w:rsidRDefault="00484583" w:rsidP="00FC7FF7">
            <w:pPr>
              <w:rPr>
                <w:rFonts w:ascii="Verdana" w:hAnsi="Verdana"/>
                <w:sz w:val="16"/>
                <w:szCs w:val="16"/>
              </w:rPr>
            </w:pPr>
            <w:r w:rsidRPr="0057652A">
              <w:rPr>
                <w:rFonts w:ascii="Verdana" w:hAnsi="Verdana"/>
                <w:sz w:val="16"/>
                <w:szCs w:val="16"/>
              </w:rPr>
              <w:t>Adapt at designing, implementing, customizing, upgrading and migrating legacy systems to SAP’s environment covering, (PM), Plant Maintenance, (MM) Materials Management &amp; (PP) Purchase to Pay.</w:t>
            </w:r>
          </w:p>
          <w:p w14:paraId="65CBF349" w14:textId="77777777" w:rsidR="00484583" w:rsidRPr="0057652A" w:rsidRDefault="00484583" w:rsidP="00FC7FF7">
            <w:pPr>
              <w:rPr>
                <w:rFonts w:ascii="Verdana" w:hAnsi="Verdana"/>
                <w:b/>
                <w:sz w:val="16"/>
                <w:szCs w:val="16"/>
              </w:rPr>
            </w:pPr>
            <w:r w:rsidRPr="0057652A">
              <w:rPr>
                <w:rFonts w:ascii="Verdana" w:hAnsi="Verdana"/>
                <w:b/>
                <w:sz w:val="16"/>
                <w:szCs w:val="16"/>
              </w:rPr>
              <w:t>Highlights &amp; Skills</w:t>
            </w:r>
          </w:p>
          <w:p w14:paraId="5C412AC2" w14:textId="77777777" w:rsidR="00484583" w:rsidRPr="0057652A" w:rsidRDefault="00484583" w:rsidP="00FC7FF7">
            <w:pPr>
              <w:rPr>
                <w:rFonts w:ascii="Verdana" w:hAnsi="Verdana"/>
                <w:sz w:val="16"/>
                <w:szCs w:val="16"/>
                <w:u w:val="single"/>
              </w:rPr>
            </w:pPr>
            <w:r w:rsidRPr="0057652A">
              <w:rPr>
                <w:rFonts w:ascii="Verdana" w:hAnsi="Verdana"/>
                <w:sz w:val="16"/>
                <w:szCs w:val="16"/>
                <w:u w:val="single"/>
              </w:rPr>
              <w:t>Highlights</w:t>
            </w:r>
          </w:p>
          <w:p w14:paraId="4B123C40" w14:textId="24928B0E" w:rsidR="00484583" w:rsidRPr="0057652A" w:rsidRDefault="00484583" w:rsidP="00484583">
            <w:pPr>
              <w:pStyle w:val="ListParagraph"/>
              <w:numPr>
                <w:ilvl w:val="0"/>
                <w:numId w:val="1"/>
              </w:numPr>
              <w:rPr>
                <w:rFonts w:ascii="Verdana" w:hAnsi="Verdana"/>
                <w:sz w:val="16"/>
                <w:szCs w:val="16"/>
              </w:rPr>
            </w:pPr>
            <w:r w:rsidRPr="0057652A">
              <w:rPr>
                <w:rFonts w:ascii="Verdana" w:hAnsi="Verdana"/>
                <w:sz w:val="16"/>
                <w:szCs w:val="16"/>
              </w:rPr>
              <w:t xml:space="preserve">17 </w:t>
            </w:r>
            <w:r w:rsidR="00397D6F" w:rsidRPr="0057652A">
              <w:rPr>
                <w:rFonts w:ascii="Verdana" w:hAnsi="Verdana"/>
                <w:sz w:val="16"/>
                <w:szCs w:val="16"/>
              </w:rPr>
              <w:t>years EAM</w:t>
            </w:r>
            <w:r w:rsidRPr="0057652A">
              <w:rPr>
                <w:rFonts w:ascii="Verdana" w:hAnsi="Verdana"/>
                <w:sz w:val="16"/>
                <w:szCs w:val="16"/>
              </w:rPr>
              <w:t>/ Plant Maintenance experience</w:t>
            </w:r>
          </w:p>
          <w:p w14:paraId="159E530C" w14:textId="77777777" w:rsidR="00484583" w:rsidRPr="0057652A" w:rsidRDefault="00484583" w:rsidP="00484583">
            <w:pPr>
              <w:pStyle w:val="ListParagraph"/>
              <w:numPr>
                <w:ilvl w:val="0"/>
                <w:numId w:val="1"/>
              </w:numPr>
              <w:rPr>
                <w:rFonts w:ascii="Verdana" w:hAnsi="Verdana"/>
                <w:sz w:val="16"/>
                <w:szCs w:val="16"/>
              </w:rPr>
            </w:pPr>
            <w:r w:rsidRPr="0057652A">
              <w:rPr>
                <w:rFonts w:ascii="Verdana" w:hAnsi="Verdana"/>
                <w:sz w:val="16"/>
                <w:szCs w:val="16"/>
              </w:rPr>
              <w:t>15 years of SAP PM (Plant Maintenance) experience covering:</w:t>
            </w:r>
          </w:p>
          <w:p w14:paraId="75E4A722"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Functional Locations</w:t>
            </w:r>
          </w:p>
          <w:p w14:paraId="5FECB0E5"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Equipment BOM’s</w:t>
            </w:r>
          </w:p>
          <w:p w14:paraId="164B3076"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Notifications &amp; Work orders</w:t>
            </w:r>
          </w:p>
          <w:p w14:paraId="5D8EEE97"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Time Keeping</w:t>
            </w:r>
          </w:p>
          <w:p w14:paraId="4F63FAE2"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Planning &amp; Scheduling</w:t>
            </w:r>
          </w:p>
          <w:p w14:paraId="499C9CBF"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Equipment Strategies Plans &amp; Task List</w:t>
            </w:r>
          </w:p>
          <w:p w14:paraId="183633C4"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Settlement rules</w:t>
            </w:r>
          </w:p>
          <w:p w14:paraId="726C9AA6" w14:textId="77777777" w:rsidR="00484583" w:rsidRPr="0057652A" w:rsidRDefault="00484583" w:rsidP="00484583">
            <w:pPr>
              <w:pStyle w:val="ListParagraph"/>
              <w:numPr>
                <w:ilvl w:val="0"/>
                <w:numId w:val="1"/>
              </w:numPr>
              <w:rPr>
                <w:rFonts w:ascii="Verdana" w:hAnsi="Verdana"/>
                <w:sz w:val="16"/>
                <w:szCs w:val="16"/>
              </w:rPr>
            </w:pPr>
            <w:r w:rsidRPr="0057652A">
              <w:rPr>
                <w:rFonts w:ascii="Verdana" w:hAnsi="Verdana"/>
                <w:sz w:val="16"/>
                <w:szCs w:val="16"/>
              </w:rPr>
              <w:t>20+ SAP R/3 full life cycle implementations covering industries like:</w:t>
            </w:r>
          </w:p>
          <w:p w14:paraId="4B75D834"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Oil &amp; Gas / Petrochemicals</w:t>
            </w:r>
          </w:p>
          <w:p w14:paraId="02F40D26"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Oil &amp; Gas /Mining</w:t>
            </w:r>
          </w:p>
          <w:p w14:paraId="67A91E81" w14:textId="77777777" w:rsidR="00484583" w:rsidRPr="0057652A" w:rsidRDefault="00484583" w:rsidP="00484583">
            <w:pPr>
              <w:pStyle w:val="ListParagraph"/>
              <w:numPr>
                <w:ilvl w:val="1"/>
                <w:numId w:val="1"/>
              </w:numPr>
              <w:rPr>
                <w:rFonts w:ascii="Verdana" w:hAnsi="Verdana"/>
                <w:sz w:val="16"/>
                <w:szCs w:val="16"/>
              </w:rPr>
            </w:pPr>
            <w:r w:rsidRPr="0057652A">
              <w:rPr>
                <w:rFonts w:ascii="Verdana" w:hAnsi="Verdana"/>
                <w:sz w:val="16"/>
                <w:szCs w:val="16"/>
              </w:rPr>
              <w:t>Oil &amp; Gas / Petrochemicals Additives</w:t>
            </w:r>
          </w:p>
          <w:p w14:paraId="5E042171" w14:textId="77777777" w:rsidR="00484583" w:rsidRPr="0057652A" w:rsidRDefault="00484583" w:rsidP="00484583">
            <w:pPr>
              <w:pStyle w:val="ListParagraph"/>
              <w:numPr>
                <w:ilvl w:val="0"/>
                <w:numId w:val="1"/>
              </w:numPr>
              <w:rPr>
                <w:rFonts w:ascii="Verdana" w:hAnsi="Verdana"/>
                <w:sz w:val="16"/>
                <w:szCs w:val="16"/>
              </w:rPr>
            </w:pPr>
            <w:r w:rsidRPr="0057652A">
              <w:rPr>
                <w:rFonts w:ascii="Verdana" w:hAnsi="Verdana"/>
                <w:sz w:val="16"/>
                <w:szCs w:val="16"/>
              </w:rPr>
              <w:t>Knowledge in data cleansing, data migration &amp; complete PM configuration.</w:t>
            </w:r>
          </w:p>
          <w:p w14:paraId="5F83D014" w14:textId="77777777" w:rsidR="00484583" w:rsidRPr="0057652A" w:rsidRDefault="00484583" w:rsidP="00FC7FF7">
            <w:pPr>
              <w:rPr>
                <w:rFonts w:ascii="Verdana" w:hAnsi="Verdana"/>
                <w:sz w:val="16"/>
                <w:szCs w:val="16"/>
                <w:u w:val="single"/>
              </w:rPr>
            </w:pPr>
            <w:r w:rsidRPr="0057652A">
              <w:rPr>
                <w:rFonts w:ascii="Verdana" w:hAnsi="Verdana"/>
                <w:sz w:val="16"/>
                <w:szCs w:val="16"/>
                <w:u w:val="single"/>
              </w:rPr>
              <w:t>Personal Skills</w:t>
            </w:r>
          </w:p>
          <w:p w14:paraId="5ED27BE9" w14:textId="77777777" w:rsidR="00484583" w:rsidRPr="0057652A" w:rsidRDefault="00484583" w:rsidP="00484583">
            <w:pPr>
              <w:pStyle w:val="ListParagraph"/>
              <w:numPr>
                <w:ilvl w:val="0"/>
                <w:numId w:val="2"/>
              </w:numPr>
              <w:rPr>
                <w:rFonts w:ascii="Verdana" w:hAnsi="Verdana"/>
                <w:sz w:val="16"/>
                <w:szCs w:val="16"/>
              </w:rPr>
            </w:pPr>
            <w:r w:rsidRPr="0057652A">
              <w:rPr>
                <w:rFonts w:ascii="Verdana" w:hAnsi="Verdana"/>
                <w:sz w:val="16"/>
                <w:szCs w:val="16"/>
              </w:rPr>
              <w:t>Extensive experience in leading diverse teams</w:t>
            </w:r>
          </w:p>
          <w:p w14:paraId="4BE88205" w14:textId="77777777" w:rsidR="00484583" w:rsidRPr="0057652A" w:rsidRDefault="00484583" w:rsidP="00484583">
            <w:pPr>
              <w:pStyle w:val="ListParagraph"/>
              <w:numPr>
                <w:ilvl w:val="0"/>
                <w:numId w:val="2"/>
              </w:numPr>
              <w:rPr>
                <w:rFonts w:ascii="Verdana" w:hAnsi="Verdana"/>
                <w:sz w:val="16"/>
                <w:szCs w:val="16"/>
              </w:rPr>
            </w:pPr>
            <w:r w:rsidRPr="0057652A">
              <w:rPr>
                <w:rFonts w:ascii="Verdana" w:hAnsi="Verdana"/>
                <w:sz w:val="16"/>
                <w:szCs w:val="16"/>
              </w:rPr>
              <w:t>Self-motivated</w:t>
            </w:r>
          </w:p>
          <w:p w14:paraId="31D0D4A1" w14:textId="77777777" w:rsidR="00484583" w:rsidRPr="0057652A" w:rsidRDefault="00484583" w:rsidP="00484583">
            <w:pPr>
              <w:pStyle w:val="ListParagraph"/>
              <w:numPr>
                <w:ilvl w:val="0"/>
                <w:numId w:val="2"/>
              </w:numPr>
              <w:rPr>
                <w:rFonts w:ascii="Verdana" w:hAnsi="Verdana"/>
                <w:sz w:val="16"/>
                <w:szCs w:val="16"/>
              </w:rPr>
            </w:pPr>
            <w:r w:rsidRPr="0057652A">
              <w:rPr>
                <w:rFonts w:ascii="Verdana" w:hAnsi="Verdana"/>
                <w:sz w:val="16"/>
                <w:szCs w:val="16"/>
              </w:rPr>
              <w:t>Trust worthy</w:t>
            </w:r>
          </w:p>
          <w:p w14:paraId="337A0406" w14:textId="77777777" w:rsidR="00484583" w:rsidRPr="0057652A" w:rsidRDefault="00484583" w:rsidP="00484583">
            <w:pPr>
              <w:pStyle w:val="ListParagraph"/>
              <w:numPr>
                <w:ilvl w:val="0"/>
                <w:numId w:val="2"/>
              </w:numPr>
              <w:rPr>
                <w:rFonts w:ascii="Verdana" w:hAnsi="Verdana"/>
                <w:sz w:val="16"/>
                <w:szCs w:val="16"/>
              </w:rPr>
            </w:pPr>
            <w:r w:rsidRPr="0057652A">
              <w:rPr>
                <w:rFonts w:ascii="Verdana" w:hAnsi="Verdana"/>
                <w:sz w:val="16"/>
                <w:szCs w:val="16"/>
              </w:rPr>
              <w:t>Resourceful</w:t>
            </w:r>
          </w:p>
          <w:p w14:paraId="6AF9245B" w14:textId="77777777" w:rsidR="00484583" w:rsidRPr="0057652A" w:rsidRDefault="00484583" w:rsidP="00484583">
            <w:pPr>
              <w:pStyle w:val="ListParagraph"/>
              <w:numPr>
                <w:ilvl w:val="0"/>
                <w:numId w:val="2"/>
              </w:numPr>
              <w:rPr>
                <w:rFonts w:ascii="Verdana" w:hAnsi="Verdana"/>
                <w:sz w:val="16"/>
                <w:szCs w:val="16"/>
              </w:rPr>
            </w:pPr>
            <w:r w:rsidRPr="0057652A">
              <w:rPr>
                <w:rFonts w:ascii="Verdana" w:hAnsi="Verdana"/>
                <w:sz w:val="16"/>
                <w:szCs w:val="16"/>
              </w:rPr>
              <w:t>Experienced Trainer</w:t>
            </w:r>
          </w:p>
          <w:p w14:paraId="72F4B084" w14:textId="77777777" w:rsidR="00484583" w:rsidRPr="0057652A" w:rsidRDefault="00484583" w:rsidP="00484583">
            <w:pPr>
              <w:pStyle w:val="ListParagraph"/>
              <w:numPr>
                <w:ilvl w:val="0"/>
                <w:numId w:val="2"/>
              </w:numPr>
              <w:rPr>
                <w:rFonts w:ascii="Verdana" w:hAnsi="Verdana"/>
                <w:sz w:val="16"/>
                <w:szCs w:val="16"/>
              </w:rPr>
            </w:pPr>
            <w:r w:rsidRPr="0057652A">
              <w:rPr>
                <w:rFonts w:ascii="Verdana" w:hAnsi="Verdana"/>
                <w:sz w:val="16"/>
                <w:szCs w:val="16"/>
              </w:rPr>
              <w:t>Adapts well to changing schedules and demands</w:t>
            </w:r>
          </w:p>
          <w:p w14:paraId="1C2F6E9E" w14:textId="3D6DEB2E" w:rsidR="006B26ED" w:rsidRPr="001905ED" w:rsidRDefault="006B26ED" w:rsidP="006B26ED">
            <w:pPr>
              <w:rPr>
                <w:rFonts w:ascii="Verdana" w:hAnsi="Verdana"/>
                <w:b/>
                <w:sz w:val="24"/>
                <w:szCs w:val="24"/>
              </w:rPr>
            </w:pPr>
            <w:r w:rsidRPr="001905ED">
              <w:rPr>
                <w:rFonts w:ascii="Verdana" w:hAnsi="Verdana"/>
                <w:b/>
                <w:sz w:val="24"/>
                <w:szCs w:val="24"/>
              </w:rPr>
              <w:t>Experience</w:t>
            </w:r>
          </w:p>
          <w:p w14:paraId="11CEAF21" w14:textId="52BED57F" w:rsidR="00A15EC6" w:rsidRPr="001905ED" w:rsidRDefault="00A15EC6" w:rsidP="00A15EC6">
            <w:pPr>
              <w:rPr>
                <w:rFonts w:ascii="Verdana" w:hAnsi="Verdana" w:cs="Calibri"/>
                <w:b/>
                <w:sz w:val="16"/>
                <w:szCs w:val="16"/>
              </w:rPr>
            </w:pPr>
            <w:r w:rsidRPr="001905ED">
              <w:rPr>
                <w:rFonts w:ascii="Verdana" w:hAnsi="Verdana" w:cs="Calibri"/>
                <w:b/>
                <w:sz w:val="16"/>
                <w:szCs w:val="16"/>
              </w:rPr>
              <w:t xml:space="preserve">November </w:t>
            </w:r>
            <w:r w:rsidR="00305F58">
              <w:rPr>
                <w:rFonts w:ascii="Verdana" w:hAnsi="Verdana" w:cs="Calibri"/>
                <w:b/>
                <w:sz w:val="16"/>
                <w:szCs w:val="16"/>
              </w:rPr>
              <w:t>2017</w:t>
            </w:r>
            <w:r w:rsidRPr="001905ED">
              <w:rPr>
                <w:rFonts w:ascii="Verdana" w:hAnsi="Verdana" w:cs="Calibri"/>
                <w:b/>
                <w:sz w:val="16"/>
                <w:szCs w:val="16"/>
              </w:rPr>
              <w:t>- July 3, 2018</w:t>
            </w:r>
          </w:p>
          <w:p w14:paraId="41213970" w14:textId="77777777" w:rsidR="00A15EC6" w:rsidRPr="0057652A" w:rsidRDefault="00A15EC6" w:rsidP="00A15EC6">
            <w:pPr>
              <w:rPr>
                <w:rFonts w:ascii="Verdana" w:hAnsi="Verdana" w:cs="Calibri"/>
                <w:b/>
                <w:sz w:val="16"/>
                <w:szCs w:val="16"/>
              </w:rPr>
            </w:pPr>
            <w:r w:rsidRPr="0057652A">
              <w:rPr>
                <w:rFonts w:ascii="Verdana" w:hAnsi="Verdana" w:cs="Calibri"/>
                <w:b/>
                <w:sz w:val="16"/>
                <w:szCs w:val="16"/>
              </w:rPr>
              <w:t>Client: BP:</w:t>
            </w:r>
          </w:p>
          <w:p w14:paraId="32A55D39" w14:textId="77777777" w:rsidR="00A15EC6" w:rsidRPr="0057652A" w:rsidRDefault="00A15EC6" w:rsidP="00A15EC6">
            <w:pPr>
              <w:rPr>
                <w:rFonts w:ascii="Verdana" w:hAnsi="Verdana" w:cs="Calibri"/>
                <w:b/>
                <w:sz w:val="16"/>
                <w:szCs w:val="16"/>
              </w:rPr>
            </w:pPr>
            <w:r w:rsidRPr="0057652A">
              <w:rPr>
                <w:rFonts w:ascii="Verdana" w:hAnsi="Verdana" w:cs="Calibri"/>
                <w:b/>
                <w:sz w:val="16"/>
                <w:szCs w:val="16"/>
              </w:rPr>
              <w:t xml:space="preserve">Locations: Trinidad, Tobago, Angola, South Africa </w:t>
            </w:r>
            <w:r w:rsidRPr="0057652A">
              <w:rPr>
                <w:rFonts w:ascii="Verdana" w:hAnsi="Verdana" w:cs="Calibri"/>
                <w:sz w:val="16"/>
                <w:szCs w:val="16"/>
              </w:rPr>
              <w:t>(75m$ Inventory Optimization Project)</w:t>
            </w:r>
            <w:r w:rsidRPr="0057652A">
              <w:rPr>
                <w:rFonts w:ascii="Verdana" w:hAnsi="Verdana" w:cs="Calibri"/>
                <w:b/>
                <w:sz w:val="16"/>
                <w:szCs w:val="16"/>
              </w:rPr>
              <w:t xml:space="preserve"> </w:t>
            </w:r>
          </w:p>
          <w:p w14:paraId="0CF61DE4" w14:textId="77777777" w:rsidR="00A15EC6" w:rsidRPr="0057652A" w:rsidRDefault="00A15EC6" w:rsidP="0014043E">
            <w:pPr>
              <w:rPr>
                <w:rFonts w:ascii="Verdana" w:hAnsi="Verdana" w:cs="Calibri"/>
                <w:b/>
                <w:sz w:val="16"/>
                <w:szCs w:val="16"/>
              </w:rPr>
            </w:pPr>
            <w:r w:rsidRPr="0057652A">
              <w:rPr>
                <w:rFonts w:ascii="Verdana" w:hAnsi="Verdana" w:cs="Calibri"/>
                <w:b/>
                <w:sz w:val="16"/>
                <w:szCs w:val="16"/>
              </w:rPr>
              <w:t>Project Scope:</w:t>
            </w:r>
          </w:p>
          <w:p w14:paraId="45D3211D" w14:textId="21A8A11A" w:rsidR="0035376C" w:rsidRDefault="00A15EC6" w:rsidP="0014043E">
            <w:pPr>
              <w:ind w:left="360"/>
              <w:rPr>
                <w:rFonts w:ascii="Verdana" w:hAnsi="Verdana" w:cs="Calibri"/>
                <w:sz w:val="16"/>
                <w:szCs w:val="16"/>
              </w:rPr>
            </w:pPr>
            <w:r w:rsidRPr="0057652A">
              <w:rPr>
                <w:rFonts w:ascii="Verdana" w:hAnsi="Verdana" w:cs="Calibri"/>
                <w:sz w:val="16"/>
                <w:szCs w:val="16"/>
              </w:rPr>
              <w:t xml:space="preserve">The project was focus on </w:t>
            </w:r>
            <w:r w:rsidR="0035376C">
              <w:rPr>
                <w:rFonts w:ascii="Verdana" w:hAnsi="Verdana" w:cs="Calibri"/>
                <w:sz w:val="16"/>
                <w:szCs w:val="16"/>
              </w:rPr>
              <w:t>the following:</w:t>
            </w:r>
          </w:p>
          <w:p w14:paraId="78A8FFC7" w14:textId="085255B4" w:rsidR="007D477E" w:rsidRDefault="007D477E" w:rsidP="0014043E">
            <w:pPr>
              <w:ind w:left="360"/>
              <w:rPr>
                <w:rFonts w:ascii="Verdana" w:hAnsi="Verdana" w:cs="Calibri"/>
                <w:sz w:val="16"/>
                <w:szCs w:val="16"/>
              </w:rPr>
            </w:pPr>
            <w:r>
              <w:rPr>
                <w:rFonts w:ascii="Verdana" w:hAnsi="Verdana" w:cs="Calibri"/>
                <w:sz w:val="16"/>
                <w:szCs w:val="16"/>
              </w:rPr>
              <w:t>1.O</w:t>
            </w:r>
            <w:r w:rsidR="00A15EC6" w:rsidRPr="0057652A">
              <w:rPr>
                <w:rFonts w:ascii="Verdana" w:hAnsi="Verdana" w:cs="Calibri"/>
                <w:sz w:val="16"/>
                <w:szCs w:val="16"/>
              </w:rPr>
              <w:t xml:space="preserve">ptimized </w:t>
            </w:r>
            <w:r w:rsidR="003C7362">
              <w:rPr>
                <w:rFonts w:ascii="Verdana" w:hAnsi="Verdana" w:cs="Calibri"/>
                <w:sz w:val="16"/>
                <w:szCs w:val="16"/>
              </w:rPr>
              <w:t xml:space="preserve">BP’s </w:t>
            </w:r>
            <w:r w:rsidR="00A15EC6" w:rsidRPr="0057652A">
              <w:rPr>
                <w:rFonts w:ascii="Verdana" w:hAnsi="Verdana" w:cs="Calibri"/>
                <w:sz w:val="16"/>
                <w:szCs w:val="16"/>
              </w:rPr>
              <w:t xml:space="preserve">supply </w:t>
            </w:r>
            <w:r w:rsidR="00332460">
              <w:rPr>
                <w:rFonts w:ascii="Verdana" w:hAnsi="Verdana" w:cs="Calibri"/>
                <w:sz w:val="16"/>
                <w:szCs w:val="16"/>
              </w:rPr>
              <w:t>&amp;</w:t>
            </w:r>
            <w:r w:rsidR="00A15EC6" w:rsidRPr="0057652A">
              <w:rPr>
                <w:rFonts w:ascii="Verdana" w:hAnsi="Verdana" w:cs="Calibri"/>
                <w:sz w:val="16"/>
                <w:szCs w:val="16"/>
              </w:rPr>
              <w:t xml:space="preserve"> demand using SAP core MM &amp; PM functionality</w:t>
            </w:r>
          </w:p>
          <w:p w14:paraId="7ED451CF" w14:textId="4E1C88ED" w:rsidR="007A6D96" w:rsidRDefault="007D477E" w:rsidP="0014043E">
            <w:pPr>
              <w:ind w:left="360"/>
              <w:rPr>
                <w:rFonts w:ascii="Verdana" w:hAnsi="Verdana" w:cs="Calibri"/>
                <w:sz w:val="16"/>
                <w:szCs w:val="16"/>
              </w:rPr>
            </w:pPr>
            <w:r>
              <w:rPr>
                <w:rFonts w:ascii="Verdana" w:hAnsi="Verdana" w:cs="Calibri"/>
                <w:sz w:val="16"/>
                <w:szCs w:val="16"/>
              </w:rPr>
              <w:t>2.</w:t>
            </w:r>
            <w:r w:rsidR="00332460">
              <w:rPr>
                <w:rFonts w:ascii="Verdana" w:hAnsi="Verdana" w:cs="Calibri"/>
                <w:sz w:val="16"/>
                <w:szCs w:val="16"/>
              </w:rPr>
              <w:t>Develop</w:t>
            </w:r>
            <w:r w:rsidR="00087B45">
              <w:rPr>
                <w:rFonts w:ascii="Verdana" w:hAnsi="Verdana" w:cs="Calibri"/>
                <w:sz w:val="16"/>
                <w:szCs w:val="16"/>
              </w:rPr>
              <w:t xml:space="preserve"> &amp; Deliver u</w:t>
            </w:r>
            <w:r w:rsidR="00A15EC6" w:rsidRPr="0057652A">
              <w:rPr>
                <w:rFonts w:ascii="Verdana" w:hAnsi="Verdana" w:cs="Calibri"/>
                <w:sz w:val="16"/>
                <w:szCs w:val="16"/>
              </w:rPr>
              <w:t>ser education</w:t>
            </w:r>
            <w:r w:rsidR="0097586B">
              <w:rPr>
                <w:rFonts w:ascii="Verdana" w:hAnsi="Verdana" w:cs="Calibri"/>
                <w:sz w:val="16"/>
                <w:szCs w:val="16"/>
              </w:rPr>
              <w:t xml:space="preserve"> across all business units</w:t>
            </w:r>
          </w:p>
          <w:p w14:paraId="58E5608F" w14:textId="5FA30222" w:rsidR="00A15EC6" w:rsidRPr="0057652A" w:rsidRDefault="007A6D96" w:rsidP="0014043E">
            <w:pPr>
              <w:ind w:left="360"/>
              <w:rPr>
                <w:rFonts w:ascii="Verdana" w:hAnsi="Verdana" w:cs="Calibri"/>
                <w:sz w:val="16"/>
                <w:szCs w:val="16"/>
              </w:rPr>
            </w:pPr>
            <w:r>
              <w:rPr>
                <w:rFonts w:ascii="Verdana" w:hAnsi="Verdana" w:cs="Calibri"/>
                <w:sz w:val="16"/>
                <w:szCs w:val="16"/>
              </w:rPr>
              <w:t>3.Implime</w:t>
            </w:r>
            <w:r w:rsidR="00087B45">
              <w:rPr>
                <w:rFonts w:ascii="Verdana" w:hAnsi="Verdana" w:cs="Calibri"/>
                <w:sz w:val="16"/>
                <w:szCs w:val="16"/>
              </w:rPr>
              <w:t>nt</w:t>
            </w:r>
            <w:r w:rsidR="00A15EC6" w:rsidRPr="0057652A">
              <w:rPr>
                <w:rFonts w:ascii="Verdana" w:hAnsi="Verdana" w:cs="Calibri"/>
                <w:sz w:val="16"/>
                <w:szCs w:val="16"/>
              </w:rPr>
              <w:t xml:space="preserve"> SAP best practices, inventory / supply chain process improvement principles and actionable KPI’s were developed to drive the initiative towards achieving BP’s inventory goals.</w:t>
            </w:r>
          </w:p>
          <w:p w14:paraId="72B638A5" w14:textId="77777777" w:rsidR="00A15EC6" w:rsidRPr="0057652A" w:rsidRDefault="00A15EC6" w:rsidP="007A3069">
            <w:pPr>
              <w:rPr>
                <w:rFonts w:ascii="Verdana" w:hAnsi="Verdana" w:cs="Calibri"/>
                <w:b/>
                <w:sz w:val="16"/>
                <w:szCs w:val="16"/>
              </w:rPr>
            </w:pPr>
            <w:r w:rsidRPr="0057652A">
              <w:rPr>
                <w:rFonts w:ascii="Verdana" w:hAnsi="Verdana" w:cs="Calibri"/>
                <w:b/>
                <w:sz w:val="16"/>
                <w:szCs w:val="16"/>
              </w:rPr>
              <w:t>Key Focus Point:</w:t>
            </w:r>
          </w:p>
          <w:p w14:paraId="53A804F5" w14:textId="77777777" w:rsidR="00A15EC6" w:rsidRPr="0057652A" w:rsidRDefault="00A15EC6" w:rsidP="0014043E">
            <w:pPr>
              <w:ind w:left="360"/>
              <w:rPr>
                <w:rFonts w:ascii="Verdana" w:hAnsi="Verdana" w:cs="Calibri"/>
                <w:sz w:val="16"/>
                <w:szCs w:val="16"/>
              </w:rPr>
            </w:pPr>
            <w:r w:rsidRPr="0057652A">
              <w:rPr>
                <w:rFonts w:ascii="Verdana" w:hAnsi="Verdana" w:cs="Calibri"/>
                <w:sz w:val="16"/>
                <w:szCs w:val="16"/>
              </w:rPr>
              <w:t xml:space="preserve">The focus was to challenge the traditional thinking of the modern supply chain to ensure sustainable and successful businesses. In this approach, we change the way people think and operate by deploying the smart use of the SAP technology.  </w:t>
            </w:r>
          </w:p>
          <w:p w14:paraId="6FD2FDF2" w14:textId="77777777" w:rsidR="00A15EC6" w:rsidRPr="006225A0" w:rsidRDefault="00A15EC6" w:rsidP="006225A0">
            <w:pPr>
              <w:rPr>
                <w:rFonts w:ascii="Verdana" w:hAnsi="Verdana" w:cs="Calibri"/>
                <w:b/>
                <w:sz w:val="16"/>
                <w:szCs w:val="16"/>
              </w:rPr>
            </w:pPr>
            <w:r w:rsidRPr="006225A0">
              <w:rPr>
                <w:rFonts w:ascii="Verdana" w:hAnsi="Verdana" w:cs="Calibri"/>
                <w:b/>
                <w:sz w:val="16"/>
                <w:szCs w:val="16"/>
              </w:rPr>
              <w:t>Project Roles:</w:t>
            </w:r>
          </w:p>
          <w:p w14:paraId="0C65300B" w14:textId="77777777" w:rsidR="00A15EC6" w:rsidRPr="0057652A" w:rsidRDefault="00A15EC6" w:rsidP="00397D6F">
            <w:pPr>
              <w:pStyle w:val="ListParagraph"/>
              <w:numPr>
                <w:ilvl w:val="1"/>
                <w:numId w:val="16"/>
              </w:numPr>
              <w:rPr>
                <w:rFonts w:ascii="Verdana" w:hAnsi="Verdana" w:cs="Calibri"/>
                <w:sz w:val="16"/>
                <w:szCs w:val="16"/>
              </w:rPr>
            </w:pPr>
            <w:r w:rsidRPr="0057652A">
              <w:rPr>
                <w:rFonts w:ascii="Verdana" w:hAnsi="Verdana" w:cs="Calibri"/>
                <w:sz w:val="16"/>
                <w:szCs w:val="16"/>
              </w:rPr>
              <w:t>Creating strong relationships with business process owners and users</w:t>
            </w:r>
          </w:p>
          <w:p w14:paraId="20F0C4AE" w14:textId="77777777" w:rsidR="00A15EC6" w:rsidRPr="0057652A" w:rsidRDefault="00A15EC6" w:rsidP="00397D6F">
            <w:pPr>
              <w:pStyle w:val="ListParagraph"/>
              <w:numPr>
                <w:ilvl w:val="1"/>
                <w:numId w:val="16"/>
              </w:numPr>
              <w:rPr>
                <w:rFonts w:ascii="Verdana" w:hAnsi="Verdana" w:cs="Calibri"/>
                <w:sz w:val="16"/>
                <w:szCs w:val="16"/>
              </w:rPr>
            </w:pPr>
            <w:r w:rsidRPr="0057652A">
              <w:rPr>
                <w:rFonts w:ascii="Verdana" w:hAnsi="Verdana" w:cs="Calibri"/>
                <w:sz w:val="16"/>
                <w:szCs w:val="16"/>
              </w:rPr>
              <w:t xml:space="preserve">Serve as key conduit to business users for support as well as new requirements and </w:t>
            </w:r>
            <w:r w:rsidRPr="0057652A">
              <w:rPr>
                <w:rFonts w:ascii="Verdana" w:hAnsi="Verdana" w:cs="Calibri"/>
                <w:sz w:val="16"/>
                <w:szCs w:val="16"/>
              </w:rPr>
              <w:lastRenderedPageBreak/>
              <w:t>analysis</w:t>
            </w:r>
          </w:p>
          <w:p w14:paraId="4FB600E8" w14:textId="77777777" w:rsidR="00A15EC6" w:rsidRPr="0057652A" w:rsidRDefault="00A15EC6" w:rsidP="00397D6F">
            <w:pPr>
              <w:pStyle w:val="ListParagraph"/>
              <w:numPr>
                <w:ilvl w:val="1"/>
                <w:numId w:val="16"/>
              </w:numPr>
              <w:rPr>
                <w:rFonts w:ascii="Verdana" w:hAnsi="Verdana" w:cs="Calibri"/>
                <w:sz w:val="16"/>
                <w:szCs w:val="16"/>
              </w:rPr>
            </w:pPr>
            <w:r w:rsidRPr="0057652A">
              <w:rPr>
                <w:rFonts w:ascii="Verdana" w:hAnsi="Verdana" w:cs="Calibri"/>
                <w:sz w:val="16"/>
                <w:szCs w:val="16"/>
              </w:rPr>
              <w:t>Design and facilitate Face to Face onsite workshop at the client’s locations</w:t>
            </w:r>
          </w:p>
          <w:p w14:paraId="144D98E1" w14:textId="77777777" w:rsidR="00A15EC6" w:rsidRPr="0057652A" w:rsidRDefault="00A15EC6" w:rsidP="00397D6F">
            <w:pPr>
              <w:pStyle w:val="ListParagraph"/>
              <w:numPr>
                <w:ilvl w:val="1"/>
                <w:numId w:val="16"/>
              </w:numPr>
              <w:spacing w:after="160" w:line="259" w:lineRule="auto"/>
              <w:ind w:right="0"/>
              <w:rPr>
                <w:rFonts w:ascii="Verdana" w:hAnsi="Verdana" w:cs="Calibri"/>
                <w:sz w:val="16"/>
                <w:szCs w:val="16"/>
              </w:rPr>
            </w:pPr>
            <w:r w:rsidRPr="0057652A">
              <w:rPr>
                <w:rFonts w:ascii="Verdana" w:hAnsi="Verdana" w:cs="Calibri"/>
                <w:sz w:val="16"/>
                <w:szCs w:val="16"/>
              </w:rPr>
              <w:t>Build daily program schedule and agendas</w:t>
            </w:r>
          </w:p>
          <w:p w14:paraId="523610DC" w14:textId="2E9A9B10" w:rsidR="00B51513" w:rsidRDefault="00A15EC6" w:rsidP="005F666A">
            <w:pPr>
              <w:pStyle w:val="ListParagraph"/>
              <w:numPr>
                <w:ilvl w:val="0"/>
                <w:numId w:val="13"/>
              </w:numPr>
              <w:spacing w:after="160" w:line="259" w:lineRule="auto"/>
              <w:ind w:right="0"/>
              <w:rPr>
                <w:rFonts w:ascii="Verdana" w:hAnsi="Verdana" w:cs="Calibri"/>
                <w:sz w:val="16"/>
                <w:szCs w:val="16"/>
              </w:rPr>
            </w:pPr>
            <w:r w:rsidRPr="0014043E">
              <w:rPr>
                <w:rFonts w:ascii="Verdana" w:hAnsi="Verdana" w:cs="Calibri"/>
                <w:sz w:val="16"/>
                <w:szCs w:val="16"/>
              </w:rPr>
              <w:t xml:space="preserve">Perform Data Analysis and examples for kick-off </w:t>
            </w:r>
          </w:p>
          <w:p w14:paraId="3FE89C16" w14:textId="3E7CBB9B" w:rsidR="00A15EC6" w:rsidRPr="0014043E" w:rsidRDefault="00A15EC6" w:rsidP="005F666A">
            <w:pPr>
              <w:pStyle w:val="ListParagraph"/>
              <w:numPr>
                <w:ilvl w:val="0"/>
                <w:numId w:val="13"/>
              </w:numPr>
              <w:spacing w:after="160" w:line="259" w:lineRule="auto"/>
              <w:ind w:right="0"/>
              <w:rPr>
                <w:rFonts w:ascii="Verdana" w:hAnsi="Verdana" w:cs="Calibri"/>
                <w:sz w:val="16"/>
                <w:szCs w:val="16"/>
              </w:rPr>
            </w:pPr>
            <w:r w:rsidRPr="0014043E">
              <w:rPr>
                <w:rFonts w:ascii="Verdana" w:hAnsi="Verdana" w:cs="Calibri"/>
                <w:sz w:val="16"/>
                <w:szCs w:val="16"/>
              </w:rPr>
              <w:t>Executive Education Preparation</w:t>
            </w:r>
          </w:p>
          <w:p w14:paraId="59B8DB0C" w14:textId="77777777" w:rsidR="00A15EC6" w:rsidRPr="00A15EC6" w:rsidRDefault="00A15EC6" w:rsidP="0014043E">
            <w:pPr>
              <w:pStyle w:val="ListParagraph"/>
              <w:numPr>
                <w:ilvl w:val="0"/>
                <w:numId w:val="13"/>
              </w:numPr>
              <w:rPr>
                <w:rFonts w:ascii="Verdana" w:hAnsi="Verdana" w:cs="Calibri"/>
                <w:sz w:val="16"/>
                <w:szCs w:val="16"/>
              </w:rPr>
            </w:pPr>
            <w:r w:rsidRPr="00A15EC6">
              <w:rPr>
                <w:rFonts w:ascii="Verdana" w:hAnsi="Verdana" w:cs="Calibri"/>
                <w:sz w:val="16"/>
                <w:szCs w:val="16"/>
              </w:rPr>
              <w:t xml:space="preserve">Coach business through individual performance improvement, process improvement, and management reporting improvement – within their current and day-to-day activities </w:t>
            </w:r>
          </w:p>
          <w:p w14:paraId="23B8459C" w14:textId="77777777" w:rsidR="00A15EC6" w:rsidRPr="00A15EC6" w:rsidRDefault="00A15EC6" w:rsidP="0014043E">
            <w:pPr>
              <w:pStyle w:val="ListParagraph"/>
              <w:numPr>
                <w:ilvl w:val="0"/>
                <w:numId w:val="13"/>
              </w:numPr>
              <w:rPr>
                <w:rFonts w:ascii="Verdana" w:hAnsi="Verdana" w:cs="Calibri"/>
                <w:sz w:val="16"/>
                <w:szCs w:val="16"/>
              </w:rPr>
            </w:pPr>
            <w:r w:rsidRPr="00A15EC6">
              <w:rPr>
                <w:rFonts w:ascii="Verdana" w:hAnsi="Verdana" w:cs="Calibri"/>
                <w:sz w:val="16"/>
                <w:szCs w:val="16"/>
              </w:rPr>
              <w:t>Work with BP’s team to apply necessary changes identified during Business Engagement</w:t>
            </w:r>
          </w:p>
          <w:p w14:paraId="6F533AE0" w14:textId="77777777" w:rsidR="00A15EC6" w:rsidRPr="00A15EC6" w:rsidRDefault="00A15EC6" w:rsidP="0014043E">
            <w:pPr>
              <w:pStyle w:val="ListParagraph"/>
              <w:numPr>
                <w:ilvl w:val="0"/>
                <w:numId w:val="13"/>
              </w:numPr>
              <w:rPr>
                <w:rFonts w:ascii="Verdana" w:hAnsi="Verdana" w:cs="Calibri"/>
                <w:sz w:val="16"/>
                <w:szCs w:val="16"/>
              </w:rPr>
            </w:pPr>
            <w:r w:rsidRPr="00A15EC6">
              <w:rPr>
                <w:rFonts w:ascii="Verdana" w:hAnsi="Verdana" w:cs="Calibri"/>
                <w:sz w:val="16"/>
                <w:szCs w:val="16"/>
              </w:rPr>
              <w:t xml:space="preserve">Continued Live SAP Education Workshops with focus on specific issues and allowing the business to change the rules and analyze the effects </w:t>
            </w:r>
          </w:p>
          <w:p w14:paraId="67068EF8" w14:textId="77777777" w:rsidR="00A15EC6" w:rsidRPr="00A15EC6" w:rsidRDefault="00A15EC6" w:rsidP="0014043E">
            <w:pPr>
              <w:pStyle w:val="ListParagraph"/>
              <w:numPr>
                <w:ilvl w:val="0"/>
                <w:numId w:val="13"/>
              </w:numPr>
              <w:rPr>
                <w:rFonts w:ascii="Verdana" w:hAnsi="Verdana" w:cs="Calibri"/>
                <w:sz w:val="16"/>
                <w:szCs w:val="16"/>
              </w:rPr>
            </w:pPr>
            <w:r w:rsidRPr="00A15EC6">
              <w:rPr>
                <w:rFonts w:ascii="Verdana" w:hAnsi="Verdana" w:cs="Calibri"/>
                <w:sz w:val="16"/>
                <w:szCs w:val="16"/>
              </w:rPr>
              <w:t>Process Aligned Teams (PAT) are introduced to the organization and the daily PAT process is started</w:t>
            </w:r>
          </w:p>
          <w:p w14:paraId="01A7BA02" w14:textId="77777777" w:rsidR="00A15EC6" w:rsidRPr="00A15EC6" w:rsidRDefault="00A15EC6" w:rsidP="0014043E">
            <w:pPr>
              <w:pStyle w:val="ListParagraph"/>
              <w:numPr>
                <w:ilvl w:val="0"/>
                <w:numId w:val="13"/>
              </w:numPr>
              <w:rPr>
                <w:rFonts w:ascii="Verdana" w:hAnsi="Verdana" w:cs="Calibri"/>
                <w:sz w:val="16"/>
                <w:szCs w:val="16"/>
              </w:rPr>
            </w:pPr>
            <w:r w:rsidRPr="00A15EC6">
              <w:rPr>
                <w:rFonts w:ascii="Verdana" w:hAnsi="Verdana" w:cs="Calibri"/>
                <w:sz w:val="16"/>
                <w:szCs w:val="16"/>
              </w:rPr>
              <w:t xml:space="preserve">Data cleanup activities continue and are expected to be finalized prior to the introduction of the PAT process </w:t>
            </w:r>
          </w:p>
          <w:p w14:paraId="5F0BC4FD" w14:textId="418E71D0" w:rsidR="006B6CC9" w:rsidRDefault="00A15EC6" w:rsidP="0014043E">
            <w:pPr>
              <w:pStyle w:val="ListParagraph"/>
              <w:numPr>
                <w:ilvl w:val="0"/>
                <w:numId w:val="13"/>
              </w:numPr>
              <w:rPr>
                <w:rFonts w:ascii="Calibri" w:hAnsi="Calibri" w:cs="Calibri"/>
                <w:sz w:val="18"/>
                <w:szCs w:val="18"/>
              </w:rPr>
            </w:pPr>
            <w:r w:rsidRPr="00A15EC6">
              <w:rPr>
                <w:rFonts w:ascii="Verdana" w:hAnsi="Verdana" w:cs="Calibri"/>
                <w:sz w:val="16"/>
                <w:szCs w:val="16"/>
              </w:rPr>
              <w:t>Continued one-on-one sessions with managers in the areas of reporting and business objectives</w:t>
            </w:r>
          </w:p>
          <w:p w14:paraId="64AF5E2F" w14:textId="77777777" w:rsidR="001905ED" w:rsidRDefault="001905ED" w:rsidP="006B6CC9">
            <w:pPr>
              <w:rPr>
                <w:rFonts w:ascii="Verdana" w:hAnsi="Verdana"/>
                <w:b/>
                <w:sz w:val="16"/>
                <w:szCs w:val="16"/>
              </w:rPr>
            </w:pPr>
          </w:p>
          <w:p w14:paraId="0DAB8054" w14:textId="3F922557" w:rsidR="006B6CC9" w:rsidRPr="00A8284D" w:rsidRDefault="006B6CC9" w:rsidP="006B6CC9">
            <w:pPr>
              <w:rPr>
                <w:rFonts w:ascii="Verdana" w:hAnsi="Verdana"/>
                <w:b/>
                <w:sz w:val="16"/>
                <w:szCs w:val="16"/>
              </w:rPr>
            </w:pPr>
            <w:r>
              <w:rPr>
                <w:rFonts w:ascii="Verdana" w:hAnsi="Verdana"/>
                <w:b/>
                <w:sz w:val="16"/>
                <w:szCs w:val="16"/>
              </w:rPr>
              <w:t>A</w:t>
            </w:r>
            <w:r w:rsidRPr="00A8284D">
              <w:rPr>
                <w:rFonts w:ascii="Verdana" w:hAnsi="Verdana"/>
                <w:b/>
                <w:sz w:val="16"/>
                <w:szCs w:val="16"/>
              </w:rPr>
              <w:t>ugust 2016-</w:t>
            </w:r>
            <w:r>
              <w:rPr>
                <w:rFonts w:ascii="Verdana" w:hAnsi="Verdana"/>
                <w:b/>
                <w:sz w:val="16"/>
                <w:szCs w:val="16"/>
              </w:rPr>
              <w:t>August 31,2017</w:t>
            </w:r>
          </w:p>
          <w:p w14:paraId="0766C01B" w14:textId="77777777" w:rsidR="006B6CC9" w:rsidRPr="00A8284D" w:rsidRDefault="006B6CC9" w:rsidP="006B6CC9">
            <w:pPr>
              <w:rPr>
                <w:rFonts w:ascii="Verdana" w:hAnsi="Verdana"/>
                <w:b/>
                <w:sz w:val="16"/>
                <w:szCs w:val="16"/>
              </w:rPr>
            </w:pPr>
            <w:r w:rsidRPr="00A8284D">
              <w:rPr>
                <w:rFonts w:ascii="Verdana" w:hAnsi="Verdana"/>
                <w:b/>
                <w:sz w:val="16"/>
                <w:szCs w:val="16"/>
              </w:rPr>
              <w:t xml:space="preserve">Client: Newmont Mining, Denver CO </w:t>
            </w:r>
          </w:p>
          <w:p w14:paraId="0BE47805" w14:textId="77777777" w:rsidR="006B6CC9" w:rsidRDefault="006B6CC9" w:rsidP="006B6CC9">
            <w:pPr>
              <w:pStyle w:val="ListParagraph"/>
              <w:numPr>
                <w:ilvl w:val="0"/>
                <w:numId w:val="13"/>
              </w:numPr>
              <w:rPr>
                <w:rFonts w:ascii="Verdana" w:hAnsi="Verdana"/>
                <w:sz w:val="16"/>
                <w:szCs w:val="16"/>
              </w:rPr>
            </w:pPr>
            <w:r w:rsidRPr="00A8284D">
              <w:rPr>
                <w:rFonts w:ascii="Verdana" w:hAnsi="Verdana"/>
                <w:sz w:val="16"/>
                <w:szCs w:val="16"/>
              </w:rPr>
              <w:t>Global Gold mining project located in Suriname South America</w:t>
            </w:r>
            <w:r>
              <w:rPr>
                <w:rFonts w:ascii="Verdana" w:hAnsi="Verdana"/>
                <w:sz w:val="16"/>
                <w:szCs w:val="16"/>
              </w:rPr>
              <w:t>. Current position as the EAM Team leader responsible for global process design implementation &amp; training. Successful startup was achieved on July 10</w:t>
            </w:r>
            <w:r w:rsidRPr="00A8284D">
              <w:rPr>
                <w:rFonts w:ascii="Verdana" w:hAnsi="Verdana"/>
                <w:sz w:val="16"/>
                <w:szCs w:val="16"/>
                <w:vertAlign w:val="superscript"/>
              </w:rPr>
              <w:t>t</w:t>
            </w:r>
            <w:r>
              <w:rPr>
                <w:rFonts w:ascii="Verdana" w:hAnsi="Verdana"/>
                <w:sz w:val="16"/>
                <w:szCs w:val="16"/>
                <w:vertAlign w:val="superscript"/>
              </w:rPr>
              <w:t>1</w:t>
            </w:r>
            <w:r w:rsidRPr="00A8284D">
              <w:rPr>
                <w:rFonts w:ascii="Verdana" w:hAnsi="Verdana"/>
                <w:sz w:val="16"/>
                <w:szCs w:val="16"/>
                <w:vertAlign w:val="superscript"/>
              </w:rPr>
              <w:t>h</w:t>
            </w:r>
            <w:r>
              <w:rPr>
                <w:rFonts w:ascii="Verdana" w:hAnsi="Verdana"/>
                <w:sz w:val="16"/>
                <w:szCs w:val="16"/>
                <w:vertAlign w:val="superscript"/>
              </w:rPr>
              <w:t>1</w:t>
            </w:r>
            <w:r>
              <w:rPr>
                <w:rFonts w:ascii="Verdana" w:hAnsi="Verdana"/>
                <w:sz w:val="16"/>
                <w:szCs w:val="16"/>
              </w:rPr>
              <w:t xml:space="preserve"> 17 with no disruption to production!</w:t>
            </w:r>
          </w:p>
          <w:p w14:paraId="56DD11BC" w14:textId="77777777" w:rsidR="006B6CC9" w:rsidRDefault="006B6CC9" w:rsidP="006B6CC9">
            <w:pPr>
              <w:rPr>
                <w:rFonts w:ascii="Verdana" w:hAnsi="Verdana"/>
                <w:b/>
                <w:sz w:val="16"/>
                <w:szCs w:val="16"/>
                <w:u w:val="single"/>
              </w:rPr>
            </w:pPr>
            <w:r w:rsidRPr="00434B55">
              <w:rPr>
                <w:rFonts w:ascii="Verdana" w:hAnsi="Verdana"/>
                <w:b/>
                <w:sz w:val="16"/>
                <w:szCs w:val="16"/>
                <w:u w:val="single"/>
              </w:rPr>
              <w:t>Project Role:</w:t>
            </w:r>
          </w:p>
          <w:p w14:paraId="79FE42CB"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Creating strong relationships with business process owners and users</w:t>
            </w:r>
          </w:p>
          <w:p w14:paraId="2A555C5C"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Serve as key conduit to business users for support as well as new requirements and analysis</w:t>
            </w:r>
          </w:p>
          <w:p w14:paraId="27C4FD94"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Training the global SME’s (Subject Matter Experts) for go-live implementation covering:</w:t>
            </w:r>
          </w:p>
          <w:p w14:paraId="4B40ED88"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Notification &amp; Work Order creation including (R&amp;M &amp; Capital Work)</w:t>
            </w:r>
          </w:p>
          <w:p w14:paraId="14E56149"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Creating Purchase Requisition from a work order</w:t>
            </w:r>
          </w:p>
          <w:p w14:paraId="3ED1F00E"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Understanding the structure of Equipment Masters</w:t>
            </w:r>
          </w:p>
          <w:p w14:paraId="16F32E51"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Managing business KPI (Key performance indicators)</w:t>
            </w:r>
          </w:p>
          <w:p w14:paraId="0A449C1E"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Managing stock inventory</w:t>
            </w:r>
          </w:p>
          <w:p w14:paraId="053E3CC5" w14:textId="77777777" w:rsidR="00397D6F" w:rsidRPr="00397D6F" w:rsidRDefault="006B6CC9" w:rsidP="00397D6F">
            <w:pPr>
              <w:pStyle w:val="ListParagraph"/>
              <w:numPr>
                <w:ilvl w:val="0"/>
                <w:numId w:val="15"/>
              </w:numPr>
              <w:spacing w:after="200" w:line="276" w:lineRule="auto"/>
              <w:ind w:right="0"/>
              <w:rPr>
                <w:rFonts w:ascii="Verdana" w:hAnsi="Verdana" w:cs="Arial"/>
                <w:sz w:val="16"/>
                <w:szCs w:val="16"/>
              </w:rPr>
            </w:pPr>
            <w:r w:rsidRPr="00397D6F">
              <w:rPr>
                <w:rFonts w:ascii="Verdana" w:hAnsi="Verdana" w:cs="Arial"/>
                <w:sz w:val="16"/>
                <w:szCs w:val="16"/>
              </w:rPr>
              <w:t>Coordinated communication session between SME’s and site leadership.</w:t>
            </w:r>
          </w:p>
          <w:p w14:paraId="16DCB10D" w14:textId="36FF8FD9" w:rsidR="006B6CC9" w:rsidRPr="00397D6F" w:rsidRDefault="006B6CC9" w:rsidP="00397D6F">
            <w:pPr>
              <w:pStyle w:val="ListParagraph"/>
              <w:numPr>
                <w:ilvl w:val="0"/>
                <w:numId w:val="15"/>
              </w:numPr>
              <w:spacing w:after="200" w:line="276" w:lineRule="auto"/>
              <w:ind w:right="0"/>
              <w:rPr>
                <w:rFonts w:ascii="Verdana" w:hAnsi="Verdana" w:cs="Arial"/>
                <w:sz w:val="16"/>
                <w:szCs w:val="16"/>
              </w:rPr>
            </w:pPr>
            <w:r w:rsidRPr="00397D6F">
              <w:rPr>
                <w:rFonts w:ascii="Verdana" w:hAnsi="Verdana" w:cs="Arial"/>
                <w:sz w:val="16"/>
                <w:szCs w:val="16"/>
              </w:rPr>
              <w:t>Provide input to test scripts and execution testing</w:t>
            </w:r>
          </w:p>
          <w:p w14:paraId="2B810D46" w14:textId="77777777" w:rsidR="006B6CC9" w:rsidRPr="00397D6F" w:rsidRDefault="006B6CC9" w:rsidP="00397D6F">
            <w:pPr>
              <w:pStyle w:val="ListParagraph"/>
              <w:numPr>
                <w:ilvl w:val="0"/>
                <w:numId w:val="15"/>
              </w:numPr>
              <w:rPr>
                <w:rFonts w:ascii="Verdana" w:hAnsi="Verdana" w:cs="Arial"/>
                <w:sz w:val="16"/>
                <w:szCs w:val="16"/>
              </w:rPr>
            </w:pPr>
            <w:r w:rsidRPr="00397D6F">
              <w:rPr>
                <w:rFonts w:ascii="Verdana" w:hAnsi="Verdana" w:cs="Arial"/>
                <w:sz w:val="16"/>
                <w:szCs w:val="16"/>
              </w:rPr>
              <w:t>Support business by sharing Best Practice configuration skills</w:t>
            </w:r>
          </w:p>
          <w:p w14:paraId="757CF16E" w14:textId="77777777" w:rsidR="00397D6F" w:rsidRPr="00397D6F" w:rsidRDefault="006B6CC9" w:rsidP="00397D6F">
            <w:pPr>
              <w:pStyle w:val="ListParagraph"/>
              <w:numPr>
                <w:ilvl w:val="0"/>
                <w:numId w:val="15"/>
              </w:numPr>
              <w:spacing w:after="200" w:line="276" w:lineRule="auto"/>
              <w:ind w:right="0"/>
              <w:rPr>
                <w:rFonts w:ascii="Verdana" w:hAnsi="Verdana" w:cs="Arial"/>
                <w:sz w:val="16"/>
                <w:szCs w:val="16"/>
              </w:rPr>
            </w:pPr>
            <w:r w:rsidRPr="00397D6F">
              <w:rPr>
                <w:rFonts w:ascii="Verdana" w:hAnsi="Verdana" w:cs="Arial"/>
                <w:sz w:val="16"/>
                <w:szCs w:val="16"/>
              </w:rPr>
              <w:t>Provide functional/configuration knowledge in designing SAP PM solutions to meet business requirement/process improvements</w:t>
            </w:r>
          </w:p>
          <w:p w14:paraId="0B6518DF" w14:textId="7C3417AB" w:rsidR="006B6CC9" w:rsidRPr="00397D6F" w:rsidRDefault="006B6CC9" w:rsidP="00397D6F">
            <w:pPr>
              <w:pStyle w:val="ListParagraph"/>
              <w:numPr>
                <w:ilvl w:val="0"/>
                <w:numId w:val="15"/>
              </w:numPr>
              <w:spacing w:after="200" w:line="276" w:lineRule="auto"/>
              <w:ind w:right="0"/>
              <w:rPr>
                <w:rFonts w:ascii="Verdana" w:hAnsi="Verdana" w:cs="Arial"/>
                <w:sz w:val="16"/>
                <w:szCs w:val="16"/>
              </w:rPr>
            </w:pPr>
            <w:r w:rsidRPr="00397D6F">
              <w:rPr>
                <w:rFonts w:ascii="Verdana" w:hAnsi="Verdana" w:cs="Arial"/>
                <w:sz w:val="16"/>
                <w:szCs w:val="16"/>
              </w:rPr>
              <w:t>Lead Business Process workshops during Blueprinting</w:t>
            </w:r>
          </w:p>
          <w:p w14:paraId="1DE8E266" w14:textId="77777777" w:rsidR="00A92AAA" w:rsidRPr="006B6CC9" w:rsidRDefault="00A92AAA" w:rsidP="006B6CC9">
            <w:pPr>
              <w:ind w:firstLine="720"/>
            </w:pPr>
          </w:p>
        </w:tc>
      </w:tr>
    </w:tbl>
    <w:p w14:paraId="5EC0E448" w14:textId="77777777" w:rsidR="00397758" w:rsidRPr="00A8284D" w:rsidRDefault="00397758" w:rsidP="00397758">
      <w:pPr>
        <w:rPr>
          <w:rFonts w:ascii="Verdana" w:hAnsi="Verdana" w:cs="Arial"/>
          <w:b/>
          <w:sz w:val="16"/>
          <w:szCs w:val="16"/>
        </w:rPr>
      </w:pPr>
      <w:r w:rsidRPr="00A8284D">
        <w:rPr>
          <w:rFonts w:ascii="Verdana" w:hAnsi="Verdana" w:cs="Arial"/>
          <w:b/>
          <w:sz w:val="16"/>
          <w:szCs w:val="16"/>
        </w:rPr>
        <w:lastRenderedPageBreak/>
        <w:t>June 2015-July 2016</w:t>
      </w:r>
    </w:p>
    <w:p w14:paraId="29027407" w14:textId="11759A34" w:rsidR="00397758" w:rsidRPr="00A8284D" w:rsidRDefault="00397758" w:rsidP="00397758">
      <w:pPr>
        <w:rPr>
          <w:rFonts w:ascii="Verdana" w:hAnsi="Verdana" w:cs="Arial"/>
          <w:sz w:val="16"/>
          <w:szCs w:val="16"/>
        </w:rPr>
      </w:pPr>
      <w:r w:rsidRPr="00A8284D">
        <w:rPr>
          <w:rFonts w:ascii="Verdana" w:hAnsi="Verdana" w:cs="Arial"/>
          <w:sz w:val="16"/>
          <w:szCs w:val="16"/>
        </w:rPr>
        <w:t xml:space="preserve">Job Title:  </w:t>
      </w:r>
      <w:r w:rsidR="00263C89" w:rsidRPr="00A8284D">
        <w:rPr>
          <w:rFonts w:ascii="Verdana" w:hAnsi="Verdana" w:cs="Arial"/>
          <w:sz w:val="16"/>
          <w:szCs w:val="16"/>
        </w:rPr>
        <w:t xml:space="preserve">SAP </w:t>
      </w:r>
      <w:r w:rsidRPr="00A8284D">
        <w:rPr>
          <w:rFonts w:ascii="Verdana" w:hAnsi="Verdana" w:cs="Arial"/>
          <w:sz w:val="16"/>
          <w:szCs w:val="16"/>
        </w:rPr>
        <w:t xml:space="preserve">PM </w:t>
      </w:r>
      <w:r w:rsidR="00263C89" w:rsidRPr="00A8284D">
        <w:rPr>
          <w:rFonts w:ascii="Verdana" w:hAnsi="Verdana" w:cs="Arial"/>
          <w:sz w:val="16"/>
          <w:szCs w:val="16"/>
        </w:rPr>
        <w:t>Functional Business Lead</w:t>
      </w:r>
    </w:p>
    <w:p w14:paraId="5E29EA29" w14:textId="77777777" w:rsidR="00397758" w:rsidRPr="00A8284D" w:rsidRDefault="00397758" w:rsidP="00397758">
      <w:pPr>
        <w:rPr>
          <w:rFonts w:ascii="Verdana" w:hAnsi="Verdana" w:cs="Arial"/>
          <w:sz w:val="16"/>
          <w:szCs w:val="16"/>
        </w:rPr>
      </w:pPr>
      <w:r w:rsidRPr="00A8284D">
        <w:rPr>
          <w:rFonts w:ascii="Verdana" w:hAnsi="Verdana" w:cs="Arial"/>
          <w:sz w:val="16"/>
          <w:szCs w:val="16"/>
        </w:rPr>
        <w:t>Client:  MobileMini, Phoenix, Arizona</w:t>
      </w:r>
    </w:p>
    <w:p w14:paraId="09091AE3" w14:textId="77777777" w:rsidR="00397758" w:rsidRPr="00397758" w:rsidRDefault="00397758" w:rsidP="00397758">
      <w:pPr>
        <w:rPr>
          <w:rFonts w:ascii="Verdana" w:hAnsi="Verdana" w:cs="Arial"/>
          <w:sz w:val="16"/>
          <w:szCs w:val="16"/>
        </w:rPr>
      </w:pPr>
      <w:r w:rsidRPr="00397758">
        <w:rPr>
          <w:rFonts w:ascii="Verdana" w:hAnsi="Verdana" w:cs="Arial"/>
          <w:sz w:val="16"/>
          <w:szCs w:val="16"/>
        </w:rPr>
        <w:t>Business contact lead responsible for implementation SAP Asset Management across the US &amp; UK</w:t>
      </w:r>
    </w:p>
    <w:p w14:paraId="3D5930D6" w14:textId="77777777" w:rsidR="00397758" w:rsidRPr="00397758" w:rsidRDefault="00397758" w:rsidP="00397758">
      <w:pPr>
        <w:pStyle w:val="ListParagraph"/>
        <w:numPr>
          <w:ilvl w:val="0"/>
          <w:numId w:val="3"/>
        </w:numPr>
        <w:rPr>
          <w:rFonts w:ascii="Verdana" w:hAnsi="Verdana" w:cs="Arial"/>
          <w:sz w:val="16"/>
          <w:szCs w:val="16"/>
        </w:rPr>
      </w:pPr>
      <w:r w:rsidRPr="00397758">
        <w:rPr>
          <w:rFonts w:ascii="Verdana" w:hAnsi="Verdana" w:cs="Arial"/>
          <w:sz w:val="16"/>
          <w:szCs w:val="16"/>
        </w:rPr>
        <w:t>Deployment of high-quality and cost optimized SAP Asset Management (Plant maintenance) functionality, across 123 US business units and 23 UK business units.</w:t>
      </w:r>
    </w:p>
    <w:p w14:paraId="21B34854" w14:textId="77777777" w:rsidR="00397758" w:rsidRPr="00397758" w:rsidRDefault="00397758" w:rsidP="00397758">
      <w:pPr>
        <w:pStyle w:val="ListParagraph"/>
        <w:numPr>
          <w:ilvl w:val="0"/>
          <w:numId w:val="3"/>
        </w:numPr>
        <w:rPr>
          <w:rFonts w:ascii="Verdana" w:hAnsi="Verdana" w:cs="Arial"/>
          <w:sz w:val="16"/>
          <w:szCs w:val="16"/>
        </w:rPr>
      </w:pPr>
      <w:r w:rsidRPr="00397758">
        <w:rPr>
          <w:rFonts w:ascii="Verdana" w:hAnsi="Verdana" w:cs="Arial"/>
          <w:sz w:val="16"/>
          <w:szCs w:val="16"/>
        </w:rPr>
        <w:t>Creating strong relationships with business process owners and users</w:t>
      </w:r>
    </w:p>
    <w:p w14:paraId="75EA7609" w14:textId="77777777" w:rsidR="00397758" w:rsidRPr="00397758" w:rsidRDefault="00397758" w:rsidP="00397758">
      <w:pPr>
        <w:pStyle w:val="ListParagraph"/>
        <w:numPr>
          <w:ilvl w:val="0"/>
          <w:numId w:val="3"/>
        </w:numPr>
        <w:rPr>
          <w:rFonts w:ascii="Verdana" w:hAnsi="Verdana" w:cs="Arial"/>
          <w:sz w:val="16"/>
          <w:szCs w:val="16"/>
        </w:rPr>
      </w:pPr>
      <w:r w:rsidRPr="00397758">
        <w:rPr>
          <w:rFonts w:ascii="Verdana" w:hAnsi="Verdana" w:cs="Arial"/>
          <w:sz w:val="16"/>
          <w:szCs w:val="16"/>
        </w:rPr>
        <w:t>Serve as key conduit to business users for support as well as new requirements and analysis</w:t>
      </w:r>
    </w:p>
    <w:p w14:paraId="3EBF27F6" w14:textId="412E3762" w:rsidR="00397758" w:rsidRPr="00397758" w:rsidRDefault="00397758" w:rsidP="00397758">
      <w:pPr>
        <w:pStyle w:val="ListParagraph"/>
        <w:numPr>
          <w:ilvl w:val="0"/>
          <w:numId w:val="3"/>
        </w:numPr>
        <w:rPr>
          <w:rFonts w:ascii="Verdana" w:hAnsi="Verdana" w:cs="Arial"/>
          <w:sz w:val="16"/>
          <w:szCs w:val="16"/>
        </w:rPr>
      </w:pPr>
      <w:r w:rsidRPr="00397758">
        <w:rPr>
          <w:rFonts w:ascii="Verdana" w:hAnsi="Verdana" w:cs="Arial"/>
          <w:sz w:val="16"/>
          <w:szCs w:val="16"/>
        </w:rPr>
        <w:t xml:space="preserve">Training the global SME’s (Subject Matter </w:t>
      </w:r>
      <w:r w:rsidR="00263C89" w:rsidRPr="00397758">
        <w:rPr>
          <w:rFonts w:ascii="Verdana" w:hAnsi="Verdana" w:cs="Arial"/>
          <w:sz w:val="16"/>
          <w:szCs w:val="16"/>
        </w:rPr>
        <w:t>Experts</w:t>
      </w:r>
      <w:r w:rsidRPr="00397758">
        <w:rPr>
          <w:rFonts w:ascii="Verdana" w:hAnsi="Verdana" w:cs="Arial"/>
          <w:sz w:val="16"/>
          <w:szCs w:val="16"/>
        </w:rPr>
        <w:t>) for go-live implementation covering:</w:t>
      </w:r>
    </w:p>
    <w:p w14:paraId="466CE966" w14:textId="77777777" w:rsidR="00397758" w:rsidRPr="00397758" w:rsidRDefault="00397758" w:rsidP="00397758">
      <w:pPr>
        <w:pStyle w:val="ListParagraph"/>
        <w:numPr>
          <w:ilvl w:val="1"/>
          <w:numId w:val="3"/>
        </w:numPr>
        <w:rPr>
          <w:rFonts w:ascii="Verdana" w:hAnsi="Verdana" w:cs="Arial"/>
          <w:sz w:val="16"/>
          <w:szCs w:val="16"/>
        </w:rPr>
      </w:pPr>
      <w:r w:rsidRPr="00397758">
        <w:rPr>
          <w:rFonts w:ascii="Verdana" w:hAnsi="Verdana" w:cs="Arial"/>
          <w:sz w:val="16"/>
          <w:szCs w:val="16"/>
        </w:rPr>
        <w:t>Notification &amp; Work Order creation including (R&amp;M &amp; Capital Work)</w:t>
      </w:r>
    </w:p>
    <w:p w14:paraId="5B42D082" w14:textId="77777777" w:rsidR="00397758" w:rsidRPr="00397758" w:rsidRDefault="00397758" w:rsidP="00397758">
      <w:pPr>
        <w:pStyle w:val="ListParagraph"/>
        <w:numPr>
          <w:ilvl w:val="1"/>
          <w:numId w:val="3"/>
        </w:numPr>
        <w:rPr>
          <w:rFonts w:ascii="Verdana" w:hAnsi="Verdana" w:cs="Arial"/>
          <w:sz w:val="16"/>
          <w:szCs w:val="16"/>
        </w:rPr>
      </w:pPr>
      <w:r w:rsidRPr="00397758">
        <w:rPr>
          <w:rFonts w:ascii="Verdana" w:hAnsi="Verdana" w:cs="Arial"/>
          <w:sz w:val="16"/>
          <w:szCs w:val="16"/>
        </w:rPr>
        <w:t>Creating Purchase Requisition from a work order</w:t>
      </w:r>
    </w:p>
    <w:p w14:paraId="2D45FEFE" w14:textId="77777777" w:rsidR="00397758" w:rsidRPr="00397758" w:rsidRDefault="00397758" w:rsidP="00397758">
      <w:pPr>
        <w:pStyle w:val="ListParagraph"/>
        <w:numPr>
          <w:ilvl w:val="1"/>
          <w:numId w:val="3"/>
        </w:numPr>
        <w:rPr>
          <w:rFonts w:ascii="Verdana" w:hAnsi="Verdana" w:cs="Arial"/>
          <w:sz w:val="16"/>
          <w:szCs w:val="16"/>
        </w:rPr>
      </w:pPr>
      <w:r w:rsidRPr="00397758">
        <w:rPr>
          <w:rFonts w:ascii="Verdana" w:hAnsi="Verdana" w:cs="Arial"/>
          <w:sz w:val="16"/>
          <w:szCs w:val="16"/>
        </w:rPr>
        <w:t>Understanding the structure of Equipment Masters</w:t>
      </w:r>
    </w:p>
    <w:p w14:paraId="71542219" w14:textId="77777777" w:rsidR="00397758" w:rsidRPr="00397758" w:rsidRDefault="00397758" w:rsidP="00397758">
      <w:pPr>
        <w:pStyle w:val="ListParagraph"/>
        <w:numPr>
          <w:ilvl w:val="1"/>
          <w:numId w:val="3"/>
        </w:numPr>
        <w:rPr>
          <w:rFonts w:ascii="Verdana" w:hAnsi="Verdana" w:cs="Arial"/>
          <w:sz w:val="16"/>
          <w:szCs w:val="16"/>
        </w:rPr>
      </w:pPr>
      <w:r w:rsidRPr="00397758">
        <w:rPr>
          <w:rFonts w:ascii="Verdana" w:hAnsi="Verdana" w:cs="Arial"/>
          <w:sz w:val="16"/>
          <w:szCs w:val="16"/>
        </w:rPr>
        <w:t>Managing business KPI (Key performance indicators)</w:t>
      </w:r>
    </w:p>
    <w:p w14:paraId="43AD1264" w14:textId="77777777" w:rsidR="00397758" w:rsidRPr="00397758" w:rsidRDefault="00397758" w:rsidP="00397758">
      <w:pPr>
        <w:pStyle w:val="ListParagraph"/>
        <w:numPr>
          <w:ilvl w:val="1"/>
          <w:numId w:val="3"/>
        </w:numPr>
        <w:rPr>
          <w:rFonts w:ascii="Verdana" w:hAnsi="Verdana" w:cs="Arial"/>
          <w:sz w:val="16"/>
          <w:szCs w:val="16"/>
        </w:rPr>
      </w:pPr>
      <w:r w:rsidRPr="00397758">
        <w:rPr>
          <w:rFonts w:ascii="Verdana" w:hAnsi="Verdana" w:cs="Arial"/>
          <w:sz w:val="16"/>
          <w:szCs w:val="16"/>
        </w:rPr>
        <w:t>Managing stock inventory</w:t>
      </w:r>
    </w:p>
    <w:p w14:paraId="61A7632A" w14:textId="77777777" w:rsidR="00397758" w:rsidRDefault="00397758" w:rsidP="00397758">
      <w:pPr>
        <w:pStyle w:val="ListParagraph"/>
        <w:numPr>
          <w:ilvl w:val="0"/>
          <w:numId w:val="3"/>
        </w:numPr>
        <w:rPr>
          <w:rFonts w:ascii="Verdana" w:hAnsi="Verdana" w:cs="Arial"/>
          <w:sz w:val="16"/>
          <w:szCs w:val="16"/>
        </w:rPr>
      </w:pPr>
      <w:r w:rsidRPr="00397758">
        <w:rPr>
          <w:rFonts w:ascii="Verdana" w:hAnsi="Verdana" w:cs="Arial"/>
          <w:sz w:val="16"/>
          <w:szCs w:val="16"/>
        </w:rPr>
        <w:t>Provide input to test scripts and execution testing</w:t>
      </w:r>
    </w:p>
    <w:p w14:paraId="67A986D8" w14:textId="387943E1" w:rsidR="00263C89" w:rsidRDefault="00263C89" w:rsidP="00397758">
      <w:pPr>
        <w:pStyle w:val="ListParagraph"/>
        <w:numPr>
          <w:ilvl w:val="0"/>
          <w:numId w:val="3"/>
        </w:numPr>
        <w:rPr>
          <w:rFonts w:ascii="Verdana" w:hAnsi="Verdana" w:cs="Arial"/>
          <w:sz w:val="16"/>
          <w:szCs w:val="16"/>
        </w:rPr>
      </w:pPr>
      <w:r>
        <w:rPr>
          <w:rFonts w:ascii="Verdana" w:hAnsi="Verdana" w:cs="Arial"/>
          <w:sz w:val="16"/>
          <w:szCs w:val="16"/>
        </w:rPr>
        <w:lastRenderedPageBreak/>
        <w:t>Support business by sharing Best Practice configuration skills</w:t>
      </w:r>
    </w:p>
    <w:p w14:paraId="6DA6F105" w14:textId="5E82E36A" w:rsidR="00263C89" w:rsidRPr="00397758" w:rsidRDefault="00263C89" w:rsidP="00397758">
      <w:pPr>
        <w:pStyle w:val="ListParagraph"/>
        <w:numPr>
          <w:ilvl w:val="0"/>
          <w:numId w:val="3"/>
        </w:numPr>
        <w:rPr>
          <w:rFonts w:ascii="Verdana" w:hAnsi="Verdana" w:cs="Arial"/>
          <w:sz w:val="16"/>
          <w:szCs w:val="16"/>
        </w:rPr>
      </w:pPr>
      <w:r>
        <w:rPr>
          <w:rFonts w:ascii="Verdana" w:hAnsi="Verdana" w:cs="Arial"/>
          <w:sz w:val="16"/>
          <w:szCs w:val="16"/>
        </w:rPr>
        <w:t>Work with business areas to understand problems and requirement with the system and recommend /development specs to resolve.</w:t>
      </w:r>
    </w:p>
    <w:p w14:paraId="6D941E1E" w14:textId="77777777" w:rsidR="00397758" w:rsidRPr="00397758" w:rsidRDefault="00397758" w:rsidP="00397758">
      <w:pPr>
        <w:pStyle w:val="ListParagraph"/>
        <w:numPr>
          <w:ilvl w:val="0"/>
          <w:numId w:val="3"/>
        </w:numPr>
        <w:rPr>
          <w:rFonts w:ascii="Verdana" w:hAnsi="Verdana" w:cs="Arial"/>
          <w:sz w:val="16"/>
          <w:szCs w:val="16"/>
        </w:rPr>
      </w:pPr>
      <w:r w:rsidRPr="00397758">
        <w:rPr>
          <w:rFonts w:ascii="Verdana" w:hAnsi="Verdana" w:cs="Arial"/>
          <w:sz w:val="16"/>
          <w:szCs w:val="16"/>
        </w:rPr>
        <w:t>Develop and lead F2F go-live training both US &amp; UK onsite locations</w:t>
      </w:r>
    </w:p>
    <w:p w14:paraId="66545943" w14:textId="77777777" w:rsidR="00397758" w:rsidRPr="00397758" w:rsidRDefault="00397758" w:rsidP="00397758">
      <w:pPr>
        <w:rPr>
          <w:rFonts w:ascii="Verdana" w:hAnsi="Verdana" w:cs="Arial"/>
          <w:sz w:val="16"/>
          <w:szCs w:val="16"/>
        </w:rPr>
      </w:pPr>
    </w:p>
    <w:p w14:paraId="4CF13CA0"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November 2013-February 2015</w:t>
      </w:r>
    </w:p>
    <w:p w14:paraId="5DAFA56F"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SAP Change Management Training Lead</w:t>
      </w:r>
    </w:p>
    <w:p w14:paraId="366A6EF6"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ExxonMobil, Houston, TX</w:t>
      </w:r>
    </w:p>
    <w:p w14:paraId="2C2FB2D4" w14:textId="77777777" w:rsidR="00397758" w:rsidRPr="00397758" w:rsidRDefault="00397758" w:rsidP="00397758">
      <w:pPr>
        <w:rPr>
          <w:rFonts w:ascii="Verdana" w:hAnsi="Verdana" w:cs="Arial"/>
          <w:sz w:val="16"/>
          <w:szCs w:val="16"/>
        </w:rPr>
      </w:pPr>
      <w:r w:rsidRPr="00397758">
        <w:rPr>
          <w:rFonts w:ascii="Verdana" w:hAnsi="Verdana" w:cs="Arial"/>
          <w:sz w:val="16"/>
          <w:szCs w:val="16"/>
        </w:rPr>
        <w:t>Develop Change Management training materials</w:t>
      </w:r>
    </w:p>
    <w:p w14:paraId="3CEC323A" w14:textId="77777777" w:rsidR="00397758" w:rsidRPr="00397758" w:rsidRDefault="00397758" w:rsidP="00397758">
      <w:pPr>
        <w:pStyle w:val="ListParagraph"/>
        <w:numPr>
          <w:ilvl w:val="0"/>
          <w:numId w:val="4"/>
        </w:numPr>
        <w:rPr>
          <w:rFonts w:ascii="Verdana" w:hAnsi="Verdana" w:cs="Arial"/>
          <w:sz w:val="16"/>
          <w:szCs w:val="16"/>
        </w:rPr>
      </w:pPr>
      <w:r w:rsidRPr="00397758">
        <w:rPr>
          <w:rFonts w:ascii="Verdana" w:hAnsi="Verdana" w:cs="Arial"/>
          <w:sz w:val="16"/>
          <w:szCs w:val="16"/>
        </w:rPr>
        <w:t>Train global SME’s (Subject Matter Experts)</w:t>
      </w:r>
    </w:p>
    <w:p w14:paraId="4C4FB249" w14:textId="77777777" w:rsidR="00397758" w:rsidRDefault="00397758" w:rsidP="00397758">
      <w:pPr>
        <w:pStyle w:val="ListParagraph"/>
        <w:numPr>
          <w:ilvl w:val="0"/>
          <w:numId w:val="4"/>
        </w:numPr>
        <w:rPr>
          <w:rFonts w:ascii="Verdana" w:hAnsi="Verdana" w:cs="Arial"/>
          <w:sz w:val="16"/>
          <w:szCs w:val="16"/>
        </w:rPr>
      </w:pPr>
      <w:r w:rsidRPr="00397758">
        <w:rPr>
          <w:rFonts w:ascii="Verdana" w:hAnsi="Verdana" w:cs="Arial"/>
          <w:sz w:val="16"/>
          <w:szCs w:val="16"/>
        </w:rPr>
        <w:t>Develop and lead F2F training workshops</w:t>
      </w:r>
    </w:p>
    <w:p w14:paraId="5E5B4DDF" w14:textId="747EB9DA" w:rsidR="00263C89" w:rsidRPr="00397758" w:rsidRDefault="00263C89" w:rsidP="00397758">
      <w:pPr>
        <w:pStyle w:val="ListParagraph"/>
        <w:numPr>
          <w:ilvl w:val="0"/>
          <w:numId w:val="4"/>
        </w:numPr>
        <w:rPr>
          <w:rFonts w:ascii="Verdana" w:hAnsi="Verdana" w:cs="Arial"/>
          <w:sz w:val="16"/>
          <w:szCs w:val="16"/>
        </w:rPr>
      </w:pPr>
      <w:r>
        <w:rPr>
          <w:rFonts w:ascii="Verdana" w:hAnsi="Verdana" w:cs="Arial"/>
          <w:sz w:val="16"/>
          <w:szCs w:val="16"/>
        </w:rPr>
        <w:t>Coordinate communication sessions with Global SME’s</w:t>
      </w:r>
    </w:p>
    <w:p w14:paraId="287784D8" w14:textId="77777777" w:rsidR="00397758" w:rsidRPr="00397758" w:rsidRDefault="00397758" w:rsidP="00397758">
      <w:pPr>
        <w:rPr>
          <w:rFonts w:ascii="Verdana" w:hAnsi="Verdana" w:cs="Arial"/>
          <w:i/>
          <w:sz w:val="16"/>
          <w:szCs w:val="16"/>
        </w:rPr>
      </w:pPr>
    </w:p>
    <w:p w14:paraId="0C3022A5"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October 2012- November 2013</w:t>
      </w:r>
    </w:p>
    <w:p w14:paraId="2DADD50E"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Plant Maintenance SME (Subject Matter Expert)</w:t>
      </w:r>
    </w:p>
    <w:p w14:paraId="00D34E03"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ExxonMobil, Baton Rouge, La</w:t>
      </w:r>
    </w:p>
    <w:p w14:paraId="456466FC"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Project: GEMS T/A</w:t>
      </w:r>
    </w:p>
    <w:p w14:paraId="37CFBD98"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Project Role:</w:t>
      </w:r>
    </w:p>
    <w:p w14:paraId="37A952AD" w14:textId="77777777" w:rsidR="00397758" w:rsidRPr="00397758" w:rsidRDefault="00397758" w:rsidP="00397758">
      <w:pPr>
        <w:pStyle w:val="ListParagraph"/>
        <w:numPr>
          <w:ilvl w:val="0"/>
          <w:numId w:val="5"/>
        </w:numPr>
        <w:spacing w:after="200" w:line="276" w:lineRule="auto"/>
        <w:ind w:right="0"/>
        <w:rPr>
          <w:rFonts w:ascii="Verdana" w:hAnsi="Verdana" w:cs="Arial"/>
          <w:sz w:val="16"/>
          <w:szCs w:val="16"/>
        </w:rPr>
      </w:pPr>
      <w:r w:rsidRPr="00397758">
        <w:rPr>
          <w:rFonts w:ascii="Verdana" w:hAnsi="Verdana" w:cs="Arial"/>
          <w:sz w:val="16"/>
          <w:szCs w:val="16"/>
        </w:rPr>
        <w:t>Responsible for design, development and managing of PM’s global communication matrix.</w:t>
      </w:r>
    </w:p>
    <w:p w14:paraId="75D5843F" w14:textId="77777777" w:rsidR="00397758" w:rsidRPr="00397758" w:rsidRDefault="00397758" w:rsidP="00397758">
      <w:pPr>
        <w:pStyle w:val="ListParagraph"/>
        <w:numPr>
          <w:ilvl w:val="0"/>
          <w:numId w:val="5"/>
        </w:numPr>
        <w:spacing w:after="200" w:line="276" w:lineRule="auto"/>
        <w:ind w:right="0"/>
        <w:rPr>
          <w:rFonts w:ascii="Verdana" w:hAnsi="Verdana" w:cs="Arial"/>
          <w:sz w:val="16"/>
          <w:szCs w:val="16"/>
        </w:rPr>
      </w:pPr>
      <w:r w:rsidRPr="00397758">
        <w:rPr>
          <w:rFonts w:ascii="Verdana" w:hAnsi="Verdana" w:cs="Arial"/>
          <w:sz w:val="16"/>
          <w:szCs w:val="16"/>
        </w:rPr>
        <w:t>Design and development of approximately 160 SAP Electronic based training aids covering: Plant Maintenance, Timekeeping / CATS, Quality Management and Reporting.  These electronic training aids known as UPK’s will be used as core CBT’s (Computer Based Training) aids for worldwide training in Plant Maintenance.</w:t>
      </w:r>
    </w:p>
    <w:p w14:paraId="1B3F5714" w14:textId="77777777" w:rsidR="00397758" w:rsidRPr="00397758" w:rsidRDefault="00397758" w:rsidP="00397758">
      <w:pPr>
        <w:pStyle w:val="ListParagraph"/>
        <w:numPr>
          <w:ilvl w:val="0"/>
          <w:numId w:val="5"/>
        </w:numPr>
        <w:spacing w:after="200" w:line="276" w:lineRule="auto"/>
        <w:ind w:right="0"/>
        <w:rPr>
          <w:rFonts w:ascii="Verdana" w:hAnsi="Verdana" w:cs="Arial"/>
          <w:sz w:val="16"/>
          <w:szCs w:val="16"/>
        </w:rPr>
      </w:pPr>
      <w:r w:rsidRPr="00397758">
        <w:rPr>
          <w:rFonts w:ascii="Verdana" w:hAnsi="Verdana" w:cs="Arial"/>
          <w:sz w:val="16"/>
          <w:szCs w:val="16"/>
        </w:rPr>
        <w:t>SME liaison (Subject Matter Expert) for Plant Maintenance.</w:t>
      </w:r>
    </w:p>
    <w:p w14:paraId="67FC6D36" w14:textId="77777777" w:rsidR="00397758" w:rsidRPr="00397758" w:rsidRDefault="00397758" w:rsidP="00397758">
      <w:pPr>
        <w:pStyle w:val="ListParagraph"/>
        <w:numPr>
          <w:ilvl w:val="0"/>
          <w:numId w:val="5"/>
        </w:numPr>
        <w:spacing w:after="200" w:line="276" w:lineRule="auto"/>
        <w:ind w:right="0"/>
        <w:rPr>
          <w:rFonts w:ascii="Verdana" w:hAnsi="Verdana" w:cs="Arial"/>
          <w:sz w:val="16"/>
          <w:szCs w:val="16"/>
        </w:rPr>
      </w:pPr>
      <w:r w:rsidRPr="00397758">
        <w:rPr>
          <w:rFonts w:ascii="Verdana" w:hAnsi="Verdana" w:cs="Arial"/>
          <w:sz w:val="16"/>
          <w:szCs w:val="16"/>
        </w:rPr>
        <w:t>Coordinated communication session between other SME’s and site leadership.</w:t>
      </w:r>
    </w:p>
    <w:p w14:paraId="59F68D61" w14:textId="77777777" w:rsidR="00397758" w:rsidRPr="00397758" w:rsidRDefault="00397758" w:rsidP="00397758">
      <w:pPr>
        <w:pStyle w:val="ListParagraph"/>
        <w:numPr>
          <w:ilvl w:val="0"/>
          <w:numId w:val="5"/>
        </w:numPr>
        <w:spacing w:after="200" w:line="276" w:lineRule="auto"/>
        <w:ind w:right="0"/>
        <w:rPr>
          <w:rFonts w:ascii="Verdana" w:hAnsi="Verdana" w:cs="Arial"/>
          <w:sz w:val="16"/>
          <w:szCs w:val="16"/>
        </w:rPr>
      </w:pPr>
      <w:r w:rsidRPr="00397758">
        <w:rPr>
          <w:rFonts w:ascii="Verdana" w:hAnsi="Verdana" w:cs="Arial"/>
          <w:sz w:val="16"/>
          <w:szCs w:val="16"/>
        </w:rPr>
        <w:t>Developed and led monthly safety meetings.</w:t>
      </w:r>
    </w:p>
    <w:p w14:paraId="629A9721"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March 2010-August 2012</w:t>
      </w:r>
    </w:p>
    <w:p w14:paraId="5FA4C579"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SAP Data Management Consultant Lead</w:t>
      </w:r>
    </w:p>
    <w:p w14:paraId="4F388FCB"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ExxonMobil, Baytown, Texas</w:t>
      </w:r>
    </w:p>
    <w:p w14:paraId="47F13A9C"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Project Role:</w:t>
      </w:r>
    </w:p>
    <w:p w14:paraId="0C6240AD" w14:textId="77777777" w:rsidR="00397758" w:rsidRP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Data Consultant Lead to 12 ExxonMobil Data Management business leads.</w:t>
      </w:r>
    </w:p>
    <w:p w14:paraId="3057E3B2" w14:textId="77777777" w:rsidR="00397758" w:rsidRP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Updating of existing business process.</w:t>
      </w:r>
    </w:p>
    <w:p w14:paraId="36C6FC01" w14:textId="77777777" w:rsidR="00397758" w:rsidRP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Design &amp; delivery of onsite business technical workshops.</w:t>
      </w:r>
    </w:p>
    <w:p w14:paraId="0ABE9220" w14:textId="77777777" w:rsidR="00397758" w:rsidRP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Design &amp; delivery of onsite SAP training classes for both PM, PtP &amp; MM.</w:t>
      </w:r>
    </w:p>
    <w:p w14:paraId="4BF88E58" w14:textId="77777777" w:rsidR="00397758" w:rsidRP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Onsite go live support for both US &amp; Canada.</w:t>
      </w:r>
    </w:p>
    <w:p w14:paraId="1979B311" w14:textId="77777777" w:rsidR="00397758" w:rsidRP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Updating of CATs business processes and training</w:t>
      </w:r>
    </w:p>
    <w:p w14:paraId="6CD758A2" w14:textId="77777777" w:rsidR="00397758" w:rsidRDefault="00397758" w:rsidP="00397758">
      <w:pPr>
        <w:pStyle w:val="ListParagraph"/>
        <w:numPr>
          <w:ilvl w:val="0"/>
          <w:numId w:val="6"/>
        </w:numPr>
        <w:spacing w:after="200" w:line="276" w:lineRule="auto"/>
        <w:ind w:right="0"/>
        <w:rPr>
          <w:rFonts w:ascii="Verdana" w:hAnsi="Verdana" w:cs="Arial"/>
          <w:sz w:val="16"/>
          <w:szCs w:val="16"/>
        </w:rPr>
      </w:pPr>
      <w:r w:rsidRPr="00397758">
        <w:rPr>
          <w:rFonts w:ascii="Verdana" w:hAnsi="Verdana" w:cs="Arial"/>
          <w:sz w:val="16"/>
          <w:szCs w:val="16"/>
        </w:rPr>
        <w:t>Planning and scheduling integration with Project Systems</w:t>
      </w:r>
    </w:p>
    <w:p w14:paraId="3CACC92C" w14:textId="4BAE62E4" w:rsidR="00263C89" w:rsidRPr="00397758" w:rsidRDefault="00263C89" w:rsidP="00397758">
      <w:pPr>
        <w:pStyle w:val="ListParagraph"/>
        <w:numPr>
          <w:ilvl w:val="0"/>
          <w:numId w:val="6"/>
        </w:numPr>
        <w:spacing w:after="200" w:line="276" w:lineRule="auto"/>
        <w:ind w:right="0"/>
        <w:rPr>
          <w:rFonts w:ascii="Verdana" w:hAnsi="Verdana" w:cs="Arial"/>
          <w:sz w:val="16"/>
          <w:szCs w:val="16"/>
        </w:rPr>
      </w:pPr>
      <w:bookmarkStart w:id="1" w:name="_Hlk492914687"/>
      <w:r>
        <w:rPr>
          <w:rFonts w:ascii="Verdana" w:hAnsi="Verdana" w:cs="Arial"/>
          <w:sz w:val="16"/>
          <w:szCs w:val="16"/>
        </w:rPr>
        <w:t>Provide functional/configuration knowledge in designing SAP PM solutions to meet business requirement/process improvements</w:t>
      </w:r>
    </w:p>
    <w:bookmarkEnd w:id="1"/>
    <w:p w14:paraId="1C70274E"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July 2009-February 2010 (Contractor/Consultant)</w:t>
      </w:r>
    </w:p>
    <w:p w14:paraId="15A096C2"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SAP Business Consultant</w:t>
      </w:r>
    </w:p>
    <w:p w14:paraId="4CC44586"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Infineum USA LP, Bayway, NJ</w:t>
      </w:r>
    </w:p>
    <w:p w14:paraId="20AC1699"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Project Role:</w:t>
      </w:r>
    </w:p>
    <w:p w14:paraId="04EBBB29" w14:textId="77777777" w:rsidR="00397758" w:rsidRPr="00397758" w:rsidRDefault="00397758" w:rsidP="00397758">
      <w:pPr>
        <w:pStyle w:val="ListParagraph"/>
        <w:numPr>
          <w:ilvl w:val="0"/>
          <w:numId w:val="7"/>
        </w:numPr>
        <w:spacing w:after="200" w:line="276" w:lineRule="auto"/>
        <w:ind w:right="0"/>
        <w:rPr>
          <w:rFonts w:ascii="Verdana" w:hAnsi="Verdana" w:cs="Arial"/>
          <w:sz w:val="16"/>
          <w:szCs w:val="16"/>
        </w:rPr>
      </w:pPr>
      <w:r w:rsidRPr="00397758">
        <w:rPr>
          <w:rFonts w:ascii="Verdana" w:hAnsi="Verdana" w:cs="Arial"/>
          <w:sz w:val="16"/>
          <w:szCs w:val="16"/>
        </w:rPr>
        <w:t>Designing and implementing new KPI’s for Procurement’s dashboard.</w:t>
      </w:r>
    </w:p>
    <w:p w14:paraId="6277C39F" w14:textId="77777777" w:rsidR="00397758" w:rsidRPr="00397758" w:rsidRDefault="00397758" w:rsidP="00397758">
      <w:pPr>
        <w:pStyle w:val="ListParagraph"/>
        <w:numPr>
          <w:ilvl w:val="0"/>
          <w:numId w:val="7"/>
        </w:numPr>
        <w:spacing w:after="200" w:line="276" w:lineRule="auto"/>
        <w:ind w:right="0"/>
        <w:rPr>
          <w:rFonts w:ascii="Verdana" w:hAnsi="Verdana" w:cs="Arial"/>
          <w:sz w:val="16"/>
          <w:szCs w:val="16"/>
        </w:rPr>
      </w:pPr>
      <w:r w:rsidRPr="00397758">
        <w:rPr>
          <w:rFonts w:ascii="Verdana" w:hAnsi="Verdana" w:cs="Arial"/>
          <w:sz w:val="16"/>
          <w:szCs w:val="16"/>
        </w:rPr>
        <w:t>Designing a global worldwide training database for all Infineum colleagues.</w:t>
      </w:r>
    </w:p>
    <w:p w14:paraId="27989FA7" w14:textId="77777777" w:rsidR="00397758" w:rsidRPr="00397758" w:rsidRDefault="00397758" w:rsidP="00397758">
      <w:pPr>
        <w:pStyle w:val="ListParagraph"/>
        <w:numPr>
          <w:ilvl w:val="0"/>
          <w:numId w:val="7"/>
        </w:numPr>
        <w:spacing w:after="200" w:line="276" w:lineRule="auto"/>
        <w:ind w:right="0"/>
        <w:rPr>
          <w:rFonts w:ascii="Verdana" w:hAnsi="Verdana" w:cs="Arial"/>
          <w:sz w:val="16"/>
          <w:szCs w:val="16"/>
        </w:rPr>
      </w:pPr>
      <w:r w:rsidRPr="00397758">
        <w:rPr>
          <w:rFonts w:ascii="Verdana" w:hAnsi="Verdana" w:cs="Arial"/>
          <w:sz w:val="16"/>
          <w:szCs w:val="16"/>
        </w:rPr>
        <w:t>Evaluating fit-for-purpose global training software.</w:t>
      </w:r>
    </w:p>
    <w:p w14:paraId="25318AEF"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Feb 2009 - June 2009 (Contractor/Consultant)</w:t>
      </w:r>
    </w:p>
    <w:p w14:paraId="78ABAE50"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SAP Business Consultant</w:t>
      </w:r>
    </w:p>
    <w:p w14:paraId="6D4B3BCE"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lastRenderedPageBreak/>
        <w:t>Client:  MRG/BP</w:t>
      </w:r>
    </w:p>
    <w:p w14:paraId="7A423AB4"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Project Role:</w:t>
      </w:r>
    </w:p>
    <w:p w14:paraId="59D308BF" w14:textId="77777777" w:rsidR="00397758" w:rsidRPr="00397758" w:rsidRDefault="00397758" w:rsidP="00397758">
      <w:pPr>
        <w:pStyle w:val="ListParagraph"/>
        <w:numPr>
          <w:ilvl w:val="0"/>
          <w:numId w:val="8"/>
        </w:numPr>
        <w:spacing w:after="200" w:line="276" w:lineRule="auto"/>
        <w:ind w:right="0"/>
        <w:rPr>
          <w:rFonts w:ascii="Verdana" w:hAnsi="Verdana" w:cs="Arial"/>
          <w:sz w:val="16"/>
          <w:szCs w:val="16"/>
        </w:rPr>
      </w:pPr>
      <w:r w:rsidRPr="00397758">
        <w:rPr>
          <w:rFonts w:ascii="Verdana" w:hAnsi="Verdana" w:cs="Arial"/>
          <w:sz w:val="16"/>
          <w:szCs w:val="16"/>
        </w:rPr>
        <w:t>Trained in ERS (Enterprise Resource System).</w:t>
      </w:r>
    </w:p>
    <w:p w14:paraId="10035CE2" w14:textId="77777777" w:rsidR="00397758" w:rsidRPr="00397758" w:rsidRDefault="00397758" w:rsidP="00397758">
      <w:pPr>
        <w:pStyle w:val="ListParagraph"/>
        <w:numPr>
          <w:ilvl w:val="0"/>
          <w:numId w:val="8"/>
        </w:numPr>
        <w:spacing w:after="200" w:line="276" w:lineRule="auto"/>
        <w:ind w:right="0"/>
        <w:rPr>
          <w:rFonts w:ascii="Verdana" w:hAnsi="Verdana" w:cs="Arial"/>
          <w:sz w:val="16"/>
          <w:szCs w:val="16"/>
        </w:rPr>
      </w:pPr>
      <w:r w:rsidRPr="00397758">
        <w:rPr>
          <w:rFonts w:ascii="Verdana" w:hAnsi="Verdana" w:cs="Arial"/>
          <w:sz w:val="16"/>
          <w:szCs w:val="16"/>
        </w:rPr>
        <w:t>Development of hierarchy structures for assets in ERS for the Texas City BP project.</w:t>
      </w:r>
    </w:p>
    <w:p w14:paraId="6C0F073E" w14:textId="77777777" w:rsidR="00397758" w:rsidRPr="00397758" w:rsidRDefault="00397758" w:rsidP="00397758">
      <w:pPr>
        <w:pStyle w:val="ListParagraph"/>
        <w:numPr>
          <w:ilvl w:val="0"/>
          <w:numId w:val="8"/>
        </w:numPr>
        <w:spacing w:after="200" w:line="276" w:lineRule="auto"/>
        <w:ind w:right="0"/>
        <w:rPr>
          <w:rFonts w:ascii="Verdana" w:hAnsi="Verdana" w:cs="Arial"/>
          <w:sz w:val="16"/>
          <w:szCs w:val="16"/>
        </w:rPr>
      </w:pPr>
      <w:r w:rsidRPr="00397758">
        <w:rPr>
          <w:rFonts w:ascii="Verdana" w:hAnsi="Verdana" w:cs="Arial"/>
          <w:sz w:val="16"/>
          <w:szCs w:val="16"/>
        </w:rPr>
        <w:t>Built and assigned sub-systems for process &amp; non-process equipment.</w:t>
      </w:r>
    </w:p>
    <w:p w14:paraId="1795B7C2" w14:textId="77777777" w:rsidR="00397758" w:rsidRPr="00397758" w:rsidRDefault="00397758" w:rsidP="00397758">
      <w:pPr>
        <w:pStyle w:val="ListParagraph"/>
        <w:numPr>
          <w:ilvl w:val="0"/>
          <w:numId w:val="8"/>
        </w:numPr>
        <w:spacing w:after="200" w:line="276" w:lineRule="auto"/>
        <w:ind w:right="0"/>
        <w:rPr>
          <w:rFonts w:ascii="Verdana" w:hAnsi="Verdana" w:cs="Arial"/>
          <w:sz w:val="16"/>
          <w:szCs w:val="16"/>
        </w:rPr>
      </w:pPr>
      <w:r w:rsidRPr="00397758">
        <w:rPr>
          <w:rFonts w:ascii="Verdana" w:hAnsi="Verdana" w:cs="Arial"/>
          <w:sz w:val="16"/>
          <w:szCs w:val="16"/>
        </w:rPr>
        <w:t>Prepared and delivered safety presentation to the MRG Team.</w:t>
      </w:r>
    </w:p>
    <w:p w14:paraId="65B7460C" w14:textId="71170C1E" w:rsidR="00397758" w:rsidRPr="00397758" w:rsidRDefault="00397758" w:rsidP="00397758">
      <w:pPr>
        <w:rPr>
          <w:rFonts w:ascii="Verdana" w:hAnsi="Verdana" w:cs="Arial"/>
          <w:b/>
          <w:sz w:val="16"/>
          <w:szCs w:val="16"/>
        </w:rPr>
      </w:pPr>
      <w:r w:rsidRPr="00397758">
        <w:rPr>
          <w:rFonts w:ascii="Verdana" w:hAnsi="Verdana" w:cs="Arial"/>
          <w:b/>
          <w:sz w:val="16"/>
          <w:szCs w:val="16"/>
        </w:rPr>
        <w:t>2001 - 2009</w:t>
      </w:r>
      <w:r w:rsidRPr="00397758">
        <w:rPr>
          <w:rFonts w:ascii="Verdana" w:hAnsi="Verdana" w:cs="Arial"/>
          <w:b/>
          <w:sz w:val="16"/>
          <w:szCs w:val="16"/>
        </w:rPr>
        <w:tab/>
        <w:t>Retired from Infineum USA LP</w:t>
      </w:r>
      <w:r w:rsidR="0020339C">
        <w:rPr>
          <w:rFonts w:ascii="Verdana" w:hAnsi="Verdana" w:cs="Arial"/>
          <w:b/>
          <w:sz w:val="16"/>
          <w:szCs w:val="16"/>
        </w:rPr>
        <w:t xml:space="preserve"> (Exxon Mobile Joint Venture)</w:t>
      </w:r>
      <w:r w:rsidRPr="00397758">
        <w:rPr>
          <w:rFonts w:ascii="Verdana" w:hAnsi="Verdana" w:cs="Arial"/>
          <w:b/>
          <w:sz w:val="16"/>
          <w:szCs w:val="16"/>
        </w:rPr>
        <w:tab/>
      </w:r>
      <w:r w:rsidRPr="00397758">
        <w:rPr>
          <w:rFonts w:ascii="Verdana" w:hAnsi="Verdana" w:cs="Arial"/>
          <w:b/>
          <w:sz w:val="16"/>
          <w:szCs w:val="16"/>
        </w:rPr>
        <w:tab/>
      </w:r>
    </w:p>
    <w:p w14:paraId="43071985"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SAP- ERP/ BPC Business Process Consultant</w:t>
      </w:r>
    </w:p>
    <w:p w14:paraId="026AD105"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 xml:space="preserve">Client:  Infineum USA LP, Bayway N.J.  </w:t>
      </w:r>
    </w:p>
    <w:p w14:paraId="56E16E27"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Project Role:</w:t>
      </w:r>
    </w:p>
    <w:p w14:paraId="214BB6FF" w14:textId="77777777" w:rsidR="00397758" w:rsidRPr="00397758" w:rsidRDefault="00397758" w:rsidP="00397758">
      <w:pPr>
        <w:pStyle w:val="ListParagraph"/>
        <w:numPr>
          <w:ilvl w:val="0"/>
          <w:numId w:val="9"/>
        </w:numPr>
        <w:spacing w:after="200" w:line="276" w:lineRule="auto"/>
        <w:ind w:right="0"/>
        <w:rPr>
          <w:rFonts w:ascii="Verdana" w:hAnsi="Verdana" w:cs="Arial"/>
          <w:sz w:val="16"/>
          <w:szCs w:val="16"/>
        </w:rPr>
      </w:pPr>
      <w:r w:rsidRPr="00397758">
        <w:rPr>
          <w:rFonts w:ascii="Verdana" w:hAnsi="Verdana" w:cs="Arial"/>
          <w:sz w:val="16"/>
          <w:szCs w:val="16"/>
        </w:rPr>
        <w:t>Responsible for the development and documentation of global manufacturing self-assessments covering:</w:t>
      </w:r>
    </w:p>
    <w:p w14:paraId="70B82389"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Plant maintenance budgets.</w:t>
      </w:r>
    </w:p>
    <w:p w14:paraId="633822DF"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Scheduling appropriate preventive maintenance.</w:t>
      </w:r>
    </w:p>
    <w:p w14:paraId="7B9EB89F"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Accurately capturing maintenance cost.</w:t>
      </w:r>
    </w:p>
    <w:p w14:paraId="131DB662"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Meeting plant maintenance needs on a timely basis.</w:t>
      </w:r>
    </w:p>
    <w:p w14:paraId="75EA826C" w14:textId="77777777" w:rsidR="00397758" w:rsidRPr="00397758" w:rsidRDefault="00397758" w:rsidP="00397758">
      <w:pPr>
        <w:pStyle w:val="ListParagraph"/>
        <w:numPr>
          <w:ilvl w:val="0"/>
          <w:numId w:val="9"/>
        </w:numPr>
        <w:spacing w:after="200" w:line="276" w:lineRule="auto"/>
        <w:ind w:right="0"/>
        <w:rPr>
          <w:rFonts w:ascii="Verdana" w:hAnsi="Verdana" w:cs="Arial"/>
          <w:sz w:val="16"/>
          <w:szCs w:val="16"/>
        </w:rPr>
      </w:pPr>
      <w:r w:rsidRPr="00397758">
        <w:rPr>
          <w:rFonts w:ascii="Verdana" w:hAnsi="Verdana" w:cs="Arial"/>
          <w:sz w:val="16"/>
          <w:szCs w:val="16"/>
        </w:rPr>
        <w:t>BPC/PM Role Responsibility and Functionality.  Global design implementation and training of current plant maintenance functionality, including:</w:t>
      </w:r>
    </w:p>
    <w:p w14:paraId="409A6B9C"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 xml:space="preserve">Notifications </w:t>
      </w:r>
    </w:p>
    <w:p w14:paraId="7F1F1B9B"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Work Orders</w:t>
      </w:r>
    </w:p>
    <w:p w14:paraId="677304A3"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Equipment task list creation.</w:t>
      </w:r>
    </w:p>
    <w:p w14:paraId="4285E0AB"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Creating purchase requisition using work orders.</w:t>
      </w:r>
    </w:p>
    <w:p w14:paraId="2508D8D7"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Warehouse material management.</w:t>
      </w:r>
    </w:p>
    <w:p w14:paraId="5F7365FA"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Development of PM’s.</w:t>
      </w:r>
    </w:p>
    <w:p w14:paraId="691C18A9" w14:textId="77777777" w:rsidR="00397758" w:rsidRPr="00397758" w:rsidRDefault="00397758" w:rsidP="00397758">
      <w:pPr>
        <w:pStyle w:val="ListParagraph"/>
        <w:numPr>
          <w:ilvl w:val="1"/>
          <w:numId w:val="9"/>
        </w:numPr>
        <w:spacing w:after="200" w:line="276" w:lineRule="auto"/>
        <w:ind w:right="0"/>
        <w:rPr>
          <w:rFonts w:ascii="Verdana" w:hAnsi="Verdana" w:cs="Arial"/>
          <w:sz w:val="16"/>
          <w:szCs w:val="16"/>
        </w:rPr>
      </w:pPr>
      <w:r w:rsidRPr="00397758">
        <w:rPr>
          <w:rFonts w:ascii="Verdana" w:hAnsi="Verdana" w:cs="Arial"/>
          <w:sz w:val="16"/>
          <w:szCs w:val="16"/>
        </w:rPr>
        <w:t>Cost reporting by equipment type.</w:t>
      </w:r>
    </w:p>
    <w:p w14:paraId="75EAFA5C" w14:textId="77777777" w:rsidR="00397758" w:rsidRPr="00397758" w:rsidRDefault="00397758" w:rsidP="00397758">
      <w:pPr>
        <w:pStyle w:val="ListParagraph"/>
        <w:numPr>
          <w:ilvl w:val="0"/>
          <w:numId w:val="9"/>
        </w:numPr>
        <w:spacing w:after="200" w:line="276" w:lineRule="auto"/>
        <w:ind w:right="0"/>
        <w:rPr>
          <w:rFonts w:ascii="Verdana" w:hAnsi="Verdana" w:cs="Arial"/>
          <w:sz w:val="16"/>
          <w:szCs w:val="16"/>
        </w:rPr>
      </w:pPr>
      <w:r w:rsidRPr="00397758">
        <w:rPr>
          <w:rFonts w:ascii="Verdana" w:hAnsi="Verdana" w:cs="Arial"/>
          <w:sz w:val="16"/>
          <w:szCs w:val="16"/>
        </w:rPr>
        <w:t>Responsible for the design, development and implementation of a global Master Data Management (MDM) system to manage 51 global Business masters.</w:t>
      </w:r>
    </w:p>
    <w:p w14:paraId="52939BFF"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 xml:space="preserve">1996 – 2001 </w:t>
      </w:r>
      <w:r w:rsidRPr="00397758">
        <w:rPr>
          <w:rFonts w:ascii="Verdana" w:hAnsi="Verdana" w:cs="Arial"/>
          <w:b/>
          <w:sz w:val="16"/>
          <w:szCs w:val="16"/>
        </w:rPr>
        <w:tab/>
      </w:r>
      <w:r w:rsidRPr="00397758">
        <w:rPr>
          <w:rFonts w:ascii="Verdana" w:hAnsi="Verdana" w:cs="Arial"/>
          <w:b/>
          <w:sz w:val="16"/>
          <w:szCs w:val="16"/>
        </w:rPr>
        <w:tab/>
      </w:r>
      <w:r w:rsidRPr="00397758">
        <w:rPr>
          <w:rFonts w:ascii="Verdana" w:hAnsi="Verdana" w:cs="Arial"/>
          <w:b/>
          <w:sz w:val="16"/>
          <w:szCs w:val="16"/>
        </w:rPr>
        <w:tab/>
      </w:r>
      <w:r w:rsidRPr="00397758">
        <w:rPr>
          <w:rFonts w:ascii="Verdana" w:hAnsi="Verdana" w:cs="Arial"/>
          <w:b/>
          <w:sz w:val="16"/>
          <w:szCs w:val="16"/>
        </w:rPr>
        <w:tab/>
      </w:r>
      <w:r w:rsidRPr="00397758">
        <w:rPr>
          <w:rFonts w:ascii="Verdana" w:hAnsi="Verdana" w:cs="Arial"/>
          <w:b/>
          <w:sz w:val="16"/>
          <w:szCs w:val="16"/>
        </w:rPr>
        <w:tab/>
      </w:r>
    </w:p>
    <w:p w14:paraId="03D47A27"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Facilities Supervisor</w:t>
      </w:r>
    </w:p>
    <w:p w14:paraId="095EEEF5"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 Chemical Co through 1999, Infineum USA LP through 2001</w:t>
      </w:r>
    </w:p>
    <w:p w14:paraId="1A01D6BE"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 xml:space="preserve">Project Role:  </w:t>
      </w:r>
    </w:p>
    <w:p w14:paraId="5397F12B" w14:textId="77777777" w:rsidR="00397758" w:rsidRPr="00397758" w:rsidRDefault="00397758" w:rsidP="00397758">
      <w:pPr>
        <w:pStyle w:val="ListParagraph"/>
        <w:numPr>
          <w:ilvl w:val="0"/>
          <w:numId w:val="10"/>
        </w:numPr>
        <w:spacing w:after="200" w:line="276" w:lineRule="auto"/>
        <w:ind w:right="0"/>
        <w:rPr>
          <w:rFonts w:ascii="Verdana" w:hAnsi="Verdana" w:cs="Arial"/>
          <w:b/>
          <w:sz w:val="16"/>
          <w:szCs w:val="16"/>
        </w:rPr>
      </w:pPr>
      <w:r w:rsidRPr="00397758">
        <w:rPr>
          <w:rFonts w:ascii="Verdana" w:hAnsi="Verdana" w:cs="Arial"/>
          <w:sz w:val="16"/>
          <w:szCs w:val="16"/>
        </w:rPr>
        <w:t xml:space="preserve">Responsible for the maintenance and construction of facilities projects.  </w:t>
      </w:r>
    </w:p>
    <w:p w14:paraId="070BD6AA" w14:textId="77777777" w:rsidR="00397758" w:rsidRPr="00397758" w:rsidRDefault="00397758" w:rsidP="00397758">
      <w:pPr>
        <w:spacing w:after="200" w:line="276" w:lineRule="auto"/>
        <w:ind w:right="0"/>
        <w:rPr>
          <w:rFonts w:ascii="Verdana" w:hAnsi="Verdana" w:cs="Arial"/>
          <w:b/>
          <w:sz w:val="16"/>
          <w:szCs w:val="16"/>
        </w:rPr>
      </w:pPr>
      <w:r w:rsidRPr="00397758">
        <w:rPr>
          <w:rFonts w:ascii="Verdana" w:hAnsi="Verdana" w:cs="Arial"/>
          <w:b/>
          <w:sz w:val="16"/>
          <w:szCs w:val="16"/>
        </w:rPr>
        <w:t>1991 –1996</w:t>
      </w:r>
      <w:r w:rsidRPr="00397758">
        <w:rPr>
          <w:rFonts w:ascii="Verdana" w:hAnsi="Verdana" w:cs="Arial"/>
          <w:b/>
          <w:sz w:val="16"/>
          <w:szCs w:val="16"/>
        </w:rPr>
        <w:tab/>
      </w:r>
      <w:r w:rsidRPr="00397758">
        <w:rPr>
          <w:rFonts w:ascii="Verdana" w:hAnsi="Verdana" w:cs="Arial"/>
          <w:b/>
          <w:sz w:val="16"/>
          <w:szCs w:val="16"/>
        </w:rPr>
        <w:tab/>
      </w:r>
      <w:r w:rsidRPr="00397758">
        <w:rPr>
          <w:rFonts w:ascii="Verdana" w:hAnsi="Verdana" w:cs="Arial"/>
          <w:b/>
          <w:sz w:val="16"/>
          <w:szCs w:val="16"/>
        </w:rPr>
        <w:tab/>
      </w:r>
    </w:p>
    <w:p w14:paraId="6C36FBA4"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Job Title: CAD Supervisor</w:t>
      </w:r>
    </w:p>
    <w:p w14:paraId="1460B226"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 Chemical Co</w:t>
      </w:r>
    </w:p>
    <w:p w14:paraId="5C9F211D"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 xml:space="preserve">Project Role:  </w:t>
      </w:r>
    </w:p>
    <w:p w14:paraId="5FC6300C" w14:textId="77777777" w:rsidR="00397758" w:rsidRPr="00397758" w:rsidRDefault="00397758" w:rsidP="00397758">
      <w:pPr>
        <w:pStyle w:val="ListParagraph"/>
        <w:numPr>
          <w:ilvl w:val="0"/>
          <w:numId w:val="10"/>
        </w:numPr>
        <w:spacing w:after="200" w:line="276" w:lineRule="auto"/>
        <w:ind w:right="0"/>
        <w:rPr>
          <w:rFonts w:ascii="Verdana" w:hAnsi="Verdana" w:cs="Arial"/>
          <w:sz w:val="16"/>
          <w:szCs w:val="16"/>
        </w:rPr>
      </w:pPr>
      <w:r w:rsidRPr="00397758">
        <w:rPr>
          <w:rFonts w:ascii="Verdana" w:hAnsi="Verdana" w:cs="Arial"/>
          <w:sz w:val="16"/>
          <w:szCs w:val="16"/>
        </w:rPr>
        <w:t>Responsible for the management and integrity of plant and facilities construction drawing.</w:t>
      </w:r>
    </w:p>
    <w:p w14:paraId="512E2662"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1986 –1991</w:t>
      </w:r>
    </w:p>
    <w:p w14:paraId="72835843"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 xml:space="preserve">Job Title: </w:t>
      </w:r>
      <w:r w:rsidRPr="00513F3C">
        <w:rPr>
          <w:rFonts w:ascii="Verdana" w:hAnsi="Verdana" w:cs="Arial"/>
          <w:b/>
          <w:sz w:val="16"/>
          <w:szCs w:val="16"/>
          <w:u w:val="single"/>
        </w:rPr>
        <w:t>Lead Electrical Designer</w:t>
      </w:r>
    </w:p>
    <w:p w14:paraId="33DDFA4D"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 Chemical Co</w:t>
      </w:r>
    </w:p>
    <w:p w14:paraId="65D82E77" w14:textId="77777777" w:rsidR="00397758" w:rsidRDefault="00397758" w:rsidP="00397758">
      <w:pPr>
        <w:rPr>
          <w:rFonts w:ascii="Verdana" w:hAnsi="Verdana" w:cs="Arial"/>
          <w:sz w:val="16"/>
          <w:szCs w:val="16"/>
        </w:rPr>
      </w:pPr>
      <w:r w:rsidRPr="00397758">
        <w:rPr>
          <w:rFonts w:ascii="Verdana" w:hAnsi="Verdana" w:cs="Arial"/>
          <w:b/>
          <w:sz w:val="16"/>
          <w:szCs w:val="16"/>
        </w:rPr>
        <w:t xml:space="preserve">Project Role: </w:t>
      </w:r>
      <w:r w:rsidRPr="00397758">
        <w:rPr>
          <w:rFonts w:ascii="Verdana" w:hAnsi="Verdana" w:cs="Arial"/>
          <w:sz w:val="16"/>
          <w:szCs w:val="16"/>
        </w:rPr>
        <w:t xml:space="preserve">Responsible for electrical design and construction of facilities and pilot plant units.  </w:t>
      </w:r>
    </w:p>
    <w:p w14:paraId="317B8AE9" w14:textId="77777777" w:rsidR="00397758" w:rsidRPr="00397758" w:rsidRDefault="00397758" w:rsidP="00397758">
      <w:pPr>
        <w:rPr>
          <w:rFonts w:ascii="Verdana" w:hAnsi="Verdana" w:cs="Arial"/>
          <w:sz w:val="16"/>
          <w:szCs w:val="16"/>
        </w:rPr>
      </w:pPr>
    </w:p>
    <w:p w14:paraId="30CDC65E" w14:textId="77777777" w:rsidR="00513F3C" w:rsidRDefault="00513F3C" w:rsidP="00397758">
      <w:pPr>
        <w:rPr>
          <w:rFonts w:ascii="Verdana" w:hAnsi="Verdana" w:cs="Arial"/>
          <w:b/>
          <w:sz w:val="16"/>
          <w:szCs w:val="16"/>
        </w:rPr>
      </w:pPr>
    </w:p>
    <w:p w14:paraId="6B8CD3E6"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1978 – 1986</w:t>
      </w:r>
      <w:r w:rsidRPr="00397758">
        <w:rPr>
          <w:rFonts w:ascii="Verdana" w:hAnsi="Verdana" w:cs="Arial"/>
          <w:b/>
          <w:sz w:val="16"/>
          <w:szCs w:val="16"/>
        </w:rPr>
        <w:tab/>
      </w:r>
    </w:p>
    <w:p w14:paraId="14AA14CB"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 xml:space="preserve">Job Title: </w:t>
      </w:r>
      <w:r w:rsidRPr="00513F3C">
        <w:rPr>
          <w:rFonts w:ascii="Verdana" w:hAnsi="Verdana" w:cs="Arial"/>
          <w:b/>
          <w:sz w:val="16"/>
          <w:szCs w:val="16"/>
          <w:u w:val="single"/>
        </w:rPr>
        <w:t>Lead Electrician</w:t>
      </w:r>
    </w:p>
    <w:p w14:paraId="5BEC7B59"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Client:  Exxon Chemical Co</w:t>
      </w:r>
    </w:p>
    <w:p w14:paraId="1A44E9BD"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lastRenderedPageBreak/>
        <w:t xml:space="preserve">Project Role: </w:t>
      </w:r>
    </w:p>
    <w:p w14:paraId="60C7BA6B" w14:textId="77777777" w:rsidR="00397758" w:rsidRPr="00397758" w:rsidRDefault="00397758" w:rsidP="00397758">
      <w:pPr>
        <w:pStyle w:val="ListParagraph"/>
        <w:numPr>
          <w:ilvl w:val="0"/>
          <w:numId w:val="10"/>
        </w:numPr>
        <w:spacing w:after="200" w:line="276" w:lineRule="auto"/>
        <w:ind w:right="0"/>
        <w:rPr>
          <w:rFonts w:ascii="Verdana" w:hAnsi="Verdana" w:cs="Arial"/>
          <w:sz w:val="16"/>
          <w:szCs w:val="16"/>
        </w:rPr>
      </w:pPr>
      <w:r w:rsidRPr="00397758">
        <w:rPr>
          <w:rFonts w:ascii="Verdana" w:hAnsi="Verdana" w:cs="Arial"/>
          <w:sz w:val="16"/>
          <w:szCs w:val="16"/>
        </w:rPr>
        <w:t xml:space="preserve">Responsible for construction start-up and troubleshooting of facilities and pilot plant units. </w:t>
      </w:r>
    </w:p>
    <w:p w14:paraId="69479501" w14:textId="77777777" w:rsidR="00397758" w:rsidRPr="00397758" w:rsidRDefault="00397758" w:rsidP="00397758">
      <w:pPr>
        <w:rPr>
          <w:rFonts w:ascii="Verdana" w:hAnsi="Verdana" w:cs="Arial"/>
          <w:b/>
          <w:sz w:val="16"/>
          <w:szCs w:val="16"/>
        </w:rPr>
      </w:pPr>
      <w:r w:rsidRPr="00397758">
        <w:rPr>
          <w:rFonts w:ascii="Verdana" w:hAnsi="Verdana" w:cs="Arial"/>
          <w:b/>
          <w:sz w:val="16"/>
          <w:szCs w:val="16"/>
        </w:rPr>
        <w:t>SAP Hands on Specializations</w:t>
      </w:r>
    </w:p>
    <w:p w14:paraId="7A2C240C" w14:textId="77777777" w:rsidR="00397758" w:rsidRPr="00397758" w:rsidRDefault="00397758" w:rsidP="00397758">
      <w:pPr>
        <w:rPr>
          <w:rFonts w:ascii="Verdana" w:hAnsi="Verdana" w:cs="Arial"/>
          <w:sz w:val="16"/>
          <w:szCs w:val="16"/>
        </w:rPr>
      </w:pPr>
      <w:r w:rsidRPr="00397758">
        <w:rPr>
          <w:rFonts w:ascii="Verdana" w:hAnsi="Verdana" w:cs="Arial"/>
          <w:sz w:val="16"/>
          <w:szCs w:val="16"/>
        </w:rPr>
        <w:t>Plant Maintenance SAP R/3:</w:t>
      </w:r>
    </w:p>
    <w:p w14:paraId="0A6FD4A7" w14:textId="77777777" w:rsidR="00397758" w:rsidRPr="00397758" w:rsidRDefault="00397758" w:rsidP="00397758">
      <w:pPr>
        <w:pStyle w:val="ListParagraph"/>
        <w:numPr>
          <w:ilvl w:val="0"/>
          <w:numId w:val="10"/>
        </w:numPr>
        <w:spacing w:after="200" w:line="276" w:lineRule="auto"/>
        <w:ind w:right="0"/>
        <w:rPr>
          <w:rFonts w:ascii="Verdana" w:hAnsi="Verdana" w:cs="Arial"/>
          <w:sz w:val="16"/>
          <w:szCs w:val="16"/>
        </w:rPr>
      </w:pPr>
      <w:r w:rsidRPr="00397758">
        <w:rPr>
          <w:rFonts w:ascii="Verdana" w:hAnsi="Verdana" w:cs="Arial"/>
          <w:sz w:val="16"/>
          <w:szCs w:val="16"/>
        </w:rPr>
        <w:t>Development and Design Structure of Technical Objects including:</w:t>
      </w:r>
    </w:p>
    <w:p w14:paraId="7F3DBA8B"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Maintenance and Service Notifications</w:t>
      </w:r>
    </w:p>
    <w:p w14:paraId="7E2A6951"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Maintenance Budget set up</w:t>
      </w:r>
    </w:p>
    <w:p w14:paraId="3C174E2C"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Preventive Maintenance Planning</w:t>
      </w:r>
    </w:p>
    <w:p w14:paraId="651ED0AA"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Design and Implementation of Work Center Hierarchy and capacity evaluation</w:t>
      </w:r>
    </w:p>
    <w:p w14:paraId="6A37EC10"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Setting up activity types and rates for internal and external labor costing</w:t>
      </w:r>
    </w:p>
    <w:p w14:paraId="7E6807A3"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Development of User Status for Authorizations and Approvals processing during work order cycle and equipment maintenance</w:t>
      </w:r>
    </w:p>
    <w:p w14:paraId="77F9F2A5" w14:textId="77777777" w:rsidR="00397758" w:rsidRPr="00397758" w:rsidRDefault="00397758" w:rsidP="00397758">
      <w:pPr>
        <w:pStyle w:val="ListParagraph"/>
        <w:numPr>
          <w:ilvl w:val="1"/>
          <w:numId w:val="10"/>
        </w:numPr>
        <w:spacing w:after="200" w:line="276" w:lineRule="auto"/>
        <w:ind w:right="0"/>
        <w:rPr>
          <w:rFonts w:ascii="Verdana" w:hAnsi="Verdana" w:cs="Arial"/>
          <w:sz w:val="16"/>
          <w:szCs w:val="16"/>
        </w:rPr>
      </w:pPr>
      <w:r w:rsidRPr="00397758">
        <w:rPr>
          <w:rFonts w:ascii="Verdana" w:hAnsi="Verdana" w:cs="Arial"/>
          <w:sz w:val="16"/>
          <w:szCs w:val="16"/>
        </w:rPr>
        <w:t xml:space="preserve">Delivering training on: </w:t>
      </w:r>
    </w:p>
    <w:p w14:paraId="4ADE9C80" w14:textId="77777777" w:rsidR="00397758" w:rsidRPr="00397758" w:rsidRDefault="00397758" w:rsidP="00397758">
      <w:pPr>
        <w:pStyle w:val="ListParagraph"/>
        <w:numPr>
          <w:ilvl w:val="2"/>
          <w:numId w:val="10"/>
        </w:numPr>
        <w:spacing w:after="200" w:line="276" w:lineRule="auto"/>
        <w:ind w:right="0"/>
        <w:rPr>
          <w:rFonts w:ascii="Verdana" w:hAnsi="Verdana" w:cs="Arial"/>
          <w:sz w:val="16"/>
          <w:szCs w:val="16"/>
        </w:rPr>
      </w:pPr>
      <w:r w:rsidRPr="00397758">
        <w:rPr>
          <w:rFonts w:ascii="Verdana" w:hAnsi="Verdana" w:cs="Arial"/>
          <w:sz w:val="16"/>
          <w:szCs w:val="16"/>
        </w:rPr>
        <w:t>Preventive Maintenance Planning</w:t>
      </w:r>
    </w:p>
    <w:p w14:paraId="5926BE61" w14:textId="77777777" w:rsidR="00397758" w:rsidRPr="00397758" w:rsidRDefault="00397758" w:rsidP="00397758">
      <w:pPr>
        <w:pStyle w:val="ListParagraph"/>
        <w:numPr>
          <w:ilvl w:val="2"/>
          <w:numId w:val="10"/>
        </w:numPr>
        <w:spacing w:after="200" w:line="276" w:lineRule="auto"/>
        <w:ind w:right="0"/>
        <w:rPr>
          <w:rFonts w:ascii="Verdana" w:hAnsi="Verdana" w:cs="Arial"/>
          <w:sz w:val="16"/>
          <w:szCs w:val="16"/>
        </w:rPr>
      </w:pPr>
      <w:r w:rsidRPr="00397758">
        <w:rPr>
          <w:rFonts w:ascii="Verdana" w:hAnsi="Verdana" w:cs="Arial"/>
          <w:sz w:val="16"/>
          <w:szCs w:val="16"/>
        </w:rPr>
        <w:t>Work Order Management cycle</w:t>
      </w:r>
    </w:p>
    <w:p w14:paraId="3E626DF3" w14:textId="77777777" w:rsidR="00397758" w:rsidRPr="00397758" w:rsidRDefault="00397758" w:rsidP="00397758">
      <w:pPr>
        <w:pStyle w:val="ListParagraph"/>
        <w:numPr>
          <w:ilvl w:val="2"/>
          <w:numId w:val="10"/>
        </w:numPr>
        <w:spacing w:after="200" w:line="276" w:lineRule="auto"/>
        <w:ind w:right="0"/>
        <w:rPr>
          <w:rFonts w:ascii="Verdana" w:hAnsi="Verdana" w:cs="Arial"/>
          <w:sz w:val="16"/>
          <w:szCs w:val="16"/>
        </w:rPr>
      </w:pPr>
      <w:r w:rsidRPr="00397758">
        <w:rPr>
          <w:rFonts w:ascii="Verdana" w:hAnsi="Verdana" w:cs="Arial"/>
          <w:sz w:val="16"/>
          <w:szCs w:val="16"/>
        </w:rPr>
        <w:t>Notification Processing</w:t>
      </w:r>
    </w:p>
    <w:p w14:paraId="6120CD88" w14:textId="77777777" w:rsidR="00397758" w:rsidRPr="00397758" w:rsidRDefault="00397758" w:rsidP="00397758">
      <w:pPr>
        <w:pStyle w:val="ListParagraph"/>
        <w:numPr>
          <w:ilvl w:val="2"/>
          <w:numId w:val="10"/>
        </w:numPr>
        <w:spacing w:after="200" w:line="276" w:lineRule="auto"/>
        <w:ind w:right="0"/>
        <w:rPr>
          <w:rFonts w:ascii="Verdana" w:hAnsi="Verdana" w:cs="Arial"/>
          <w:sz w:val="16"/>
          <w:szCs w:val="16"/>
        </w:rPr>
      </w:pPr>
      <w:r w:rsidRPr="00397758">
        <w:rPr>
          <w:rFonts w:ascii="Verdana" w:hAnsi="Verdana" w:cs="Arial"/>
          <w:sz w:val="16"/>
          <w:szCs w:val="16"/>
        </w:rPr>
        <w:t>Procurement and Inventory Processing and integration with PM module</w:t>
      </w:r>
    </w:p>
    <w:p w14:paraId="4279B478" w14:textId="77777777" w:rsidR="00397758" w:rsidRPr="00397758" w:rsidRDefault="00397758" w:rsidP="00397758">
      <w:pPr>
        <w:pStyle w:val="ListParagraph"/>
        <w:numPr>
          <w:ilvl w:val="2"/>
          <w:numId w:val="10"/>
        </w:numPr>
        <w:spacing w:after="200" w:line="276" w:lineRule="auto"/>
        <w:ind w:right="0"/>
        <w:rPr>
          <w:rFonts w:ascii="Verdana" w:hAnsi="Verdana" w:cs="Arial"/>
          <w:sz w:val="16"/>
          <w:szCs w:val="16"/>
        </w:rPr>
      </w:pPr>
      <w:r w:rsidRPr="00397758">
        <w:rPr>
          <w:rFonts w:ascii="Verdana" w:hAnsi="Verdana" w:cs="Arial"/>
          <w:sz w:val="16"/>
          <w:szCs w:val="16"/>
        </w:rPr>
        <w:t>PM Master Data set up</w:t>
      </w:r>
    </w:p>
    <w:p w14:paraId="520D462B" w14:textId="77777777" w:rsidR="00397758" w:rsidRPr="00397758" w:rsidRDefault="00397758" w:rsidP="00397758">
      <w:pPr>
        <w:pStyle w:val="ListParagraph"/>
        <w:numPr>
          <w:ilvl w:val="2"/>
          <w:numId w:val="10"/>
        </w:numPr>
        <w:spacing w:after="200" w:line="276" w:lineRule="auto"/>
        <w:ind w:right="0"/>
        <w:rPr>
          <w:rFonts w:ascii="Verdana" w:hAnsi="Verdana" w:cs="Arial"/>
          <w:sz w:val="16"/>
          <w:szCs w:val="16"/>
        </w:rPr>
      </w:pPr>
      <w:r w:rsidRPr="00397758">
        <w:rPr>
          <w:rFonts w:ascii="Verdana" w:hAnsi="Verdana" w:cs="Arial"/>
          <w:sz w:val="16"/>
          <w:szCs w:val="16"/>
        </w:rPr>
        <w:t>3rd  Party and Contract Services Processing</w:t>
      </w:r>
    </w:p>
    <w:p w14:paraId="6249D302" w14:textId="77777777" w:rsidR="00397758" w:rsidRPr="00397758" w:rsidRDefault="00397758" w:rsidP="00397758">
      <w:pPr>
        <w:rPr>
          <w:rFonts w:ascii="Verdana" w:hAnsi="Verdana" w:cs="Arial"/>
          <w:sz w:val="16"/>
          <w:szCs w:val="16"/>
        </w:rPr>
      </w:pPr>
      <w:r w:rsidRPr="00397758">
        <w:rPr>
          <w:rFonts w:ascii="Verdana" w:hAnsi="Verdana" w:cs="Arial"/>
          <w:sz w:val="16"/>
          <w:szCs w:val="16"/>
        </w:rPr>
        <w:t>SAP Authorizations – User Profile and Roles:</w:t>
      </w:r>
    </w:p>
    <w:p w14:paraId="4530E970" w14:textId="77777777" w:rsidR="00397758" w:rsidRPr="00397758" w:rsidRDefault="00397758" w:rsidP="00397758">
      <w:pPr>
        <w:pStyle w:val="ListParagraph"/>
        <w:numPr>
          <w:ilvl w:val="0"/>
          <w:numId w:val="10"/>
        </w:numPr>
        <w:spacing w:after="200" w:line="276" w:lineRule="auto"/>
        <w:ind w:right="0"/>
        <w:rPr>
          <w:rFonts w:ascii="Verdana" w:hAnsi="Verdana" w:cs="Arial"/>
          <w:sz w:val="16"/>
          <w:szCs w:val="16"/>
        </w:rPr>
      </w:pPr>
      <w:r w:rsidRPr="00397758">
        <w:rPr>
          <w:rFonts w:ascii="Verdana" w:hAnsi="Verdana" w:cs="Arial"/>
          <w:sz w:val="16"/>
          <w:szCs w:val="16"/>
        </w:rPr>
        <w:t>Develop user Profiles and Roles in SAP for End User defined custom roles</w:t>
      </w:r>
    </w:p>
    <w:p w14:paraId="0078553E" w14:textId="77777777" w:rsidR="00397758" w:rsidRPr="00397758" w:rsidRDefault="00397758" w:rsidP="00397758">
      <w:pPr>
        <w:pStyle w:val="ListParagraph"/>
        <w:numPr>
          <w:ilvl w:val="0"/>
          <w:numId w:val="10"/>
        </w:numPr>
        <w:spacing w:after="200" w:line="276" w:lineRule="auto"/>
        <w:ind w:right="0"/>
        <w:rPr>
          <w:rFonts w:ascii="Verdana" w:hAnsi="Verdana" w:cs="Arial"/>
          <w:sz w:val="16"/>
          <w:szCs w:val="16"/>
        </w:rPr>
      </w:pPr>
      <w:r w:rsidRPr="00397758">
        <w:rPr>
          <w:rFonts w:ascii="Verdana" w:hAnsi="Verdana" w:cs="Arial"/>
          <w:sz w:val="16"/>
          <w:szCs w:val="16"/>
        </w:rPr>
        <w:t>Create custom authorizations for users via SAP authorization objects for Work Order and equipment user status approvals</w:t>
      </w:r>
    </w:p>
    <w:p w14:paraId="236AE00D" w14:textId="77777777" w:rsidR="00397758" w:rsidRPr="00397758" w:rsidRDefault="00397758" w:rsidP="00397758">
      <w:pPr>
        <w:rPr>
          <w:rFonts w:ascii="Verdana" w:hAnsi="Verdana" w:cs="Arial"/>
          <w:b/>
          <w:sz w:val="20"/>
        </w:rPr>
      </w:pPr>
      <w:r w:rsidRPr="00397758">
        <w:rPr>
          <w:rFonts w:ascii="Verdana" w:hAnsi="Verdana" w:cs="Arial"/>
          <w:b/>
          <w:sz w:val="20"/>
        </w:rPr>
        <w:t>EDUCATION</w:t>
      </w:r>
    </w:p>
    <w:p w14:paraId="562212DD" w14:textId="77777777" w:rsidR="00397758" w:rsidRPr="00397758" w:rsidRDefault="00397758" w:rsidP="00397758">
      <w:pPr>
        <w:rPr>
          <w:rFonts w:ascii="Verdana" w:hAnsi="Verdana" w:cs="Arial"/>
          <w:sz w:val="16"/>
          <w:szCs w:val="16"/>
        </w:rPr>
      </w:pPr>
      <w:r w:rsidRPr="00397758">
        <w:rPr>
          <w:rFonts w:ascii="Verdana" w:hAnsi="Verdana" w:cs="Arial"/>
          <w:sz w:val="16"/>
          <w:szCs w:val="16"/>
        </w:rPr>
        <w:t>Education:</w:t>
      </w:r>
    </w:p>
    <w:p w14:paraId="743A79D7" w14:textId="77777777" w:rsidR="00397758" w:rsidRPr="00397758" w:rsidRDefault="00397758" w:rsidP="00397758">
      <w:pPr>
        <w:pStyle w:val="ListParagraph"/>
        <w:numPr>
          <w:ilvl w:val="0"/>
          <w:numId w:val="11"/>
        </w:numPr>
        <w:spacing w:after="200" w:line="276" w:lineRule="auto"/>
        <w:ind w:right="0"/>
        <w:rPr>
          <w:rFonts w:ascii="Verdana" w:hAnsi="Verdana" w:cs="Arial"/>
          <w:sz w:val="16"/>
          <w:szCs w:val="16"/>
        </w:rPr>
      </w:pPr>
      <w:r w:rsidRPr="00397758">
        <w:rPr>
          <w:rFonts w:ascii="Verdana" w:hAnsi="Verdana" w:cs="Arial"/>
          <w:sz w:val="16"/>
          <w:szCs w:val="16"/>
        </w:rPr>
        <w:t>Scotch Plains High School, NJ, Degree</w:t>
      </w:r>
    </w:p>
    <w:p w14:paraId="026135A1" w14:textId="77777777" w:rsidR="00397758" w:rsidRPr="00397758" w:rsidRDefault="00397758" w:rsidP="00397758">
      <w:pPr>
        <w:pStyle w:val="ListParagraph"/>
        <w:numPr>
          <w:ilvl w:val="0"/>
          <w:numId w:val="11"/>
        </w:numPr>
        <w:spacing w:after="200" w:line="276" w:lineRule="auto"/>
        <w:ind w:right="0"/>
        <w:rPr>
          <w:rFonts w:ascii="Verdana" w:hAnsi="Verdana" w:cs="Arial"/>
          <w:sz w:val="16"/>
          <w:szCs w:val="16"/>
        </w:rPr>
      </w:pPr>
      <w:r w:rsidRPr="00397758">
        <w:rPr>
          <w:rFonts w:ascii="Verdana" w:hAnsi="Verdana" w:cs="Arial"/>
          <w:sz w:val="16"/>
          <w:szCs w:val="16"/>
        </w:rPr>
        <w:t>Electrical Engineering Certificate, UCTI, Scotch Plains, NJ</w:t>
      </w:r>
    </w:p>
    <w:p w14:paraId="66531304" w14:textId="77777777" w:rsidR="00397758" w:rsidRPr="00513F3C" w:rsidRDefault="00397758" w:rsidP="00397758">
      <w:pPr>
        <w:pStyle w:val="ListParagraph"/>
        <w:numPr>
          <w:ilvl w:val="0"/>
          <w:numId w:val="11"/>
        </w:numPr>
        <w:spacing w:after="200" w:line="276" w:lineRule="auto"/>
        <w:ind w:right="0"/>
        <w:rPr>
          <w:rFonts w:ascii="Verdana" w:hAnsi="Verdana" w:cs="Arial"/>
          <w:sz w:val="16"/>
          <w:szCs w:val="16"/>
        </w:rPr>
      </w:pPr>
      <w:r w:rsidRPr="00513F3C">
        <w:rPr>
          <w:rFonts w:ascii="Verdana" w:hAnsi="Verdana" w:cs="Arial"/>
          <w:sz w:val="16"/>
          <w:szCs w:val="16"/>
        </w:rPr>
        <w:t xml:space="preserve">New Jersey </w:t>
      </w:r>
      <w:r w:rsidRPr="00513F3C">
        <w:rPr>
          <w:rFonts w:ascii="Verdana" w:hAnsi="Verdana" w:cs="Arial"/>
          <w:b/>
          <w:sz w:val="16"/>
          <w:szCs w:val="16"/>
        </w:rPr>
        <w:t>State Electrical Contractor</w:t>
      </w:r>
      <w:r w:rsidRPr="00513F3C">
        <w:rPr>
          <w:rFonts w:ascii="Verdana" w:hAnsi="Verdana" w:cs="Arial"/>
          <w:sz w:val="16"/>
          <w:szCs w:val="16"/>
        </w:rPr>
        <w:t xml:space="preserve"> and Business Permit License</w:t>
      </w:r>
    </w:p>
    <w:p w14:paraId="613FCEDA" w14:textId="47A163C5" w:rsidR="00513F3C" w:rsidRPr="00513F3C" w:rsidRDefault="00513F3C" w:rsidP="00397758">
      <w:pPr>
        <w:pStyle w:val="ListParagraph"/>
        <w:numPr>
          <w:ilvl w:val="0"/>
          <w:numId w:val="11"/>
        </w:numPr>
        <w:spacing w:after="200" w:line="276" w:lineRule="auto"/>
        <w:ind w:right="0"/>
        <w:rPr>
          <w:rFonts w:ascii="Verdana" w:hAnsi="Verdana" w:cs="Arial"/>
          <w:b/>
          <w:sz w:val="16"/>
          <w:szCs w:val="16"/>
        </w:rPr>
      </w:pPr>
      <w:r>
        <w:rPr>
          <w:rFonts w:ascii="Verdana" w:hAnsi="Verdana" w:cs="Arial"/>
          <w:b/>
          <w:sz w:val="16"/>
          <w:szCs w:val="16"/>
        </w:rPr>
        <w:t>Owner Operator of my own electrical design business for 10 years specializing in Emergency Generator standby Power Generation &amp; Distribution</w:t>
      </w:r>
    </w:p>
    <w:p w14:paraId="1C0D5CC5" w14:textId="77777777" w:rsidR="00397758" w:rsidRPr="00397758" w:rsidRDefault="00397758" w:rsidP="00397758">
      <w:pPr>
        <w:pStyle w:val="ListParagraph"/>
        <w:numPr>
          <w:ilvl w:val="0"/>
          <w:numId w:val="11"/>
        </w:numPr>
        <w:spacing w:after="200" w:line="276" w:lineRule="auto"/>
        <w:ind w:right="0"/>
        <w:rPr>
          <w:rFonts w:ascii="Verdana" w:hAnsi="Verdana" w:cs="Arial"/>
          <w:sz w:val="16"/>
          <w:szCs w:val="16"/>
        </w:rPr>
      </w:pPr>
      <w:r>
        <w:rPr>
          <w:rFonts w:ascii="Verdana" w:hAnsi="Verdana" w:cs="Arial"/>
          <w:sz w:val="16"/>
          <w:szCs w:val="16"/>
        </w:rPr>
        <w:t>SAP Certification</w:t>
      </w:r>
    </w:p>
    <w:p w14:paraId="47ACB3A7" w14:textId="77777777" w:rsidR="00397758" w:rsidRPr="00397758" w:rsidRDefault="00397758" w:rsidP="00397758">
      <w:pPr>
        <w:rPr>
          <w:rFonts w:ascii="Verdana" w:hAnsi="Verdana" w:cs="Arial"/>
          <w:sz w:val="16"/>
          <w:szCs w:val="16"/>
        </w:rPr>
      </w:pPr>
      <w:r w:rsidRPr="00397758">
        <w:rPr>
          <w:rFonts w:ascii="Verdana" w:hAnsi="Verdana" w:cs="Arial"/>
          <w:sz w:val="16"/>
          <w:szCs w:val="16"/>
        </w:rPr>
        <w:t>Training:</w:t>
      </w:r>
    </w:p>
    <w:p w14:paraId="4774EF73" w14:textId="77777777" w:rsidR="00397758" w:rsidRPr="00397758" w:rsidRDefault="00397758" w:rsidP="00397758">
      <w:pPr>
        <w:pStyle w:val="ListParagraph"/>
        <w:numPr>
          <w:ilvl w:val="0"/>
          <w:numId w:val="12"/>
        </w:numPr>
        <w:spacing w:after="200" w:line="276" w:lineRule="auto"/>
        <w:ind w:right="0"/>
        <w:rPr>
          <w:rFonts w:ascii="Verdana" w:hAnsi="Verdana" w:cs="Arial"/>
          <w:sz w:val="16"/>
          <w:szCs w:val="16"/>
        </w:rPr>
      </w:pPr>
      <w:r w:rsidRPr="00397758">
        <w:rPr>
          <w:rFonts w:ascii="Verdana" w:hAnsi="Verdana" w:cs="Arial"/>
          <w:sz w:val="16"/>
          <w:szCs w:val="16"/>
        </w:rPr>
        <w:t>Virtual team building</w:t>
      </w:r>
    </w:p>
    <w:p w14:paraId="6C12EA30" w14:textId="77777777" w:rsidR="00397758" w:rsidRPr="00397758" w:rsidRDefault="00397758" w:rsidP="00397758">
      <w:pPr>
        <w:pStyle w:val="ListParagraph"/>
        <w:numPr>
          <w:ilvl w:val="0"/>
          <w:numId w:val="12"/>
        </w:numPr>
        <w:spacing w:after="200" w:line="276" w:lineRule="auto"/>
        <w:ind w:right="0"/>
        <w:rPr>
          <w:rFonts w:ascii="Verdana" w:hAnsi="Verdana" w:cs="Arial"/>
          <w:sz w:val="16"/>
          <w:szCs w:val="16"/>
        </w:rPr>
      </w:pPr>
      <w:r w:rsidRPr="00397758">
        <w:rPr>
          <w:rFonts w:ascii="Verdana" w:hAnsi="Verdana" w:cs="Arial"/>
          <w:sz w:val="16"/>
          <w:szCs w:val="16"/>
        </w:rPr>
        <w:t>Managing high performing teams</w:t>
      </w:r>
    </w:p>
    <w:p w14:paraId="2CAF245B" w14:textId="77777777" w:rsidR="00397758" w:rsidRPr="00397758" w:rsidRDefault="00397758" w:rsidP="00397758">
      <w:pPr>
        <w:pStyle w:val="ListParagraph"/>
        <w:numPr>
          <w:ilvl w:val="0"/>
          <w:numId w:val="12"/>
        </w:numPr>
        <w:spacing w:after="200" w:line="276" w:lineRule="auto"/>
        <w:ind w:right="0"/>
        <w:rPr>
          <w:rFonts w:ascii="Verdana" w:hAnsi="Verdana" w:cs="Arial"/>
          <w:sz w:val="16"/>
          <w:szCs w:val="16"/>
        </w:rPr>
      </w:pPr>
      <w:r w:rsidRPr="00397758">
        <w:rPr>
          <w:rFonts w:ascii="Verdana" w:hAnsi="Verdana" w:cs="Arial"/>
          <w:sz w:val="16"/>
          <w:szCs w:val="16"/>
        </w:rPr>
        <w:t>Managing diverse work groups</w:t>
      </w:r>
    </w:p>
    <w:p w14:paraId="561286B5" w14:textId="77777777" w:rsidR="00397758" w:rsidRPr="00397758" w:rsidRDefault="00397758" w:rsidP="00397758">
      <w:pPr>
        <w:pStyle w:val="ListParagraph"/>
        <w:numPr>
          <w:ilvl w:val="0"/>
          <w:numId w:val="12"/>
        </w:numPr>
        <w:spacing w:after="200" w:line="276" w:lineRule="auto"/>
        <w:ind w:right="0"/>
        <w:rPr>
          <w:rFonts w:ascii="Verdana" w:hAnsi="Verdana" w:cs="Arial"/>
          <w:sz w:val="16"/>
          <w:szCs w:val="16"/>
        </w:rPr>
      </w:pPr>
      <w:r w:rsidRPr="00397758">
        <w:rPr>
          <w:rFonts w:ascii="Verdana" w:hAnsi="Verdana" w:cs="Arial"/>
          <w:sz w:val="16"/>
          <w:szCs w:val="16"/>
        </w:rPr>
        <w:t>Electrical safety</w:t>
      </w:r>
    </w:p>
    <w:p w14:paraId="1FC6AAD1" w14:textId="77777777" w:rsidR="00397758" w:rsidRPr="00397758" w:rsidRDefault="00397758" w:rsidP="00397758">
      <w:pPr>
        <w:pStyle w:val="ListParagraph"/>
        <w:numPr>
          <w:ilvl w:val="0"/>
          <w:numId w:val="12"/>
        </w:numPr>
        <w:spacing w:after="200" w:line="276" w:lineRule="auto"/>
        <w:ind w:right="0"/>
        <w:rPr>
          <w:rFonts w:ascii="Verdana" w:hAnsi="Verdana" w:cs="Arial"/>
          <w:sz w:val="16"/>
          <w:szCs w:val="16"/>
        </w:rPr>
      </w:pPr>
      <w:r w:rsidRPr="00397758">
        <w:rPr>
          <w:rFonts w:ascii="Verdana" w:hAnsi="Verdana" w:cs="Arial"/>
          <w:sz w:val="16"/>
          <w:szCs w:val="16"/>
        </w:rPr>
        <w:t>Visio, Excel, Word, PowerPoint and other Microsoft products</w:t>
      </w:r>
    </w:p>
    <w:p w14:paraId="2393DE55" w14:textId="77777777" w:rsidR="00397758" w:rsidRPr="00397758" w:rsidRDefault="00397758" w:rsidP="00397758">
      <w:pPr>
        <w:pStyle w:val="ListParagraph"/>
        <w:numPr>
          <w:ilvl w:val="0"/>
          <w:numId w:val="12"/>
        </w:numPr>
        <w:spacing w:after="200" w:line="276" w:lineRule="auto"/>
        <w:ind w:right="0"/>
        <w:rPr>
          <w:rFonts w:ascii="Verdana" w:hAnsi="Verdana" w:cs="Arial"/>
          <w:sz w:val="16"/>
          <w:szCs w:val="16"/>
        </w:rPr>
      </w:pPr>
      <w:r w:rsidRPr="00397758">
        <w:rPr>
          <w:rFonts w:ascii="Verdana" w:hAnsi="Verdana" w:cs="Arial"/>
          <w:sz w:val="16"/>
          <w:szCs w:val="16"/>
        </w:rPr>
        <w:t>Windows XP and Vista</w:t>
      </w:r>
    </w:p>
    <w:p w14:paraId="7AC52483" w14:textId="77777777" w:rsidR="00397758" w:rsidRPr="00397758" w:rsidRDefault="00397758" w:rsidP="00397758">
      <w:pPr>
        <w:rPr>
          <w:rFonts w:ascii="Verdana" w:hAnsi="Verdana" w:cs="Arial"/>
          <w:b/>
          <w:sz w:val="20"/>
        </w:rPr>
      </w:pPr>
      <w:r w:rsidRPr="00397758">
        <w:rPr>
          <w:rFonts w:ascii="Verdana" w:hAnsi="Verdana" w:cs="Arial"/>
          <w:b/>
          <w:sz w:val="20"/>
        </w:rPr>
        <w:t>REFERENCES</w:t>
      </w:r>
    </w:p>
    <w:p w14:paraId="7816BA49" w14:textId="5D9F2D15" w:rsidR="00397758" w:rsidRPr="00220301" w:rsidRDefault="00220301" w:rsidP="0020339C">
      <w:pPr>
        <w:shd w:val="clear" w:color="auto" w:fill="FFFFFF"/>
        <w:spacing w:before="100" w:beforeAutospacing="1" w:afterAutospacing="1"/>
        <w:ind w:right="0"/>
        <w:rPr>
          <w:rFonts w:cstheme="minorHAnsi"/>
          <w:b/>
          <w:sz w:val="20"/>
        </w:rPr>
      </w:pPr>
      <w:r w:rsidRPr="00220301">
        <w:rPr>
          <w:rFonts w:eastAsia="Times New Roman" w:cstheme="minorHAnsi"/>
          <w:color w:val="000000"/>
          <w:sz w:val="20"/>
          <w:lang w:eastAsia="en-US"/>
        </w:rPr>
        <w:br/>
      </w:r>
      <w:r w:rsidR="00397758" w:rsidRPr="00220301">
        <w:rPr>
          <w:rFonts w:cstheme="minorHAnsi"/>
          <w:b/>
          <w:sz w:val="20"/>
        </w:rPr>
        <w:t>ExxonMobil</w:t>
      </w:r>
    </w:p>
    <w:p w14:paraId="52874C36" w14:textId="2E918350" w:rsidR="00E371CF" w:rsidRDefault="00397758" w:rsidP="00397758">
      <w:pPr>
        <w:rPr>
          <w:rStyle w:val="Hyperlink"/>
          <w:rFonts w:cstheme="minorHAnsi"/>
          <w:sz w:val="20"/>
        </w:rPr>
      </w:pPr>
      <w:r w:rsidRPr="007C5889">
        <w:rPr>
          <w:rFonts w:cstheme="minorHAnsi"/>
          <w:b/>
          <w:sz w:val="20"/>
        </w:rPr>
        <w:t>Debbi Stockwell</w:t>
      </w:r>
      <w:r w:rsidRPr="00220301">
        <w:rPr>
          <w:rFonts w:cstheme="minorHAnsi"/>
          <w:sz w:val="20"/>
        </w:rPr>
        <w:t xml:space="preserve">-e-mail: </w:t>
      </w:r>
      <w:hyperlink r:id="rId9" w:history="1">
        <w:r w:rsidR="00E371CF" w:rsidRPr="00220301">
          <w:rPr>
            <w:rStyle w:val="Hyperlink"/>
            <w:rFonts w:cstheme="minorHAnsi"/>
            <w:sz w:val="20"/>
          </w:rPr>
          <w:t>debbi.l.stockwell@exxonmobil.com</w:t>
        </w:r>
      </w:hyperlink>
    </w:p>
    <w:p w14:paraId="1F67636A" w14:textId="65FD259B" w:rsidR="007C5889" w:rsidRPr="00220301" w:rsidRDefault="007C5889" w:rsidP="00397758">
      <w:pPr>
        <w:rPr>
          <w:rFonts w:cstheme="minorHAnsi"/>
          <w:sz w:val="20"/>
        </w:rPr>
      </w:pPr>
      <w:r>
        <w:rPr>
          <w:rFonts w:cstheme="minorHAnsi"/>
          <w:sz w:val="20"/>
        </w:rPr>
        <w:t xml:space="preserve">Work Phone </w:t>
      </w:r>
      <w:r w:rsidR="0009613E">
        <w:rPr>
          <w:rFonts w:cstheme="minorHAnsi"/>
          <w:sz w:val="20"/>
        </w:rPr>
        <w:t>281-834-5142</w:t>
      </w:r>
    </w:p>
    <w:p w14:paraId="1AF576BC" w14:textId="1B2D1F54" w:rsidR="00397758" w:rsidRDefault="008E0C02" w:rsidP="00397758">
      <w:pPr>
        <w:rPr>
          <w:rFonts w:cstheme="minorHAnsi"/>
          <w:sz w:val="20"/>
        </w:rPr>
      </w:pPr>
      <w:r>
        <w:rPr>
          <w:rFonts w:cstheme="minorHAnsi"/>
          <w:sz w:val="20"/>
        </w:rPr>
        <w:t xml:space="preserve">Cell </w:t>
      </w:r>
      <w:r w:rsidR="00397758" w:rsidRPr="00220301">
        <w:rPr>
          <w:rFonts w:cstheme="minorHAnsi"/>
          <w:sz w:val="20"/>
        </w:rPr>
        <w:t xml:space="preserve">Phone </w:t>
      </w:r>
      <w:r w:rsidR="007C5889">
        <w:rPr>
          <w:rFonts w:cstheme="minorHAnsi"/>
          <w:sz w:val="20"/>
        </w:rPr>
        <w:t>281-682-8005</w:t>
      </w:r>
    </w:p>
    <w:p w14:paraId="2D179875" w14:textId="77777777" w:rsidR="00533DC6" w:rsidRPr="00220301" w:rsidRDefault="00533DC6" w:rsidP="00397758">
      <w:pPr>
        <w:rPr>
          <w:rFonts w:cstheme="minorHAnsi"/>
          <w:sz w:val="20"/>
        </w:rPr>
      </w:pPr>
    </w:p>
    <w:p w14:paraId="4E93288C" w14:textId="7D817C22" w:rsidR="00E371CF" w:rsidRPr="00220301" w:rsidRDefault="00397758" w:rsidP="00397758">
      <w:pPr>
        <w:rPr>
          <w:rFonts w:cstheme="minorHAnsi"/>
          <w:sz w:val="20"/>
        </w:rPr>
      </w:pPr>
      <w:r w:rsidRPr="007C5889">
        <w:rPr>
          <w:rFonts w:cstheme="minorHAnsi"/>
          <w:b/>
          <w:sz w:val="20"/>
        </w:rPr>
        <w:t>Dean Huffman</w:t>
      </w:r>
      <w:r w:rsidRPr="00220301">
        <w:rPr>
          <w:rFonts w:cstheme="minorHAnsi"/>
          <w:sz w:val="20"/>
        </w:rPr>
        <w:t xml:space="preserve">-e-mail: </w:t>
      </w:r>
      <w:hyperlink r:id="rId10" w:history="1">
        <w:r w:rsidR="00E371CF" w:rsidRPr="00220301">
          <w:rPr>
            <w:rStyle w:val="Hyperlink"/>
            <w:rFonts w:cstheme="minorHAnsi"/>
            <w:sz w:val="20"/>
          </w:rPr>
          <w:t>dean.a.huffman@exxonmobil.com</w:t>
        </w:r>
      </w:hyperlink>
    </w:p>
    <w:p w14:paraId="295EF617" w14:textId="60889892" w:rsidR="00533DC6" w:rsidRDefault="00397758" w:rsidP="00397758">
      <w:pPr>
        <w:rPr>
          <w:rFonts w:cstheme="minorHAnsi"/>
          <w:sz w:val="20"/>
        </w:rPr>
      </w:pPr>
      <w:r w:rsidRPr="00220301">
        <w:rPr>
          <w:rFonts w:cstheme="minorHAnsi"/>
          <w:sz w:val="20"/>
        </w:rPr>
        <w:lastRenderedPageBreak/>
        <w:t>Phone 281-834-3403</w:t>
      </w:r>
      <w:r w:rsidR="00533DC6">
        <w:rPr>
          <w:rFonts w:cstheme="minorHAnsi"/>
          <w:sz w:val="20"/>
        </w:rPr>
        <w:t xml:space="preserve"> or 281-625-4303</w:t>
      </w:r>
    </w:p>
    <w:p w14:paraId="30010F94" w14:textId="77777777" w:rsidR="00533DC6" w:rsidRPr="00220301" w:rsidRDefault="00533DC6" w:rsidP="00397758">
      <w:pPr>
        <w:rPr>
          <w:rFonts w:cstheme="minorHAnsi"/>
          <w:sz w:val="20"/>
        </w:rPr>
      </w:pPr>
    </w:p>
    <w:p w14:paraId="164947BA" w14:textId="0BE5C7F5" w:rsidR="00E371CF" w:rsidRPr="00220301" w:rsidRDefault="00397758" w:rsidP="00397758">
      <w:pPr>
        <w:rPr>
          <w:rFonts w:cstheme="minorHAnsi"/>
          <w:sz w:val="20"/>
        </w:rPr>
      </w:pPr>
      <w:r w:rsidRPr="007C5889">
        <w:rPr>
          <w:rFonts w:cstheme="minorHAnsi"/>
          <w:b/>
          <w:sz w:val="20"/>
        </w:rPr>
        <w:t>Keith Smith</w:t>
      </w:r>
      <w:r w:rsidRPr="00220301">
        <w:rPr>
          <w:rFonts w:cstheme="minorHAnsi"/>
          <w:sz w:val="20"/>
        </w:rPr>
        <w:t xml:space="preserve">-e-mail: </w:t>
      </w:r>
      <w:hyperlink r:id="rId11" w:history="1">
        <w:r w:rsidR="00E371CF" w:rsidRPr="00220301">
          <w:rPr>
            <w:rStyle w:val="Hyperlink"/>
            <w:rFonts w:cstheme="minorHAnsi"/>
            <w:sz w:val="20"/>
          </w:rPr>
          <w:t>Keith.w.Smith@exxonmobil.com</w:t>
        </w:r>
      </w:hyperlink>
    </w:p>
    <w:p w14:paraId="74289AA9" w14:textId="36A6AAD8" w:rsidR="00397758" w:rsidRDefault="007C5889" w:rsidP="00397758">
      <w:pPr>
        <w:rPr>
          <w:rFonts w:cstheme="minorHAnsi"/>
          <w:sz w:val="20"/>
        </w:rPr>
      </w:pPr>
      <w:r>
        <w:rPr>
          <w:rFonts w:cstheme="minorHAnsi"/>
          <w:sz w:val="20"/>
        </w:rPr>
        <w:t xml:space="preserve">Work </w:t>
      </w:r>
      <w:r w:rsidR="00397758" w:rsidRPr="00220301">
        <w:rPr>
          <w:rFonts w:cstheme="minorHAnsi"/>
          <w:sz w:val="20"/>
        </w:rPr>
        <w:t>Phone</w:t>
      </w:r>
      <w:r w:rsidR="00B96BDF">
        <w:rPr>
          <w:rFonts w:cstheme="minorHAnsi"/>
          <w:sz w:val="20"/>
        </w:rPr>
        <w:t xml:space="preserve"> </w:t>
      </w:r>
      <w:r w:rsidR="00533DC6">
        <w:rPr>
          <w:rFonts w:cstheme="minorHAnsi"/>
          <w:sz w:val="20"/>
        </w:rPr>
        <w:t>225-540-5251</w:t>
      </w:r>
      <w:r w:rsidR="00397758" w:rsidRPr="00220301">
        <w:rPr>
          <w:rFonts w:cstheme="minorHAnsi"/>
          <w:sz w:val="20"/>
        </w:rPr>
        <w:t xml:space="preserve"> </w:t>
      </w:r>
    </w:p>
    <w:p w14:paraId="1473AEBB" w14:textId="7D8FC1A0" w:rsidR="007C5889" w:rsidRDefault="007C5889" w:rsidP="00397758">
      <w:pPr>
        <w:rPr>
          <w:rFonts w:cstheme="minorHAnsi"/>
          <w:sz w:val="20"/>
        </w:rPr>
      </w:pPr>
      <w:r>
        <w:rPr>
          <w:rFonts w:cstheme="minorHAnsi"/>
          <w:sz w:val="20"/>
        </w:rPr>
        <w:t xml:space="preserve">Cell Phone </w:t>
      </w:r>
      <w:r w:rsidR="00533DC6">
        <w:rPr>
          <w:rFonts w:cstheme="minorHAnsi"/>
          <w:sz w:val="20"/>
        </w:rPr>
        <w:t>225-773-3217</w:t>
      </w:r>
    </w:p>
    <w:p w14:paraId="58865EE7" w14:textId="35F3A8D9" w:rsidR="0020339C" w:rsidRDefault="0020339C" w:rsidP="00397758">
      <w:pPr>
        <w:rPr>
          <w:rFonts w:cstheme="minorHAnsi"/>
          <w:b/>
          <w:sz w:val="20"/>
          <w:u w:val="single"/>
        </w:rPr>
      </w:pPr>
    </w:p>
    <w:p w14:paraId="4C06DC03" w14:textId="77777777" w:rsidR="0020339C" w:rsidRPr="00220301" w:rsidRDefault="0020339C" w:rsidP="0020339C">
      <w:pPr>
        <w:rPr>
          <w:rFonts w:cstheme="minorHAnsi"/>
          <w:b/>
          <w:sz w:val="20"/>
        </w:rPr>
      </w:pPr>
      <w:r w:rsidRPr="00220301">
        <w:rPr>
          <w:rFonts w:cstheme="minorHAnsi"/>
          <w:b/>
          <w:sz w:val="20"/>
        </w:rPr>
        <w:t>MobileMini</w:t>
      </w:r>
    </w:p>
    <w:p w14:paraId="3E333E66" w14:textId="77777777" w:rsidR="0020339C" w:rsidRPr="00220301" w:rsidRDefault="0020339C" w:rsidP="0020339C">
      <w:pPr>
        <w:rPr>
          <w:rStyle w:val="Hyperlink"/>
          <w:rFonts w:cstheme="minorHAnsi"/>
          <w:sz w:val="20"/>
        </w:rPr>
      </w:pPr>
      <w:r w:rsidRPr="00220301">
        <w:rPr>
          <w:rFonts w:cstheme="minorHAnsi"/>
          <w:sz w:val="20"/>
        </w:rPr>
        <w:t xml:space="preserve">Jim Bist-email: </w:t>
      </w:r>
      <w:hyperlink r:id="rId12" w:history="1">
        <w:r w:rsidRPr="00220301">
          <w:rPr>
            <w:rStyle w:val="Hyperlink"/>
            <w:rFonts w:cstheme="minorHAnsi"/>
            <w:sz w:val="20"/>
          </w:rPr>
          <w:t>jbist@mobilemini.com</w:t>
        </w:r>
      </w:hyperlink>
    </w:p>
    <w:p w14:paraId="4EEDAAB1" w14:textId="77777777" w:rsidR="0020339C" w:rsidRPr="00220301" w:rsidRDefault="0020339C" w:rsidP="0020339C">
      <w:pPr>
        <w:rPr>
          <w:rFonts w:cstheme="minorHAnsi"/>
          <w:sz w:val="20"/>
        </w:rPr>
      </w:pPr>
      <w:r w:rsidRPr="00220301">
        <w:rPr>
          <w:rFonts w:cstheme="minorHAnsi"/>
          <w:sz w:val="20"/>
        </w:rPr>
        <w:t>Phone 248-467-7392</w:t>
      </w:r>
    </w:p>
    <w:p w14:paraId="0EBA27C3" w14:textId="77777777" w:rsidR="0020339C" w:rsidRPr="00220301" w:rsidRDefault="0020339C" w:rsidP="0020339C">
      <w:pPr>
        <w:rPr>
          <w:rFonts w:cstheme="minorHAnsi"/>
          <w:sz w:val="20"/>
        </w:rPr>
      </w:pPr>
      <w:r w:rsidRPr="00220301">
        <w:rPr>
          <w:rFonts w:cstheme="minorHAnsi"/>
          <w:sz w:val="20"/>
        </w:rPr>
        <w:t xml:space="preserve">Wayne Terry-email: </w:t>
      </w:r>
      <w:hyperlink r:id="rId13" w:history="1">
        <w:r w:rsidRPr="00220301">
          <w:rPr>
            <w:rStyle w:val="Hyperlink"/>
            <w:rFonts w:cstheme="minorHAnsi"/>
            <w:sz w:val="20"/>
          </w:rPr>
          <w:t>wterry@mobilemini.com</w:t>
        </w:r>
      </w:hyperlink>
    </w:p>
    <w:p w14:paraId="1694270E" w14:textId="77777777" w:rsidR="0020339C" w:rsidRPr="00220301" w:rsidRDefault="0020339C" w:rsidP="0020339C">
      <w:pPr>
        <w:rPr>
          <w:rFonts w:cstheme="minorHAnsi"/>
          <w:sz w:val="20"/>
        </w:rPr>
      </w:pPr>
      <w:r w:rsidRPr="00220301">
        <w:rPr>
          <w:rFonts w:cstheme="minorHAnsi"/>
          <w:sz w:val="20"/>
        </w:rPr>
        <w:t>Phone 281-979-0713</w:t>
      </w:r>
    </w:p>
    <w:p w14:paraId="5FA15A02" w14:textId="764DBED5" w:rsidR="0020339C" w:rsidRDefault="0020339C" w:rsidP="00397758">
      <w:pPr>
        <w:rPr>
          <w:rFonts w:cstheme="minorHAnsi"/>
          <w:b/>
          <w:sz w:val="20"/>
          <w:u w:val="single"/>
        </w:rPr>
      </w:pPr>
    </w:p>
    <w:p w14:paraId="1F9EEB97" w14:textId="309787AD" w:rsidR="0020339C" w:rsidRDefault="0020339C" w:rsidP="00397758">
      <w:pPr>
        <w:rPr>
          <w:rFonts w:cstheme="minorHAnsi"/>
          <w:b/>
          <w:sz w:val="20"/>
        </w:rPr>
      </w:pPr>
      <w:r w:rsidRPr="0020339C">
        <w:rPr>
          <w:rFonts w:cstheme="minorHAnsi"/>
          <w:b/>
          <w:sz w:val="20"/>
        </w:rPr>
        <w:t>Newmont Mining</w:t>
      </w:r>
    </w:p>
    <w:p w14:paraId="403CBC55" w14:textId="25728BCF" w:rsidR="0020339C" w:rsidRDefault="0020339C" w:rsidP="00397758">
      <w:pPr>
        <w:rPr>
          <w:rFonts w:cstheme="minorHAnsi"/>
          <w:sz w:val="20"/>
        </w:rPr>
      </w:pPr>
      <w:r w:rsidRPr="0020339C">
        <w:rPr>
          <w:rFonts w:cstheme="minorHAnsi"/>
          <w:sz w:val="20"/>
        </w:rPr>
        <w:t>Ja</w:t>
      </w:r>
      <w:r>
        <w:rPr>
          <w:rFonts w:cstheme="minorHAnsi"/>
          <w:sz w:val="20"/>
        </w:rPr>
        <w:t>gan Dodda Sr. Engagement Manager, Enterprise Asset Management</w:t>
      </w:r>
    </w:p>
    <w:p w14:paraId="366A4E3B" w14:textId="73FD2410" w:rsidR="0020339C" w:rsidRDefault="0020339C" w:rsidP="00397758">
      <w:pPr>
        <w:rPr>
          <w:rFonts w:cstheme="minorHAnsi"/>
          <w:sz w:val="20"/>
        </w:rPr>
      </w:pPr>
      <w:r>
        <w:rPr>
          <w:rFonts w:cstheme="minorHAnsi"/>
          <w:sz w:val="20"/>
        </w:rPr>
        <w:t>P 303-837-5151</w:t>
      </w:r>
    </w:p>
    <w:p w14:paraId="515D79CA" w14:textId="3A0BDB0E" w:rsidR="0020339C" w:rsidRDefault="0020339C" w:rsidP="00397758">
      <w:pPr>
        <w:rPr>
          <w:rFonts w:cstheme="minorHAnsi"/>
          <w:sz w:val="20"/>
        </w:rPr>
      </w:pPr>
      <w:r>
        <w:rPr>
          <w:rFonts w:cstheme="minorHAnsi"/>
          <w:sz w:val="20"/>
        </w:rPr>
        <w:t>M 901-488-3688</w:t>
      </w:r>
    </w:p>
    <w:p w14:paraId="73DF7DA7" w14:textId="09F0224E" w:rsidR="0020339C" w:rsidRDefault="00ED4532" w:rsidP="00397758">
      <w:pPr>
        <w:rPr>
          <w:rFonts w:cstheme="minorHAnsi"/>
          <w:sz w:val="20"/>
        </w:rPr>
      </w:pPr>
      <w:hyperlink r:id="rId14" w:history="1">
        <w:r w:rsidR="0020339C" w:rsidRPr="00325E1E">
          <w:rPr>
            <w:rStyle w:val="Hyperlink"/>
            <w:rFonts w:cstheme="minorHAnsi"/>
            <w:sz w:val="20"/>
          </w:rPr>
          <w:t>www.newmont.com</w:t>
        </w:r>
      </w:hyperlink>
    </w:p>
    <w:p w14:paraId="1004B8D1" w14:textId="77777777" w:rsidR="0020339C" w:rsidRPr="0020339C" w:rsidRDefault="0020339C" w:rsidP="00397758">
      <w:pPr>
        <w:rPr>
          <w:rFonts w:cstheme="minorHAnsi"/>
          <w:sz w:val="20"/>
        </w:rPr>
      </w:pPr>
    </w:p>
    <w:sectPr w:rsidR="0020339C" w:rsidRPr="002033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969"/>
    <w:multiLevelType w:val="hybridMultilevel"/>
    <w:tmpl w:val="2ABC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E7E79"/>
    <w:multiLevelType w:val="hybridMultilevel"/>
    <w:tmpl w:val="DCC8A1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2A4A4D"/>
    <w:multiLevelType w:val="hybridMultilevel"/>
    <w:tmpl w:val="6030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60CC2"/>
    <w:multiLevelType w:val="hybridMultilevel"/>
    <w:tmpl w:val="95D4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766A1"/>
    <w:multiLevelType w:val="hybridMultilevel"/>
    <w:tmpl w:val="FA70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78F8"/>
    <w:multiLevelType w:val="hybridMultilevel"/>
    <w:tmpl w:val="3768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535D6"/>
    <w:multiLevelType w:val="hybridMultilevel"/>
    <w:tmpl w:val="15104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45CBD"/>
    <w:multiLevelType w:val="hybridMultilevel"/>
    <w:tmpl w:val="13DC279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7315D0"/>
    <w:multiLevelType w:val="hybridMultilevel"/>
    <w:tmpl w:val="0A4E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04E3E"/>
    <w:multiLevelType w:val="hybridMultilevel"/>
    <w:tmpl w:val="AE2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C1740"/>
    <w:multiLevelType w:val="hybridMultilevel"/>
    <w:tmpl w:val="4A34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A5E4A"/>
    <w:multiLevelType w:val="hybridMultilevel"/>
    <w:tmpl w:val="2A66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93F4B"/>
    <w:multiLevelType w:val="hybridMultilevel"/>
    <w:tmpl w:val="C074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B5A2C"/>
    <w:multiLevelType w:val="hybridMultilevel"/>
    <w:tmpl w:val="1C1E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24203"/>
    <w:multiLevelType w:val="hybridMultilevel"/>
    <w:tmpl w:val="4806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C73F8"/>
    <w:multiLevelType w:val="hybridMultilevel"/>
    <w:tmpl w:val="6C488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0"/>
  </w:num>
  <w:num w:numId="4">
    <w:abstractNumId w:val="11"/>
  </w:num>
  <w:num w:numId="5">
    <w:abstractNumId w:val="12"/>
  </w:num>
  <w:num w:numId="6">
    <w:abstractNumId w:val="10"/>
  </w:num>
  <w:num w:numId="7">
    <w:abstractNumId w:val="4"/>
  </w:num>
  <w:num w:numId="8">
    <w:abstractNumId w:val="2"/>
  </w:num>
  <w:num w:numId="9">
    <w:abstractNumId w:val="6"/>
  </w:num>
  <w:num w:numId="10">
    <w:abstractNumId w:val="3"/>
  </w:num>
  <w:num w:numId="11">
    <w:abstractNumId w:val="13"/>
  </w:num>
  <w:num w:numId="12">
    <w:abstractNumId w:val="9"/>
  </w:num>
  <w:num w:numId="13">
    <w:abstractNumId w:val="1"/>
  </w:num>
  <w:num w:numId="14">
    <w:abstractNumId w:val="15"/>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83"/>
    <w:rsid w:val="00087B45"/>
    <w:rsid w:val="0009613E"/>
    <w:rsid w:val="0014043E"/>
    <w:rsid w:val="001469A7"/>
    <w:rsid w:val="001905ED"/>
    <w:rsid w:val="0020339C"/>
    <w:rsid w:val="00220301"/>
    <w:rsid w:val="00263C89"/>
    <w:rsid w:val="00305F58"/>
    <w:rsid w:val="00332460"/>
    <w:rsid w:val="0035376C"/>
    <w:rsid w:val="00397758"/>
    <w:rsid w:val="00397D6F"/>
    <w:rsid w:val="003C7362"/>
    <w:rsid w:val="003F2861"/>
    <w:rsid w:val="00407AC1"/>
    <w:rsid w:val="00434B55"/>
    <w:rsid w:val="0045778C"/>
    <w:rsid w:val="0048335F"/>
    <w:rsid w:val="00484583"/>
    <w:rsid w:val="00513F3C"/>
    <w:rsid w:val="00533DC6"/>
    <w:rsid w:val="0057652A"/>
    <w:rsid w:val="00604DEC"/>
    <w:rsid w:val="006225A0"/>
    <w:rsid w:val="006B26ED"/>
    <w:rsid w:val="006B6CC9"/>
    <w:rsid w:val="006E452A"/>
    <w:rsid w:val="0075053B"/>
    <w:rsid w:val="007A3069"/>
    <w:rsid w:val="007A6D96"/>
    <w:rsid w:val="007C5889"/>
    <w:rsid w:val="007D477E"/>
    <w:rsid w:val="00825BA1"/>
    <w:rsid w:val="008E0C02"/>
    <w:rsid w:val="0091412E"/>
    <w:rsid w:val="0097586B"/>
    <w:rsid w:val="00A15EC6"/>
    <w:rsid w:val="00A34607"/>
    <w:rsid w:val="00A8284D"/>
    <w:rsid w:val="00A92AAA"/>
    <w:rsid w:val="00AB20D8"/>
    <w:rsid w:val="00B3220F"/>
    <w:rsid w:val="00B47F40"/>
    <w:rsid w:val="00B51513"/>
    <w:rsid w:val="00B83591"/>
    <w:rsid w:val="00B96BDF"/>
    <w:rsid w:val="00E371CF"/>
    <w:rsid w:val="00E63B78"/>
    <w:rsid w:val="00E802F2"/>
    <w:rsid w:val="00ED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DBC8F"/>
  <w15:docId w15:val="{69397823-7EA6-9845-899C-B506797E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4583"/>
    <w:pPr>
      <w:spacing w:after="100"/>
      <w:ind w:right="576"/>
    </w:pPr>
    <w:rPr>
      <w:rFonts w:asciiTheme="minorHAnsi" w:eastAsiaTheme="minorHAnsi" w:hAnsiTheme="minorHAnsi" w:cstheme="minorBidi"/>
      <w:color w:val="595959" w:themeColor="text1" w:themeTint="A6"/>
      <w:sz w:val="19"/>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484583"/>
    <w:pPr>
      <w:spacing w:after="0" w:line="204" w:lineRule="auto"/>
    </w:pPr>
    <w:rPr>
      <w:rFonts w:asciiTheme="majorHAnsi" w:eastAsiaTheme="majorEastAsia" w:hAnsiTheme="majorHAnsi" w:cstheme="majorBidi"/>
      <w:caps/>
      <w:color w:val="943634" w:themeColor="accent2" w:themeShade="BF"/>
      <w:kern w:val="28"/>
      <w:sz w:val="64"/>
    </w:rPr>
  </w:style>
  <w:style w:type="character" w:customStyle="1" w:styleId="TitleChar">
    <w:name w:val="Title Char"/>
    <w:basedOn w:val="DefaultParagraphFont"/>
    <w:link w:val="Title"/>
    <w:uiPriority w:val="2"/>
    <w:rsid w:val="00484583"/>
    <w:rPr>
      <w:rFonts w:asciiTheme="majorHAnsi" w:eastAsiaTheme="majorEastAsia" w:hAnsiTheme="majorHAnsi" w:cstheme="majorBidi"/>
      <w:caps/>
      <w:color w:val="943634" w:themeColor="accent2" w:themeShade="BF"/>
      <w:kern w:val="28"/>
      <w:sz w:val="64"/>
      <w:lang w:eastAsia="ja-JP"/>
    </w:rPr>
  </w:style>
  <w:style w:type="table" w:customStyle="1" w:styleId="ResumeTable">
    <w:name w:val="Resume Table"/>
    <w:basedOn w:val="TableNormal"/>
    <w:uiPriority w:val="99"/>
    <w:rsid w:val="00484583"/>
    <w:pPr>
      <w:spacing w:after="100"/>
      <w:ind w:right="576"/>
    </w:pPr>
    <w:rPr>
      <w:rFonts w:asciiTheme="minorHAnsi" w:eastAsiaTheme="minorHAnsi" w:hAnsiTheme="minorHAnsi" w:cstheme="minorBidi"/>
      <w:color w:val="595959" w:themeColor="text1" w:themeTint="A6"/>
      <w:sz w:val="19"/>
      <w:lang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ContactInfo">
    <w:name w:val="Contact Info"/>
    <w:basedOn w:val="Normal"/>
    <w:uiPriority w:val="1"/>
    <w:qFormat/>
    <w:rsid w:val="00484583"/>
    <w:pPr>
      <w:spacing w:after="360"/>
      <w:contextualSpacing/>
    </w:pPr>
  </w:style>
  <w:style w:type="paragraph" w:styleId="ListParagraph">
    <w:name w:val="List Paragraph"/>
    <w:basedOn w:val="Normal"/>
    <w:uiPriority w:val="34"/>
    <w:unhideWhenUsed/>
    <w:qFormat/>
    <w:rsid w:val="00484583"/>
    <w:pPr>
      <w:ind w:left="720"/>
      <w:contextualSpacing/>
    </w:pPr>
  </w:style>
  <w:style w:type="paragraph" w:styleId="BalloonText">
    <w:name w:val="Balloon Text"/>
    <w:basedOn w:val="Normal"/>
    <w:link w:val="BalloonTextChar"/>
    <w:rsid w:val="00484583"/>
    <w:pPr>
      <w:spacing w:after="0"/>
    </w:pPr>
    <w:rPr>
      <w:rFonts w:ascii="Tahoma" w:hAnsi="Tahoma" w:cs="Tahoma"/>
      <w:sz w:val="16"/>
      <w:szCs w:val="16"/>
    </w:rPr>
  </w:style>
  <w:style w:type="character" w:customStyle="1" w:styleId="BalloonTextChar">
    <w:name w:val="Balloon Text Char"/>
    <w:basedOn w:val="DefaultParagraphFont"/>
    <w:link w:val="BalloonText"/>
    <w:rsid w:val="00484583"/>
    <w:rPr>
      <w:rFonts w:ascii="Tahoma" w:eastAsiaTheme="minorHAnsi" w:hAnsi="Tahoma" w:cs="Tahoma"/>
      <w:color w:val="595959" w:themeColor="text1" w:themeTint="A6"/>
      <w:sz w:val="16"/>
      <w:szCs w:val="16"/>
      <w:lang w:eastAsia="ja-JP"/>
    </w:rPr>
  </w:style>
  <w:style w:type="character" w:styleId="Hyperlink">
    <w:name w:val="Hyperlink"/>
    <w:basedOn w:val="DefaultParagraphFont"/>
    <w:rsid w:val="00263C89"/>
    <w:rPr>
      <w:color w:val="0000FF" w:themeColor="hyperlink"/>
      <w:u w:val="single"/>
    </w:rPr>
  </w:style>
  <w:style w:type="character" w:customStyle="1" w:styleId="UnresolvedMention1">
    <w:name w:val="Unresolved Mention1"/>
    <w:basedOn w:val="DefaultParagraphFont"/>
    <w:uiPriority w:val="99"/>
    <w:semiHidden/>
    <w:unhideWhenUsed/>
    <w:rsid w:val="002033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248116">
      <w:bodyDiv w:val="1"/>
      <w:marLeft w:val="0"/>
      <w:marRight w:val="0"/>
      <w:marTop w:val="0"/>
      <w:marBottom w:val="0"/>
      <w:divBdr>
        <w:top w:val="none" w:sz="0" w:space="0" w:color="auto"/>
        <w:left w:val="none" w:sz="0" w:space="0" w:color="auto"/>
        <w:bottom w:val="none" w:sz="0" w:space="0" w:color="auto"/>
        <w:right w:val="none" w:sz="0" w:space="0" w:color="auto"/>
      </w:divBdr>
      <w:divsChild>
        <w:div w:id="2078819509">
          <w:marLeft w:val="0"/>
          <w:marRight w:val="0"/>
          <w:marTop w:val="0"/>
          <w:marBottom w:val="0"/>
          <w:divBdr>
            <w:top w:val="none" w:sz="0" w:space="0" w:color="auto"/>
            <w:left w:val="none" w:sz="0" w:space="0" w:color="auto"/>
            <w:bottom w:val="none" w:sz="0" w:space="0" w:color="auto"/>
            <w:right w:val="none" w:sz="0" w:space="0" w:color="auto"/>
          </w:divBdr>
          <w:divsChild>
            <w:div w:id="258030726">
              <w:marLeft w:val="0"/>
              <w:marRight w:val="0"/>
              <w:marTop w:val="0"/>
              <w:marBottom w:val="0"/>
              <w:divBdr>
                <w:top w:val="none" w:sz="0" w:space="0" w:color="auto"/>
                <w:left w:val="none" w:sz="0" w:space="0" w:color="auto"/>
                <w:bottom w:val="none" w:sz="0" w:space="0" w:color="auto"/>
                <w:right w:val="none" w:sz="0" w:space="0" w:color="auto"/>
              </w:divBdr>
              <w:divsChild>
                <w:div w:id="325593989">
                  <w:marLeft w:val="0"/>
                  <w:marRight w:val="0"/>
                  <w:marTop w:val="0"/>
                  <w:marBottom w:val="0"/>
                  <w:divBdr>
                    <w:top w:val="single" w:sz="6" w:space="0" w:color="BBBBBB"/>
                    <w:left w:val="none" w:sz="0" w:space="0" w:color="auto"/>
                    <w:bottom w:val="none" w:sz="0" w:space="0" w:color="auto"/>
                    <w:right w:val="none" w:sz="0" w:space="0" w:color="auto"/>
                  </w:divBdr>
                  <w:divsChild>
                    <w:div w:id="604390565">
                      <w:marLeft w:val="0"/>
                      <w:marRight w:val="0"/>
                      <w:marTop w:val="0"/>
                      <w:marBottom w:val="0"/>
                      <w:divBdr>
                        <w:top w:val="none" w:sz="0" w:space="0" w:color="auto"/>
                        <w:left w:val="none" w:sz="0" w:space="0" w:color="auto"/>
                        <w:bottom w:val="none" w:sz="0" w:space="0" w:color="auto"/>
                        <w:right w:val="none" w:sz="0" w:space="0" w:color="auto"/>
                      </w:divBdr>
                      <w:divsChild>
                        <w:div w:id="322010532">
                          <w:marLeft w:val="0"/>
                          <w:marRight w:val="0"/>
                          <w:marTop w:val="0"/>
                          <w:marBottom w:val="0"/>
                          <w:divBdr>
                            <w:top w:val="none" w:sz="0" w:space="0" w:color="auto"/>
                            <w:left w:val="none" w:sz="0" w:space="0" w:color="auto"/>
                            <w:bottom w:val="none" w:sz="0" w:space="0" w:color="auto"/>
                            <w:right w:val="none" w:sz="0" w:space="0" w:color="auto"/>
                          </w:divBdr>
                          <w:divsChild>
                            <w:div w:id="733242919">
                              <w:marLeft w:val="0"/>
                              <w:marRight w:val="0"/>
                              <w:marTop w:val="0"/>
                              <w:marBottom w:val="0"/>
                              <w:divBdr>
                                <w:top w:val="none" w:sz="0" w:space="0" w:color="auto"/>
                                <w:left w:val="none" w:sz="0" w:space="0" w:color="auto"/>
                                <w:bottom w:val="none" w:sz="0" w:space="0" w:color="auto"/>
                                <w:right w:val="none" w:sz="0" w:space="0" w:color="auto"/>
                              </w:divBdr>
                              <w:divsChild>
                                <w:div w:id="76904898">
                                  <w:marLeft w:val="0"/>
                                  <w:marRight w:val="0"/>
                                  <w:marTop w:val="0"/>
                                  <w:marBottom w:val="0"/>
                                  <w:divBdr>
                                    <w:top w:val="none" w:sz="0" w:space="0" w:color="auto"/>
                                    <w:left w:val="none" w:sz="0" w:space="0" w:color="auto"/>
                                    <w:bottom w:val="none" w:sz="0" w:space="0" w:color="auto"/>
                                    <w:right w:val="none" w:sz="0" w:space="0" w:color="auto"/>
                                  </w:divBdr>
                                  <w:divsChild>
                                    <w:div w:id="1584022683">
                                      <w:marLeft w:val="0"/>
                                      <w:marRight w:val="0"/>
                                      <w:marTop w:val="0"/>
                                      <w:marBottom w:val="0"/>
                                      <w:divBdr>
                                        <w:top w:val="none" w:sz="0" w:space="0" w:color="auto"/>
                                        <w:left w:val="none" w:sz="0" w:space="0" w:color="auto"/>
                                        <w:bottom w:val="none" w:sz="0" w:space="0" w:color="auto"/>
                                        <w:right w:val="none" w:sz="0" w:space="0" w:color="auto"/>
                                      </w:divBdr>
                                      <w:divsChild>
                                        <w:div w:id="717553726">
                                          <w:marLeft w:val="0"/>
                                          <w:marRight w:val="0"/>
                                          <w:marTop w:val="0"/>
                                          <w:marBottom w:val="0"/>
                                          <w:divBdr>
                                            <w:top w:val="none" w:sz="0" w:space="0" w:color="auto"/>
                                            <w:left w:val="none" w:sz="0" w:space="0" w:color="auto"/>
                                            <w:bottom w:val="none" w:sz="0" w:space="0" w:color="auto"/>
                                            <w:right w:val="none" w:sz="0" w:space="0" w:color="auto"/>
                                          </w:divBdr>
                                          <w:divsChild>
                                            <w:div w:id="875385886">
                                              <w:marLeft w:val="0"/>
                                              <w:marRight w:val="0"/>
                                              <w:marTop w:val="0"/>
                                              <w:marBottom w:val="0"/>
                                              <w:divBdr>
                                                <w:top w:val="none" w:sz="0" w:space="0" w:color="auto"/>
                                                <w:left w:val="none" w:sz="0" w:space="0" w:color="auto"/>
                                                <w:bottom w:val="none" w:sz="0" w:space="0" w:color="auto"/>
                                                <w:right w:val="none" w:sz="0" w:space="0" w:color="auto"/>
                                              </w:divBdr>
                                              <w:divsChild>
                                                <w:div w:id="567763773">
                                                  <w:marLeft w:val="0"/>
                                                  <w:marRight w:val="0"/>
                                                  <w:marTop w:val="0"/>
                                                  <w:marBottom w:val="0"/>
                                                  <w:divBdr>
                                                    <w:top w:val="none" w:sz="0" w:space="0" w:color="auto"/>
                                                    <w:left w:val="none" w:sz="0" w:space="0" w:color="auto"/>
                                                    <w:bottom w:val="none" w:sz="0" w:space="0" w:color="auto"/>
                                                    <w:right w:val="none" w:sz="0" w:space="0" w:color="auto"/>
                                                  </w:divBdr>
                                                  <w:divsChild>
                                                    <w:div w:id="2001154669">
                                                      <w:marLeft w:val="0"/>
                                                      <w:marRight w:val="0"/>
                                                      <w:marTop w:val="0"/>
                                                      <w:marBottom w:val="0"/>
                                                      <w:divBdr>
                                                        <w:top w:val="none" w:sz="0" w:space="0" w:color="auto"/>
                                                        <w:left w:val="none" w:sz="0" w:space="0" w:color="auto"/>
                                                        <w:bottom w:val="none" w:sz="0" w:space="0" w:color="auto"/>
                                                        <w:right w:val="none" w:sz="0" w:space="0" w:color="auto"/>
                                                      </w:divBdr>
                                                      <w:divsChild>
                                                        <w:div w:id="720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terry@mobilemini.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bist@mobilemini.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ith.w.Smith@exxonmob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mailto:dean.a.huffman@exxonmobil.com" TargetMode="External"/><Relationship Id="rId4" Type="http://schemas.openxmlformats.org/officeDocument/2006/relationships/customXml" Target="../customXml/item4.xml"/><Relationship Id="rId9" Type="http://schemas.openxmlformats.org/officeDocument/2006/relationships/hyperlink" Target="mailto:debbi.l.stockwell@exxonmobil.com" TargetMode="External"/><Relationship Id="rId14" Type="http://schemas.openxmlformats.org/officeDocument/2006/relationships/hyperlink" Target="http://www.newmo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PI_x005f_x0020_Classification xmlns="de4b8a07-8dd9-454b-8c53-0e8421de1554">Not Classified</MPI_x005f_x0020_Classification>
    <Document_x0020_Keywords xmlns="de4b8a07-8dd9-454b-8c53-0e8421de155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efault Document" ma:contentTypeID="0x0101008E2A78AE2DDD7C4494E2F8EB84825A6F007B2971329E0CC44D908E86B462AB3632" ma:contentTypeVersion="6" ma:contentTypeDescription="" ma:contentTypeScope="" ma:versionID="94872464e97a69fbec6a3abf024e5421">
  <xsd:schema xmlns:xsd="http://www.w3.org/2001/XMLSchema" xmlns:xs="http://www.w3.org/2001/XMLSchema" xmlns:p="http://schemas.microsoft.com/office/2006/metadata/properties" xmlns:ns2="de4b8a07-8dd9-454b-8c53-0e8421de1554" targetNamespace="http://schemas.microsoft.com/office/2006/metadata/properties" ma:root="true" ma:fieldsID="9ed04936b6413809f11791b91c318c59" ns2:_="">
    <xsd:import namespace="de4b8a07-8dd9-454b-8c53-0e8421de1554"/>
    <xsd:element name="properties">
      <xsd:complexType>
        <xsd:sequence>
          <xsd:element name="documentManagement">
            <xsd:complexType>
              <xsd:all>
                <xsd:element ref="ns2:Document_x0020_Keywords" minOccurs="0"/>
                <xsd:element ref="ns2:MPI_x005f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b8a07-8dd9-454b-8c53-0e8421de1554" elementFormDefault="qualified">
    <xsd:import namespace="http://schemas.microsoft.com/office/2006/documentManagement/types"/>
    <xsd:import namespace="http://schemas.microsoft.com/office/infopath/2007/PartnerControls"/>
    <xsd:element name="Document_x0020_Keywords" ma:index="8" nillable="true" ma:displayName="Keywords" ma:hidden="true" ma:internalName="Document_x0020_Keywords" ma:readOnly="false">
      <xsd:simpleType>
        <xsd:restriction base="dms:Note"/>
      </xsd:simpleType>
    </xsd:element>
    <xsd:element name="MPI_x005f_x0020_Classification" ma:index="9" ma:displayName="MPI Classification" ma:default="Not Classified" ma:description="" ma:format="Dropdown" ma:internalName="MPI_x0020_Classification" ma:readOnly="false">
      <xsd:simpleType>
        <xsd:restriction base="dms:Choice">
          <xsd:enumeration value="Not Classified"/>
          <xsd:enumeration value="Proprietary"/>
          <xsd:enumeration value="Private"/>
          <xsd:enumeration value="Restricted Distrib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6BD241C1-E858-4AAF-93FB-A1FF6A13C7FA}">
  <ds:schemaRefs>
    <ds:schemaRef ds:uri="http://schemas.microsoft.com/sharepoint/v3/contenttype/forms"/>
  </ds:schemaRefs>
</ds:datastoreItem>
</file>

<file path=customXml/itemProps2.xml><?xml version="1.0" encoding="utf-8"?>
<ds:datastoreItem xmlns:ds="http://schemas.openxmlformats.org/officeDocument/2006/customXml" ds:itemID="{E46FAFB8-5B96-4DFA-B618-56F15F31D5EF}">
  <ds:schemaRefs>
    <ds:schemaRef ds:uri="http://schemas.microsoft.com/office/2006/metadata/properties"/>
    <ds:schemaRef ds:uri="http://schemas.microsoft.com/office/infopath/2007/PartnerControls"/>
    <ds:schemaRef ds:uri="de4b8a07-8dd9-454b-8c53-0e8421de1554"/>
  </ds:schemaRefs>
</ds:datastoreItem>
</file>

<file path=customXml/itemProps3.xml><?xml version="1.0" encoding="utf-8"?>
<ds:datastoreItem xmlns:ds="http://schemas.openxmlformats.org/officeDocument/2006/customXml" ds:itemID="{920B9846-90B0-407A-B53D-A5DB265F2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b8a07-8dd9-454b-8c53-0e8421de1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EFF6A-09F8-49D0-AD37-B6528463E039}">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J Naomi</dc:creator>
  <cp:lastModifiedBy>Rahul Mehra</cp:lastModifiedBy>
  <cp:revision>2</cp:revision>
  <cp:lastPrinted>2018-01-02T18:28:00Z</cp:lastPrinted>
  <dcterms:created xsi:type="dcterms:W3CDTF">2018-09-24T21:25:00Z</dcterms:created>
  <dcterms:modified xsi:type="dcterms:W3CDTF">2018-09-24T21:25:00Z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0x0101008E2A78AE2DDD7C4494E2F8EB84825A6F007B2971329E0CC44D908E86B462AB3632</vt:lpwstr>
  </property>
  <property fmtid="{D5CDD505-2E9C-101B-9397-08002B2CF9AE}" pid="3" name="_AdHocReviewCycleID">
    <vt:i4>1240672828</vt:i4>
  </property>
  <property fmtid="{D5CDD505-2E9C-101B-9397-08002B2CF9AE}" pid="4" name="_NewReviewCycle">
    <vt:lpwstr/>
  </property>
  <property fmtid="{D5CDD505-2E9C-101B-9397-08002B2CF9AE}" pid="5" name="_EmailSubject">
    <vt:lpwstr/>
  </property>
  <property fmtid="{D5CDD505-2E9C-101B-9397-08002B2CF9AE}" pid="6" name="_AuthorEmail">
    <vt:lpwstr>linda.g.hays@exxonmobil.com</vt:lpwstr>
  </property>
  <property fmtid="{D5CDD505-2E9C-101B-9397-08002B2CF9AE}" pid="7" name="_AuthorEmailDisplayName">
    <vt:lpwstr>Hays, Linda G</vt:lpwstr>
  </property>
  <property fmtid="{D5CDD505-2E9C-101B-9397-08002B2CF9AE}" pid="8" name="_ReviewingToolsShownOnce">
    <vt:lpwstr/>
  </property>
</Properties>
</file>