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17" w:rsidRDefault="00ED15BE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Lakeisha Wilburn</w:t>
      </w:r>
    </w:p>
    <w:bookmarkEnd w:id="0"/>
    <w:p w:rsidR="00F62A17" w:rsidRDefault="00ED15B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Trenton, NJ</w:t>
      </w:r>
    </w:p>
    <w:p w:rsidR="00F62A17" w:rsidRDefault="00ED15B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Lw5673@gmail.com</w:t>
        </w:r>
      </w:hyperlink>
    </w:p>
    <w:p w:rsidR="00F62A17" w:rsidRDefault="00ED15B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404-637-6654</w:t>
      </w:r>
    </w:p>
    <w:p w:rsidR="00F62A17" w:rsidRDefault="00F62A17">
      <w:pPr>
        <w:pStyle w:val="BodyText"/>
        <w:spacing w:before="5"/>
        <w:ind w:left="0"/>
      </w:pPr>
    </w:p>
    <w:p w:rsidR="00F62A17" w:rsidRDefault="00ED15BE">
      <w:pPr>
        <w:pStyle w:val="BodyText"/>
        <w:spacing w:before="0" w:line="288" w:lineRule="auto"/>
        <w:ind w:right="89"/>
      </w:pPr>
      <w:r>
        <w:rPr>
          <w:w w:val="110"/>
        </w:rPr>
        <w:t>I have been a Cnc Machine Operator with Alcon For 6 yrs I love what I do,and I would be a great asset to your company based on my skill and experience i</w:t>
      </w:r>
      <w:r>
        <w:rPr>
          <w:w w:val="110"/>
        </w:rPr>
        <w:t xml:space="preserve"> look forward to hearing from you very soon..</w:t>
      </w:r>
    </w:p>
    <w:p w:rsidR="00F62A17" w:rsidRDefault="00F62A17">
      <w:pPr>
        <w:pStyle w:val="BodyText"/>
        <w:spacing w:before="5"/>
        <w:ind w:left="0"/>
        <w:rPr>
          <w:sz w:val="29"/>
        </w:rPr>
      </w:pPr>
    </w:p>
    <w:p w:rsidR="00F62A17" w:rsidRDefault="00ED15BE">
      <w:pPr>
        <w:pStyle w:val="Heading1"/>
      </w:pPr>
      <w:r>
        <w:rPr>
          <w:color w:val="666666"/>
          <w:w w:val="115"/>
        </w:rPr>
        <w:t>Work Experience</w:t>
      </w:r>
    </w:p>
    <w:p w:rsidR="00F62A17" w:rsidRDefault="00F62A17">
      <w:pPr>
        <w:rPr>
          <w:rFonts w:ascii="Calibri" w:hAnsi="Calibri" w:cs="Calibri"/>
        </w:rPr>
      </w:pP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Machine Operator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Alcon Warehouse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Johns Creek, GA 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2012 to Present</w:t>
      </w:r>
    </w:p>
    <w:p w:rsidR="00F62A17" w:rsidRDefault="00ED15BE">
      <w:pPr>
        <w:pStyle w:val="BodyText"/>
        <w:spacing w:before="88"/>
      </w:pPr>
      <w:r>
        <w:rPr>
          <w:w w:val="110"/>
        </w:rPr>
        <w:t>I worked the Pp line.I made tge contacts and package them as well..</w:t>
      </w:r>
    </w:p>
    <w:p w:rsidR="00F62A17" w:rsidRDefault="00F62A17">
      <w:pPr>
        <w:pStyle w:val="BodyText"/>
        <w:spacing w:before="6"/>
        <w:ind w:left="0"/>
        <w:rPr>
          <w:sz w:val="16"/>
        </w:rPr>
      </w:pP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Blender Operator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Lonza Inc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Alpharetta, GA</w:t>
      </w:r>
    </w:p>
    <w:p w:rsidR="00F62A17" w:rsidRDefault="00F62A17">
      <w:pPr>
        <w:rPr>
          <w:rFonts w:ascii="Calibri" w:hAnsi="Calibri" w:cs="Calibri"/>
        </w:rPr>
      </w:pPr>
    </w:p>
    <w:p w:rsidR="00F62A17" w:rsidRDefault="00ED15BE">
      <w:pPr>
        <w:pStyle w:val="BodyText"/>
        <w:spacing w:before="42"/>
      </w:pPr>
      <w:r>
        <w:rPr>
          <w:w w:val="110"/>
        </w:rPr>
        <w:t>I</w:t>
      </w:r>
      <w:r>
        <w:rPr>
          <w:w w:val="110"/>
        </w:rPr>
        <w:t xml:space="preserve"> make all the chemical for our lines..</w:t>
      </w:r>
    </w:p>
    <w:p w:rsidR="00F62A17" w:rsidRDefault="00F62A17">
      <w:pPr>
        <w:pStyle w:val="BodyText"/>
        <w:spacing w:before="7"/>
        <w:ind w:left="0"/>
        <w:rPr>
          <w:sz w:val="16"/>
        </w:rPr>
      </w:pP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Blender Operator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LONZA BIOLOGICS INC</w:t>
      </w:r>
      <w:r>
        <w:rPr>
          <w:rFonts w:ascii="Calibri" w:hAnsi="Calibri" w:cs="Calibri"/>
          <w:b/>
          <w:bCs/>
        </w:rPr>
        <w:tab/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Alpharetta, GA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2011 to April 2018</w:t>
      </w:r>
    </w:p>
    <w:p w:rsidR="00F62A17" w:rsidRDefault="00ED15BE">
      <w:pPr>
        <w:pStyle w:val="BodyText"/>
        <w:spacing w:before="132"/>
      </w:pPr>
      <w:r>
        <w:rPr>
          <w:w w:val="115"/>
        </w:rPr>
        <w:t>Mixed all chemicals to be ran to lines for packaging of products..operated sit down forklift daily..</w:t>
      </w:r>
    </w:p>
    <w:p w:rsidR="00F62A17" w:rsidRDefault="00F62A17">
      <w:pPr>
        <w:pStyle w:val="BodyText"/>
        <w:spacing w:before="6"/>
        <w:ind w:left="0"/>
        <w:rPr>
          <w:sz w:val="16"/>
        </w:rPr>
      </w:pP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Leader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DELCO</w:t>
      </w:r>
      <w:r>
        <w:rPr>
          <w:rFonts w:ascii="Calibri" w:hAnsi="Calibri" w:cs="Calibri"/>
          <w:b/>
          <w:bCs/>
        </w:rPr>
        <w:tab/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Lawrenceville, GA </w:t>
      </w:r>
    </w:p>
    <w:p w:rsidR="00F62A17" w:rsidRDefault="00ED15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2007 to January 2012</w:t>
      </w:r>
    </w:p>
    <w:p w:rsidR="00F62A17" w:rsidRDefault="00F62A17">
      <w:pPr>
        <w:rPr>
          <w:rFonts w:ascii="Calibri" w:hAnsi="Calibri" w:cs="Calibri"/>
          <w:b/>
          <w:bCs/>
        </w:rPr>
      </w:pPr>
    </w:p>
    <w:p w:rsidR="00F62A17" w:rsidRDefault="00ED15BE">
      <w:pPr>
        <w:pStyle w:val="BodyText"/>
        <w:spacing w:before="88" w:line="288" w:lineRule="auto"/>
      </w:pPr>
      <w:r>
        <w:rPr>
          <w:w w:val="115"/>
        </w:rPr>
        <w:t>Supervised</w:t>
      </w:r>
      <w:r>
        <w:rPr>
          <w:spacing w:val="-9"/>
          <w:w w:val="115"/>
        </w:rPr>
        <w:t xml:space="preserve"> </w:t>
      </w:r>
      <w:r>
        <w:rPr>
          <w:w w:val="115"/>
        </w:rPr>
        <w:t>up</w:t>
      </w:r>
      <w:r>
        <w:rPr>
          <w:spacing w:val="-9"/>
          <w:w w:val="115"/>
        </w:rPr>
        <w:t xml:space="preserve"> </w:t>
      </w:r>
      <w:r>
        <w:rPr>
          <w:w w:val="115"/>
        </w:rPr>
        <w:t>12</w:t>
      </w:r>
      <w:r>
        <w:rPr>
          <w:spacing w:val="-9"/>
          <w:w w:val="115"/>
        </w:rPr>
        <w:t xml:space="preserve"> </w:t>
      </w:r>
      <w:r>
        <w:rPr>
          <w:w w:val="115"/>
        </w:rPr>
        <w:t>other</w:t>
      </w:r>
      <w:r>
        <w:rPr>
          <w:spacing w:val="-9"/>
          <w:w w:val="115"/>
        </w:rPr>
        <w:t xml:space="preserve"> </w:t>
      </w:r>
      <w:r>
        <w:rPr>
          <w:w w:val="115"/>
        </w:rPr>
        <w:t>employees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blue</w:t>
      </w:r>
      <w:r>
        <w:rPr>
          <w:spacing w:val="-9"/>
          <w:w w:val="115"/>
        </w:rPr>
        <w:t xml:space="preserve"> </w:t>
      </w:r>
      <w:r>
        <w:rPr>
          <w:w w:val="115"/>
        </w:rPr>
        <w:t>line.1st</w:t>
      </w:r>
      <w:r>
        <w:rPr>
          <w:spacing w:val="-9"/>
          <w:w w:val="115"/>
        </w:rPr>
        <w:t xml:space="preserve"> </w:t>
      </w:r>
      <w:r>
        <w:rPr>
          <w:w w:val="115"/>
        </w:rPr>
        <w:t>shift</w:t>
      </w:r>
      <w:r>
        <w:rPr>
          <w:spacing w:val="-9"/>
          <w:w w:val="115"/>
        </w:rPr>
        <w:t xml:space="preserve"> </w:t>
      </w:r>
      <w:r>
        <w:rPr>
          <w:w w:val="115"/>
        </w:rPr>
        <w:t>line</w:t>
      </w:r>
      <w:r>
        <w:rPr>
          <w:spacing w:val="-9"/>
          <w:w w:val="115"/>
        </w:rPr>
        <w:t xml:space="preserve"> </w:t>
      </w:r>
      <w:r>
        <w:rPr>
          <w:w w:val="115"/>
        </w:rPr>
        <w:t>leader</w:t>
      </w:r>
      <w:r>
        <w:rPr>
          <w:spacing w:val="-9"/>
          <w:w w:val="115"/>
        </w:rPr>
        <w:t xml:space="preserve"> </w:t>
      </w:r>
      <w:r>
        <w:rPr>
          <w:w w:val="115"/>
        </w:rPr>
        <w:t>mantained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9"/>
          <w:w w:val="115"/>
        </w:rPr>
        <w:t xml:space="preserve"> </w:t>
      </w:r>
      <w:r>
        <w:rPr>
          <w:w w:val="115"/>
        </w:rPr>
        <w:t>duties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a supervisor.Made</w:t>
      </w:r>
      <w:r>
        <w:rPr>
          <w:spacing w:val="-10"/>
          <w:w w:val="115"/>
        </w:rPr>
        <w:t xml:space="preserve"> </w:t>
      </w:r>
      <w:r>
        <w:rPr>
          <w:w w:val="115"/>
        </w:rPr>
        <w:t>sure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10"/>
          <w:w w:val="115"/>
        </w:rPr>
        <w:t xml:space="preserve"> </w:t>
      </w:r>
      <w:r>
        <w:rPr>
          <w:w w:val="115"/>
        </w:rPr>
        <w:t>polices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procedures</w:t>
      </w:r>
      <w:r>
        <w:rPr>
          <w:spacing w:val="-9"/>
          <w:w w:val="115"/>
        </w:rPr>
        <w:t xml:space="preserve"> </w:t>
      </w:r>
      <w:r>
        <w:rPr>
          <w:w w:val="115"/>
        </w:rPr>
        <w:t>were</w:t>
      </w:r>
      <w:r>
        <w:rPr>
          <w:spacing w:val="-10"/>
          <w:w w:val="115"/>
        </w:rPr>
        <w:t xml:space="preserve"> </w:t>
      </w:r>
      <w:r>
        <w:rPr>
          <w:w w:val="115"/>
        </w:rPr>
        <w:t>complyed</w:t>
      </w:r>
      <w:r>
        <w:rPr>
          <w:spacing w:val="-9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at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9"/>
          <w:w w:val="115"/>
        </w:rPr>
        <w:t xml:space="preserve"> </w:t>
      </w:r>
      <w:r>
        <w:rPr>
          <w:w w:val="115"/>
        </w:rPr>
        <w:t>times.</w:t>
      </w:r>
    </w:p>
    <w:p w:rsidR="00F62A17" w:rsidRDefault="00F62A17">
      <w:pPr>
        <w:pStyle w:val="BodyText"/>
        <w:spacing w:before="10"/>
        <w:ind w:left="0"/>
        <w:rPr>
          <w:sz w:val="25"/>
        </w:rPr>
      </w:pPr>
    </w:p>
    <w:p w:rsidR="00F62A17" w:rsidRDefault="00ED15B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Education</w:t>
      </w:r>
    </w:p>
    <w:p w:rsidR="00F62A17" w:rsidRDefault="00F62A17">
      <w:pPr>
        <w:pStyle w:val="BodyText"/>
        <w:spacing w:before="5"/>
        <w:ind w:left="0"/>
        <w:rPr>
          <w:sz w:val="22"/>
        </w:rPr>
      </w:pP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/>
          <w:w w:val="105"/>
          <w:sz w:val="21"/>
        </w:rPr>
        <w:t>Cna</w:t>
      </w:r>
      <w:r>
        <w:rPr>
          <w:rFonts w:ascii="Verdana"/>
          <w:b/>
          <w:spacing w:val="-45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in</w:t>
      </w:r>
      <w:r>
        <w:rPr>
          <w:rFonts w:ascii="Verdana"/>
          <w:b/>
          <w:spacing w:val="-44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Certified</w:t>
      </w:r>
      <w:r>
        <w:rPr>
          <w:rFonts w:ascii="Verdana"/>
          <w:b/>
          <w:spacing w:val="-44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Nursing</w:t>
      </w:r>
      <w:r>
        <w:rPr>
          <w:rFonts w:ascii="Verdana"/>
          <w:b/>
          <w:spacing w:val="-44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 xml:space="preserve">Assistant </w:t>
      </w:r>
      <w:r>
        <w:rPr>
          <w:rFonts w:ascii="Verdana"/>
          <w:bCs/>
          <w:w w:val="105"/>
          <w:sz w:val="21"/>
        </w:rPr>
        <w:t>New Horizon Medical inst</w:t>
      </w: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Cs/>
          <w:w w:val="105"/>
          <w:sz w:val="21"/>
        </w:rPr>
        <w:t xml:space="preserve">Norcross, GA </w:t>
      </w: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Cs/>
          <w:w w:val="105"/>
          <w:sz w:val="21"/>
        </w:rPr>
        <w:t>2008 to 2008</w:t>
      </w:r>
    </w:p>
    <w:p w:rsidR="00F62A17" w:rsidRDefault="00F62A17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color w:val="666666"/>
          <w:w w:val="110"/>
          <w:sz w:val="18"/>
        </w:rPr>
      </w:pP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/>
          <w:w w:val="105"/>
          <w:sz w:val="21"/>
        </w:rPr>
        <w:t xml:space="preserve">Associates in Science Dekalb </w:t>
      </w:r>
      <w:r>
        <w:rPr>
          <w:rFonts w:ascii="Verdana"/>
          <w:bCs/>
          <w:w w:val="105"/>
          <w:sz w:val="21"/>
        </w:rPr>
        <w:t>Tech</w:t>
      </w: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Cs/>
          <w:w w:val="105"/>
          <w:sz w:val="21"/>
        </w:rPr>
        <w:t xml:space="preserve">Atlanta, GA </w:t>
      </w:r>
    </w:p>
    <w:p w:rsidR="00F62A17" w:rsidRDefault="00ED15BE">
      <w:pPr>
        <w:tabs>
          <w:tab w:val="left" w:pos="2581"/>
          <w:tab w:val="left" w:pos="2860"/>
        </w:tabs>
        <w:spacing w:before="1" w:line="276" w:lineRule="auto"/>
        <w:ind w:left="100" w:right="5272"/>
        <w:rPr>
          <w:rFonts w:ascii="Verdana"/>
          <w:bCs/>
          <w:w w:val="105"/>
          <w:sz w:val="21"/>
        </w:rPr>
      </w:pPr>
      <w:r>
        <w:rPr>
          <w:rFonts w:ascii="Verdana"/>
          <w:bCs/>
          <w:w w:val="105"/>
          <w:sz w:val="21"/>
        </w:rPr>
        <w:t>April 1998 to September 2000</w:t>
      </w:r>
    </w:p>
    <w:p w:rsidR="00F62A17" w:rsidRDefault="00F62A17">
      <w:pPr>
        <w:pStyle w:val="BodyText"/>
        <w:spacing w:before="9"/>
        <w:ind w:left="0"/>
        <w:rPr>
          <w:sz w:val="26"/>
        </w:rPr>
      </w:pPr>
    </w:p>
    <w:p w:rsidR="00F62A17" w:rsidRDefault="00ED15B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0D6D3" id="Line 4" o:spid="_x0000_s1026" style="position:absolute;z-index: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8Rw54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F62A17" w:rsidRDefault="00F62A17">
      <w:pPr>
        <w:sectPr w:rsidR="00F62A17">
          <w:type w:val="continuous"/>
          <w:pgSz w:w="12240" w:h="15840"/>
          <w:pgMar w:top="1500" w:right="1520" w:bottom="280" w:left="1340" w:header="720" w:footer="720" w:gutter="0"/>
          <w:cols w:space="720"/>
        </w:sectPr>
      </w:pPr>
    </w:p>
    <w:p w:rsidR="00F62A17" w:rsidRDefault="00ED15BE">
      <w:pPr>
        <w:pStyle w:val="BodyText"/>
        <w:spacing w:before="76"/>
      </w:pPr>
      <w:r>
        <w:rPr>
          <w:w w:val="115"/>
        </w:rPr>
        <w:lastRenderedPageBreak/>
        <w:t>CNC, Cnc Machine, Router, Cnc Lathe, Blender\ mixer, Forklift Operator, Welding</w:t>
      </w:r>
    </w:p>
    <w:sectPr w:rsidR="00F62A17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17"/>
    <w:rsid w:val="00ED15BE"/>
    <w:rsid w:val="00F62A17"/>
    <w:rsid w:val="075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5E022-9A2E-384F-ACA8-30567F3B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w56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2018-08-14T21:36:00Z</dcterms:created>
  <dcterms:modified xsi:type="dcterms:W3CDTF">2018-08-14T21:36:00Z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2018-08-11T00:00:00Z</vt:filetime>
  </property>
  <property fmtid="{D5CDD505-2E9C-101B-9397-08002B2CF9AE}" pid="5" name="KSOProductBuildVer">
    <vt:lpwstr>1033-10.2.0.7456</vt:lpwstr>
  </property>
</Properties>
</file>