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65" w:rsidRDefault="003C41BF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Les Stoflet</w:t>
      </w:r>
    </w:p>
    <w:bookmarkEnd w:id="0"/>
    <w:p w:rsidR="00344665" w:rsidRDefault="003C41B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Bend, WI 53095</w:t>
      </w:r>
    </w:p>
    <w:p w:rsidR="00344665" w:rsidRDefault="003C41BF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lesstoflet1@gmail.com</w:t>
        </w:r>
      </w:hyperlink>
    </w:p>
    <w:p w:rsidR="00344665" w:rsidRDefault="003C41B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262-210-6278</w:t>
      </w:r>
    </w:p>
    <w:p w:rsidR="00344665" w:rsidRDefault="00344665">
      <w:pPr>
        <w:rPr>
          <w:rFonts w:ascii="Calibri" w:hAnsi="Calibri" w:cs="Calibri"/>
        </w:rPr>
      </w:pP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Highly motivated and dedicated employee looking for full-time, equipment operator where I am able to utilize all my skills and training experience. Excellent organizational skills and great attention to detail.      </w:t>
      </w: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an individual who works and gives </w:t>
      </w:r>
      <w:r>
        <w:rPr>
          <w:rFonts w:ascii="Calibri" w:hAnsi="Calibri" w:cs="Calibri"/>
        </w:rPr>
        <w:t>110% every day.  Quick learner and eager to learn new skills and grow within your company. I have excellent references on my strong work ethic.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344665" w:rsidRDefault="00344665">
      <w:pPr>
        <w:rPr>
          <w:rFonts w:ascii="Calibri" w:hAnsi="Calibri" w:cs="Calibri"/>
          <w:b/>
          <w:bCs/>
        </w:rPr>
      </w:pP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Warehouse Forklift</w:t>
      </w: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Schreiber foods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 Bend, WI </w:t>
      </w: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Present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Schreiber Foods </w:t>
      </w:r>
      <w:r>
        <w:rPr>
          <w:rFonts w:ascii="Calibri" w:hAnsi="Calibri" w:cs="Calibri"/>
        </w:rPr>
        <w:t>West Bend, WI Current-Warehouse Forklift Operator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>Staging orders to be loaded on trucks, load and unload trucks. Use of the yard dog to move trailers and dock up to 53 foot trailers. Receive/unload incoming product and place in warehouse. Maintain warehou</w:t>
      </w:r>
      <w:r>
        <w:rPr>
          <w:rFonts w:ascii="Calibri" w:hAnsi="Calibri" w:cs="Calibri"/>
        </w:rPr>
        <w:t>se in orderly and organized manner. Complete all required shipping/receiving paperwork. Participate in all required physical inventory. Take product off the lines and scan into locations within coolers of warehouse with RF scanners. Charge/change, water ba</w:t>
      </w:r>
      <w:r>
        <w:rPr>
          <w:rFonts w:ascii="Calibri" w:hAnsi="Calibri" w:cs="Calibri"/>
        </w:rPr>
        <w:t>tteries in forklifts. While maintaining SQF standards and working in a safe food environment.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Supply One Jackson, WI</w:t>
      </w: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>Forklift Operator in shipping and receiving. Organization of stock, rotation, allocation, banding, loading and unloading product, delivery</w:t>
      </w:r>
      <w:r>
        <w:rPr>
          <w:rFonts w:ascii="Calibri" w:hAnsi="Calibri" w:cs="Calibri"/>
        </w:rPr>
        <w:t xml:space="preserve"> to and from the lines in the plant. Allocating and putting new inventory in the system. Maintain safe practices while at work.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Metro Hardwood Jackson, WI</w:t>
      </w: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Material handler, certified fork lift operator, loading and unloading trucks, allocating inventory, </w:t>
      </w:r>
      <w:r>
        <w:rPr>
          <w:rFonts w:ascii="Calibri" w:hAnsi="Calibri" w:cs="Calibri"/>
        </w:rPr>
        <w:t>maintaining clean and safe environment, training new hires, pull orders and finish in timely manner.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MJS Landscaping Services LLC (Operator) Lannon, WI</w:t>
      </w: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>Establishing property lines, grading, man-made wall installation, excavations, base/drain tiles,</w:t>
      </w: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>Natural wall installations, plant/shrub/lawn installation, skid steer/bobcat operations, establishing pitch and other duties per job requirements.</w:t>
      </w:r>
    </w:p>
    <w:p w:rsidR="00344665" w:rsidRDefault="00344665">
      <w:pPr>
        <w:rPr>
          <w:rFonts w:ascii="Calibri" w:hAnsi="Calibri" w:cs="Calibri"/>
        </w:rPr>
      </w:pPr>
    </w:p>
    <w:p w:rsidR="00344665" w:rsidRDefault="003C41B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344665" w:rsidRDefault="003C41BF">
      <w:pPr>
        <w:rPr>
          <w:rFonts w:ascii="Calibri" w:hAnsi="Calibri" w:cs="Calibri"/>
        </w:rPr>
      </w:pPr>
      <w:r>
        <w:rPr>
          <w:rFonts w:ascii="Calibri" w:hAnsi="Calibri" w:cs="Calibri"/>
        </w:rPr>
        <w:t>Some college</w:t>
      </w:r>
    </w:p>
    <w:sectPr w:rsidR="00344665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65"/>
    <w:rsid w:val="00344665"/>
    <w:rsid w:val="003C41BF"/>
    <w:rsid w:val="772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5B29-BA1C-6942-AF80-8147476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sstoflet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2018-10-01T16:44:00Z</dcterms:created>
  <dcterms:modified xsi:type="dcterms:W3CDTF">2018-10-01T16:44:00Z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2018-09-29T00:00:00Z</vt:filetime>
  </property>
  <property fmtid="{D5CDD505-2E9C-101B-9397-08002B2CF9AE}" pid="5" name="KSOProductBuildVer">
    <vt:lpwstr>1033-10.2.0.5978</vt:lpwstr>
  </property>
</Properties>
</file>