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2A42" w:rsidRDefault="00C73395">
      <w:pPr>
        <w:spacing w:before="148"/>
        <w:ind w:left="100"/>
        <w:rPr>
          <w:rFonts w:asciiTheme="minorHAnsi"/>
          <w:b/>
          <w:bCs/>
          <w:sz w:val="21"/>
          <w:szCs w:val="21"/>
        </w:rPr>
      </w:pPr>
      <w:bookmarkStart w:id="0" w:name="_GoBack"/>
      <w:r>
        <w:rPr>
          <w:rFonts w:asciiTheme="minorHAnsi"/>
          <w:b/>
          <w:bCs/>
          <w:w w:val="115"/>
          <w:sz w:val="21"/>
          <w:szCs w:val="21"/>
        </w:rPr>
        <w:t>Mckenna Groves</w:t>
      </w:r>
    </w:p>
    <w:bookmarkEnd w:id="0"/>
    <w:p w:rsidR="00512A42" w:rsidRDefault="00C73395">
      <w:pPr>
        <w:pStyle w:val="BodyText"/>
        <w:spacing w:before="118" w:line="288" w:lineRule="auto"/>
        <w:ind w:right="6613"/>
        <w:rPr>
          <w:rFonts w:asciiTheme="minorHAnsi"/>
          <w:b/>
          <w:bCs/>
          <w:sz w:val="21"/>
          <w:szCs w:val="21"/>
        </w:rPr>
      </w:pPr>
      <w:r>
        <w:rPr>
          <w:rFonts w:asciiTheme="minorHAnsi"/>
          <w:b/>
          <w:bCs/>
          <w:w w:val="115"/>
          <w:sz w:val="21"/>
          <w:szCs w:val="21"/>
        </w:rPr>
        <w:t xml:space="preserve">Evansville, IN </w:t>
      </w:r>
      <w:hyperlink r:id="rId5">
        <w:r>
          <w:rPr>
            <w:rFonts w:asciiTheme="minorHAnsi"/>
            <w:b/>
            <w:bCs/>
            <w:w w:val="115"/>
            <w:sz w:val="21"/>
            <w:szCs w:val="21"/>
          </w:rPr>
          <w:t>mckennagr</w:t>
        </w:r>
      </w:hyperlink>
      <w:hyperlink r:id="rId6">
        <w:r>
          <w:rPr>
            <w:rFonts w:asciiTheme="minorHAnsi"/>
            <w:b/>
            <w:bCs/>
            <w:w w:val="115"/>
            <w:sz w:val="21"/>
            <w:szCs w:val="21"/>
          </w:rPr>
          <w:t>oves@gmail.com</w:t>
        </w:r>
      </w:hyperlink>
      <w:r>
        <w:rPr>
          <w:rFonts w:asciiTheme="minorHAnsi"/>
          <w:b/>
          <w:bCs/>
          <w:w w:val="115"/>
          <w:sz w:val="21"/>
          <w:szCs w:val="21"/>
        </w:rPr>
        <w:t xml:space="preserve"> 8124568001</w:t>
      </w:r>
    </w:p>
    <w:p w:rsidR="00512A42" w:rsidRDefault="00512A42">
      <w:pPr>
        <w:pStyle w:val="BodyText"/>
        <w:spacing w:before="9"/>
        <w:ind w:left="0"/>
        <w:rPr>
          <w:rFonts w:asciiTheme="minorHAnsi"/>
          <w:sz w:val="21"/>
          <w:szCs w:val="21"/>
        </w:rPr>
      </w:pPr>
    </w:p>
    <w:p w:rsidR="00512A42" w:rsidRDefault="00C73395">
      <w:pPr>
        <w:pStyle w:val="Heading1"/>
        <w:rPr>
          <w:rFonts w:asciiTheme="minorHAnsi"/>
          <w:b/>
          <w:bCs/>
          <w:sz w:val="21"/>
          <w:szCs w:val="21"/>
          <w:u w:val="single"/>
        </w:rPr>
      </w:pPr>
      <w:r>
        <w:rPr>
          <w:rFonts w:asciiTheme="minorHAnsi"/>
          <w:b/>
          <w:bCs/>
          <w:noProof/>
          <w:sz w:val="21"/>
          <w:szCs w:val="21"/>
          <w:u w:val="single"/>
        </w:rPr>
        <mc:AlternateContent>
          <mc:Choice Requires="wps">
            <w:drawing>
              <wp:anchor distT="0" distB="0" distL="114300" distR="114300" simplePos="0" relativeHeight="1024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304800</wp:posOffset>
                </wp:positionV>
                <wp:extent cx="5943600" cy="0"/>
                <wp:effectExtent l="0" t="0" r="0" b="0"/>
                <wp:wrapNone/>
                <wp:docPr id="1" name="Lin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CCCCCC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45F147" id="Line 2" o:spid="_x0000_s1026" style="position:absolute;z-index:10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1in,24pt" to="540pt,2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" strokecolor="#ccc" strokeweight="1pt">
                <w10:wrap anchorx="page"/>
              </v:line>
            </w:pict>
          </mc:Fallback>
        </mc:AlternateContent>
      </w:r>
      <w:r>
        <w:rPr>
          <w:rFonts w:asciiTheme="minorHAnsi"/>
          <w:b/>
          <w:bCs/>
          <w:color w:val="666666"/>
          <w:spacing w:val="-5"/>
          <w:w w:val="115"/>
          <w:sz w:val="21"/>
          <w:szCs w:val="21"/>
          <w:u w:val="single"/>
        </w:rPr>
        <w:t>Work</w:t>
      </w:r>
      <w:r>
        <w:rPr>
          <w:rFonts w:asciiTheme="minorHAnsi"/>
          <w:b/>
          <w:bCs/>
          <w:color w:val="666666"/>
          <w:spacing w:val="-18"/>
          <w:w w:val="115"/>
          <w:sz w:val="21"/>
          <w:szCs w:val="21"/>
          <w:u w:val="single"/>
        </w:rPr>
        <w:t xml:space="preserve"> </w:t>
      </w:r>
      <w:r>
        <w:rPr>
          <w:rFonts w:asciiTheme="minorHAnsi"/>
          <w:b/>
          <w:bCs/>
          <w:color w:val="666666"/>
          <w:w w:val="115"/>
          <w:sz w:val="21"/>
          <w:szCs w:val="21"/>
          <w:u w:val="single"/>
        </w:rPr>
        <w:t>Experience</w:t>
      </w:r>
    </w:p>
    <w:p w:rsidR="00512A42" w:rsidRDefault="00512A42">
      <w:pPr>
        <w:pStyle w:val="BodyText"/>
        <w:spacing w:before="9"/>
        <w:ind w:left="0"/>
        <w:rPr>
          <w:rFonts w:asciiTheme="minorHAnsi"/>
          <w:sz w:val="21"/>
          <w:szCs w:val="21"/>
        </w:rPr>
      </w:pPr>
    </w:p>
    <w:p w:rsidR="00512A42" w:rsidRDefault="00C73395">
      <w:pPr>
        <w:pStyle w:val="Heading2"/>
        <w:rPr>
          <w:rFonts w:asciiTheme="minorHAnsi"/>
        </w:rPr>
      </w:pPr>
      <w:r>
        <w:rPr>
          <w:rFonts w:asciiTheme="minorHAnsi"/>
          <w:w w:val="115"/>
        </w:rPr>
        <w:t>Assembly</w:t>
      </w:r>
      <w:r>
        <w:rPr>
          <w:rFonts w:asciiTheme="minorHAnsi"/>
          <w:spacing w:val="1"/>
          <w:w w:val="115"/>
        </w:rPr>
        <w:t xml:space="preserve"> </w:t>
      </w:r>
      <w:r>
        <w:rPr>
          <w:rFonts w:asciiTheme="minorHAnsi"/>
          <w:spacing w:val="-3"/>
          <w:w w:val="115"/>
        </w:rPr>
        <w:t>Worker</w:t>
      </w:r>
    </w:p>
    <w:p w:rsidR="00512A42" w:rsidRDefault="00C73395">
      <w:pPr>
        <w:pStyle w:val="BodyText"/>
        <w:tabs>
          <w:tab w:val="left" w:pos="1320"/>
          <w:tab w:val="left" w:pos="1599"/>
        </w:tabs>
        <w:spacing w:line="288" w:lineRule="auto"/>
        <w:ind w:right="6613"/>
        <w:rPr>
          <w:rFonts w:asciiTheme="minorHAnsi"/>
          <w:b/>
          <w:bCs/>
          <w:sz w:val="21"/>
          <w:szCs w:val="21"/>
        </w:rPr>
      </w:pPr>
      <w:r>
        <w:rPr>
          <w:rFonts w:asciiTheme="minorHAnsi"/>
          <w:b/>
          <w:bCs/>
          <w:color w:val="666666"/>
          <w:spacing w:val="-3"/>
          <w:w w:val="115"/>
          <w:sz w:val="21"/>
          <w:szCs w:val="21"/>
        </w:rPr>
        <w:t>Afco</w:t>
      </w:r>
      <w:r>
        <w:rPr>
          <w:rFonts w:asciiTheme="minorHAnsi"/>
          <w:b/>
          <w:bCs/>
          <w:color w:val="666666"/>
          <w:spacing w:val="-8"/>
          <w:w w:val="115"/>
          <w:sz w:val="21"/>
          <w:szCs w:val="21"/>
        </w:rPr>
        <w:t xml:space="preserve"> </w:t>
      </w:r>
      <w:r>
        <w:rPr>
          <w:rFonts w:asciiTheme="minorHAnsi"/>
          <w:b/>
          <w:bCs/>
          <w:color w:val="666666"/>
          <w:w w:val="115"/>
          <w:sz w:val="21"/>
          <w:szCs w:val="21"/>
        </w:rPr>
        <w:t>racing</w:t>
      </w:r>
      <w:r>
        <w:rPr>
          <w:rFonts w:asciiTheme="minorHAnsi"/>
          <w:b/>
          <w:bCs/>
          <w:color w:val="666666"/>
          <w:w w:val="115"/>
          <w:sz w:val="21"/>
          <w:szCs w:val="21"/>
        </w:rPr>
        <w:t>-</w:t>
      </w:r>
      <w:r>
        <w:rPr>
          <w:rFonts w:asciiTheme="minorHAnsi"/>
          <w:b/>
          <w:bCs/>
          <w:color w:val="666666"/>
          <w:w w:val="115"/>
          <w:sz w:val="21"/>
          <w:szCs w:val="21"/>
        </w:rPr>
        <w:t>Evansville,</w:t>
      </w:r>
      <w:r>
        <w:rPr>
          <w:rFonts w:asciiTheme="minorHAnsi"/>
          <w:b/>
          <w:bCs/>
          <w:color w:val="666666"/>
          <w:spacing w:val="-32"/>
          <w:w w:val="115"/>
          <w:sz w:val="21"/>
          <w:szCs w:val="21"/>
        </w:rPr>
        <w:t xml:space="preserve"> </w:t>
      </w:r>
      <w:r>
        <w:rPr>
          <w:rFonts w:asciiTheme="minorHAnsi"/>
          <w:b/>
          <w:bCs/>
          <w:color w:val="666666"/>
          <w:w w:val="115"/>
          <w:sz w:val="21"/>
          <w:szCs w:val="21"/>
        </w:rPr>
        <w:t>IN May 2013 to May</w:t>
      </w:r>
      <w:r>
        <w:rPr>
          <w:rFonts w:asciiTheme="minorHAnsi"/>
          <w:b/>
          <w:bCs/>
          <w:color w:val="666666"/>
          <w:spacing w:val="-34"/>
          <w:w w:val="115"/>
          <w:sz w:val="21"/>
          <w:szCs w:val="21"/>
        </w:rPr>
        <w:t xml:space="preserve"> </w:t>
      </w:r>
      <w:r>
        <w:rPr>
          <w:rFonts w:asciiTheme="minorHAnsi"/>
          <w:b/>
          <w:bCs/>
          <w:color w:val="666666"/>
          <w:w w:val="115"/>
          <w:sz w:val="21"/>
          <w:szCs w:val="21"/>
        </w:rPr>
        <w:t>2018</w:t>
      </w:r>
    </w:p>
    <w:p w:rsidR="00512A42" w:rsidRDefault="00C73395">
      <w:pPr>
        <w:pStyle w:val="BodyText"/>
        <w:spacing w:before="89" w:line="288" w:lineRule="auto"/>
        <w:ind w:right="1"/>
        <w:rPr>
          <w:rFonts w:asciiTheme="minorHAnsi"/>
          <w:sz w:val="21"/>
          <w:szCs w:val="21"/>
        </w:rPr>
      </w:pPr>
      <w:r>
        <w:rPr>
          <w:rFonts w:asciiTheme="minorHAnsi"/>
          <w:w w:val="115"/>
          <w:sz w:val="21"/>
          <w:szCs w:val="21"/>
        </w:rPr>
        <w:t xml:space="preserve">Build car parts </w:t>
      </w:r>
      <w:r>
        <w:rPr>
          <w:rFonts w:asciiTheme="minorHAnsi"/>
          <w:w w:val="115"/>
          <w:sz w:val="21"/>
          <w:szCs w:val="21"/>
        </w:rPr>
        <w:t>assemble tire gauges skin card pull orders pick orders worked in shipping drives 4 different fork lifts computer skills moving orders transfer orders make cids inspect products imventory</w:t>
      </w:r>
    </w:p>
    <w:p w:rsidR="00512A42" w:rsidRDefault="00C73395">
      <w:pPr>
        <w:tabs>
          <w:tab w:val="left" w:pos="579"/>
          <w:tab w:val="left" w:pos="858"/>
        </w:tabs>
        <w:spacing w:before="171" w:line="276" w:lineRule="auto"/>
        <w:ind w:left="100" w:right="6637"/>
        <w:rPr>
          <w:rFonts w:asciiTheme="minorHAnsi"/>
          <w:b/>
          <w:w w:val="115"/>
          <w:sz w:val="21"/>
          <w:szCs w:val="21"/>
        </w:rPr>
      </w:pPr>
      <w:r>
        <w:rPr>
          <w:rFonts w:asciiTheme="minorHAnsi"/>
          <w:b/>
          <w:w w:val="115"/>
          <w:sz w:val="21"/>
          <w:szCs w:val="21"/>
        </w:rPr>
        <w:t>Sopportive liviing tech</w:t>
      </w:r>
    </w:p>
    <w:p w:rsidR="00512A42" w:rsidRDefault="00C73395">
      <w:pPr>
        <w:tabs>
          <w:tab w:val="left" w:pos="579"/>
          <w:tab w:val="left" w:pos="858"/>
        </w:tabs>
        <w:spacing w:before="171" w:line="276" w:lineRule="auto"/>
        <w:ind w:left="100" w:right="6637"/>
        <w:rPr>
          <w:rFonts w:asciiTheme="minorHAnsi"/>
          <w:b/>
          <w:bCs/>
          <w:sz w:val="21"/>
          <w:szCs w:val="21"/>
        </w:rPr>
      </w:pPr>
      <w:r>
        <w:rPr>
          <w:rFonts w:asciiTheme="minorHAnsi"/>
          <w:b/>
          <w:bCs/>
          <w:color w:val="666666"/>
          <w:w w:val="115"/>
          <w:sz w:val="21"/>
          <w:szCs w:val="21"/>
        </w:rPr>
        <w:t>Qrl</w:t>
      </w:r>
      <w:r>
        <w:rPr>
          <w:rFonts w:asciiTheme="minorHAnsi"/>
          <w:b/>
          <w:bCs/>
          <w:color w:val="666666"/>
          <w:w w:val="115"/>
          <w:sz w:val="21"/>
          <w:szCs w:val="21"/>
        </w:rPr>
        <w:t>-</w:t>
      </w:r>
      <w:r>
        <w:rPr>
          <w:rFonts w:asciiTheme="minorHAnsi"/>
          <w:b/>
          <w:bCs/>
          <w:color w:val="666666"/>
          <w:w w:val="115"/>
          <w:sz w:val="21"/>
          <w:szCs w:val="21"/>
        </w:rPr>
        <w:t>Evansville, IN January</w:t>
      </w:r>
      <w:r>
        <w:rPr>
          <w:rFonts w:asciiTheme="minorHAnsi"/>
          <w:b/>
          <w:bCs/>
          <w:color w:val="666666"/>
          <w:spacing w:val="-16"/>
          <w:w w:val="115"/>
          <w:sz w:val="21"/>
          <w:szCs w:val="21"/>
        </w:rPr>
        <w:t xml:space="preserve"> </w:t>
      </w:r>
      <w:r>
        <w:rPr>
          <w:rFonts w:asciiTheme="minorHAnsi"/>
          <w:b/>
          <w:bCs/>
          <w:color w:val="666666"/>
          <w:w w:val="115"/>
          <w:sz w:val="21"/>
          <w:szCs w:val="21"/>
        </w:rPr>
        <w:t>2004</w:t>
      </w:r>
      <w:r>
        <w:rPr>
          <w:rFonts w:asciiTheme="minorHAnsi"/>
          <w:b/>
          <w:bCs/>
          <w:color w:val="666666"/>
          <w:spacing w:val="-16"/>
          <w:w w:val="115"/>
          <w:sz w:val="21"/>
          <w:szCs w:val="21"/>
        </w:rPr>
        <w:t xml:space="preserve"> </w:t>
      </w:r>
      <w:r>
        <w:rPr>
          <w:rFonts w:asciiTheme="minorHAnsi"/>
          <w:b/>
          <w:bCs/>
          <w:color w:val="666666"/>
          <w:w w:val="115"/>
          <w:sz w:val="21"/>
          <w:szCs w:val="21"/>
        </w:rPr>
        <w:t>to</w:t>
      </w:r>
      <w:r>
        <w:rPr>
          <w:rFonts w:asciiTheme="minorHAnsi"/>
          <w:b/>
          <w:bCs/>
          <w:color w:val="666666"/>
          <w:spacing w:val="-16"/>
          <w:w w:val="115"/>
          <w:sz w:val="21"/>
          <w:szCs w:val="21"/>
        </w:rPr>
        <w:t xml:space="preserve"> </w:t>
      </w:r>
      <w:r>
        <w:rPr>
          <w:rFonts w:asciiTheme="minorHAnsi"/>
          <w:b/>
          <w:bCs/>
          <w:color w:val="666666"/>
          <w:w w:val="115"/>
          <w:sz w:val="21"/>
          <w:szCs w:val="21"/>
        </w:rPr>
        <w:t>June</w:t>
      </w:r>
      <w:r>
        <w:rPr>
          <w:rFonts w:asciiTheme="minorHAnsi"/>
          <w:b/>
          <w:bCs/>
          <w:color w:val="666666"/>
          <w:spacing w:val="-16"/>
          <w:w w:val="115"/>
          <w:sz w:val="21"/>
          <w:szCs w:val="21"/>
        </w:rPr>
        <w:t xml:space="preserve"> </w:t>
      </w:r>
      <w:r>
        <w:rPr>
          <w:rFonts w:asciiTheme="minorHAnsi"/>
          <w:b/>
          <w:bCs/>
          <w:color w:val="666666"/>
          <w:w w:val="115"/>
          <w:sz w:val="21"/>
          <w:szCs w:val="21"/>
        </w:rPr>
        <w:t>2014</w:t>
      </w:r>
    </w:p>
    <w:p w:rsidR="00512A42" w:rsidRDefault="00C73395">
      <w:pPr>
        <w:pStyle w:val="BodyText"/>
        <w:spacing w:before="98"/>
        <w:rPr>
          <w:rFonts w:asciiTheme="minorHAnsi"/>
          <w:sz w:val="21"/>
          <w:szCs w:val="21"/>
        </w:rPr>
      </w:pPr>
      <w:r>
        <w:rPr>
          <w:rFonts w:asciiTheme="minorHAnsi"/>
          <w:w w:val="115"/>
          <w:sz w:val="21"/>
          <w:szCs w:val="21"/>
        </w:rPr>
        <w:t>Assist clients with everyday living needs</w:t>
      </w:r>
    </w:p>
    <w:p w:rsidR="00512A42" w:rsidRDefault="00512A42">
      <w:pPr>
        <w:pStyle w:val="BodyText"/>
        <w:spacing w:before="10"/>
        <w:ind w:left="0"/>
        <w:rPr>
          <w:rFonts w:asciiTheme="minorHAnsi"/>
          <w:sz w:val="21"/>
          <w:szCs w:val="21"/>
        </w:rPr>
      </w:pPr>
    </w:p>
    <w:p w:rsidR="00512A42" w:rsidRDefault="00C73395">
      <w:pPr>
        <w:pStyle w:val="Heading2"/>
        <w:rPr>
          <w:rFonts w:asciiTheme="minorHAnsi"/>
        </w:rPr>
      </w:pPr>
      <w:r>
        <w:rPr>
          <w:rFonts w:asciiTheme="minorHAnsi"/>
          <w:w w:val="120"/>
        </w:rPr>
        <w:t>Packer/Picker</w:t>
      </w:r>
    </w:p>
    <w:p w:rsidR="00512A42" w:rsidRDefault="00C73395">
      <w:pPr>
        <w:pStyle w:val="BodyText"/>
        <w:tabs>
          <w:tab w:val="left" w:pos="2674"/>
          <w:tab w:val="left" w:pos="2953"/>
        </w:tabs>
        <w:spacing w:line="288" w:lineRule="auto"/>
        <w:ind w:right="5260"/>
        <w:rPr>
          <w:rFonts w:asciiTheme="minorHAnsi"/>
          <w:b/>
          <w:bCs/>
          <w:sz w:val="21"/>
          <w:szCs w:val="21"/>
        </w:rPr>
      </w:pPr>
      <w:r>
        <w:rPr>
          <w:rFonts w:asciiTheme="minorHAnsi"/>
          <w:b/>
          <w:bCs/>
          <w:color w:val="666666"/>
          <w:w w:val="115"/>
          <w:sz w:val="21"/>
          <w:szCs w:val="21"/>
        </w:rPr>
        <w:t>TJX</w:t>
      </w:r>
      <w:r>
        <w:rPr>
          <w:rFonts w:asciiTheme="minorHAnsi"/>
          <w:b/>
          <w:bCs/>
          <w:color w:val="666666"/>
          <w:spacing w:val="-21"/>
          <w:w w:val="115"/>
          <w:sz w:val="21"/>
          <w:szCs w:val="21"/>
        </w:rPr>
        <w:t xml:space="preserve"> </w:t>
      </w:r>
      <w:r>
        <w:rPr>
          <w:rFonts w:asciiTheme="minorHAnsi"/>
          <w:b/>
          <w:bCs/>
          <w:color w:val="666666"/>
          <w:w w:val="115"/>
          <w:sz w:val="21"/>
          <w:szCs w:val="21"/>
        </w:rPr>
        <w:t>Companies,</w:t>
      </w:r>
      <w:r>
        <w:rPr>
          <w:rFonts w:asciiTheme="minorHAnsi"/>
          <w:b/>
          <w:bCs/>
          <w:color w:val="666666"/>
          <w:spacing w:val="-21"/>
          <w:w w:val="115"/>
          <w:sz w:val="21"/>
          <w:szCs w:val="21"/>
        </w:rPr>
        <w:t xml:space="preserve"> </w:t>
      </w:r>
      <w:r>
        <w:rPr>
          <w:rFonts w:asciiTheme="minorHAnsi"/>
          <w:b/>
          <w:bCs/>
          <w:color w:val="666666"/>
          <w:w w:val="115"/>
          <w:sz w:val="21"/>
          <w:szCs w:val="21"/>
        </w:rPr>
        <w:t>Marshall's</w:t>
      </w:r>
      <w:r>
        <w:rPr>
          <w:rFonts w:asciiTheme="minorHAnsi"/>
          <w:b/>
          <w:bCs/>
          <w:color w:val="666666"/>
          <w:w w:val="115"/>
          <w:sz w:val="21"/>
          <w:szCs w:val="21"/>
        </w:rPr>
        <w:t>-</w:t>
      </w:r>
      <w:r>
        <w:rPr>
          <w:rFonts w:asciiTheme="minorHAnsi"/>
          <w:b/>
          <w:bCs/>
          <w:color w:val="666666"/>
          <w:w w:val="115"/>
          <w:sz w:val="21"/>
          <w:szCs w:val="21"/>
        </w:rPr>
        <w:t>Evansville,</w:t>
      </w:r>
      <w:r>
        <w:rPr>
          <w:rFonts w:asciiTheme="minorHAnsi"/>
          <w:b/>
          <w:bCs/>
          <w:color w:val="666666"/>
          <w:spacing w:val="-32"/>
          <w:w w:val="115"/>
          <w:sz w:val="21"/>
          <w:szCs w:val="21"/>
        </w:rPr>
        <w:t xml:space="preserve"> </w:t>
      </w:r>
      <w:r>
        <w:rPr>
          <w:rFonts w:asciiTheme="minorHAnsi"/>
          <w:b/>
          <w:bCs/>
          <w:color w:val="666666"/>
          <w:w w:val="115"/>
          <w:sz w:val="21"/>
          <w:szCs w:val="21"/>
        </w:rPr>
        <w:t>IN June 1997 to November</w:t>
      </w:r>
      <w:r>
        <w:rPr>
          <w:rFonts w:asciiTheme="minorHAnsi"/>
          <w:b/>
          <w:bCs/>
          <w:color w:val="666666"/>
          <w:spacing w:val="-40"/>
          <w:w w:val="115"/>
          <w:sz w:val="21"/>
          <w:szCs w:val="21"/>
        </w:rPr>
        <w:t xml:space="preserve"> </w:t>
      </w:r>
      <w:r>
        <w:rPr>
          <w:rFonts w:asciiTheme="minorHAnsi"/>
          <w:b/>
          <w:bCs/>
          <w:color w:val="666666"/>
          <w:w w:val="115"/>
          <w:sz w:val="21"/>
          <w:szCs w:val="21"/>
        </w:rPr>
        <w:t>2002</w:t>
      </w:r>
    </w:p>
    <w:p w:rsidR="00512A42" w:rsidRDefault="00C73395">
      <w:pPr>
        <w:pStyle w:val="BodyText"/>
        <w:spacing w:before="88"/>
        <w:rPr>
          <w:rFonts w:asciiTheme="minorHAnsi"/>
          <w:sz w:val="21"/>
          <w:szCs w:val="21"/>
        </w:rPr>
      </w:pPr>
      <w:r>
        <w:rPr>
          <w:rFonts w:asciiTheme="minorHAnsi"/>
          <w:w w:val="115"/>
          <w:sz w:val="21"/>
          <w:szCs w:val="21"/>
        </w:rPr>
        <w:t>Packed boxes with merchandise to complete order</w:t>
      </w:r>
    </w:p>
    <w:p w:rsidR="00512A42" w:rsidRDefault="00512A42">
      <w:pPr>
        <w:pStyle w:val="BodyText"/>
        <w:spacing w:before="5"/>
        <w:ind w:left="0"/>
        <w:rPr>
          <w:rFonts w:asciiTheme="minorHAnsi"/>
          <w:b/>
          <w:bCs/>
          <w:sz w:val="21"/>
          <w:szCs w:val="21"/>
        </w:rPr>
      </w:pPr>
    </w:p>
    <w:p w:rsidR="00512A42" w:rsidRDefault="00C73395">
      <w:pPr>
        <w:pStyle w:val="Heading1"/>
        <w:rPr>
          <w:rFonts w:asciiTheme="minorHAnsi"/>
          <w:b/>
          <w:bCs/>
          <w:sz w:val="21"/>
          <w:szCs w:val="21"/>
        </w:rPr>
      </w:pPr>
      <w:r>
        <w:rPr>
          <w:rFonts w:asciiTheme="minorHAnsi"/>
          <w:b/>
          <w:bCs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048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304800</wp:posOffset>
                </wp:positionV>
                <wp:extent cx="5943600" cy="0"/>
                <wp:effectExtent l="0" t="0" r="0" b="0"/>
                <wp:wrapNone/>
                <wp:docPr id="2" name="Lin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CCCCCC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D76D59" id="Line 3" o:spid="_x0000_s1026" style="position:absolute;z-index:20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1in,24pt" to="540pt,2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" strokecolor="#ccc" strokeweight="1pt">
                <w10:wrap anchorx="page"/>
              </v:line>
            </w:pict>
          </mc:Fallback>
        </mc:AlternateContent>
      </w:r>
      <w:r>
        <w:rPr>
          <w:rFonts w:asciiTheme="minorHAnsi"/>
          <w:b/>
          <w:bCs/>
          <w:color w:val="666666"/>
          <w:w w:val="115"/>
          <w:sz w:val="21"/>
          <w:szCs w:val="21"/>
        </w:rPr>
        <w:t>Education</w:t>
      </w:r>
    </w:p>
    <w:p w:rsidR="00512A42" w:rsidRDefault="00512A42">
      <w:pPr>
        <w:pStyle w:val="BodyText"/>
        <w:spacing w:before="10"/>
        <w:ind w:left="0"/>
        <w:rPr>
          <w:rFonts w:asciiTheme="minorHAnsi"/>
          <w:b/>
          <w:bCs/>
          <w:sz w:val="21"/>
          <w:szCs w:val="21"/>
        </w:rPr>
      </w:pPr>
    </w:p>
    <w:p w:rsidR="00512A42" w:rsidRDefault="00C73395">
      <w:pPr>
        <w:pStyle w:val="Heading2"/>
        <w:rPr>
          <w:rFonts w:asciiTheme="minorHAnsi"/>
        </w:rPr>
      </w:pPr>
      <w:r>
        <w:rPr>
          <w:rFonts w:asciiTheme="minorHAnsi"/>
          <w:w w:val="110"/>
        </w:rPr>
        <w:t>Cma</w:t>
      </w:r>
    </w:p>
    <w:p w:rsidR="00512A42" w:rsidRDefault="00C73395">
      <w:pPr>
        <w:pStyle w:val="BodyText"/>
        <w:tabs>
          <w:tab w:val="left" w:pos="2865"/>
          <w:tab w:val="left" w:pos="3144"/>
        </w:tabs>
        <w:spacing w:line="288" w:lineRule="auto"/>
        <w:ind w:right="5069"/>
        <w:rPr>
          <w:rFonts w:asciiTheme="minorHAnsi"/>
          <w:b/>
          <w:bCs/>
          <w:sz w:val="21"/>
          <w:szCs w:val="21"/>
        </w:rPr>
      </w:pPr>
      <w:r>
        <w:rPr>
          <w:rFonts w:asciiTheme="minorHAnsi"/>
          <w:b/>
          <w:bCs/>
          <w:w w:val="115"/>
          <w:sz w:val="21"/>
          <w:szCs w:val="21"/>
        </w:rPr>
        <w:t xml:space="preserve">Ivy </w:t>
      </w:r>
      <w:r>
        <w:rPr>
          <w:rFonts w:asciiTheme="minorHAnsi"/>
          <w:b/>
          <w:bCs/>
          <w:spacing w:val="-9"/>
          <w:w w:val="115"/>
          <w:sz w:val="21"/>
          <w:szCs w:val="21"/>
        </w:rPr>
        <w:t>Tech</w:t>
      </w:r>
      <w:r>
        <w:rPr>
          <w:rFonts w:asciiTheme="minorHAnsi"/>
          <w:b/>
          <w:bCs/>
          <w:spacing w:val="-27"/>
          <w:w w:val="115"/>
          <w:sz w:val="21"/>
          <w:szCs w:val="21"/>
        </w:rPr>
        <w:t xml:space="preserve"> </w:t>
      </w:r>
      <w:r>
        <w:rPr>
          <w:rFonts w:asciiTheme="minorHAnsi"/>
          <w:b/>
          <w:bCs/>
          <w:w w:val="115"/>
          <w:sz w:val="21"/>
          <w:szCs w:val="21"/>
        </w:rPr>
        <w:t>Community</w:t>
      </w:r>
      <w:r>
        <w:rPr>
          <w:rFonts w:asciiTheme="minorHAnsi"/>
          <w:b/>
          <w:bCs/>
          <w:spacing w:val="-13"/>
          <w:w w:val="115"/>
          <w:sz w:val="21"/>
          <w:szCs w:val="21"/>
        </w:rPr>
        <w:t xml:space="preserve"> </w:t>
      </w:r>
      <w:r>
        <w:rPr>
          <w:rFonts w:asciiTheme="minorHAnsi"/>
          <w:b/>
          <w:bCs/>
          <w:w w:val="115"/>
          <w:sz w:val="21"/>
          <w:szCs w:val="21"/>
        </w:rPr>
        <w:t>College</w:t>
      </w:r>
      <w:r>
        <w:rPr>
          <w:rFonts w:asciiTheme="minorHAnsi"/>
          <w:b/>
          <w:bCs/>
          <w:w w:val="115"/>
          <w:sz w:val="21"/>
          <w:szCs w:val="21"/>
        </w:rPr>
        <w:tab/>
        <w:t>-</w:t>
      </w:r>
      <w:r>
        <w:rPr>
          <w:rFonts w:asciiTheme="minorHAnsi"/>
          <w:b/>
          <w:bCs/>
          <w:w w:val="115"/>
          <w:sz w:val="21"/>
          <w:szCs w:val="21"/>
        </w:rPr>
        <w:tab/>
        <w:t>Evansville,</w:t>
      </w:r>
      <w:r>
        <w:rPr>
          <w:rFonts w:asciiTheme="minorHAnsi"/>
          <w:b/>
          <w:bCs/>
          <w:spacing w:val="-32"/>
          <w:w w:val="115"/>
          <w:sz w:val="21"/>
          <w:szCs w:val="21"/>
        </w:rPr>
        <w:t xml:space="preserve"> </w:t>
      </w:r>
      <w:r>
        <w:rPr>
          <w:rFonts w:asciiTheme="minorHAnsi"/>
          <w:b/>
          <w:bCs/>
          <w:w w:val="115"/>
          <w:sz w:val="21"/>
          <w:szCs w:val="21"/>
        </w:rPr>
        <w:t xml:space="preserve">IN </w:t>
      </w:r>
      <w:r>
        <w:rPr>
          <w:rFonts w:asciiTheme="minorHAnsi"/>
          <w:b/>
          <w:bCs/>
          <w:color w:val="666666"/>
          <w:w w:val="115"/>
          <w:sz w:val="21"/>
          <w:szCs w:val="21"/>
        </w:rPr>
        <w:t>August 2012 to May</w:t>
      </w:r>
      <w:r>
        <w:rPr>
          <w:rFonts w:asciiTheme="minorHAnsi"/>
          <w:b/>
          <w:bCs/>
          <w:color w:val="666666"/>
          <w:spacing w:val="-35"/>
          <w:w w:val="115"/>
          <w:sz w:val="21"/>
          <w:szCs w:val="21"/>
        </w:rPr>
        <w:t xml:space="preserve"> </w:t>
      </w:r>
      <w:r>
        <w:rPr>
          <w:rFonts w:asciiTheme="minorHAnsi"/>
          <w:b/>
          <w:bCs/>
          <w:color w:val="666666"/>
          <w:w w:val="115"/>
          <w:sz w:val="21"/>
          <w:szCs w:val="21"/>
        </w:rPr>
        <w:t>2014</w:t>
      </w:r>
    </w:p>
    <w:sectPr w:rsidR="00512A42">
      <w:type w:val="continuous"/>
      <w:pgSz w:w="12240" w:h="15840"/>
      <w:pgMar w:top="1500" w:right="14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MT">
    <w:altName w:val="Segoe Print"/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A42"/>
    <w:rsid w:val="00512A42"/>
    <w:rsid w:val="00C73395"/>
    <w:rsid w:val="3D296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B344687-8E1C-EF46-A143-4CE3ACE09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uiPriority="1" w:qFormat="1"/>
    <w:lsdException w:name="heading 1" w:uiPriority="1" w:qFormat="1"/>
    <w:lsdException w:name="heading 2" w:uiPriority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ahoma" w:eastAsia="Tahoma" w:hAnsi="Tahoma" w:cs="Tahoma"/>
      <w:sz w:val="22"/>
      <w:szCs w:val="22"/>
      <w:lang w:val="en-US" w:bidi="en-US"/>
    </w:rPr>
  </w:style>
  <w:style w:type="paragraph" w:styleId="Heading1">
    <w:name w:val="heading 1"/>
    <w:basedOn w:val="Normal"/>
    <w:next w:val="Normal"/>
    <w:uiPriority w:val="1"/>
    <w:qFormat/>
    <w:pPr>
      <w:spacing w:before="83"/>
      <w:ind w:left="100"/>
      <w:outlineLvl w:val="0"/>
    </w:pPr>
    <w:rPr>
      <w:sz w:val="24"/>
      <w:szCs w:val="24"/>
    </w:rPr>
  </w:style>
  <w:style w:type="paragraph" w:styleId="Heading2">
    <w:name w:val="heading 2"/>
    <w:basedOn w:val="Normal"/>
    <w:next w:val="Normal"/>
    <w:uiPriority w:val="1"/>
    <w:qFormat/>
    <w:pPr>
      <w:ind w:left="100"/>
      <w:outlineLvl w:val="1"/>
    </w:pPr>
    <w:rPr>
      <w:rFonts w:ascii="Gill Sans MT" w:eastAsia="Gill Sans MT" w:hAnsi="Gill Sans MT" w:cs="Gill Sans MT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4"/>
      <w:ind w:left="100"/>
    </w:pPr>
    <w:rPr>
      <w:sz w:val="18"/>
      <w:szCs w:val="18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oves@gmail.com" TargetMode="External"/><Relationship Id="rId5" Type="http://schemas.openxmlformats.org/officeDocument/2006/relationships/hyperlink" Target="mailto:mckennagroves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655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Indeed Resume</dc:title>
  <dc:creator>Indeed</dc:creator>
  <cp:keywords>Indeed Resume</cp:keywords>
  <cp:lastModifiedBy>Rahul Mehra</cp:lastModifiedBy>
  <cp:revision>2</cp:revision>
  <dcterms:created xsi:type="dcterms:W3CDTF">2018-09-26T18:36:00Z</dcterms:created>
  <dcterms:modified xsi:type="dcterms:W3CDTF">2018-09-26T18:36:00Z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2018-09-24T00:00:00Z</vt:filetime>
  </property>
  <property fmtid="{D5CDD505-2E9C-101B-9397-08002B2CF9AE}" pid="3" name="Creator">
    <vt:lpwstr>Indeed Resume</vt:lpwstr>
  </property>
  <property fmtid="{D5CDD505-2E9C-101B-9397-08002B2CF9AE}" pid="4" name="LastSaved">
    <vt:filetime>2018-09-24T00:00:00Z</vt:filetime>
  </property>
  <property fmtid="{D5CDD505-2E9C-101B-9397-08002B2CF9AE}" pid="5" name="KSOProductBuildVer">
    <vt:lpwstr>1033-10.2.0.7456</vt:lpwstr>
  </property>
</Properties>
</file>