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78C60E" w14:textId="77777777" w:rsidR="00D267F4" w:rsidRPr="00905F3C" w:rsidRDefault="0080232C" w:rsidP="00E609B9">
      <w:pPr>
        <w:jc w:val="center"/>
        <w:rPr>
          <w:rFonts w:cs="Arial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Hlk499298551"/>
      <w:bookmarkStart w:id="1" w:name="_Hlk498585554"/>
      <w:bookmarkStart w:id="2" w:name="_GoBack"/>
      <w:bookmarkEnd w:id="2"/>
      <w:r w:rsidRPr="0080232C">
        <w:rPr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Michael E. Partain</w:t>
      </w:r>
      <w:bookmarkEnd w:id="0"/>
    </w:p>
    <w:p w14:paraId="1652E905" w14:textId="77777777" w:rsidR="000721C7" w:rsidRDefault="0080232C" w:rsidP="000721C7">
      <w:pPr>
        <w:tabs>
          <w:tab w:val="left" w:pos="5760"/>
        </w:tabs>
        <w:jc w:val="center"/>
        <w:rPr>
          <w:rFonts w:cs="Arial"/>
          <w:szCs w:val="22"/>
        </w:rPr>
      </w:pPr>
      <w:r w:rsidRPr="0080232C">
        <w:rPr>
          <w:rFonts w:cs="Arial"/>
          <w:szCs w:val="22"/>
        </w:rPr>
        <w:t>Dana Point, C</w:t>
      </w:r>
      <w:r>
        <w:rPr>
          <w:rFonts w:cs="Arial"/>
          <w:szCs w:val="22"/>
        </w:rPr>
        <w:t>A</w:t>
      </w:r>
      <w:r w:rsidR="00B65D2B" w:rsidRPr="001D084E">
        <w:rPr>
          <w:rFonts w:cs="Arial"/>
          <w:szCs w:val="22"/>
        </w:rPr>
        <w:t xml:space="preserve"> </w:t>
      </w:r>
      <w:r w:rsidR="00D267F4" w:rsidRPr="001D084E">
        <w:rPr>
          <w:rFonts w:cs="Arial"/>
          <w:szCs w:val="22"/>
        </w:rPr>
        <w:t xml:space="preserve">   |   </w:t>
      </w:r>
      <w:r w:rsidRPr="0080232C">
        <w:rPr>
          <w:rFonts w:cs="Arial"/>
          <w:szCs w:val="22"/>
        </w:rPr>
        <w:t>949</w:t>
      </w:r>
      <w:r>
        <w:rPr>
          <w:rFonts w:cs="Arial"/>
          <w:szCs w:val="22"/>
        </w:rPr>
        <w:t>.</w:t>
      </w:r>
      <w:r w:rsidRPr="0080232C">
        <w:rPr>
          <w:rFonts w:cs="Arial"/>
          <w:szCs w:val="22"/>
        </w:rPr>
        <w:t>842</w:t>
      </w:r>
      <w:r>
        <w:rPr>
          <w:rFonts w:cs="Arial"/>
          <w:szCs w:val="22"/>
        </w:rPr>
        <w:t>.</w:t>
      </w:r>
      <w:r w:rsidRPr="0080232C">
        <w:rPr>
          <w:rFonts w:cs="Arial"/>
          <w:szCs w:val="22"/>
        </w:rPr>
        <w:t>1226</w:t>
      </w:r>
      <w:r w:rsidR="00A40ECB">
        <w:rPr>
          <w:rFonts w:cs="Arial"/>
          <w:szCs w:val="22"/>
        </w:rPr>
        <w:t xml:space="preserve"> (C)</w:t>
      </w:r>
      <w:r w:rsidRPr="0080232C">
        <w:rPr>
          <w:rFonts w:cs="Arial"/>
          <w:szCs w:val="22"/>
        </w:rPr>
        <w:t xml:space="preserve"> </w:t>
      </w:r>
      <w:r w:rsidR="00834B45" w:rsidRPr="001D084E">
        <w:rPr>
          <w:rFonts w:cs="Arial"/>
          <w:szCs w:val="22"/>
        </w:rPr>
        <w:t xml:space="preserve">   |   </w:t>
      </w:r>
      <w:hyperlink r:id="rId7" w:history="1">
        <w:r w:rsidRPr="0080232C">
          <w:rPr>
            <w:rStyle w:val="Hyperlink"/>
            <w:rFonts w:cs="Arial"/>
            <w:szCs w:val="22"/>
          </w:rPr>
          <w:t>mikenlhc@gmail.com</w:t>
        </w:r>
      </w:hyperlink>
      <w:r w:rsidR="000721C7">
        <w:rPr>
          <w:rFonts w:cs="Arial"/>
          <w:szCs w:val="22"/>
        </w:rPr>
        <w:t xml:space="preserve"> </w:t>
      </w:r>
      <w:r w:rsidR="00D267F4" w:rsidRPr="001D084E">
        <w:rPr>
          <w:rFonts w:cs="Arial"/>
          <w:szCs w:val="22"/>
        </w:rPr>
        <w:t xml:space="preserve">   </w:t>
      </w:r>
    </w:p>
    <w:p w14:paraId="05C227CE" w14:textId="77777777" w:rsidR="00072844" w:rsidRDefault="00ED649D" w:rsidP="00072844">
      <w:pPr>
        <w:jc w:val="center"/>
        <w:rPr>
          <w:sz w:val="44"/>
          <w:szCs w:val="44"/>
        </w:rPr>
      </w:pPr>
      <w:r>
        <w:rPr>
          <w:sz w:val="44"/>
          <w:szCs w:val="44"/>
        </w:rPr>
        <w:t>Environmental Health &amp; Safety Manager</w:t>
      </w:r>
      <w:r w:rsidR="00072844" w:rsidRPr="00072844">
        <w:rPr>
          <w:sz w:val="44"/>
          <w:szCs w:val="44"/>
        </w:rPr>
        <w:t xml:space="preserve"> </w:t>
      </w:r>
    </w:p>
    <w:bookmarkEnd w:id="1"/>
    <w:p w14:paraId="047DCC27" w14:textId="77777777" w:rsidR="007B2F18" w:rsidRPr="00027D85" w:rsidRDefault="007B2F18" w:rsidP="00027D85">
      <w:pPr>
        <w:pBdr>
          <w:top w:val="single" w:sz="12" w:space="1" w:color="1F3864" w:themeColor="accent1" w:themeShade="80"/>
          <w:left w:val="single" w:sz="12" w:space="4" w:color="1F3864" w:themeColor="accent1" w:themeShade="80"/>
          <w:right w:val="single" w:sz="12" w:space="4" w:color="1F3864" w:themeColor="accent1" w:themeShade="80"/>
        </w:pBdr>
        <w:shd w:val="clear" w:color="auto" w:fill="E7E6E6" w:themeFill="background2"/>
        <w:spacing w:after="120"/>
        <w:jc w:val="center"/>
        <w:rPr>
          <w:rFonts w:cs="Arial"/>
          <w:color w:val="1F3864" w:themeColor="accent1" w:themeShade="80"/>
          <w:sz w:val="28"/>
          <w:szCs w:val="28"/>
        </w:rPr>
      </w:pPr>
      <w:r w:rsidRPr="00027D85">
        <w:rPr>
          <w:rFonts w:cs="Arial"/>
          <w:color w:val="1F3864" w:themeColor="accent1" w:themeShade="80"/>
          <w:sz w:val="28"/>
          <w:szCs w:val="28"/>
        </w:rPr>
        <w:t>Summary</w:t>
      </w:r>
    </w:p>
    <w:p w14:paraId="690D9E20" w14:textId="77777777" w:rsidR="00844BC1" w:rsidRPr="003539E0" w:rsidRDefault="001137BF" w:rsidP="00320BD6">
      <w:pPr>
        <w:pStyle w:val="ListParagraph"/>
        <w:numPr>
          <w:ilvl w:val="0"/>
          <w:numId w:val="21"/>
        </w:numPr>
        <w:spacing w:after="120" w:line="240" w:lineRule="auto"/>
        <w:contextualSpacing w:val="0"/>
        <w:rPr>
          <w:rFonts w:cs="Arial"/>
          <w:spacing w:val="-6"/>
        </w:rPr>
      </w:pPr>
      <w:r w:rsidRPr="003539E0">
        <w:rPr>
          <w:rFonts w:cs="Arial"/>
          <w:b/>
          <w:spacing w:val="-6"/>
        </w:rPr>
        <w:t xml:space="preserve">Highly accomplished, </w:t>
      </w:r>
      <w:r w:rsidR="00564DB4" w:rsidRPr="003539E0">
        <w:rPr>
          <w:rFonts w:cs="Arial"/>
          <w:b/>
          <w:spacing w:val="-6"/>
        </w:rPr>
        <w:t>EH</w:t>
      </w:r>
      <w:r w:rsidR="009362BD" w:rsidRPr="003539E0">
        <w:rPr>
          <w:rFonts w:cs="Arial"/>
          <w:b/>
          <w:spacing w:val="-6"/>
        </w:rPr>
        <w:t>&amp;</w:t>
      </w:r>
      <w:r w:rsidR="00564DB4" w:rsidRPr="003539E0">
        <w:rPr>
          <w:rFonts w:cs="Arial"/>
          <w:b/>
          <w:spacing w:val="-6"/>
        </w:rPr>
        <w:t>S</w:t>
      </w:r>
      <w:r w:rsidR="009362BD" w:rsidRPr="003539E0">
        <w:rPr>
          <w:rFonts w:cs="Arial"/>
          <w:b/>
          <w:spacing w:val="-6"/>
        </w:rPr>
        <w:t xml:space="preserve"> professional</w:t>
      </w:r>
      <w:r w:rsidR="009362BD" w:rsidRPr="003539E0">
        <w:rPr>
          <w:rFonts w:cs="Arial"/>
          <w:spacing w:val="-6"/>
        </w:rPr>
        <w:t xml:space="preserve"> </w:t>
      </w:r>
      <w:r w:rsidRPr="003539E0">
        <w:rPr>
          <w:rFonts w:cs="Arial"/>
          <w:spacing w:val="-6"/>
        </w:rPr>
        <w:t>with proven industry success</w:t>
      </w:r>
      <w:r w:rsidR="003539E0" w:rsidRPr="003539E0">
        <w:rPr>
          <w:rFonts w:cs="Arial"/>
          <w:spacing w:val="-6"/>
        </w:rPr>
        <w:t>, in</w:t>
      </w:r>
      <w:r w:rsidRPr="003539E0">
        <w:rPr>
          <w:rFonts w:cs="Arial"/>
          <w:spacing w:val="-6"/>
        </w:rPr>
        <w:t xml:space="preserve"> working with </w:t>
      </w:r>
      <w:r w:rsidR="00564DB4" w:rsidRPr="003539E0">
        <w:rPr>
          <w:rFonts w:cs="Arial"/>
          <w:spacing w:val="-6"/>
        </w:rPr>
        <w:t>l</w:t>
      </w:r>
      <w:r w:rsidRPr="003539E0">
        <w:rPr>
          <w:rFonts w:cs="Arial"/>
          <w:spacing w:val="-6"/>
        </w:rPr>
        <w:t xml:space="preserve">ocal, </w:t>
      </w:r>
      <w:r w:rsidR="00564DB4" w:rsidRPr="003539E0">
        <w:rPr>
          <w:rFonts w:cs="Arial"/>
          <w:spacing w:val="-6"/>
        </w:rPr>
        <w:t>s</w:t>
      </w:r>
      <w:r w:rsidRPr="003539E0">
        <w:rPr>
          <w:rFonts w:cs="Arial"/>
          <w:spacing w:val="-6"/>
        </w:rPr>
        <w:t>tate</w:t>
      </w:r>
      <w:r w:rsidR="00564DB4" w:rsidRPr="003539E0">
        <w:rPr>
          <w:rFonts w:cs="Arial"/>
          <w:spacing w:val="-6"/>
        </w:rPr>
        <w:t>,</w:t>
      </w:r>
      <w:r w:rsidRPr="003539E0">
        <w:rPr>
          <w:rFonts w:cs="Arial"/>
          <w:spacing w:val="-6"/>
        </w:rPr>
        <w:t xml:space="preserve"> and </w:t>
      </w:r>
      <w:r w:rsidR="00564DB4" w:rsidRPr="003539E0">
        <w:rPr>
          <w:rFonts w:cs="Arial"/>
          <w:spacing w:val="-6"/>
        </w:rPr>
        <w:t>federal</w:t>
      </w:r>
      <w:r w:rsidRPr="003539E0">
        <w:rPr>
          <w:rFonts w:cs="Arial"/>
          <w:spacing w:val="-6"/>
        </w:rPr>
        <w:t xml:space="preserve"> agencies. Strong knowledge of NFPA, OSHA, Cal/OSHA, MSHA, EPA, SCAQMD, and DOT regulations.</w:t>
      </w:r>
    </w:p>
    <w:p w14:paraId="4A78270A" w14:textId="77777777" w:rsidR="009362BD" w:rsidRPr="00320BD6" w:rsidRDefault="009362BD" w:rsidP="00320BD6">
      <w:pPr>
        <w:pStyle w:val="ListParagraph"/>
        <w:numPr>
          <w:ilvl w:val="0"/>
          <w:numId w:val="21"/>
        </w:numPr>
        <w:spacing w:after="120" w:line="240" w:lineRule="auto"/>
        <w:contextualSpacing w:val="0"/>
        <w:rPr>
          <w:rFonts w:cs="Arial"/>
        </w:rPr>
      </w:pPr>
      <w:r w:rsidRPr="00320BD6">
        <w:rPr>
          <w:rFonts w:cs="Arial"/>
          <w:b/>
        </w:rPr>
        <w:t>Recognized by senior management</w:t>
      </w:r>
      <w:r w:rsidRPr="00320BD6">
        <w:rPr>
          <w:rFonts w:cs="Arial"/>
        </w:rPr>
        <w:t xml:space="preserve"> for </w:t>
      </w:r>
      <w:r w:rsidR="003539E0">
        <w:rPr>
          <w:rFonts w:cs="Arial"/>
        </w:rPr>
        <w:t xml:space="preserve">generating six-figure </w:t>
      </w:r>
      <w:r w:rsidRPr="00320BD6">
        <w:rPr>
          <w:rFonts w:cs="Arial"/>
        </w:rPr>
        <w:t xml:space="preserve">saving with implementation of an </w:t>
      </w:r>
      <w:r w:rsidR="00916D58" w:rsidRPr="00320BD6">
        <w:rPr>
          <w:rFonts w:cs="Arial"/>
        </w:rPr>
        <w:t>innovative hazardous</w:t>
      </w:r>
      <w:r w:rsidRPr="00320BD6">
        <w:rPr>
          <w:rFonts w:cs="Arial"/>
        </w:rPr>
        <w:t xml:space="preserve"> materials program.</w:t>
      </w:r>
    </w:p>
    <w:p w14:paraId="7E7E764F" w14:textId="77777777" w:rsidR="009362BD" w:rsidRDefault="009362BD" w:rsidP="00320BD6">
      <w:pPr>
        <w:pStyle w:val="ListParagraph"/>
        <w:numPr>
          <w:ilvl w:val="0"/>
          <w:numId w:val="21"/>
        </w:numPr>
        <w:spacing w:after="120" w:line="240" w:lineRule="auto"/>
        <w:contextualSpacing w:val="0"/>
        <w:rPr>
          <w:rFonts w:cs="Arial"/>
          <w:spacing w:val="-4"/>
        </w:rPr>
      </w:pPr>
      <w:r w:rsidRPr="001F7F5B">
        <w:rPr>
          <w:rFonts w:cs="Arial"/>
          <w:b/>
          <w:spacing w:val="-8"/>
        </w:rPr>
        <w:t>Skilled</w:t>
      </w:r>
      <w:r w:rsidR="00F87533" w:rsidRPr="001F7F5B">
        <w:rPr>
          <w:rFonts w:cs="Arial"/>
          <w:b/>
          <w:spacing w:val="-8"/>
        </w:rPr>
        <w:t xml:space="preserve"> </w:t>
      </w:r>
      <w:r w:rsidR="001F7F5B" w:rsidRPr="001F7F5B">
        <w:rPr>
          <w:rFonts w:cs="Arial"/>
          <w:b/>
          <w:spacing w:val="-8"/>
        </w:rPr>
        <w:t xml:space="preserve">trainer in development and facilitation of field safety and college-level EMT courses </w:t>
      </w:r>
      <w:r w:rsidR="001F7F5B" w:rsidRPr="001F7F5B">
        <w:rPr>
          <w:rFonts w:cs="Arial"/>
          <w:spacing w:val="-8"/>
        </w:rPr>
        <w:t>for state and national certifications</w:t>
      </w:r>
      <w:r w:rsidR="00F87533" w:rsidRPr="001F7F5B">
        <w:rPr>
          <w:rFonts w:cs="Arial"/>
          <w:spacing w:val="-8"/>
        </w:rPr>
        <w:t>.</w:t>
      </w:r>
      <w:r w:rsidR="001F7F5B" w:rsidRPr="001F7F5B">
        <w:rPr>
          <w:rFonts w:cs="Arial"/>
          <w:spacing w:val="-8"/>
        </w:rPr>
        <w:t xml:space="preserve"> Able communicator across diverse groups with full bi-lingual skills in English and Spanish</w:t>
      </w:r>
      <w:r w:rsidR="001F7F5B">
        <w:rPr>
          <w:rFonts w:cs="Arial"/>
          <w:spacing w:val="-4"/>
        </w:rPr>
        <w:t>.</w:t>
      </w:r>
    </w:p>
    <w:p w14:paraId="548DA012" w14:textId="77777777" w:rsidR="009362BD" w:rsidRPr="00F87533" w:rsidRDefault="00F87533" w:rsidP="00320BD6">
      <w:pPr>
        <w:jc w:val="center"/>
        <w:rPr>
          <w:rFonts w:cs="Arial"/>
          <w:sz w:val="28"/>
          <w:szCs w:val="28"/>
        </w:rPr>
      </w:pPr>
      <w:r w:rsidRPr="00F87533">
        <w:rPr>
          <w:rFonts w:cs="Arial"/>
          <w:sz w:val="28"/>
          <w:szCs w:val="28"/>
        </w:rPr>
        <w:t>Core Competencies</w:t>
      </w:r>
    </w:p>
    <w:p w14:paraId="5842B79E" w14:textId="77777777" w:rsidR="00F87533" w:rsidRDefault="00F87533" w:rsidP="00320BD6">
      <w:pPr>
        <w:pBdr>
          <w:top w:val="single" w:sz="12" w:space="1" w:color="1F3864" w:themeColor="accent1" w:themeShade="80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E7E6E6" w:themeFill="background2"/>
        <w:tabs>
          <w:tab w:val="left" w:pos="630"/>
          <w:tab w:val="left" w:pos="4230"/>
          <w:tab w:val="right" w:pos="9180"/>
        </w:tabs>
        <w:rPr>
          <w:rFonts w:cs="Arial"/>
        </w:rPr>
      </w:pPr>
      <w:r>
        <w:rPr>
          <w:rFonts w:cs="Arial"/>
        </w:rPr>
        <w:tab/>
        <w:t xml:space="preserve">Team Leadership </w:t>
      </w:r>
      <w:r>
        <w:rPr>
          <w:rFonts w:cs="Arial"/>
        </w:rPr>
        <w:tab/>
        <w:t xml:space="preserve">Project Management </w:t>
      </w:r>
      <w:r>
        <w:rPr>
          <w:rFonts w:cs="Arial"/>
        </w:rPr>
        <w:tab/>
      </w:r>
      <w:r w:rsidR="001F7FFD">
        <w:rPr>
          <w:rFonts w:cs="Arial"/>
        </w:rPr>
        <w:t>Microsoft Office</w:t>
      </w:r>
      <w:r w:rsidR="00E96C99">
        <w:rPr>
          <w:rFonts w:cs="Arial"/>
        </w:rPr>
        <w:t>/J.J. Keller</w:t>
      </w:r>
    </w:p>
    <w:p w14:paraId="128B0384" w14:textId="77777777" w:rsidR="00F87533" w:rsidRDefault="00F87533" w:rsidP="00320BD6">
      <w:pPr>
        <w:pBdr>
          <w:top w:val="single" w:sz="12" w:space="1" w:color="1F3864" w:themeColor="accent1" w:themeShade="80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E7E6E6" w:themeFill="background2"/>
        <w:tabs>
          <w:tab w:val="left" w:pos="630"/>
          <w:tab w:val="left" w:pos="4230"/>
          <w:tab w:val="right" w:pos="9180"/>
        </w:tabs>
        <w:spacing w:after="100" w:afterAutospacing="1"/>
        <w:rPr>
          <w:rFonts w:cs="Arial"/>
        </w:rPr>
      </w:pPr>
      <w:r>
        <w:rPr>
          <w:rFonts w:cs="Arial"/>
        </w:rPr>
        <w:tab/>
        <w:t xml:space="preserve">Change Management </w:t>
      </w:r>
      <w:r>
        <w:rPr>
          <w:rFonts w:cs="Arial"/>
        </w:rPr>
        <w:tab/>
        <w:t xml:space="preserve">Process Improvements </w:t>
      </w:r>
      <w:r>
        <w:rPr>
          <w:rFonts w:cs="Arial"/>
        </w:rPr>
        <w:tab/>
        <w:t>Data-</w:t>
      </w:r>
      <w:r w:rsidR="004552F4">
        <w:rPr>
          <w:rFonts w:cs="Arial"/>
        </w:rPr>
        <w:t>D</w:t>
      </w:r>
      <w:r>
        <w:rPr>
          <w:rFonts w:cs="Arial"/>
        </w:rPr>
        <w:t>riven Decisions</w:t>
      </w:r>
    </w:p>
    <w:p w14:paraId="7A128DA1" w14:textId="77777777" w:rsidR="00844BC1" w:rsidRPr="00027D85" w:rsidRDefault="00844BC1" w:rsidP="00027D85">
      <w:pPr>
        <w:pBdr>
          <w:top w:val="single" w:sz="12" w:space="1" w:color="1F3864" w:themeColor="accent1" w:themeShade="80"/>
          <w:left w:val="single" w:sz="12" w:space="4" w:color="1F3864" w:themeColor="accent1" w:themeShade="80"/>
          <w:right w:val="single" w:sz="12" w:space="4" w:color="1F3864" w:themeColor="accent1" w:themeShade="80"/>
        </w:pBdr>
        <w:shd w:val="clear" w:color="auto" w:fill="E7E6E6" w:themeFill="background2"/>
        <w:spacing w:after="120"/>
        <w:jc w:val="center"/>
        <w:rPr>
          <w:rFonts w:cs="Arial"/>
          <w:color w:val="1F3864" w:themeColor="accent1" w:themeShade="80"/>
          <w:sz w:val="28"/>
          <w:szCs w:val="28"/>
        </w:rPr>
      </w:pPr>
      <w:r w:rsidRPr="00027D85">
        <w:rPr>
          <w:rFonts w:cs="Arial"/>
          <w:color w:val="1F3864" w:themeColor="accent1" w:themeShade="80"/>
          <w:sz w:val="28"/>
          <w:szCs w:val="28"/>
        </w:rPr>
        <w:t>Career Progression</w:t>
      </w:r>
    </w:p>
    <w:p w14:paraId="34D05FE9" w14:textId="77777777" w:rsidR="006715DB" w:rsidRPr="001D084E" w:rsidRDefault="00BA5765" w:rsidP="00BC4002">
      <w:pPr>
        <w:tabs>
          <w:tab w:val="right" w:pos="9965"/>
        </w:tabs>
        <w:rPr>
          <w:szCs w:val="24"/>
        </w:rPr>
      </w:pPr>
      <w:r w:rsidRPr="00BA5765">
        <w:rPr>
          <w:sz w:val="28"/>
          <w:szCs w:val="28"/>
        </w:rPr>
        <w:t>Environmental Health &amp; Safety Specialist</w:t>
      </w:r>
      <w:r w:rsidR="00BC4002">
        <w:tab/>
        <w:t xml:space="preserve"> </w:t>
      </w:r>
      <w:r>
        <w:t>March 2016 to Present</w:t>
      </w:r>
    </w:p>
    <w:p w14:paraId="38FC4264" w14:textId="77777777" w:rsidR="006715DB" w:rsidRPr="001D084E" w:rsidRDefault="00BA5765" w:rsidP="006715DB">
      <w:pPr>
        <w:tabs>
          <w:tab w:val="right" w:pos="9960"/>
        </w:tabs>
        <w:rPr>
          <w:rFonts w:cs="Arial"/>
        </w:rPr>
      </w:pPr>
      <w:r>
        <w:t>Village Management Services</w:t>
      </w:r>
      <w:r w:rsidR="004552F4">
        <w:t>,</w:t>
      </w:r>
      <w:r>
        <w:t xml:space="preserve"> Inc.</w:t>
      </w:r>
      <w:r w:rsidR="006715DB" w:rsidRPr="001D084E">
        <w:rPr>
          <w:rFonts w:cs="Arial"/>
        </w:rPr>
        <w:tab/>
      </w:r>
      <w:r>
        <w:rPr>
          <w:rFonts w:cs="Arial"/>
        </w:rPr>
        <w:t>Laguna Hills, CA</w:t>
      </w:r>
    </w:p>
    <w:p w14:paraId="408BBA83" w14:textId="77777777" w:rsidR="00B07F93" w:rsidRPr="00F63801" w:rsidRDefault="00833428" w:rsidP="00320BD6">
      <w:pPr>
        <w:spacing w:after="60"/>
        <w:rPr>
          <w:rFonts w:eastAsia="Calibri"/>
          <w:spacing w:val="-6"/>
          <w:szCs w:val="22"/>
        </w:rPr>
      </w:pPr>
      <w:r w:rsidRPr="00F63801">
        <w:rPr>
          <w:rFonts w:eastAsia="Calibri"/>
          <w:spacing w:val="-6"/>
          <w:szCs w:val="22"/>
        </w:rPr>
        <w:t xml:space="preserve">Manage the </w:t>
      </w:r>
      <w:r w:rsidR="00BA5765" w:rsidRPr="00F63801">
        <w:rPr>
          <w:rFonts w:eastAsia="Calibri"/>
          <w:spacing w:val="-6"/>
          <w:szCs w:val="22"/>
        </w:rPr>
        <w:t>EH&amp;S compliance, program/project management, training, and investigations for a 950</w:t>
      </w:r>
      <w:r w:rsidR="00E25164" w:rsidRPr="00F63801">
        <w:rPr>
          <w:rFonts w:eastAsia="Calibri"/>
          <w:spacing w:val="-6"/>
          <w:szCs w:val="22"/>
        </w:rPr>
        <w:t>+</w:t>
      </w:r>
      <w:r w:rsidR="00BA5765" w:rsidRPr="00F63801">
        <w:rPr>
          <w:rFonts w:eastAsia="Calibri"/>
          <w:spacing w:val="-6"/>
          <w:szCs w:val="22"/>
        </w:rPr>
        <w:t xml:space="preserve"> </w:t>
      </w:r>
      <w:r w:rsidRPr="00F63801">
        <w:rPr>
          <w:rFonts w:eastAsia="Calibri"/>
          <w:spacing w:val="-6"/>
          <w:szCs w:val="22"/>
        </w:rPr>
        <w:t xml:space="preserve">union, non-union </w:t>
      </w:r>
      <w:r w:rsidR="00BA5765" w:rsidRPr="00F63801">
        <w:rPr>
          <w:rFonts w:eastAsia="Calibri"/>
          <w:spacing w:val="-6"/>
          <w:szCs w:val="22"/>
        </w:rPr>
        <w:t>member staff</w:t>
      </w:r>
      <w:r w:rsidR="00F63801" w:rsidRPr="00F63801">
        <w:rPr>
          <w:rFonts w:eastAsia="Calibri"/>
          <w:spacing w:val="-6"/>
          <w:szCs w:val="22"/>
        </w:rPr>
        <w:t>,</w:t>
      </w:r>
      <w:r w:rsidR="00BA5765" w:rsidRPr="00F63801">
        <w:rPr>
          <w:rFonts w:eastAsia="Calibri"/>
          <w:spacing w:val="-6"/>
          <w:szCs w:val="22"/>
        </w:rPr>
        <w:t xml:space="preserve"> </w:t>
      </w:r>
      <w:r w:rsidR="00F63801" w:rsidRPr="00F63801">
        <w:rPr>
          <w:rFonts w:eastAsia="Calibri"/>
          <w:spacing w:val="-6"/>
          <w:szCs w:val="22"/>
        </w:rPr>
        <w:t xml:space="preserve">plus ~30 contractors, </w:t>
      </w:r>
      <w:r w:rsidR="00BA5765" w:rsidRPr="00F63801">
        <w:rPr>
          <w:rFonts w:eastAsia="Calibri"/>
          <w:spacing w:val="-6"/>
          <w:szCs w:val="22"/>
        </w:rPr>
        <w:t>involved in property management for 18,00 residences with over 15,000 structures.</w:t>
      </w:r>
      <w:r w:rsidR="00F63801" w:rsidRPr="00F63801">
        <w:rPr>
          <w:rFonts w:eastAsia="Calibri"/>
          <w:spacing w:val="-6"/>
          <w:szCs w:val="22"/>
        </w:rPr>
        <w:t xml:space="preserve"> Oversee</w:t>
      </w:r>
      <w:r w:rsidR="00B07F93" w:rsidRPr="00F63801">
        <w:rPr>
          <w:rFonts w:eastAsia="Calibri"/>
          <w:spacing w:val="-6"/>
          <w:szCs w:val="22"/>
        </w:rPr>
        <w:t xml:space="preserve"> a combined contract and departmental budget of ~$</w:t>
      </w:r>
      <w:r w:rsidRPr="00F63801">
        <w:rPr>
          <w:rFonts w:eastAsia="Calibri"/>
          <w:spacing w:val="-6"/>
          <w:szCs w:val="22"/>
        </w:rPr>
        <w:t>160K</w:t>
      </w:r>
      <w:r w:rsidR="00B07F93" w:rsidRPr="00F63801">
        <w:rPr>
          <w:rFonts w:eastAsia="Calibri"/>
          <w:spacing w:val="-6"/>
          <w:szCs w:val="22"/>
        </w:rPr>
        <w:t xml:space="preserve"> with additional oversight of $600K in assets.</w:t>
      </w:r>
    </w:p>
    <w:p w14:paraId="4B7F18AB" w14:textId="77777777" w:rsidR="00532D27" w:rsidRDefault="00833428" w:rsidP="00320BD6">
      <w:pPr>
        <w:pStyle w:val="ListParagraph"/>
        <w:numPr>
          <w:ilvl w:val="0"/>
          <w:numId w:val="16"/>
        </w:numPr>
        <w:spacing w:after="60" w:line="240" w:lineRule="auto"/>
        <w:contextualSpacing w:val="0"/>
      </w:pPr>
      <w:r w:rsidRPr="00532D27">
        <w:rPr>
          <w:b/>
        </w:rPr>
        <w:t xml:space="preserve">Directed </w:t>
      </w:r>
      <w:r w:rsidR="00532D27" w:rsidRPr="00532D27">
        <w:rPr>
          <w:b/>
        </w:rPr>
        <w:t>EH&amp;S</w:t>
      </w:r>
      <w:r w:rsidRPr="00532D27">
        <w:rPr>
          <w:b/>
        </w:rPr>
        <w:t xml:space="preserve"> training and compliance </w:t>
      </w:r>
      <w:r w:rsidR="00532D27" w:rsidRPr="00532D27">
        <w:rPr>
          <w:b/>
        </w:rPr>
        <w:t>in English and Spanish</w:t>
      </w:r>
      <w:r w:rsidR="00532D27" w:rsidRPr="00532D27">
        <w:t xml:space="preserve"> </w:t>
      </w:r>
      <w:r w:rsidRPr="00532D27">
        <w:t>for first-line supervisors</w:t>
      </w:r>
      <w:r w:rsidR="00532D27" w:rsidRPr="00532D27">
        <w:t xml:space="preserve"> and individual team members </w:t>
      </w:r>
      <w:r w:rsidRPr="00532D27">
        <w:t xml:space="preserve">across a broad </w:t>
      </w:r>
      <w:r w:rsidR="00532D27" w:rsidRPr="00532D27">
        <w:t xml:space="preserve">scope of topics including but not limited to: PPE, hazardous materials, ergonomics, ladders/scaffolding, </w:t>
      </w:r>
      <w:r w:rsidR="00532D27">
        <w:t xml:space="preserve">safe work practices, heat stress, </w:t>
      </w:r>
      <w:r w:rsidR="00DA29B6">
        <w:t xml:space="preserve">lockout/tagout, </w:t>
      </w:r>
      <w:r w:rsidR="00532D27">
        <w:t>and others.</w:t>
      </w:r>
    </w:p>
    <w:p w14:paraId="65E2333B" w14:textId="77777777" w:rsidR="00557DA8" w:rsidRDefault="00557DA8" w:rsidP="00320BD6">
      <w:pPr>
        <w:pStyle w:val="ListParagraph"/>
        <w:numPr>
          <w:ilvl w:val="0"/>
          <w:numId w:val="16"/>
        </w:numPr>
        <w:spacing w:after="60" w:line="240" w:lineRule="auto"/>
        <w:contextualSpacing w:val="0"/>
      </w:pPr>
      <w:r w:rsidRPr="00F63801">
        <w:rPr>
          <w:b/>
        </w:rPr>
        <w:t>Teamed with HR in delivery of required training</w:t>
      </w:r>
      <w:r w:rsidRPr="00557DA8">
        <w:t xml:space="preserve"> in CPR/AED and 1st </w:t>
      </w:r>
      <w:r w:rsidR="009362BD">
        <w:t>a</w:t>
      </w:r>
      <w:r w:rsidRPr="00557DA8">
        <w:t xml:space="preserve">id, </w:t>
      </w:r>
      <w:r w:rsidR="009362BD">
        <w:t>m</w:t>
      </w:r>
      <w:r w:rsidRPr="00557DA8">
        <w:t xml:space="preserve">old </w:t>
      </w:r>
      <w:r w:rsidR="009362BD">
        <w:t>a</w:t>
      </w:r>
      <w:r w:rsidRPr="00557DA8">
        <w:t xml:space="preserve">wareness, </w:t>
      </w:r>
      <w:r w:rsidR="009362BD">
        <w:t>b</w:t>
      </w:r>
      <w:r w:rsidRPr="00557DA8">
        <w:t xml:space="preserve">loodborne </w:t>
      </w:r>
      <w:r w:rsidR="009362BD">
        <w:t>p</w:t>
      </w:r>
      <w:r w:rsidRPr="00557DA8">
        <w:t xml:space="preserve">athogens, </w:t>
      </w:r>
      <w:r w:rsidR="009362BD">
        <w:t>a</w:t>
      </w:r>
      <w:r w:rsidRPr="00557DA8">
        <w:t xml:space="preserve">sbestos, </w:t>
      </w:r>
      <w:r w:rsidR="009362BD">
        <w:t>l</w:t>
      </w:r>
      <w:r w:rsidRPr="00557DA8">
        <w:t xml:space="preserve">ead, OSHA 10- and 30-hour Certifications, </w:t>
      </w:r>
      <w:r w:rsidR="009362BD">
        <w:t>s</w:t>
      </w:r>
      <w:r w:rsidRPr="00557DA8">
        <w:t xml:space="preserve">ilica, </w:t>
      </w:r>
      <w:r w:rsidR="009362BD">
        <w:t>a</w:t>
      </w:r>
      <w:r w:rsidRPr="00557DA8">
        <w:t xml:space="preserve">erial </w:t>
      </w:r>
      <w:r w:rsidR="009362BD">
        <w:t>l</w:t>
      </w:r>
      <w:r w:rsidRPr="00557DA8">
        <w:t xml:space="preserve">ifting, </w:t>
      </w:r>
      <w:r w:rsidR="009362BD">
        <w:t>f</w:t>
      </w:r>
      <w:r w:rsidRPr="00557DA8">
        <w:t xml:space="preserve">orklifts, </w:t>
      </w:r>
      <w:r w:rsidR="009362BD">
        <w:t>r</w:t>
      </w:r>
      <w:r w:rsidRPr="00557DA8">
        <w:t xml:space="preserve">escue, and </w:t>
      </w:r>
      <w:r w:rsidR="009362BD">
        <w:t>f</w:t>
      </w:r>
      <w:r w:rsidRPr="00557DA8">
        <w:t xml:space="preserve">all </w:t>
      </w:r>
      <w:r w:rsidR="009362BD">
        <w:t>p</w:t>
      </w:r>
      <w:r w:rsidRPr="00557DA8">
        <w:t>rotection.</w:t>
      </w:r>
    </w:p>
    <w:p w14:paraId="31D459D7" w14:textId="77777777" w:rsidR="001137BF" w:rsidRPr="001137BF" w:rsidRDefault="001137BF" w:rsidP="00320BD6">
      <w:pPr>
        <w:pStyle w:val="ListParagraph"/>
        <w:numPr>
          <w:ilvl w:val="0"/>
          <w:numId w:val="16"/>
        </w:numPr>
        <w:spacing w:after="60" w:line="240" w:lineRule="auto"/>
        <w:contextualSpacing w:val="0"/>
      </w:pPr>
      <w:r>
        <w:rPr>
          <w:b/>
        </w:rPr>
        <w:t xml:space="preserve">Served as the management safety representative </w:t>
      </w:r>
      <w:r w:rsidRPr="001137BF">
        <w:t>in performance-related issues with union staff</w:t>
      </w:r>
      <w:r>
        <w:t xml:space="preserve">, offering unbiased direction with safety as the only driver of any recommendations. </w:t>
      </w:r>
    </w:p>
    <w:p w14:paraId="3A876D2A" w14:textId="77777777" w:rsidR="00F63801" w:rsidRDefault="00F63801" w:rsidP="00320BD6">
      <w:pPr>
        <w:pStyle w:val="ListParagraph"/>
        <w:numPr>
          <w:ilvl w:val="0"/>
          <w:numId w:val="16"/>
        </w:numPr>
        <w:spacing w:after="60" w:line="240" w:lineRule="auto"/>
        <w:contextualSpacing w:val="0"/>
      </w:pPr>
      <w:r w:rsidRPr="00F63801">
        <w:rPr>
          <w:b/>
        </w:rPr>
        <w:t>Administered the audiometric program</w:t>
      </w:r>
      <w:r>
        <w:t xml:space="preserve">; provided base-line evaluations and re-testing when employees </w:t>
      </w:r>
      <w:r w:rsidR="007950DC">
        <w:t>were</w:t>
      </w:r>
      <w:r>
        <w:t xml:space="preserve"> assigned to other positions, minimizing the possibility of long-term hearing damage.</w:t>
      </w:r>
    </w:p>
    <w:p w14:paraId="7873B8D9" w14:textId="77777777" w:rsidR="00532D27" w:rsidRPr="00F63801" w:rsidRDefault="00532D27" w:rsidP="00320BD6">
      <w:pPr>
        <w:pStyle w:val="ListParagraph"/>
        <w:numPr>
          <w:ilvl w:val="0"/>
          <w:numId w:val="16"/>
        </w:numPr>
        <w:spacing w:after="60" w:line="240" w:lineRule="auto"/>
        <w:contextualSpacing w:val="0"/>
        <w:rPr>
          <w:spacing w:val="-8"/>
        </w:rPr>
      </w:pPr>
      <w:r w:rsidRPr="00F63801">
        <w:rPr>
          <w:b/>
          <w:spacing w:val="-8"/>
        </w:rPr>
        <w:t>Conducted daily site inspections</w:t>
      </w:r>
      <w:r w:rsidRPr="00F63801">
        <w:rPr>
          <w:spacing w:val="-8"/>
        </w:rPr>
        <w:t>, observing work practices</w:t>
      </w:r>
      <w:r w:rsidR="00DA29B6" w:rsidRPr="00F63801">
        <w:rPr>
          <w:spacing w:val="-8"/>
        </w:rPr>
        <w:t xml:space="preserve"> and general housekeeping; empowered to cease and resolve any work practices</w:t>
      </w:r>
      <w:r w:rsidR="00557DA8" w:rsidRPr="00F63801">
        <w:rPr>
          <w:spacing w:val="-8"/>
        </w:rPr>
        <w:t xml:space="preserve"> </w:t>
      </w:r>
      <w:r w:rsidR="007950DC">
        <w:rPr>
          <w:spacing w:val="-8"/>
        </w:rPr>
        <w:t xml:space="preserve">immediately </w:t>
      </w:r>
      <w:r w:rsidR="00557DA8" w:rsidRPr="00F63801">
        <w:rPr>
          <w:spacing w:val="-8"/>
        </w:rPr>
        <w:t>for employees and contractors</w:t>
      </w:r>
      <w:r w:rsidR="00DA29B6" w:rsidRPr="00F63801">
        <w:rPr>
          <w:spacing w:val="-8"/>
        </w:rPr>
        <w:t xml:space="preserve"> that </w:t>
      </w:r>
      <w:r w:rsidR="004552F4">
        <w:rPr>
          <w:spacing w:val="-8"/>
        </w:rPr>
        <w:t>were</w:t>
      </w:r>
      <w:r w:rsidR="00DA29B6" w:rsidRPr="00F63801">
        <w:rPr>
          <w:spacing w:val="-8"/>
        </w:rPr>
        <w:t xml:space="preserve"> unsafe or non-compliant. </w:t>
      </w:r>
    </w:p>
    <w:p w14:paraId="0A875FCF" w14:textId="77777777" w:rsidR="00557DA8" w:rsidRDefault="003F54E3" w:rsidP="00320BD6">
      <w:pPr>
        <w:pStyle w:val="ListParagraph"/>
        <w:numPr>
          <w:ilvl w:val="0"/>
          <w:numId w:val="16"/>
        </w:numPr>
        <w:spacing w:after="60" w:line="240" w:lineRule="auto"/>
        <w:contextualSpacing w:val="0"/>
      </w:pPr>
      <w:r w:rsidRPr="003F54E3">
        <w:rPr>
          <w:b/>
        </w:rPr>
        <w:t>Leveraged accident investigations and near miss incidents</w:t>
      </w:r>
      <w:r>
        <w:t xml:space="preserve"> to provide</w:t>
      </w:r>
      <w:r w:rsidR="00320BD6">
        <w:t xml:space="preserve"> data-driven </w:t>
      </w:r>
      <w:r>
        <w:t xml:space="preserve">training opportunities and continuous </w:t>
      </w:r>
      <w:r w:rsidR="00320BD6">
        <w:t xml:space="preserve">process </w:t>
      </w:r>
      <w:r>
        <w:t>improvement of work</w:t>
      </w:r>
      <w:r w:rsidR="007950DC">
        <w:t>/safety</w:t>
      </w:r>
      <w:r>
        <w:t xml:space="preserve"> practices.  </w:t>
      </w:r>
    </w:p>
    <w:p w14:paraId="06734F29" w14:textId="77777777" w:rsidR="00351813" w:rsidRDefault="00351813" w:rsidP="00320BD6">
      <w:pPr>
        <w:pStyle w:val="ListParagraph"/>
        <w:numPr>
          <w:ilvl w:val="0"/>
          <w:numId w:val="16"/>
        </w:numPr>
        <w:spacing w:after="60" w:line="240" w:lineRule="auto"/>
        <w:contextualSpacing w:val="0"/>
      </w:pPr>
      <w:r w:rsidRPr="00351813">
        <w:rPr>
          <w:b/>
        </w:rPr>
        <w:t>Partnered with the Workers’ Comp carrier</w:t>
      </w:r>
      <w:r>
        <w:t xml:space="preserve"> in claims management and cost minimization strategies. </w:t>
      </w:r>
    </w:p>
    <w:p w14:paraId="10B08BE6" w14:textId="77777777" w:rsidR="003F54E3" w:rsidRDefault="003F54E3" w:rsidP="00320BD6">
      <w:pPr>
        <w:pStyle w:val="ListParagraph"/>
        <w:numPr>
          <w:ilvl w:val="0"/>
          <w:numId w:val="16"/>
        </w:numPr>
        <w:spacing w:after="60" w:line="240" w:lineRule="auto"/>
        <w:contextualSpacing w:val="0"/>
      </w:pPr>
      <w:r>
        <w:rPr>
          <w:b/>
        </w:rPr>
        <w:t xml:space="preserve">Collaborated with all stakeholders in job safety analysis, </w:t>
      </w:r>
      <w:r w:rsidRPr="003F54E3">
        <w:t>providing a complete assessment of potential hazards and implementation of appropriate mitigation strategies</w:t>
      </w:r>
      <w:r>
        <w:t>.</w:t>
      </w:r>
    </w:p>
    <w:p w14:paraId="5FF3AC47" w14:textId="77777777" w:rsidR="003F54E3" w:rsidRPr="0069117B" w:rsidRDefault="003F54E3" w:rsidP="00320BD6">
      <w:pPr>
        <w:pStyle w:val="ListParagraph"/>
        <w:numPr>
          <w:ilvl w:val="0"/>
          <w:numId w:val="16"/>
        </w:numPr>
        <w:spacing w:after="60" w:line="240" w:lineRule="auto"/>
        <w:contextualSpacing w:val="0"/>
      </w:pPr>
      <w:r>
        <w:rPr>
          <w:b/>
        </w:rPr>
        <w:t xml:space="preserve">Served as face-of-the-company </w:t>
      </w:r>
      <w:r w:rsidRPr="0069117B">
        <w:t>in management of third-party contrac</w:t>
      </w:r>
      <w:r w:rsidR="0069117B" w:rsidRPr="0069117B">
        <w:t>tor bid reviews/awards</w:t>
      </w:r>
      <w:r w:rsidR="00845706">
        <w:t>;</w:t>
      </w:r>
      <w:r w:rsidR="0069117B" w:rsidRPr="0069117B">
        <w:t xml:space="preserve"> ensured complete compliance with IIPP certifications.</w:t>
      </w:r>
      <w:r w:rsidR="0069117B">
        <w:rPr>
          <w:b/>
        </w:rPr>
        <w:t xml:space="preserve"> </w:t>
      </w:r>
    </w:p>
    <w:p w14:paraId="222502B3" w14:textId="77777777" w:rsidR="00E96C99" w:rsidRPr="00351813" w:rsidRDefault="0069117B" w:rsidP="00D06684">
      <w:pPr>
        <w:pStyle w:val="ListParagraph"/>
        <w:numPr>
          <w:ilvl w:val="0"/>
          <w:numId w:val="16"/>
        </w:numPr>
        <w:spacing w:after="60" w:line="240" w:lineRule="auto"/>
        <w:contextualSpacing w:val="0"/>
      </w:pPr>
      <w:r w:rsidRPr="00351813">
        <w:rPr>
          <w:b/>
        </w:rPr>
        <w:t>Slashed over $100,000 in expenses</w:t>
      </w:r>
      <w:r>
        <w:t xml:space="preserve"> with an aggressive hazardous materials program, achieving</w:t>
      </w:r>
      <w:r w:rsidR="006A6855">
        <w:t xml:space="preserve"> a safer workplace and</w:t>
      </w:r>
      <w:r>
        <w:t xml:space="preserve"> management recognition </w:t>
      </w:r>
      <w:r w:rsidR="006A6855">
        <w:t>for</w:t>
      </w:r>
      <w:r>
        <w:t xml:space="preserve"> an excellent job. </w:t>
      </w:r>
      <w:r w:rsidR="00E96C99">
        <w:br w:type="page"/>
      </w:r>
    </w:p>
    <w:p w14:paraId="00E55DE1" w14:textId="77777777" w:rsidR="00E96C99" w:rsidRPr="00E96C99" w:rsidRDefault="00E96C99" w:rsidP="00E96C99">
      <w:pPr>
        <w:pBdr>
          <w:bottom w:val="single" w:sz="12" w:space="1" w:color="1F3864" w:themeColor="accent1" w:themeShade="80"/>
        </w:pBdr>
        <w:spacing w:after="60"/>
        <w:jc w:val="center"/>
      </w:pPr>
      <w:r w:rsidRPr="00E96C99">
        <w:rPr>
          <w:b/>
        </w:rPr>
        <w:lastRenderedPageBreak/>
        <w:t>Michael E. Partain</w:t>
      </w:r>
      <w:r>
        <w:t xml:space="preserve">   |   </w:t>
      </w:r>
      <w:r w:rsidRPr="00E96C99">
        <w:t xml:space="preserve">949.842.1226    |   </w:t>
      </w:r>
      <w:hyperlink r:id="rId8" w:history="1">
        <w:r w:rsidRPr="00E96C99">
          <w:rPr>
            <w:rStyle w:val="Hyperlink"/>
          </w:rPr>
          <w:t>mikenlhc@gmail.com</w:t>
        </w:r>
      </w:hyperlink>
      <w:r w:rsidRPr="00E96C99">
        <w:t xml:space="preserve"> (C)</w:t>
      </w:r>
      <w:r>
        <w:t xml:space="preserve">   |   Page 2 of 2</w:t>
      </w:r>
    </w:p>
    <w:p w14:paraId="7A4F33D6" w14:textId="77777777" w:rsidR="0069117B" w:rsidRPr="007950DC" w:rsidRDefault="0069117B" w:rsidP="00320BD6">
      <w:pPr>
        <w:pStyle w:val="ListParagraph"/>
        <w:numPr>
          <w:ilvl w:val="0"/>
          <w:numId w:val="16"/>
        </w:numPr>
        <w:spacing w:after="60" w:line="240" w:lineRule="auto"/>
        <w:contextualSpacing w:val="0"/>
        <w:rPr>
          <w:spacing w:val="-4"/>
        </w:rPr>
      </w:pPr>
      <w:r w:rsidRPr="007950DC">
        <w:rPr>
          <w:b/>
          <w:spacing w:val="-4"/>
        </w:rPr>
        <w:t>Obtained maximum pricing concessions</w:t>
      </w:r>
      <w:r w:rsidRPr="007950DC">
        <w:rPr>
          <w:spacing w:val="-4"/>
        </w:rPr>
        <w:t xml:space="preserve"> in negotiations for safety</w:t>
      </w:r>
      <w:r w:rsidR="008707C7" w:rsidRPr="007950DC">
        <w:rPr>
          <w:spacing w:val="-4"/>
        </w:rPr>
        <w:t xml:space="preserve"> equipment</w:t>
      </w:r>
      <w:r w:rsidRPr="007950DC">
        <w:rPr>
          <w:spacing w:val="-4"/>
        </w:rPr>
        <w:t xml:space="preserve"> </w:t>
      </w:r>
      <w:r w:rsidR="008707C7" w:rsidRPr="007950DC">
        <w:rPr>
          <w:spacing w:val="-4"/>
        </w:rPr>
        <w:t xml:space="preserve">and heavy </w:t>
      </w:r>
      <w:r w:rsidRPr="007950DC">
        <w:rPr>
          <w:spacing w:val="-4"/>
        </w:rPr>
        <w:t>equipment</w:t>
      </w:r>
      <w:r w:rsidR="008707C7" w:rsidRPr="007950DC">
        <w:rPr>
          <w:spacing w:val="-4"/>
        </w:rPr>
        <w:t xml:space="preserve"> rentals</w:t>
      </w:r>
      <w:r w:rsidRPr="007950DC">
        <w:rPr>
          <w:spacing w:val="-4"/>
        </w:rPr>
        <w:t xml:space="preserve">.  </w:t>
      </w:r>
    </w:p>
    <w:p w14:paraId="4B84944D" w14:textId="77777777" w:rsidR="0069117B" w:rsidRDefault="008707C7" w:rsidP="00320BD6">
      <w:pPr>
        <w:pStyle w:val="ListParagraph"/>
        <w:numPr>
          <w:ilvl w:val="0"/>
          <w:numId w:val="16"/>
        </w:numPr>
        <w:spacing w:after="60" w:line="240" w:lineRule="auto"/>
        <w:contextualSpacing w:val="0"/>
      </w:pPr>
      <w:r w:rsidRPr="008707C7">
        <w:rPr>
          <w:b/>
        </w:rPr>
        <w:t>Proactively developed ergonomically friendly workstations</w:t>
      </w:r>
      <w:r>
        <w:t xml:space="preserve"> and methodologies for reduction of strains and fatigue-induced injuries.  </w:t>
      </w:r>
    </w:p>
    <w:p w14:paraId="383A2138" w14:textId="77777777" w:rsidR="001137BF" w:rsidRDefault="001137BF" w:rsidP="00320BD6">
      <w:pPr>
        <w:pStyle w:val="ListParagraph"/>
        <w:numPr>
          <w:ilvl w:val="0"/>
          <w:numId w:val="16"/>
        </w:numPr>
        <w:spacing w:after="0" w:line="240" w:lineRule="auto"/>
        <w:contextualSpacing w:val="0"/>
      </w:pPr>
      <w:r w:rsidRPr="001137BF">
        <w:rPr>
          <w:b/>
        </w:rPr>
        <w:t>Successfully managed inspections/audits</w:t>
      </w:r>
      <w:r>
        <w:t xml:space="preserve"> by </w:t>
      </w:r>
      <w:r w:rsidRPr="001137BF">
        <w:t>Cal/OSHA, SCAQMD, DTSC, CRWQCB, EPA</w:t>
      </w:r>
      <w:r>
        <w:t>,</w:t>
      </w:r>
      <w:r w:rsidRPr="001137BF">
        <w:t xml:space="preserve"> or other regulatory agencies</w:t>
      </w:r>
      <w:r>
        <w:t xml:space="preserve"> with zero to minimal compliance-related discrepancies. </w:t>
      </w:r>
    </w:p>
    <w:p w14:paraId="2919339E" w14:textId="77777777" w:rsidR="00C1643E" w:rsidRDefault="00FF37AC" w:rsidP="00773EAB">
      <w:pPr>
        <w:pStyle w:val="ListParagraph"/>
        <w:spacing w:after="0" w:line="240" w:lineRule="auto"/>
        <w:ind w:left="0"/>
        <w:rPr>
          <w:highlight w:val="green"/>
        </w:rPr>
      </w:pPr>
      <w:r>
        <w:pict w14:anchorId="1E40A6E9">
          <v:rect id="_x0000_i1025" style="width:247.7pt;height:3pt" o:hrpct="500" o:hralign="center" o:hrstd="t" o:hrnoshade="t" o:hr="t" fillcolor="#17365d" stroked="f"/>
        </w:pict>
      </w:r>
    </w:p>
    <w:p w14:paraId="46DDF8CF" w14:textId="77777777" w:rsidR="00773EAB" w:rsidRPr="001D084E" w:rsidRDefault="00AB55E6" w:rsidP="00773EAB">
      <w:pPr>
        <w:tabs>
          <w:tab w:val="right" w:pos="9965"/>
        </w:tabs>
        <w:rPr>
          <w:szCs w:val="24"/>
        </w:rPr>
      </w:pPr>
      <w:r>
        <w:rPr>
          <w:sz w:val="28"/>
          <w:szCs w:val="28"/>
        </w:rPr>
        <w:t xml:space="preserve">Facility Instructor – EMT </w:t>
      </w:r>
      <w:r w:rsidR="00773EAB">
        <w:tab/>
        <w:t xml:space="preserve"> </w:t>
      </w:r>
      <w:r>
        <w:t>January 2016 to Present</w:t>
      </w:r>
    </w:p>
    <w:p w14:paraId="4C9EF0D2" w14:textId="77777777" w:rsidR="00773EAB" w:rsidRPr="001D084E" w:rsidRDefault="00AB55E6" w:rsidP="00773EAB">
      <w:pPr>
        <w:tabs>
          <w:tab w:val="right" w:pos="9960"/>
        </w:tabs>
        <w:rPr>
          <w:rFonts w:cs="Arial"/>
        </w:rPr>
      </w:pPr>
      <w:r>
        <w:rPr>
          <w:rFonts w:cs="Arial"/>
        </w:rPr>
        <w:t>Orange Coast College</w:t>
      </w:r>
      <w:r w:rsidR="00773EAB" w:rsidRPr="001D084E">
        <w:rPr>
          <w:rFonts w:cs="Arial"/>
        </w:rPr>
        <w:tab/>
      </w:r>
      <w:r>
        <w:rPr>
          <w:rFonts w:cs="Arial"/>
        </w:rPr>
        <w:t>Costa Mesa, CA</w:t>
      </w:r>
    </w:p>
    <w:p w14:paraId="0889770B" w14:textId="77777777" w:rsidR="00D95325" w:rsidRDefault="00D95325" w:rsidP="00320BD6">
      <w:pPr>
        <w:spacing w:after="60"/>
        <w:rPr>
          <w:rFonts w:eastAsia="Calibri"/>
          <w:szCs w:val="22"/>
        </w:rPr>
      </w:pPr>
      <w:r>
        <w:rPr>
          <w:rFonts w:eastAsia="Calibri"/>
          <w:szCs w:val="22"/>
        </w:rPr>
        <w:t>Develop</w:t>
      </w:r>
      <w:r w:rsidR="003539E0">
        <w:rPr>
          <w:rFonts w:eastAsia="Calibri"/>
          <w:szCs w:val="22"/>
        </w:rPr>
        <w:t xml:space="preserve">ed </w:t>
      </w:r>
      <w:r>
        <w:rPr>
          <w:rFonts w:eastAsia="Calibri"/>
          <w:szCs w:val="22"/>
        </w:rPr>
        <w:t>and facilitate</w:t>
      </w:r>
      <w:r w:rsidR="003539E0">
        <w:rPr>
          <w:rFonts w:eastAsia="Calibri"/>
          <w:szCs w:val="22"/>
        </w:rPr>
        <w:t>d</w:t>
      </w:r>
      <w:r>
        <w:rPr>
          <w:rFonts w:eastAsia="Calibri"/>
          <w:szCs w:val="22"/>
        </w:rPr>
        <w:t xml:space="preserve"> multiple courses providing practical application and development of the requisite skill set for Emergency Medical Technicians to conduct rapid, correct assessment of life</w:t>
      </w:r>
      <w:r w:rsidR="007950DC">
        <w:rPr>
          <w:rFonts w:eastAsia="Calibri"/>
          <w:szCs w:val="22"/>
        </w:rPr>
        <w:t>-</w:t>
      </w:r>
      <w:r>
        <w:rPr>
          <w:rFonts w:eastAsia="Calibri"/>
          <w:szCs w:val="22"/>
        </w:rPr>
        <w:t>threatening conditions</w:t>
      </w:r>
      <w:r w:rsidR="00B222E0">
        <w:rPr>
          <w:rFonts w:eastAsia="Calibri"/>
          <w:szCs w:val="22"/>
        </w:rPr>
        <w:t>,</w:t>
      </w:r>
      <w:r>
        <w:rPr>
          <w:rFonts w:eastAsia="Calibri"/>
          <w:szCs w:val="22"/>
        </w:rPr>
        <w:t xml:space="preserve"> with proper measures</w:t>
      </w:r>
      <w:r w:rsidR="007950DC">
        <w:rPr>
          <w:rFonts w:eastAsia="Calibri"/>
          <w:szCs w:val="22"/>
        </w:rPr>
        <w:t>,</w:t>
      </w:r>
      <w:r>
        <w:rPr>
          <w:rFonts w:eastAsia="Calibri"/>
          <w:szCs w:val="22"/>
        </w:rPr>
        <w:t xml:space="preserve"> based on current best practices</w:t>
      </w:r>
      <w:r w:rsidR="004E0A16">
        <w:rPr>
          <w:rFonts w:eastAsia="Calibri"/>
          <w:szCs w:val="22"/>
        </w:rPr>
        <w:t xml:space="preserve"> </w:t>
      </w:r>
      <w:r w:rsidR="004E0A16" w:rsidRPr="001137BF">
        <w:rPr>
          <w:rFonts w:eastAsia="Calibri"/>
          <w:szCs w:val="22"/>
        </w:rPr>
        <w:t>and industry standards</w:t>
      </w:r>
      <w:r w:rsidRPr="001137BF">
        <w:rPr>
          <w:rFonts w:eastAsia="Calibri"/>
          <w:szCs w:val="22"/>
        </w:rPr>
        <w:t>.</w:t>
      </w:r>
      <w:r>
        <w:rPr>
          <w:rFonts w:eastAsia="Calibri"/>
          <w:szCs w:val="22"/>
        </w:rPr>
        <w:t xml:space="preserve">  </w:t>
      </w:r>
    </w:p>
    <w:p w14:paraId="1CA890CE" w14:textId="77777777" w:rsidR="00AB55E6" w:rsidRPr="00AB55E6" w:rsidRDefault="00D95325" w:rsidP="00AB55E6">
      <w:pPr>
        <w:numPr>
          <w:ilvl w:val="0"/>
          <w:numId w:val="17"/>
        </w:numPr>
        <w:contextualSpacing/>
        <w:rPr>
          <w:rFonts w:eastAsia="Calibri"/>
          <w:szCs w:val="22"/>
        </w:rPr>
      </w:pPr>
      <w:r w:rsidRPr="001137BF">
        <w:rPr>
          <w:rFonts w:eastAsia="Calibri"/>
          <w:b/>
          <w:szCs w:val="22"/>
        </w:rPr>
        <w:t>Manage</w:t>
      </w:r>
      <w:r w:rsidR="007936B2">
        <w:rPr>
          <w:rFonts w:eastAsia="Calibri"/>
          <w:b/>
          <w:szCs w:val="22"/>
        </w:rPr>
        <w:t>d</w:t>
      </w:r>
      <w:r w:rsidRPr="001137BF">
        <w:rPr>
          <w:rFonts w:eastAsia="Calibri"/>
          <w:b/>
          <w:szCs w:val="22"/>
        </w:rPr>
        <w:t xml:space="preserve"> administrative activities</w:t>
      </w:r>
      <w:r>
        <w:rPr>
          <w:rFonts w:eastAsia="Calibri"/>
          <w:szCs w:val="22"/>
        </w:rPr>
        <w:t xml:space="preserve"> such as grading, attendance, recruiting guest lecturers</w:t>
      </w:r>
      <w:r w:rsidR="00A85630">
        <w:rPr>
          <w:rFonts w:eastAsia="Calibri"/>
          <w:szCs w:val="22"/>
        </w:rPr>
        <w:t>,</w:t>
      </w:r>
      <w:r>
        <w:rPr>
          <w:rFonts w:eastAsia="Calibri"/>
          <w:szCs w:val="22"/>
        </w:rPr>
        <w:t xml:space="preserve"> and providing assistance to fellow instructors. </w:t>
      </w:r>
      <w:r w:rsidR="00AB55E6" w:rsidRPr="00AB55E6">
        <w:rPr>
          <w:rFonts w:eastAsia="Calibri"/>
          <w:szCs w:val="22"/>
        </w:rPr>
        <w:t xml:space="preserve">  </w:t>
      </w:r>
    </w:p>
    <w:p w14:paraId="09C7DDF8" w14:textId="77777777" w:rsidR="00773EAB" w:rsidRDefault="00FF37AC" w:rsidP="00664693">
      <w:pPr>
        <w:pStyle w:val="ListParagraph"/>
        <w:spacing w:after="0" w:line="240" w:lineRule="auto"/>
        <w:ind w:left="0"/>
        <w:rPr>
          <w:highlight w:val="green"/>
        </w:rPr>
      </w:pPr>
      <w:r>
        <w:pict w14:anchorId="314FF9FC">
          <v:rect id="_x0000_i1026" style="width:247.7pt;height:3pt" o:hrpct="500" o:hralign="center" o:hrstd="t" o:hrnoshade="t" o:hr="t" fillcolor="#17365d" stroked="f"/>
        </w:pict>
      </w:r>
    </w:p>
    <w:p w14:paraId="539B303C" w14:textId="77777777" w:rsidR="00773EAB" w:rsidRPr="001D084E" w:rsidRDefault="00AB55E6" w:rsidP="00773EAB">
      <w:pPr>
        <w:tabs>
          <w:tab w:val="right" w:pos="9965"/>
        </w:tabs>
        <w:rPr>
          <w:szCs w:val="24"/>
        </w:rPr>
      </w:pPr>
      <w:r w:rsidRPr="00AB55E6">
        <w:rPr>
          <w:sz w:val="28"/>
          <w:szCs w:val="28"/>
        </w:rPr>
        <w:t>Director of Emergency Medical Services</w:t>
      </w:r>
      <w:r w:rsidR="00773EAB">
        <w:tab/>
        <w:t xml:space="preserve"> </w:t>
      </w:r>
      <w:r>
        <w:t>February 2013 to March 2016</w:t>
      </w:r>
    </w:p>
    <w:p w14:paraId="03965008" w14:textId="77777777" w:rsidR="00773EAB" w:rsidRPr="001D084E" w:rsidRDefault="00AB55E6" w:rsidP="00773EAB">
      <w:pPr>
        <w:tabs>
          <w:tab w:val="right" w:pos="9960"/>
        </w:tabs>
        <w:rPr>
          <w:rFonts w:cs="Arial"/>
        </w:rPr>
      </w:pPr>
      <w:r>
        <w:t>Mohave Community College</w:t>
      </w:r>
      <w:r w:rsidR="00773EAB" w:rsidRPr="001D084E">
        <w:rPr>
          <w:rFonts w:cs="Arial"/>
        </w:rPr>
        <w:tab/>
      </w:r>
      <w:r>
        <w:rPr>
          <w:rFonts w:cs="Arial"/>
        </w:rPr>
        <w:t>Lake Havasu, AZ</w:t>
      </w:r>
    </w:p>
    <w:p w14:paraId="3888FB67" w14:textId="77777777" w:rsidR="00320BD6" w:rsidRDefault="00B247C2" w:rsidP="00AB55E6">
      <w:pPr>
        <w:tabs>
          <w:tab w:val="right" w:pos="9960"/>
        </w:tabs>
      </w:pPr>
      <w:r>
        <w:t xml:space="preserve">Initially brought aboard to teach courses and present workshops in behalf of the Arizona Center for Fire Service Excellence. </w:t>
      </w:r>
    </w:p>
    <w:p w14:paraId="7A21769B" w14:textId="77777777" w:rsidR="00AB55E6" w:rsidRPr="00AB55E6" w:rsidRDefault="00B247C2" w:rsidP="00845706">
      <w:pPr>
        <w:pStyle w:val="ListParagraph"/>
        <w:numPr>
          <w:ilvl w:val="0"/>
          <w:numId w:val="22"/>
        </w:numPr>
        <w:tabs>
          <w:tab w:val="right" w:pos="9960"/>
        </w:tabs>
        <w:spacing w:line="240" w:lineRule="auto"/>
      </w:pPr>
      <w:r w:rsidRPr="00A85630">
        <w:rPr>
          <w:b/>
        </w:rPr>
        <w:t xml:space="preserve">Subsequently promoted to serve </w:t>
      </w:r>
      <w:r w:rsidR="00AB55E6" w:rsidRPr="00A85630">
        <w:rPr>
          <w:b/>
        </w:rPr>
        <w:t>as the chief instructional and operational officer</w:t>
      </w:r>
      <w:r w:rsidR="00AB55E6" w:rsidRPr="00AB55E6">
        <w:t xml:space="preserve"> for the emergency medical services program</w:t>
      </w:r>
      <w:r>
        <w:t xml:space="preserve"> for state and national EMT accreditation services. </w:t>
      </w:r>
      <w:r w:rsidR="00AB55E6" w:rsidRPr="00AB55E6">
        <w:t xml:space="preserve">  </w:t>
      </w:r>
    </w:p>
    <w:p w14:paraId="70D0107E" w14:textId="77777777" w:rsidR="00C016CC" w:rsidRPr="00027D85" w:rsidRDefault="00C171B5" w:rsidP="00027D85">
      <w:pPr>
        <w:pBdr>
          <w:top w:val="single" w:sz="12" w:space="1" w:color="1F3864" w:themeColor="accent1" w:themeShade="80"/>
          <w:left w:val="single" w:sz="12" w:space="4" w:color="1F3864" w:themeColor="accent1" w:themeShade="80"/>
          <w:right w:val="single" w:sz="12" w:space="4" w:color="1F3864" w:themeColor="accent1" w:themeShade="80"/>
        </w:pBdr>
        <w:shd w:val="clear" w:color="auto" w:fill="E7E6E6" w:themeFill="background2"/>
        <w:tabs>
          <w:tab w:val="right" w:pos="10224"/>
        </w:tabs>
        <w:spacing w:after="120"/>
        <w:jc w:val="center"/>
        <w:rPr>
          <w:rFonts w:cs="Arial"/>
          <w:bCs/>
          <w:color w:val="1F3864" w:themeColor="accent1" w:themeShade="80"/>
          <w:sz w:val="28"/>
          <w:szCs w:val="28"/>
        </w:rPr>
      </w:pPr>
      <w:r w:rsidRPr="00027D85">
        <w:rPr>
          <w:rFonts w:cs="Arial"/>
          <w:bCs/>
          <w:color w:val="1F3864" w:themeColor="accent1" w:themeShade="80"/>
          <w:sz w:val="28"/>
          <w:szCs w:val="28"/>
        </w:rPr>
        <w:t>Additional Employment</w:t>
      </w:r>
    </w:p>
    <w:p w14:paraId="79159919" w14:textId="77777777" w:rsidR="00ED45CC" w:rsidRPr="00ED45CC" w:rsidRDefault="00ED45CC" w:rsidP="00DE6B8C">
      <w:pPr>
        <w:tabs>
          <w:tab w:val="right" w:pos="9965"/>
        </w:tabs>
        <w:spacing w:after="60"/>
        <w:rPr>
          <w:rFonts w:eastAsia="Calibri"/>
          <w:szCs w:val="22"/>
        </w:rPr>
      </w:pPr>
      <w:r w:rsidRPr="00ED45CC">
        <w:rPr>
          <w:rFonts w:eastAsia="Calibri"/>
          <w:szCs w:val="22"/>
        </w:rPr>
        <w:t xml:space="preserve">Firefighter/Driver Operator/Lieutenant/Paramedic     </w:t>
      </w:r>
      <w:r>
        <w:rPr>
          <w:rFonts w:eastAsia="Calibri"/>
          <w:szCs w:val="22"/>
        </w:rPr>
        <w:tab/>
      </w:r>
      <w:r w:rsidRPr="00ED45CC">
        <w:rPr>
          <w:rFonts w:eastAsia="Calibri"/>
          <w:szCs w:val="22"/>
        </w:rPr>
        <w:t xml:space="preserve">January 1993 </w:t>
      </w:r>
      <w:r>
        <w:rPr>
          <w:rFonts w:eastAsia="Calibri"/>
          <w:szCs w:val="22"/>
        </w:rPr>
        <w:t>to</w:t>
      </w:r>
      <w:r w:rsidRPr="00ED45CC">
        <w:rPr>
          <w:rFonts w:eastAsia="Calibri"/>
          <w:szCs w:val="22"/>
        </w:rPr>
        <w:t xml:space="preserve"> February 2013 </w:t>
      </w:r>
    </w:p>
    <w:p w14:paraId="4C9F4081" w14:textId="77777777" w:rsidR="005458BA" w:rsidRPr="00B222E0" w:rsidRDefault="005458BA" w:rsidP="00DE6B8C">
      <w:pPr>
        <w:tabs>
          <w:tab w:val="right" w:pos="9965"/>
        </w:tabs>
        <w:spacing w:after="60"/>
        <w:rPr>
          <w:rFonts w:eastAsia="Calibri"/>
          <w:szCs w:val="22"/>
        </w:rPr>
      </w:pPr>
      <w:r w:rsidRPr="00B222E0">
        <w:rPr>
          <w:rFonts w:eastAsia="Calibri"/>
          <w:szCs w:val="22"/>
        </w:rPr>
        <w:t>California Department of Forestry (CDF) Riverside, CA</w:t>
      </w:r>
    </w:p>
    <w:p w14:paraId="147A6869" w14:textId="77777777" w:rsidR="00ED45CC" w:rsidRPr="00ED45CC" w:rsidRDefault="00ED45CC" w:rsidP="00DE6B8C">
      <w:pPr>
        <w:tabs>
          <w:tab w:val="right" w:pos="9965"/>
        </w:tabs>
        <w:spacing w:after="60"/>
        <w:rPr>
          <w:rFonts w:eastAsia="Calibri"/>
          <w:szCs w:val="22"/>
        </w:rPr>
      </w:pPr>
      <w:r w:rsidRPr="00ED45CC">
        <w:rPr>
          <w:rFonts w:eastAsia="Calibri"/>
          <w:szCs w:val="22"/>
        </w:rPr>
        <w:t xml:space="preserve">Lake Havasu City Fire Department, Lake Havasu, AZ </w:t>
      </w:r>
    </w:p>
    <w:p w14:paraId="37044BED" w14:textId="77777777" w:rsidR="00ED45CC" w:rsidRPr="00ED45CC" w:rsidRDefault="00ED45CC" w:rsidP="00DE6B8C">
      <w:pPr>
        <w:tabs>
          <w:tab w:val="right" w:pos="9965"/>
        </w:tabs>
        <w:spacing w:after="60"/>
        <w:rPr>
          <w:rFonts w:eastAsia="Calibri"/>
          <w:szCs w:val="22"/>
        </w:rPr>
      </w:pPr>
      <w:r w:rsidRPr="00ED45CC">
        <w:rPr>
          <w:rFonts w:eastAsia="Calibri"/>
          <w:szCs w:val="22"/>
        </w:rPr>
        <w:t>Fort Mojave Mesa Fire Department, Fort Mojave, AZ</w:t>
      </w:r>
    </w:p>
    <w:p w14:paraId="3AE19D63" w14:textId="77777777" w:rsidR="00ED45CC" w:rsidRPr="00ED45CC" w:rsidRDefault="00ED45CC" w:rsidP="00DE6B8C">
      <w:pPr>
        <w:tabs>
          <w:tab w:val="right" w:pos="9965"/>
        </w:tabs>
        <w:spacing w:after="60"/>
        <w:rPr>
          <w:rFonts w:eastAsia="Calibri"/>
          <w:szCs w:val="22"/>
        </w:rPr>
      </w:pPr>
      <w:r w:rsidRPr="00ED45CC">
        <w:rPr>
          <w:rFonts w:eastAsia="Calibri"/>
          <w:szCs w:val="22"/>
        </w:rPr>
        <w:t>Northern Arizona Consolidated Fire District, Kingman, AZ</w:t>
      </w:r>
    </w:p>
    <w:p w14:paraId="7C5FB414" w14:textId="77777777" w:rsidR="00834B45" w:rsidRPr="00027D85" w:rsidRDefault="00834B45" w:rsidP="00027D85">
      <w:pPr>
        <w:pBdr>
          <w:top w:val="single" w:sz="12" w:space="1" w:color="1F3864" w:themeColor="accent1" w:themeShade="80"/>
          <w:left w:val="single" w:sz="12" w:space="4" w:color="1F3864" w:themeColor="accent1" w:themeShade="80"/>
          <w:right w:val="single" w:sz="12" w:space="4" w:color="1F3864" w:themeColor="accent1" w:themeShade="80"/>
        </w:pBdr>
        <w:shd w:val="clear" w:color="auto" w:fill="E7E6E6" w:themeFill="background2"/>
        <w:spacing w:after="120"/>
        <w:jc w:val="center"/>
        <w:rPr>
          <w:rFonts w:cs="Arial"/>
          <w:color w:val="1F3864" w:themeColor="accent1" w:themeShade="80"/>
          <w:sz w:val="28"/>
          <w:szCs w:val="28"/>
        </w:rPr>
      </w:pPr>
      <w:r w:rsidRPr="00027D85">
        <w:rPr>
          <w:rFonts w:cs="Arial"/>
          <w:color w:val="1F3864" w:themeColor="accent1" w:themeShade="80"/>
          <w:sz w:val="28"/>
          <w:szCs w:val="28"/>
        </w:rPr>
        <w:t>Education</w:t>
      </w:r>
    </w:p>
    <w:p w14:paraId="7E8C70A7" w14:textId="77777777" w:rsidR="00773EAB" w:rsidRDefault="005458BA" w:rsidP="00DE6B8C">
      <w:pPr>
        <w:tabs>
          <w:tab w:val="right" w:pos="9965"/>
        </w:tabs>
        <w:spacing w:after="60"/>
        <w:rPr>
          <w:rFonts w:cs="Arial"/>
          <w:szCs w:val="24"/>
        </w:rPr>
      </w:pPr>
      <w:r w:rsidRPr="00B222E0">
        <w:rPr>
          <w:rFonts w:cs="Arial"/>
          <w:szCs w:val="24"/>
        </w:rPr>
        <w:t>M</w:t>
      </w:r>
      <w:r w:rsidR="00CB026A" w:rsidRPr="00B222E0">
        <w:rPr>
          <w:rFonts w:cs="Arial"/>
          <w:szCs w:val="24"/>
        </w:rPr>
        <w:t>S</w:t>
      </w:r>
      <w:r w:rsidR="00DE6B8C">
        <w:rPr>
          <w:rFonts w:cs="Arial"/>
          <w:szCs w:val="24"/>
        </w:rPr>
        <w:t>,</w:t>
      </w:r>
      <w:r w:rsidR="00CB026A">
        <w:rPr>
          <w:rFonts w:cs="Arial"/>
          <w:szCs w:val="24"/>
        </w:rPr>
        <w:t xml:space="preserve"> Environmental Technology/Health&amp; Safety/Industrial Hygiene</w:t>
      </w:r>
      <w:r w:rsidR="007D3BE2">
        <w:rPr>
          <w:rFonts w:cs="Arial"/>
          <w:szCs w:val="24"/>
        </w:rPr>
        <w:t xml:space="preserve">, </w:t>
      </w:r>
      <w:r w:rsidR="00CB026A">
        <w:rPr>
          <w:rFonts w:cs="Arial"/>
          <w:szCs w:val="24"/>
        </w:rPr>
        <w:t xml:space="preserve">Arizona State University </w:t>
      </w:r>
      <w:r w:rsidR="00CB026A">
        <w:rPr>
          <w:rFonts w:cs="Arial"/>
          <w:szCs w:val="24"/>
        </w:rPr>
        <w:tab/>
        <w:t>2013</w:t>
      </w:r>
    </w:p>
    <w:p w14:paraId="6CCAAD94" w14:textId="77777777" w:rsidR="00CB026A" w:rsidRDefault="00CB026A" w:rsidP="00DE6B8C">
      <w:pPr>
        <w:tabs>
          <w:tab w:val="right" w:pos="9965"/>
        </w:tabs>
        <w:spacing w:after="60"/>
      </w:pPr>
      <w:r>
        <w:t xml:space="preserve">AAS, Para-Medicine/Technology, Mohave Community College </w:t>
      </w:r>
      <w:r>
        <w:tab/>
        <w:t xml:space="preserve">2010 </w:t>
      </w:r>
    </w:p>
    <w:p w14:paraId="3671EACC" w14:textId="77777777" w:rsidR="00CB026A" w:rsidRDefault="00CB026A" w:rsidP="00DE6B8C">
      <w:pPr>
        <w:tabs>
          <w:tab w:val="right" w:pos="9965"/>
        </w:tabs>
        <w:spacing w:after="60"/>
      </w:pPr>
      <w:r>
        <w:t xml:space="preserve">BAS, Emergency Management, Arizona State University </w:t>
      </w:r>
      <w:r>
        <w:tab/>
        <w:t xml:space="preserve">2009 </w:t>
      </w:r>
    </w:p>
    <w:p w14:paraId="4B495A77" w14:textId="77777777" w:rsidR="00CB026A" w:rsidRDefault="00CB026A" w:rsidP="00DE6B8C">
      <w:pPr>
        <w:tabs>
          <w:tab w:val="right" w:pos="9965"/>
        </w:tabs>
        <w:spacing w:after="60"/>
      </w:pPr>
      <w:r>
        <w:t xml:space="preserve">AAS, Fire Science Technology, Mohave Community College </w:t>
      </w:r>
      <w:r>
        <w:tab/>
        <w:t xml:space="preserve">2005 </w:t>
      </w:r>
    </w:p>
    <w:p w14:paraId="58207693" w14:textId="77777777" w:rsidR="007D3BE2" w:rsidRPr="00027D85" w:rsidRDefault="00ED45CC" w:rsidP="00027D85">
      <w:pPr>
        <w:pBdr>
          <w:top w:val="single" w:sz="12" w:space="1" w:color="1F3864" w:themeColor="accent1" w:themeShade="80"/>
          <w:left w:val="single" w:sz="12" w:space="4" w:color="1F3864" w:themeColor="accent1" w:themeShade="80"/>
          <w:right w:val="single" w:sz="12" w:space="4" w:color="1F3864" w:themeColor="accent1" w:themeShade="80"/>
        </w:pBdr>
        <w:shd w:val="clear" w:color="auto" w:fill="E7E6E6" w:themeFill="background2"/>
        <w:spacing w:after="120"/>
        <w:jc w:val="center"/>
        <w:rPr>
          <w:rFonts w:cs="Arial"/>
          <w:color w:val="1F3864" w:themeColor="accent1" w:themeShade="80"/>
          <w:sz w:val="28"/>
          <w:szCs w:val="28"/>
        </w:rPr>
      </w:pPr>
      <w:r>
        <w:rPr>
          <w:rFonts w:cs="Arial"/>
          <w:color w:val="1F3864" w:themeColor="accent1" w:themeShade="80"/>
          <w:sz w:val="28"/>
          <w:szCs w:val="28"/>
        </w:rPr>
        <w:t>Professional Certifications*</w:t>
      </w:r>
    </w:p>
    <w:p w14:paraId="7071BC17" w14:textId="77777777" w:rsidR="008628E3" w:rsidRDefault="004E0A16" w:rsidP="0004295F">
      <w:pPr>
        <w:jc w:val="center"/>
      </w:pPr>
      <w:bookmarkStart w:id="3" w:name="_Hlk499300711"/>
      <w:r w:rsidRPr="00E96C99">
        <w:t xml:space="preserve">Associate Safety Professional (ASP) </w:t>
      </w:r>
      <w:r w:rsidR="00E96C99" w:rsidRPr="00E96C99">
        <w:t>C</w:t>
      </w:r>
      <w:r w:rsidRPr="00E96C99">
        <w:t>ertification</w:t>
      </w:r>
      <w:r w:rsidR="00E96C99" w:rsidRPr="00E96C99">
        <w:t xml:space="preserve"> – </w:t>
      </w:r>
      <w:r w:rsidR="001F7F5B">
        <w:t xml:space="preserve">Anticipated </w:t>
      </w:r>
      <w:r w:rsidR="00E96C99" w:rsidRPr="00E96C99">
        <w:t>February 2018</w:t>
      </w:r>
      <w:bookmarkEnd w:id="3"/>
    </w:p>
    <w:p w14:paraId="5649C4A0" w14:textId="77777777" w:rsidR="00351813" w:rsidRDefault="00351813" w:rsidP="0004295F">
      <w:pPr>
        <w:jc w:val="center"/>
      </w:pPr>
      <w:r w:rsidRPr="00317CD7">
        <w:rPr>
          <w:rFonts w:cs="Arial"/>
        </w:rPr>
        <w:t>National Registry Certified Paramedic EMT</w:t>
      </w:r>
      <w:r>
        <w:rPr>
          <w:rFonts w:cs="Arial"/>
        </w:rPr>
        <w:t xml:space="preserve">   |   Asbestos Building Inspector   |   </w:t>
      </w:r>
      <w:r w:rsidR="0004295F">
        <w:rPr>
          <w:rFonts w:cs="Arial"/>
        </w:rPr>
        <w:t>EM 385 Construction Safety</w:t>
      </w:r>
    </w:p>
    <w:p w14:paraId="67091B25" w14:textId="77777777" w:rsidR="00ED45CC" w:rsidRPr="00ED45CC" w:rsidRDefault="00ED45CC" w:rsidP="0004295F">
      <w:pPr>
        <w:jc w:val="center"/>
      </w:pPr>
      <w:r w:rsidRPr="00ED45CC">
        <w:t>*A detailed listing is available upon request.</w:t>
      </w:r>
    </w:p>
    <w:p w14:paraId="63633F4B" w14:textId="77777777" w:rsidR="001A1A22" w:rsidRPr="00027D85" w:rsidRDefault="001A1A22" w:rsidP="00027D85">
      <w:pPr>
        <w:pBdr>
          <w:top w:val="single" w:sz="12" w:space="1" w:color="1F3864" w:themeColor="accent1" w:themeShade="80"/>
          <w:left w:val="single" w:sz="12" w:space="4" w:color="1F3864" w:themeColor="accent1" w:themeShade="80"/>
          <w:right w:val="single" w:sz="12" w:space="4" w:color="1F3864" w:themeColor="accent1" w:themeShade="80"/>
        </w:pBdr>
        <w:shd w:val="clear" w:color="auto" w:fill="E7E6E6" w:themeFill="background2"/>
        <w:spacing w:after="120"/>
        <w:jc w:val="center"/>
        <w:rPr>
          <w:rFonts w:cs="Arial"/>
          <w:color w:val="1F3864" w:themeColor="accent1" w:themeShade="80"/>
          <w:sz w:val="28"/>
          <w:szCs w:val="28"/>
        </w:rPr>
      </w:pPr>
      <w:r w:rsidRPr="00027D85">
        <w:rPr>
          <w:rFonts w:cs="Arial"/>
          <w:color w:val="1F3864" w:themeColor="accent1" w:themeShade="80"/>
          <w:sz w:val="28"/>
          <w:szCs w:val="28"/>
        </w:rPr>
        <w:t>Professional Associations</w:t>
      </w:r>
    </w:p>
    <w:p w14:paraId="71800CD1" w14:textId="77777777" w:rsidR="001A1A22" w:rsidRPr="00E933C5" w:rsidRDefault="004E0A16" w:rsidP="00DE6B8C">
      <w:pPr>
        <w:spacing w:after="60"/>
        <w:jc w:val="center"/>
        <w:rPr>
          <w:rFonts w:cs="Arial"/>
        </w:rPr>
      </w:pPr>
      <w:r w:rsidRPr="00DE6B8C">
        <w:rPr>
          <w:rFonts w:cs="Arial"/>
        </w:rPr>
        <w:t>American Society of Safety Engineers (ASSE)</w:t>
      </w:r>
    </w:p>
    <w:p w14:paraId="58788F55" w14:textId="77777777" w:rsidR="000A04A2" w:rsidRPr="00027D85" w:rsidRDefault="000A04A2" w:rsidP="00027D85">
      <w:pPr>
        <w:pBdr>
          <w:top w:val="single" w:sz="12" w:space="1" w:color="1F3864" w:themeColor="accent1" w:themeShade="80"/>
          <w:left w:val="single" w:sz="12" w:space="4" w:color="1F3864" w:themeColor="accent1" w:themeShade="80"/>
          <w:right w:val="single" w:sz="12" w:space="4" w:color="1F3864" w:themeColor="accent1" w:themeShade="80"/>
        </w:pBdr>
        <w:shd w:val="clear" w:color="auto" w:fill="E7E6E6" w:themeFill="background2"/>
        <w:spacing w:after="120"/>
        <w:jc w:val="center"/>
        <w:rPr>
          <w:rFonts w:cs="Arial"/>
          <w:color w:val="1F3864" w:themeColor="accent1" w:themeShade="80"/>
          <w:sz w:val="28"/>
          <w:szCs w:val="28"/>
        </w:rPr>
      </w:pPr>
      <w:r w:rsidRPr="00027D85">
        <w:rPr>
          <w:rFonts w:cs="Arial"/>
          <w:color w:val="1F3864" w:themeColor="accent1" w:themeShade="80"/>
          <w:sz w:val="28"/>
          <w:szCs w:val="28"/>
        </w:rPr>
        <w:t>Community Leadership</w:t>
      </w:r>
    </w:p>
    <w:p w14:paraId="241F8ED1" w14:textId="77777777" w:rsidR="00D841BC" w:rsidRPr="00732063" w:rsidRDefault="004E0A16" w:rsidP="0004295F">
      <w:pPr>
        <w:jc w:val="center"/>
        <w:rPr>
          <w:rFonts w:cs="Arial"/>
        </w:rPr>
      </w:pPr>
      <w:r w:rsidRPr="0004295F">
        <w:rPr>
          <w:rFonts w:cs="Arial"/>
        </w:rPr>
        <w:t>AYSO youth soccer coach for 6 years</w:t>
      </w:r>
      <w:r w:rsidR="0004295F">
        <w:rPr>
          <w:rFonts w:cs="Arial"/>
        </w:rPr>
        <w:t xml:space="preserve">   |   </w:t>
      </w:r>
      <w:r w:rsidRPr="0004295F">
        <w:rPr>
          <w:rFonts w:cs="Arial"/>
        </w:rPr>
        <w:t xml:space="preserve">USA Swimming </w:t>
      </w:r>
      <w:r w:rsidR="001F7F5B">
        <w:rPr>
          <w:rFonts w:cs="Arial"/>
        </w:rPr>
        <w:t xml:space="preserve">- </w:t>
      </w:r>
      <w:r w:rsidRPr="0004295F">
        <w:rPr>
          <w:rFonts w:cs="Arial"/>
        </w:rPr>
        <w:t>Starter</w:t>
      </w:r>
      <w:r w:rsidR="0004295F">
        <w:rPr>
          <w:rFonts w:cs="Arial"/>
        </w:rPr>
        <w:t>,</w:t>
      </w:r>
      <w:r w:rsidRPr="0004295F">
        <w:rPr>
          <w:rFonts w:cs="Arial"/>
        </w:rPr>
        <w:t xml:space="preserve"> Stroke</w:t>
      </w:r>
      <w:r w:rsidR="0004295F">
        <w:rPr>
          <w:rFonts w:cs="Arial"/>
        </w:rPr>
        <w:t>,</w:t>
      </w:r>
      <w:r w:rsidRPr="0004295F">
        <w:rPr>
          <w:rFonts w:cs="Arial"/>
        </w:rPr>
        <w:t xml:space="preserve"> and </w:t>
      </w:r>
      <w:r w:rsidR="0004295F">
        <w:rPr>
          <w:rFonts w:cs="Arial"/>
        </w:rPr>
        <w:t>T</w:t>
      </w:r>
      <w:r w:rsidRPr="0004295F">
        <w:rPr>
          <w:rFonts w:cs="Arial"/>
        </w:rPr>
        <w:t>urn Judge</w:t>
      </w:r>
    </w:p>
    <w:p w14:paraId="69B6A0B8" w14:textId="77777777" w:rsidR="00D841BC" w:rsidRPr="00732063" w:rsidRDefault="00D841BC" w:rsidP="00D841BC">
      <w:pPr>
        <w:rPr>
          <w:rFonts w:cs="Arial"/>
          <w:i/>
        </w:rPr>
      </w:pPr>
    </w:p>
    <w:sectPr w:rsidR="00D841BC" w:rsidRPr="00732063" w:rsidSect="00A85630">
      <w:footerReference w:type="default" r:id="rId9"/>
      <w:type w:val="continuous"/>
      <w:pgSz w:w="12240" w:h="15840"/>
      <w:pgMar w:top="864" w:right="1166" w:bottom="864" w:left="116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013537" w14:textId="77777777" w:rsidR="00FF37AC" w:rsidRDefault="00FF37AC" w:rsidP="00B64C5B">
      <w:r>
        <w:separator/>
      </w:r>
    </w:p>
  </w:endnote>
  <w:endnote w:type="continuationSeparator" w:id="0">
    <w:p w14:paraId="56C5E5C4" w14:textId="77777777" w:rsidR="00FF37AC" w:rsidRDefault="00FF37AC" w:rsidP="00B64C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C2CBC3" w14:textId="77777777" w:rsidR="00B64C5B" w:rsidRDefault="00B64C5B" w:rsidP="00B64C5B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DFFFAD" w14:textId="77777777" w:rsidR="00FF37AC" w:rsidRDefault="00FF37AC" w:rsidP="00B64C5B">
      <w:r>
        <w:separator/>
      </w:r>
    </w:p>
  </w:footnote>
  <w:footnote w:type="continuationSeparator" w:id="0">
    <w:p w14:paraId="5E2EE265" w14:textId="77777777" w:rsidR="00FF37AC" w:rsidRDefault="00FF37AC" w:rsidP="00B64C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36D00"/>
    <w:multiLevelType w:val="hybridMultilevel"/>
    <w:tmpl w:val="B74C6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164FBF"/>
    <w:multiLevelType w:val="hybridMultilevel"/>
    <w:tmpl w:val="DBC263E6"/>
    <w:lvl w:ilvl="0" w:tplc="0D76AF90">
      <w:numFmt w:val="bullet"/>
      <w:lvlText w:val="•"/>
      <w:lvlJc w:val="left"/>
      <w:pPr>
        <w:ind w:left="1080" w:hanging="72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913821"/>
    <w:multiLevelType w:val="hybridMultilevel"/>
    <w:tmpl w:val="F050C26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AA645C"/>
    <w:multiLevelType w:val="hybridMultilevel"/>
    <w:tmpl w:val="B91860F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DE7395"/>
    <w:multiLevelType w:val="hybridMultilevel"/>
    <w:tmpl w:val="B4CEB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5C7CA2"/>
    <w:multiLevelType w:val="hybridMultilevel"/>
    <w:tmpl w:val="54384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133D60"/>
    <w:multiLevelType w:val="hybridMultilevel"/>
    <w:tmpl w:val="BA6EA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1A454E"/>
    <w:multiLevelType w:val="hybridMultilevel"/>
    <w:tmpl w:val="1AAC8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3E24BE"/>
    <w:multiLevelType w:val="hybridMultilevel"/>
    <w:tmpl w:val="A7E8E59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F52CB1"/>
    <w:multiLevelType w:val="hybridMultilevel"/>
    <w:tmpl w:val="829C1FD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8471FF"/>
    <w:multiLevelType w:val="hybridMultilevel"/>
    <w:tmpl w:val="08BA0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FA7DD3"/>
    <w:multiLevelType w:val="hybridMultilevel"/>
    <w:tmpl w:val="A5CADC28"/>
    <w:lvl w:ilvl="0" w:tplc="C7F6A5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C23741"/>
    <w:multiLevelType w:val="hybridMultilevel"/>
    <w:tmpl w:val="00AE5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EA50FC"/>
    <w:multiLevelType w:val="hybridMultilevel"/>
    <w:tmpl w:val="1E66AF4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8E19CF"/>
    <w:multiLevelType w:val="hybridMultilevel"/>
    <w:tmpl w:val="AA703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F265B6"/>
    <w:multiLevelType w:val="hybridMultilevel"/>
    <w:tmpl w:val="779C2E8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DE6E49"/>
    <w:multiLevelType w:val="hybridMultilevel"/>
    <w:tmpl w:val="07D01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AA4CB1"/>
    <w:multiLevelType w:val="hybridMultilevel"/>
    <w:tmpl w:val="D6ECD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1FB0C28"/>
    <w:multiLevelType w:val="hybridMultilevel"/>
    <w:tmpl w:val="1A00CF84"/>
    <w:lvl w:ilvl="0" w:tplc="50924AB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99114B0"/>
    <w:multiLevelType w:val="hybridMultilevel"/>
    <w:tmpl w:val="D5B8A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EE03493"/>
    <w:multiLevelType w:val="hybridMultilevel"/>
    <w:tmpl w:val="6D409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F970E7D"/>
    <w:multiLevelType w:val="hybridMultilevel"/>
    <w:tmpl w:val="FF3E859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0"/>
  </w:num>
  <w:num w:numId="3">
    <w:abstractNumId w:val="6"/>
  </w:num>
  <w:num w:numId="4">
    <w:abstractNumId w:val="5"/>
  </w:num>
  <w:num w:numId="5">
    <w:abstractNumId w:val="17"/>
  </w:num>
  <w:num w:numId="6">
    <w:abstractNumId w:val="21"/>
  </w:num>
  <w:num w:numId="7">
    <w:abstractNumId w:val="2"/>
  </w:num>
  <w:num w:numId="8">
    <w:abstractNumId w:val="3"/>
  </w:num>
  <w:num w:numId="9">
    <w:abstractNumId w:val="8"/>
  </w:num>
  <w:num w:numId="10">
    <w:abstractNumId w:val="15"/>
  </w:num>
  <w:num w:numId="11">
    <w:abstractNumId w:val="9"/>
  </w:num>
  <w:num w:numId="12">
    <w:abstractNumId w:val="13"/>
  </w:num>
  <w:num w:numId="13">
    <w:abstractNumId w:val="4"/>
  </w:num>
  <w:num w:numId="14">
    <w:abstractNumId w:val="16"/>
  </w:num>
  <w:num w:numId="15">
    <w:abstractNumId w:val="14"/>
  </w:num>
  <w:num w:numId="16">
    <w:abstractNumId w:val="20"/>
  </w:num>
  <w:num w:numId="17">
    <w:abstractNumId w:val="0"/>
  </w:num>
  <w:num w:numId="18">
    <w:abstractNumId w:val="7"/>
  </w:num>
  <w:num w:numId="19">
    <w:abstractNumId w:val="1"/>
  </w:num>
  <w:num w:numId="20">
    <w:abstractNumId w:val="12"/>
  </w:num>
  <w:num w:numId="21">
    <w:abstractNumId w:val="11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FCD"/>
    <w:rsid w:val="00000B9E"/>
    <w:rsid w:val="00011949"/>
    <w:rsid w:val="00013C1E"/>
    <w:rsid w:val="0001546A"/>
    <w:rsid w:val="000268B5"/>
    <w:rsid w:val="00027D85"/>
    <w:rsid w:val="0004295F"/>
    <w:rsid w:val="00047D2A"/>
    <w:rsid w:val="0005073E"/>
    <w:rsid w:val="000533FA"/>
    <w:rsid w:val="00055C0C"/>
    <w:rsid w:val="000721C7"/>
    <w:rsid w:val="00072844"/>
    <w:rsid w:val="00095546"/>
    <w:rsid w:val="000A04A2"/>
    <w:rsid w:val="000B0A8B"/>
    <w:rsid w:val="000B16B0"/>
    <w:rsid w:val="000B1BC8"/>
    <w:rsid w:val="000B4AEF"/>
    <w:rsid w:val="000B4FA2"/>
    <w:rsid w:val="000C5D11"/>
    <w:rsid w:val="000F1412"/>
    <w:rsid w:val="00104D34"/>
    <w:rsid w:val="001112A5"/>
    <w:rsid w:val="00112586"/>
    <w:rsid w:val="001137BF"/>
    <w:rsid w:val="00121CF7"/>
    <w:rsid w:val="00122494"/>
    <w:rsid w:val="0013288C"/>
    <w:rsid w:val="00137E1B"/>
    <w:rsid w:val="00144245"/>
    <w:rsid w:val="0014608D"/>
    <w:rsid w:val="00147E51"/>
    <w:rsid w:val="00147F7E"/>
    <w:rsid w:val="0015177F"/>
    <w:rsid w:val="00151B17"/>
    <w:rsid w:val="0015209E"/>
    <w:rsid w:val="001534DB"/>
    <w:rsid w:val="001542F5"/>
    <w:rsid w:val="001638DB"/>
    <w:rsid w:val="0017457F"/>
    <w:rsid w:val="0017558D"/>
    <w:rsid w:val="0017588F"/>
    <w:rsid w:val="00186EC0"/>
    <w:rsid w:val="001A1A22"/>
    <w:rsid w:val="001A284F"/>
    <w:rsid w:val="001B1463"/>
    <w:rsid w:val="001B1EDA"/>
    <w:rsid w:val="001D084E"/>
    <w:rsid w:val="001D4008"/>
    <w:rsid w:val="001D4145"/>
    <w:rsid w:val="001F6389"/>
    <w:rsid w:val="001F6EA5"/>
    <w:rsid w:val="001F7F5B"/>
    <w:rsid w:val="001F7FFD"/>
    <w:rsid w:val="00204F95"/>
    <w:rsid w:val="00205C77"/>
    <w:rsid w:val="0021167A"/>
    <w:rsid w:val="00221584"/>
    <w:rsid w:val="002238B0"/>
    <w:rsid w:val="00224384"/>
    <w:rsid w:val="0023018A"/>
    <w:rsid w:val="0024289C"/>
    <w:rsid w:val="00251550"/>
    <w:rsid w:val="00251654"/>
    <w:rsid w:val="0026430E"/>
    <w:rsid w:val="002823F4"/>
    <w:rsid w:val="00283474"/>
    <w:rsid w:val="00283A2B"/>
    <w:rsid w:val="002A7A5E"/>
    <w:rsid w:val="002C22FC"/>
    <w:rsid w:val="002E26BC"/>
    <w:rsid w:val="002E5841"/>
    <w:rsid w:val="002E6613"/>
    <w:rsid w:val="002F4C98"/>
    <w:rsid w:val="002F71F7"/>
    <w:rsid w:val="00300ABF"/>
    <w:rsid w:val="00300C6A"/>
    <w:rsid w:val="00303320"/>
    <w:rsid w:val="003040CD"/>
    <w:rsid w:val="003077A5"/>
    <w:rsid w:val="00310025"/>
    <w:rsid w:val="00310093"/>
    <w:rsid w:val="00320BD6"/>
    <w:rsid w:val="00325320"/>
    <w:rsid w:val="00345834"/>
    <w:rsid w:val="0034711A"/>
    <w:rsid w:val="003517AB"/>
    <w:rsid w:val="00351813"/>
    <w:rsid w:val="00353813"/>
    <w:rsid w:val="003539E0"/>
    <w:rsid w:val="00356BB1"/>
    <w:rsid w:val="003622C8"/>
    <w:rsid w:val="00372A70"/>
    <w:rsid w:val="00390659"/>
    <w:rsid w:val="00393453"/>
    <w:rsid w:val="003B1639"/>
    <w:rsid w:val="003B5F0B"/>
    <w:rsid w:val="003B64D5"/>
    <w:rsid w:val="003C10E4"/>
    <w:rsid w:val="003C29B3"/>
    <w:rsid w:val="003C61C7"/>
    <w:rsid w:val="003D6674"/>
    <w:rsid w:val="003E3F09"/>
    <w:rsid w:val="003E4851"/>
    <w:rsid w:val="003E630B"/>
    <w:rsid w:val="003F398C"/>
    <w:rsid w:val="003F54E3"/>
    <w:rsid w:val="003F5FA5"/>
    <w:rsid w:val="00400F4B"/>
    <w:rsid w:val="0041400F"/>
    <w:rsid w:val="00426CEE"/>
    <w:rsid w:val="00441175"/>
    <w:rsid w:val="0044278D"/>
    <w:rsid w:val="004552F4"/>
    <w:rsid w:val="00461CF0"/>
    <w:rsid w:val="00461D2C"/>
    <w:rsid w:val="004644F8"/>
    <w:rsid w:val="00466AED"/>
    <w:rsid w:val="004703B9"/>
    <w:rsid w:val="0047055E"/>
    <w:rsid w:val="00474D18"/>
    <w:rsid w:val="00475307"/>
    <w:rsid w:val="0048076A"/>
    <w:rsid w:val="00485C9D"/>
    <w:rsid w:val="004A2BB9"/>
    <w:rsid w:val="004A4E79"/>
    <w:rsid w:val="004B5463"/>
    <w:rsid w:val="004D342D"/>
    <w:rsid w:val="004E0A16"/>
    <w:rsid w:val="004F205B"/>
    <w:rsid w:val="004F42AE"/>
    <w:rsid w:val="005043D6"/>
    <w:rsid w:val="005249C2"/>
    <w:rsid w:val="00532D27"/>
    <w:rsid w:val="005458BA"/>
    <w:rsid w:val="0054593E"/>
    <w:rsid w:val="005537EF"/>
    <w:rsid w:val="00557DA8"/>
    <w:rsid w:val="00557F64"/>
    <w:rsid w:val="00564DB4"/>
    <w:rsid w:val="00571119"/>
    <w:rsid w:val="00572A11"/>
    <w:rsid w:val="00573309"/>
    <w:rsid w:val="00573FCD"/>
    <w:rsid w:val="00577911"/>
    <w:rsid w:val="0058423E"/>
    <w:rsid w:val="0059350A"/>
    <w:rsid w:val="005A35D1"/>
    <w:rsid w:val="005A7120"/>
    <w:rsid w:val="005C5A61"/>
    <w:rsid w:val="005D0EB8"/>
    <w:rsid w:val="005E0E74"/>
    <w:rsid w:val="005F6E97"/>
    <w:rsid w:val="005F7798"/>
    <w:rsid w:val="0060442D"/>
    <w:rsid w:val="0060744D"/>
    <w:rsid w:val="0061489F"/>
    <w:rsid w:val="0062209A"/>
    <w:rsid w:val="00635782"/>
    <w:rsid w:val="00637B0C"/>
    <w:rsid w:val="0064077C"/>
    <w:rsid w:val="00650559"/>
    <w:rsid w:val="00664693"/>
    <w:rsid w:val="00665397"/>
    <w:rsid w:val="00666E0A"/>
    <w:rsid w:val="00671394"/>
    <w:rsid w:val="006715DB"/>
    <w:rsid w:val="006825B3"/>
    <w:rsid w:val="00684C05"/>
    <w:rsid w:val="0069117B"/>
    <w:rsid w:val="00694EF4"/>
    <w:rsid w:val="006A2179"/>
    <w:rsid w:val="006A2412"/>
    <w:rsid w:val="006A6855"/>
    <w:rsid w:val="006A6C3D"/>
    <w:rsid w:val="006B0B74"/>
    <w:rsid w:val="006C3FCE"/>
    <w:rsid w:val="006C78CD"/>
    <w:rsid w:val="006D401B"/>
    <w:rsid w:val="006F1FD6"/>
    <w:rsid w:val="006F2963"/>
    <w:rsid w:val="00700F70"/>
    <w:rsid w:val="00701AC1"/>
    <w:rsid w:val="0071470F"/>
    <w:rsid w:val="00716143"/>
    <w:rsid w:val="00733650"/>
    <w:rsid w:val="00736BFB"/>
    <w:rsid w:val="007418A8"/>
    <w:rsid w:val="007673A6"/>
    <w:rsid w:val="00773EAB"/>
    <w:rsid w:val="00777E81"/>
    <w:rsid w:val="00787A67"/>
    <w:rsid w:val="007936B2"/>
    <w:rsid w:val="007950DC"/>
    <w:rsid w:val="00796D0F"/>
    <w:rsid w:val="007A729B"/>
    <w:rsid w:val="007B2F18"/>
    <w:rsid w:val="007C6E39"/>
    <w:rsid w:val="007D1990"/>
    <w:rsid w:val="007D3BE2"/>
    <w:rsid w:val="007E66EC"/>
    <w:rsid w:val="007F0813"/>
    <w:rsid w:val="007F2C49"/>
    <w:rsid w:val="0080232C"/>
    <w:rsid w:val="008036CC"/>
    <w:rsid w:val="00814FBB"/>
    <w:rsid w:val="008213E1"/>
    <w:rsid w:val="00823211"/>
    <w:rsid w:val="00826C61"/>
    <w:rsid w:val="00833428"/>
    <w:rsid w:val="00834B45"/>
    <w:rsid w:val="00835621"/>
    <w:rsid w:val="008423F8"/>
    <w:rsid w:val="00844BC1"/>
    <w:rsid w:val="00845706"/>
    <w:rsid w:val="008516B4"/>
    <w:rsid w:val="00851B6E"/>
    <w:rsid w:val="00855D8D"/>
    <w:rsid w:val="008567B0"/>
    <w:rsid w:val="008628E3"/>
    <w:rsid w:val="008707C7"/>
    <w:rsid w:val="008712F8"/>
    <w:rsid w:val="0087424A"/>
    <w:rsid w:val="00874B52"/>
    <w:rsid w:val="00882CED"/>
    <w:rsid w:val="0088621F"/>
    <w:rsid w:val="008A21F0"/>
    <w:rsid w:val="008B2E4F"/>
    <w:rsid w:val="008B5243"/>
    <w:rsid w:val="008F0038"/>
    <w:rsid w:val="008F5323"/>
    <w:rsid w:val="00903BF0"/>
    <w:rsid w:val="00903F37"/>
    <w:rsid w:val="00905F3C"/>
    <w:rsid w:val="0091122A"/>
    <w:rsid w:val="00911510"/>
    <w:rsid w:val="009139F7"/>
    <w:rsid w:val="00916D58"/>
    <w:rsid w:val="009179DB"/>
    <w:rsid w:val="009254C5"/>
    <w:rsid w:val="0093096E"/>
    <w:rsid w:val="009322B3"/>
    <w:rsid w:val="00933A21"/>
    <w:rsid w:val="009362BD"/>
    <w:rsid w:val="00942ABD"/>
    <w:rsid w:val="00943CDE"/>
    <w:rsid w:val="00946515"/>
    <w:rsid w:val="00954FA0"/>
    <w:rsid w:val="00956A1D"/>
    <w:rsid w:val="0096759D"/>
    <w:rsid w:val="0097112A"/>
    <w:rsid w:val="00972C19"/>
    <w:rsid w:val="0098022C"/>
    <w:rsid w:val="00994958"/>
    <w:rsid w:val="009A1ED2"/>
    <w:rsid w:val="009B573F"/>
    <w:rsid w:val="009C2D74"/>
    <w:rsid w:val="009C2EDF"/>
    <w:rsid w:val="009D5784"/>
    <w:rsid w:val="009F0DA0"/>
    <w:rsid w:val="009F1692"/>
    <w:rsid w:val="009F4D5A"/>
    <w:rsid w:val="00A12E00"/>
    <w:rsid w:val="00A25A24"/>
    <w:rsid w:val="00A26023"/>
    <w:rsid w:val="00A26B1C"/>
    <w:rsid w:val="00A3236A"/>
    <w:rsid w:val="00A3455B"/>
    <w:rsid w:val="00A365DE"/>
    <w:rsid w:val="00A40ECB"/>
    <w:rsid w:val="00A43921"/>
    <w:rsid w:val="00A43F1F"/>
    <w:rsid w:val="00A559D6"/>
    <w:rsid w:val="00A57619"/>
    <w:rsid w:val="00A727FF"/>
    <w:rsid w:val="00A74B03"/>
    <w:rsid w:val="00A80A98"/>
    <w:rsid w:val="00A85630"/>
    <w:rsid w:val="00A95DD9"/>
    <w:rsid w:val="00AA17AE"/>
    <w:rsid w:val="00AA4187"/>
    <w:rsid w:val="00AA454A"/>
    <w:rsid w:val="00AA5BE6"/>
    <w:rsid w:val="00AB07C1"/>
    <w:rsid w:val="00AB2270"/>
    <w:rsid w:val="00AB5124"/>
    <w:rsid w:val="00AB55E6"/>
    <w:rsid w:val="00AB569B"/>
    <w:rsid w:val="00AC05C8"/>
    <w:rsid w:val="00AD525F"/>
    <w:rsid w:val="00AD6023"/>
    <w:rsid w:val="00AE3CFB"/>
    <w:rsid w:val="00AE6686"/>
    <w:rsid w:val="00AF0838"/>
    <w:rsid w:val="00AF60FE"/>
    <w:rsid w:val="00B0093E"/>
    <w:rsid w:val="00B029F1"/>
    <w:rsid w:val="00B05E04"/>
    <w:rsid w:val="00B07F93"/>
    <w:rsid w:val="00B21988"/>
    <w:rsid w:val="00B222E0"/>
    <w:rsid w:val="00B23671"/>
    <w:rsid w:val="00B247C2"/>
    <w:rsid w:val="00B33A42"/>
    <w:rsid w:val="00B45703"/>
    <w:rsid w:val="00B47314"/>
    <w:rsid w:val="00B529D9"/>
    <w:rsid w:val="00B55906"/>
    <w:rsid w:val="00B63B16"/>
    <w:rsid w:val="00B63B61"/>
    <w:rsid w:val="00B64C5B"/>
    <w:rsid w:val="00B6569F"/>
    <w:rsid w:val="00B65D2B"/>
    <w:rsid w:val="00B71427"/>
    <w:rsid w:val="00B929E6"/>
    <w:rsid w:val="00B93F59"/>
    <w:rsid w:val="00B95294"/>
    <w:rsid w:val="00BA0B90"/>
    <w:rsid w:val="00BA5765"/>
    <w:rsid w:val="00BB6DDA"/>
    <w:rsid w:val="00BC0434"/>
    <w:rsid w:val="00BC1643"/>
    <w:rsid w:val="00BC4002"/>
    <w:rsid w:val="00BC53F9"/>
    <w:rsid w:val="00BC5C14"/>
    <w:rsid w:val="00BD0547"/>
    <w:rsid w:val="00BD26FF"/>
    <w:rsid w:val="00BD3BBD"/>
    <w:rsid w:val="00BE05F3"/>
    <w:rsid w:val="00BE21ED"/>
    <w:rsid w:val="00BE67FD"/>
    <w:rsid w:val="00BE6B11"/>
    <w:rsid w:val="00BF1B87"/>
    <w:rsid w:val="00C015CE"/>
    <w:rsid w:val="00C016CC"/>
    <w:rsid w:val="00C13B9E"/>
    <w:rsid w:val="00C148B2"/>
    <w:rsid w:val="00C1643E"/>
    <w:rsid w:val="00C171B5"/>
    <w:rsid w:val="00C460C9"/>
    <w:rsid w:val="00C47A00"/>
    <w:rsid w:val="00C626BD"/>
    <w:rsid w:val="00C671BA"/>
    <w:rsid w:val="00C74B29"/>
    <w:rsid w:val="00C7659F"/>
    <w:rsid w:val="00CA7721"/>
    <w:rsid w:val="00CB026A"/>
    <w:rsid w:val="00CB32CB"/>
    <w:rsid w:val="00CD4ACE"/>
    <w:rsid w:val="00CD5312"/>
    <w:rsid w:val="00CE067D"/>
    <w:rsid w:val="00CF280B"/>
    <w:rsid w:val="00CF3268"/>
    <w:rsid w:val="00D012BE"/>
    <w:rsid w:val="00D22B69"/>
    <w:rsid w:val="00D267F4"/>
    <w:rsid w:val="00D42C9A"/>
    <w:rsid w:val="00D44322"/>
    <w:rsid w:val="00D619E6"/>
    <w:rsid w:val="00D63F3A"/>
    <w:rsid w:val="00D67626"/>
    <w:rsid w:val="00D7294A"/>
    <w:rsid w:val="00D81D2B"/>
    <w:rsid w:val="00D841BC"/>
    <w:rsid w:val="00D8483D"/>
    <w:rsid w:val="00D94601"/>
    <w:rsid w:val="00D95325"/>
    <w:rsid w:val="00D966B7"/>
    <w:rsid w:val="00D96A3E"/>
    <w:rsid w:val="00DA29B6"/>
    <w:rsid w:val="00DB16EF"/>
    <w:rsid w:val="00DB1D54"/>
    <w:rsid w:val="00DB2145"/>
    <w:rsid w:val="00DC21CD"/>
    <w:rsid w:val="00DC6787"/>
    <w:rsid w:val="00DD03DB"/>
    <w:rsid w:val="00DE5C99"/>
    <w:rsid w:val="00DE6B8C"/>
    <w:rsid w:val="00DF1F1E"/>
    <w:rsid w:val="00E16681"/>
    <w:rsid w:val="00E243E9"/>
    <w:rsid w:val="00E25164"/>
    <w:rsid w:val="00E33A79"/>
    <w:rsid w:val="00E43D48"/>
    <w:rsid w:val="00E477DC"/>
    <w:rsid w:val="00E55471"/>
    <w:rsid w:val="00E55E1A"/>
    <w:rsid w:val="00E609B9"/>
    <w:rsid w:val="00E71D27"/>
    <w:rsid w:val="00E933C5"/>
    <w:rsid w:val="00E96C99"/>
    <w:rsid w:val="00EA02C5"/>
    <w:rsid w:val="00EA266C"/>
    <w:rsid w:val="00EB6CE6"/>
    <w:rsid w:val="00EC5581"/>
    <w:rsid w:val="00EC5973"/>
    <w:rsid w:val="00ED431B"/>
    <w:rsid w:val="00ED45CC"/>
    <w:rsid w:val="00ED55C0"/>
    <w:rsid w:val="00ED649D"/>
    <w:rsid w:val="00EF0C1A"/>
    <w:rsid w:val="00EF0E09"/>
    <w:rsid w:val="00EF2715"/>
    <w:rsid w:val="00EF3FD7"/>
    <w:rsid w:val="00EF5CD6"/>
    <w:rsid w:val="00F037D2"/>
    <w:rsid w:val="00F504EB"/>
    <w:rsid w:val="00F53B0E"/>
    <w:rsid w:val="00F5406D"/>
    <w:rsid w:val="00F63801"/>
    <w:rsid w:val="00F758C6"/>
    <w:rsid w:val="00F77016"/>
    <w:rsid w:val="00F87533"/>
    <w:rsid w:val="00F92B64"/>
    <w:rsid w:val="00F94263"/>
    <w:rsid w:val="00F9646E"/>
    <w:rsid w:val="00F96943"/>
    <w:rsid w:val="00FC5EFD"/>
    <w:rsid w:val="00FD0188"/>
    <w:rsid w:val="00FF256D"/>
    <w:rsid w:val="00FF37AC"/>
    <w:rsid w:val="00FF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86162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B5F0B"/>
    <w:rPr>
      <w:rFonts w:ascii="Arial Narrow" w:hAnsi="Arial Narro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64C5B"/>
    <w:pPr>
      <w:tabs>
        <w:tab w:val="center" w:pos="4680"/>
        <w:tab w:val="right" w:pos="9360"/>
      </w:tabs>
    </w:pPr>
    <w:rPr>
      <w:rFonts w:ascii="Garamond" w:hAnsi="Garamond"/>
      <w:sz w:val="20"/>
      <w:lang w:val="x-none" w:eastAsia="x-none"/>
    </w:rPr>
  </w:style>
  <w:style w:type="character" w:customStyle="1" w:styleId="HeaderChar">
    <w:name w:val="Header Char"/>
    <w:link w:val="Header"/>
    <w:uiPriority w:val="99"/>
    <w:semiHidden/>
    <w:rsid w:val="00B64C5B"/>
    <w:rPr>
      <w:rFonts w:ascii="Garamond" w:hAnsi="Garamond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B64C5B"/>
    <w:pPr>
      <w:tabs>
        <w:tab w:val="center" w:pos="4680"/>
        <w:tab w:val="right" w:pos="9360"/>
      </w:tabs>
    </w:pPr>
    <w:rPr>
      <w:rFonts w:ascii="Garamond" w:hAnsi="Garamond"/>
      <w:sz w:val="20"/>
      <w:lang w:val="x-none" w:eastAsia="x-none"/>
    </w:rPr>
  </w:style>
  <w:style w:type="character" w:customStyle="1" w:styleId="FooterChar">
    <w:name w:val="Footer Char"/>
    <w:link w:val="Footer"/>
    <w:uiPriority w:val="99"/>
    <w:semiHidden/>
    <w:rsid w:val="00B64C5B"/>
    <w:rPr>
      <w:rFonts w:ascii="Garamond" w:hAnsi="Garamond"/>
      <w:szCs w:val="20"/>
    </w:rPr>
  </w:style>
  <w:style w:type="paragraph" w:customStyle="1" w:styleId="Default">
    <w:name w:val="Default"/>
    <w:rsid w:val="00137E1B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</w:rPr>
  </w:style>
  <w:style w:type="paragraph" w:customStyle="1" w:styleId="Standard">
    <w:name w:val="Standard"/>
    <w:rsid w:val="00137E1B"/>
    <w:pPr>
      <w:suppressAutoHyphens/>
      <w:textAlignment w:val="baseline"/>
    </w:pPr>
    <w:rPr>
      <w:kern w:val="1"/>
      <w:sz w:val="24"/>
      <w:szCs w:val="24"/>
      <w:lang w:eastAsia="hi-IN" w:bidi="hi-IN"/>
    </w:rPr>
  </w:style>
  <w:style w:type="character" w:styleId="Hyperlink">
    <w:name w:val="Hyperlink"/>
    <w:rsid w:val="00B05E0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5073E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ListParagraph">
    <w:name w:val="List Paragraph"/>
    <w:basedOn w:val="Normal"/>
    <w:uiPriority w:val="34"/>
    <w:qFormat/>
    <w:rsid w:val="00372A70"/>
    <w:pPr>
      <w:spacing w:after="200" w:line="276" w:lineRule="auto"/>
      <w:ind w:left="720"/>
      <w:contextualSpacing/>
    </w:pPr>
    <w:rPr>
      <w:rFonts w:eastAsia="Calibri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0232C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E96C9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2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mikenlhc@gmail.com" TargetMode="External"/><Relationship Id="rId8" Type="http://schemas.openxmlformats.org/officeDocument/2006/relationships/hyperlink" Target="mailto:mikenlhc@gmail.com" TargetMode="Externa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855</Words>
  <Characters>4880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2018-02-12T20:51:00Z</dcterms:created>
  <dcterms:modified xsi:type="dcterms:W3CDTF">2018-02-12T20:51:00Z</dcterms:modified>
</cp:coreProperties>
</file>