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B39077" w14:textId="77777777" w:rsidR="00AA311D" w:rsidRDefault="00A41DC6" w:rsidP="00231233">
      <w:pPr>
        <w:pStyle w:val="ColorfulList-Accent11"/>
        <w:ind w:left="0"/>
        <w:jc w:val="center"/>
        <w:rPr>
          <w:b/>
          <w:sz w:val="28"/>
          <w:szCs w:val="28"/>
        </w:rPr>
      </w:pPr>
      <w:bookmarkStart w:id="0" w:name="_GoBack"/>
      <w:r w:rsidRPr="006D4D18">
        <w:rPr>
          <w:b/>
          <w:sz w:val="36"/>
          <w:szCs w:val="36"/>
        </w:rPr>
        <w:t>Romona L. Daniels</w:t>
      </w:r>
      <w:r w:rsidR="00DD484A" w:rsidRPr="006D4D18">
        <w:rPr>
          <w:b/>
          <w:sz w:val="28"/>
          <w:szCs w:val="28"/>
        </w:rPr>
        <w:t xml:space="preserve"> </w:t>
      </w:r>
      <w:bookmarkEnd w:id="0"/>
      <w:r w:rsidR="00F23E7E" w:rsidRPr="006D4D18">
        <w:rPr>
          <w:b/>
          <w:sz w:val="28"/>
          <w:szCs w:val="28"/>
        </w:rPr>
        <w:br/>
      </w:r>
      <w:r w:rsidR="00DD484A" w:rsidRPr="006D4D18">
        <w:rPr>
          <w:b/>
          <w:sz w:val="28"/>
          <w:szCs w:val="28"/>
        </w:rPr>
        <w:t>325 Interlake Pass, McDonough, GA. 30252</w:t>
      </w:r>
    </w:p>
    <w:p w14:paraId="58CF9A96" w14:textId="0718E012" w:rsidR="00F154C8" w:rsidRPr="006D4D18" w:rsidRDefault="00FD6B4E" w:rsidP="00231233">
      <w:pPr>
        <w:pStyle w:val="ColorfulList-Accent11"/>
        <w:ind w:left="0"/>
        <w:jc w:val="center"/>
        <w:rPr>
          <w:b/>
          <w:sz w:val="28"/>
          <w:szCs w:val="28"/>
        </w:rPr>
      </w:pPr>
      <w:hyperlink r:id="rId8" w:tgtFrame="_blank" w:history="1">
        <w:r w:rsidR="00F154C8">
          <w:rPr>
            <w:rStyle w:val="Hyperlink"/>
            <w:rFonts w:ascii="Segoe UI" w:hAnsi="Segoe UI" w:cs="Segoe UI"/>
            <w:color w:val="5680F5"/>
            <w:sz w:val="21"/>
            <w:szCs w:val="21"/>
            <w:u w:val="none"/>
            <w:shd w:val="clear" w:color="auto" w:fill="F1F1F1"/>
          </w:rPr>
          <w:t>Romonadaniels@hotmail.com</w:t>
        </w:r>
      </w:hyperlink>
    </w:p>
    <w:p w14:paraId="5200D2DF" w14:textId="5C7728AE" w:rsidR="00DD484A" w:rsidRPr="006D4D18" w:rsidRDefault="63B5E983" w:rsidP="00231233">
      <w:pPr>
        <w:pStyle w:val="ColorfulList-Accent11"/>
        <w:ind w:left="0"/>
        <w:jc w:val="center"/>
        <w:rPr>
          <w:b/>
          <w:sz w:val="28"/>
          <w:szCs w:val="28"/>
        </w:rPr>
      </w:pPr>
      <w:r w:rsidRPr="63B5E983">
        <w:rPr>
          <w:b/>
          <w:bCs/>
          <w:sz w:val="28"/>
          <w:szCs w:val="28"/>
        </w:rPr>
        <w:t>(404)789-7986</w:t>
      </w:r>
    </w:p>
    <w:p w14:paraId="6F1A7FC3" w14:textId="77777777" w:rsidR="00DD484A" w:rsidRPr="006D4D18" w:rsidRDefault="00DD484A" w:rsidP="00AA311D">
      <w:pPr>
        <w:pStyle w:val="Heading2"/>
        <w:jc w:val="left"/>
        <w:rPr>
          <w:i w:val="0"/>
          <w:smallCaps/>
          <w:sz w:val="22"/>
          <w:szCs w:val="22"/>
        </w:rPr>
      </w:pPr>
    </w:p>
    <w:p w14:paraId="1A61D795" w14:textId="77777777" w:rsidR="00A41DC6" w:rsidRPr="006D4D18" w:rsidRDefault="00F23E7E" w:rsidP="00DD484A">
      <w:pPr>
        <w:pStyle w:val="Heading2"/>
        <w:jc w:val="left"/>
        <w:rPr>
          <w:i w:val="0"/>
          <w:smallCaps/>
          <w:sz w:val="22"/>
          <w:szCs w:val="22"/>
          <w:u w:val="single"/>
        </w:rPr>
      </w:pPr>
      <w:r w:rsidRPr="006D4D18">
        <w:rPr>
          <w:i w:val="0"/>
          <w:smallCaps/>
          <w:sz w:val="22"/>
          <w:szCs w:val="22"/>
          <w:u w:val="single"/>
        </w:rPr>
        <w:t>EXECUTIVE SUMMARY</w:t>
      </w:r>
    </w:p>
    <w:p w14:paraId="264838DB" w14:textId="1588DB76" w:rsidR="00B83DD8" w:rsidRPr="00B83DD8" w:rsidRDefault="00A41DC6" w:rsidP="00B83DD8">
      <w:pPr>
        <w:spacing w:before="96" w:after="96"/>
        <w:rPr>
          <w:sz w:val="22"/>
          <w:szCs w:val="22"/>
        </w:rPr>
      </w:pPr>
      <w:r w:rsidRPr="00B83DD8">
        <w:rPr>
          <w:sz w:val="22"/>
          <w:szCs w:val="22"/>
        </w:rPr>
        <w:t>An accomplis</w:t>
      </w:r>
      <w:r w:rsidR="004C5BD1" w:rsidRPr="00B83DD8">
        <w:rPr>
          <w:sz w:val="22"/>
          <w:szCs w:val="22"/>
        </w:rPr>
        <w:t>hed, high-performance IT Program</w:t>
      </w:r>
      <w:r w:rsidR="0095458B">
        <w:rPr>
          <w:sz w:val="22"/>
          <w:szCs w:val="22"/>
        </w:rPr>
        <w:t xml:space="preserve"> Manager with over ten (12</w:t>
      </w:r>
      <w:r w:rsidRPr="00B83DD8">
        <w:rPr>
          <w:sz w:val="22"/>
          <w:szCs w:val="22"/>
        </w:rPr>
        <w:t xml:space="preserve">) years of extensive experience in </w:t>
      </w:r>
      <w:r w:rsidR="00F14565" w:rsidRPr="00B83DD8">
        <w:rPr>
          <w:sz w:val="22"/>
          <w:szCs w:val="22"/>
        </w:rPr>
        <w:t xml:space="preserve">ERP </w:t>
      </w:r>
      <w:r w:rsidR="00B83DD8" w:rsidRPr="00B83DD8">
        <w:rPr>
          <w:sz w:val="22"/>
          <w:szCs w:val="22"/>
        </w:rPr>
        <w:t>Implementation</w:t>
      </w:r>
      <w:r w:rsidRPr="00B83DD8">
        <w:rPr>
          <w:sz w:val="22"/>
          <w:szCs w:val="22"/>
        </w:rPr>
        <w:t xml:space="preserve">, </w:t>
      </w:r>
      <w:r w:rsidR="00F14565" w:rsidRPr="00B83DD8">
        <w:rPr>
          <w:sz w:val="22"/>
          <w:szCs w:val="22"/>
        </w:rPr>
        <w:t xml:space="preserve">ERP </w:t>
      </w:r>
      <w:r w:rsidR="00B83DD8" w:rsidRPr="00B83DD8">
        <w:rPr>
          <w:sz w:val="22"/>
          <w:szCs w:val="22"/>
        </w:rPr>
        <w:t>Change Management,</w:t>
      </w:r>
      <w:r w:rsidR="00231233" w:rsidRPr="00B83DD8">
        <w:rPr>
          <w:sz w:val="22"/>
          <w:szCs w:val="22"/>
        </w:rPr>
        <w:t xml:space="preserve"> </w:t>
      </w:r>
      <w:r w:rsidR="00B83DD8" w:rsidRPr="00B83DD8">
        <w:rPr>
          <w:sz w:val="22"/>
          <w:szCs w:val="22"/>
        </w:rPr>
        <w:t>IT Project M</w:t>
      </w:r>
      <w:r w:rsidR="00231233" w:rsidRPr="00B83DD8">
        <w:rPr>
          <w:sz w:val="22"/>
          <w:szCs w:val="22"/>
        </w:rPr>
        <w:t xml:space="preserve">anagement, </w:t>
      </w:r>
      <w:r w:rsidR="00B83DD8" w:rsidRPr="00B83DD8">
        <w:rPr>
          <w:sz w:val="22"/>
          <w:szCs w:val="22"/>
        </w:rPr>
        <w:t xml:space="preserve">IT </w:t>
      </w:r>
      <w:r w:rsidR="00231233" w:rsidRPr="00B83DD8">
        <w:rPr>
          <w:sz w:val="22"/>
          <w:szCs w:val="22"/>
        </w:rPr>
        <w:t>C</w:t>
      </w:r>
      <w:r w:rsidRPr="00B83DD8">
        <w:rPr>
          <w:sz w:val="22"/>
          <w:szCs w:val="22"/>
        </w:rPr>
        <w:t>ha</w:t>
      </w:r>
      <w:r w:rsidR="00231233" w:rsidRPr="00B83DD8">
        <w:rPr>
          <w:sz w:val="22"/>
          <w:szCs w:val="22"/>
        </w:rPr>
        <w:t>nge M</w:t>
      </w:r>
      <w:r w:rsidRPr="00B83DD8">
        <w:rPr>
          <w:sz w:val="22"/>
          <w:szCs w:val="22"/>
        </w:rPr>
        <w:t>anagement, IT Auditing, excell</w:t>
      </w:r>
      <w:r w:rsidR="00B83DD8" w:rsidRPr="00B83DD8">
        <w:rPr>
          <w:sz w:val="22"/>
          <w:szCs w:val="22"/>
        </w:rPr>
        <w:t xml:space="preserve">ent in Sarbanes-Oxley Act (SOX). </w:t>
      </w:r>
      <w:r w:rsidR="00B83DD8" w:rsidRPr="00B83DD8">
        <w:rPr>
          <w:color w:val="000000"/>
          <w:sz w:val="22"/>
          <w:szCs w:val="22"/>
        </w:rPr>
        <w:t>Strong ability to promote team work and develop effective working relationships within matrixed teams</w:t>
      </w:r>
      <w:r w:rsidR="00B83DD8">
        <w:rPr>
          <w:color w:val="000000"/>
          <w:sz w:val="22"/>
          <w:szCs w:val="22"/>
        </w:rPr>
        <w:t xml:space="preserve">. </w:t>
      </w:r>
      <w:r w:rsidR="00B83DD8" w:rsidRPr="00B83DD8">
        <w:rPr>
          <w:color w:val="000000"/>
          <w:sz w:val="22"/>
          <w:szCs w:val="22"/>
        </w:rPr>
        <w:t xml:space="preserve">Managed </w:t>
      </w:r>
      <w:r w:rsidR="00B83DD8">
        <w:rPr>
          <w:color w:val="000000"/>
          <w:sz w:val="22"/>
          <w:szCs w:val="22"/>
        </w:rPr>
        <w:t>project budgets up to approx. $6</w:t>
      </w:r>
      <w:r w:rsidR="00B83DD8" w:rsidRPr="00B83DD8">
        <w:rPr>
          <w:color w:val="000000"/>
          <w:sz w:val="22"/>
          <w:szCs w:val="22"/>
        </w:rPr>
        <w:t xml:space="preserve">0M </w:t>
      </w:r>
      <w:r w:rsidR="00B83DD8">
        <w:rPr>
          <w:color w:val="000000"/>
          <w:sz w:val="22"/>
          <w:szCs w:val="22"/>
        </w:rPr>
        <w:t>and teams involving more than 60</w:t>
      </w:r>
      <w:r w:rsidR="00B83DD8" w:rsidRPr="00B83DD8">
        <w:rPr>
          <w:color w:val="000000"/>
          <w:sz w:val="22"/>
          <w:szCs w:val="22"/>
        </w:rPr>
        <w:t xml:space="preserve"> resources</w:t>
      </w:r>
      <w:r w:rsidR="00B83DD8">
        <w:rPr>
          <w:color w:val="000000"/>
          <w:sz w:val="22"/>
          <w:szCs w:val="22"/>
        </w:rPr>
        <w:t xml:space="preserve">. </w:t>
      </w:r>
      <w:r w:rsidR="00B83DD8" w:rsidRPr="00B83DD8">
        <w:rPr>
          <w:color w:val="000000"/>
          <w:sz w:val="22"/>
          <w:szCs w:val="22"/>
        </w:rPr>
        <w:t xml:space="preserve">Knowledgeable in SAP/ERP Integration of Business processes, </w:t>
      </w:r>
      <w:r w:rsidR="00B83DD8" w:rsidRPr="00B83DD8">
        <w:rPr>
          <w:sz w:val="22"/>
          <w:szCs w:val="22"/>
        </w:rPr>
        <w:t>technical writing and documentation, training and l</w:t>
      </w:r>
      <w:r w:rsidR="00B83DD8">
        <w:rPr>
          <w:sz w:val="22"/>
          <w:szCs w:val="22"/>
        </w:rPr>
        <w:t>eadership - Excellent written, V</w:t>
      </w:r>
      <w:r w:rsidR="00B83DD8" w:rsidRPr="00B83DD8">
        <w:rPr>
          <w:sz w:val="22"/>
          <w:szCs w:val="22"/>
        </w:rPr>
        <w:t xml:space="preserve">erbal and </w:t>
      </w:r>
      <w:r w:rsidR="00B83DD8">
        <w:rPr>
          <w:sz w:val="22"/>
          <w:szCs w:val="22"/>
        </w:rPr>
        <w:t>I</w:t>
      </w:r>
      <w:r w:rsidR="00B83DD8" w:rsidRPr="00B83DD8">
        <w:rPr>
          <w:sz w:val="22"/>
          <w:szCs w:val="22"/>
        </w:rPr>
        <w:t>nterpersonal skills</w:t>
      </w:r>
    </w:p>
    <w:p w14:paraId="40229A0F" w14:textId="77777777" w:rsidR="001506F6" w:rsidRPr="006D4D18" w:rsidRDefault="001506F6" w:rsidP="001506F6">
      <w:pPr>
        <w:tabs>
          <w:tab w:val="left" w:pos="0"/>
          <w:tab w:val="left" w:pos="1620"/>
        </w:tabs>
        <w:rPr>
          <w:sz w:val="22"/>
          <w:szCs w:val="22"/>
        </w:rPr>
      </w:pPr>
    </w:p>
    <w:p w14:paraId="0A06293B" w14:textId="77777777" w:rsidR="006D4D18" w:rsidRPr="006D4D18" w:rsidRDefault="006D4D18" w:rsidP="006D4D18">
      <w:pPr>
        <w:pStyle w:val="Achievement"/>
        <w:numPr>
          <w:ilvl w:val="0"/>
          <w:numId w:val="0"/>
        </w:numPr>
        <w:tabs>
          <w:tab w:val="left" w:pos="3327"/>
          <w:tab w:val="left" w:pos="3492"/>
          <w:tab w:val="left" w:pos="4932"/>
          <w:tab w:val="left" w:pos="5022"/>
          <w:tab w:val="left" w:pos="5292"/>
        </w:tabs>
        <w:ind w:left="245" w:hanging="245"/>
        <w:rPr>
          <w:rFonts w:ascii="Times New Roman" w:hAnsi="Times New Roman"/>
          <w:b/>
          <w:bCs/>
          <w:sz w:val="22"/>
          <w:szCs w:val="22"/>
        </w:rPr>
      </w:pPr>
    </w:p>
    <w:p w14:paraId="57D9AC4A" w14:textId="77777777" w:rsidR="002030FF" w:rsidRDefault="63B5E983" w:rsidP="001506F6">
      <w:pPr>
        <w:pStyle w:val="Achievement"/>
        <w:numPr>
          <w:ilvl w:val="0"/>
          <w:numId w:val="0"/>
        </w:numPr>
        <w:tabs>
          <w:tab w:val="left" w:pos="3327"/>
          <w:tab w:val="left" w:pos="3492"/>
          <w:tab w:val="left" w:pos="4932"/>
          <w:tab w:val="left" w:pos="5022"/>
          <w:tab w:val="left" w:pos="5292"/>
        </w:tabs>
        <w:spacing w:after="0" w:line="240" w:lineRule="auto"/>
        <w:jc w:val="left"/>
        <w:rPr>
          <w:rFonts w:ascii="Times New Roman" w:hAnsi="Times New Roman"/>
          <w:b/>
          <w:bCs/>
          <w:sz w:val="22"/>
          <w:szCs w:val="22"/>
        </w:rPr>
      </w:pPr>
      <w:r w:rsidRPr="63B5E983">
        <w:rPr>
          <w:rFonts w:ascii="Times New Roman" w:hAnsi="Times New Roman"/>
          <w:b/>
          <w:bCs/>
          <w:sz w:val="22"/>
          <w:szCs w:val="22"/>
        </w:rPr>
        <w:t>PROFESSIONAL EXPERIENCE:</w:t>
      </w:r>
    </w:p>
    <w:p w14:paraId="1EE64861" w14:textId="77777777" w:rsidR="0036194A" w:rsidRDefault="0036194A" w:rsidP="001506F6">
      <w:pPr>
        <w:pStyle w:val="Achievement"/>
        <w:numPr>
          <w:ilvl w:val="0"/>
          <w:numId w:val="0"/>
        </w:numPr>
        <w:tabs>
          <w:tab w:val="left" w:pos="3327"/>
          <w:tab w:val="left" w:pos="3492"/>
          <w:tab w:val="left" w:pos="4932"/>
          <w:tab w:val="left" w:pos="5022"/>
          <w:tab w:val="left" w:pos="5292"/>
        </w:tabs>
        <w:spacing w:after="0" w:line="240" w:lineRule="auto"/>
        <w:jc w:val="left"/>
        <w:rPr>
          <w:rFonts w:ascii="Times New Roman" w:hAnsi="Times New Roman"/>
          <w:b/>
          <w:bCs/>
          <w:sz w:val="22"/>
          <w:szCs w:val="22"/>
        </w:rPr>
      </w:pPr>
    </w:p>
    <w:p w14:paraId="03736F48" w14:textId="495C075A" w:rsidR="0036194A" w:rsidRPr="0095458B" w:rsidRDefault="0036194A" w:rsidP="001506F6">
      <w:pPr>
        <w:pStyle w:val="Achievement"/>
        <w:numPr>
          <w:ilvl w:val="0"/>
          <w:numId w:val="0"/>
        </w:numPr>
        <w:tabs>
          <w:tab w:val="left" w:pos="3327"/>
          <w:tab w:val="left" w:pos="3492"/>
          <w:tab w:val="left" w:pos="4932"/>
          <w:tab w:val="left" w:pos="5022"/>
          <w:tab w:val="left" w:pos="5292"/>
        </w:tabs>
        <w:spacing w:after="0" w:line="240" w:lineRule="auto"/>
        <w:jc w:val="left"/>
        <w:rPr>
          <w:rFonts w:ascii="Times New Roman" w:hAnsi="Times New Roman"/>
          <w:b/>
          <w:sz w:val="22"/>
          <w:szCs w:val="22"/>
          <w:u w:val="single"/>
        </w:rPr>
      </w:pPr>
      <w:r w:rsidRPr="0095458B">
        <w:rPr>
          <w:rFonts w:ascii="Times New Roman" w:hAnsi="Times New Roman"/>
          <w:b/>
          <w:sz w:val="22"/>
          <w:szCs w:val="22"/>
          <w:u w:val="single"/>
        </w:rPr>
        <w:t xml:space="preserve">WC Bradley Company - Atlanta, Georgia      </w:t>
      </w:r>
      <w:r w:rsidRPr="0095458B">
        <w:rPr>
          <w:rFonts w:ascii="Times New Roman" w:hAnsi="Times New Roman"/>
          <w:b/>
          <w:sz w:val="22"/>
          <w:szCs w:val="22"/>
          <w:u w:val="single"/>
        </w:rPr>
        <w:tab/>
      </w:r>
      <w:r w:rsidRPr="0095458B">
        <w:rPr>
          <w:rFonts w:ascii="Times New Roman" w:hAnsi="Times New Roman"/>
          <w:b/>
          <w:sz w:val="22"/>
          <w:szCs w:val="22"/>
          <w:u w:val="single"/>
        </w:rPr>
        <w:tab/>
      </w:r>
      <w:r w:rsidRPr="0095458B">
        <w:rPr>
          <w:rFonts w:ascii="Times New Roman" w:hAnsi="Times New Roman"/>
          <w:b/>
          <w:sz w:val="22"/>
          <w:szCs w:val="22"/>
          <w:u w:val="single"/>
        </w:rPr>
        <w:tab/>
        <w:t xml:space="preserve">  </w:t>
      </w:r>
      <w:r w:rsidR="0095458B">
        <w:rPr>
          <w:rFonts w:ascii="Times New Roman" w:hAnsi="Times New Roman"/>
          <w:b/>
          <w:sz w:val="22"/>
          <w:szCs w:val="22"/>
          <w:u w:val="single"/>
        </w:rPr>
        <w:t xml:space="preserve">          </w:t>
      </w:r>
      <w:r w:rsidR="00033397">
        <w:rPr>
          <w:rFonts w:ascii="Times New Roman" w:hAnsi="Times New Roman"/>
          <w:b/>
          <w:sz w:val="22"/>
          <w:szCs w:val="22"/>
          <w:u w:val="single"/>
        </w:rPr>
        <w:t xml:space="preserve">                      (</w:t>
      </w:r>
      <w:r w:rsidR="007630DF">
        <w:rPr>
          <w:rFonts w:ascii="Times New Roman" w:hAnsi="Times New Roman"/>
          <w:b/>
          <w:sz w:val="22"/>
          <w:szCs w:val="22"/>
          <w:u w:val="single"/>
        </w:rPr>
        <w:t xml:space="preserve"> </w:t>
      </w:r>
      <w:r w:rsidRPr="0095458B">
        <w:rPr>
          <w:rFonts w:ascii="Times New Roman" w:hAnsi="Times New Roman"/>
          <w:b/>
          <w:sz w:val="22"/>
          <w:szCs w:val="22"/>
          <w:u w:val="single"/>
        </w:rPr>
        <w:t>January 2018 – Present</w:t>
      </w:r>
      <w:r w:rsidR="0095458B" w:rsidRPr="0095458B">
        <w:rPr>
          <w:rFonts w:ascii="Times New Roman" w:hAnsi="Times New Roman"/>
          <w:b/>
          <w:sz w:val="22"/>
          <w:szCs w:val="22"/>
          <w:u w:val="single"/>
        </w:rPr>
        <w:t>)</w:t>
      </w:r>
    </w:p>
    <w:p w14:paraId="24C28B2E" w14:textId="56622619" w:rsidR="0036194A" w:rsidRPr="0095458B" w:rsidRDefault="0036194A" w:rsidP="001506F6">
      <w:pPr>
        <w:pStyle w:val="Achievement"/>
        <w:numPr>
          <w:ilvl w:val="0"/>
          <w:numId w:val="0"/>
        </w:numPr>
        <w:tabs>
          <w:tab w:val="left" w:pos="3327"/>
          <w:tab w:val="left" w:pos="3492"/>
          <w:tab w:val="left" w:pos="4932"/>
          <w:tab w:val="left" w:pos="5022"/>
          <w:tab w:val="left" w:pos="5292"/>
        </w:tabs>
        <w:spacing w:after="0" w:line="240" w:lineRule="auto"/>
        <w:jc w:val="left"/>
        <w:rPr>
          <w:rFonts w:ascii="Times New Roman" w:hAnsi="Times New Roman"/>
          <w:b/>
          <w:sz w:val="22"/>
          <w:szCs w:val="22"/>
        </w:rPr>
      </w:pPr>
      <w:r w:rsidRPr="0095458B">
        <w:rPr>
          <w:rFonts w:ascii="Times New Roman" w:hAnsi="Times New Roman"/>
          <w:b/>
          <w:sz w:val="22"/>
          <w:szCs w:val="22"/>
        </w:rPr>
        <w:t>SAP Program Manager</w:t>
      </w:r>
    </w:p>
    <w:p w14:paraId="08C8A6A7" w14:textId="4359A36C" w:rsidR="0036194A" w:rsidRDefault="0095458B" w:rsidP="0036194A">
      <w:pPr>
        <w:pStyle w:val="Heading4"/>
        <w:rPr>
          <w:b w:val="0"/>
          <w:sz w:val="22"/>
          <w:szCs w:val="22"/>
        </w:rPr>
      </w:pPr>
      <w:r>
        <w:rPr>
          <w:b w:val="0"/>
          <w:sz w:val="22"/>
          <w:szCs w:val="22"/>
        </w:rPr>
        <w:t>Currently Working on Global SAP IBP Implementation.</w:t>
      </w:r>
      <w:r w:rsidR="007630DF">
        <w:rPr>
          <w:b w:val="0"/>
          <w:sz w:val="22"/>
          <w:szCs w:val="22"/>
        </w:rPr>
        <w:t xml:space="preserve"> Completed the North American Implementation. Major focus on the European IBP Implementation.</w:t>
      </w:r>
      <w:r w:rsidR="0036194A">
        <w:rPr>
          <w:b w:val="0"/>
          <w:sz w:val="22"/>
          <w:szCs w:val="22"/>
        </w:rPr>
        <w:t>Worked</w:t>
      </w:r>
      <w:r w:rsidR="007630DF">
        <w:rPr>
          <w:b w:val="0"/>
          <w:sz w:val="22"/>
          <w:szCs w:val="22"/>
        </w:rPr>
        <w:t xml:space="preserve"> with the IBP</w:t>
      </w:r>
      <w:r w:rsidR="0036194A">
        <w:rPr>
          <w:b w:val="0"/>
          <w:sz w:val="22"/>
          <w:szCs w:val="22"/>
        </w:rPr>
        <w:t xml:space="preserve"> Team to Blueprint all Business Requirements. Managed the 3rd party Vendor implementation of the </w:t>
      </w:r>
      <w:r w:rsidR="007630DF">
        <w:rPr>
          <w:b w:val="0"/>
          <w:sz w:val="22"/>
          <w:szCs w:val="22"/>
        </w:rPr>
        <w:t xml:space="preserve">SAP IBP </w:t>
      </w:r>
      <w:r w:rsidR="0036194A">
        <w:rPr>
          <w:b w:val="0"/>
          <w:sz w:val="22"/>
          <w:szCs w:val="22"/>
        </w:rPr>
        <w:t>solution.</w:t>
      </w:r>
    </w:p>
    <w:p w14:paraId="3ADBC8F3" w14:textId="77777777" w:rsidR="00495F2B" w:rsidRDefault="00495F2B" w:rsidP="00495F2B">
      <w:pPr>
        <w:rPr>
          <w:lang w:val="x-none" w:eastAsia="x-none"/>
        </w:rPr>
      </w:pPr>
    </w:p>
    <w:p w14:paraId="1C573354" w14:textId="7DFA685D" w:rsidR="00495F2B" w:rsidRPr="00495F2B" w:rsidRDefault="00495F2B" w:rsidP="00495F2B">
      <w:pPr>
        <w:pStyle w:val="Achievement"/>
        <w:numPr>
          <w:ilvl w:val="0"/>
          <w:numId w:val="33"/>
        </w:numPr>
        <w:spacing w:after="0" w:line="240" w:lineRule="auto"/>
        <w:jc w:val="left"/>
        <w:rPr>
          <w:rFonts w:ascii="Times New Roman" w:hAnsi="Times New Roman"/>
          <w:sz w:val="22"/>
          <w:szCs w:val="22"/>
        </w:rPr>
      </w:pPr>
      <w:r w:rsidRPr="00A868FC">
        <w:rPr>
          <w:rFonts w:ascii="Times New Roman" w:hAnsi="Times New Roman"/>
          <w:color w:val="000000"/>
          <w:sz w:val="22"/>
          <w:szCs w:val="22"/>
          <w:shd w:val="clear" w:color="auto" w:fill="FFFFFF"/>
        </w:rPr>
        <w:t xml:space="preserve">Accountable for managing </w:t>
      </w:r>
      <w:r>
        <w:rPr>
          <w:rFonts w:ascii="Times New Roman" w:hAnsi="Times New Roman"/>
          <w:color w:val="000000"/>
          <w:sz w:val="22"/>
          <w:szCs w:val="22"/>
          <w:shd w:val="clear" w:color="auto" w:fill="FFFFFF"/>
        </w:rPr>
        <w:t xml:space="preserve">all </w:t>
      </w:r>
      <w:r w:rsidRPr="00A868FC">
        <w:rPr>
          <w:rFonts w:ascii="Times New Roman" w:hAnsi="Times New Roman"/>
          <w:color w:val="000000"/>
          <w:sz w:val="22"/>
          <w:szCs w:val="22"/>
          <w:shd w:val="clear" w:color="auto" w:fill="FFFFFF"/>
        </w:rPr>
        <w:t xml:space="preserve">SAP </w:t>
      </w:r>
      <w:r>
        <w:rPr>
          <w:rFonts w:ascii="Times New Roman" w:hAnsi="Times New Roman"/>
          <w:color w:val="000000"/>
          <w:sz w:val="22"/>
          <w:szCs w:val="22"/>
          <w:shd w:val="clear" w:color="auto" w:fill="FFFFFF"/>
        </w:rPr>
        <w:t xml:space="preserve">Implementation </w:t>
      </w:r>
      <w:r w:rsidRPr="00A868FC">
        <w:rPr>
          <w:rFonts w:ascii="Times New Roman" w:hAnsi="Times New Roman"/>
          <w:color w:val="000000"/>
          <w:sz w:val="22"/>
          <w:szCs w:val="22"/>
          <w:shd w:val="clear" w:color="auto" w:fill="FFFFFF"/>
        </w:rPr>
        <w:t>projects or programs within defined time, scope quality, and cost constraints</w:t>
      </w:r>
    </w:p>
    <w:p w14:paraId="70326004" w14:textId="554DA2DD" w:rsidR="00495F2B" w:rsidRDefault="00495F2B" w:rsidP="00495F2B">
      <w:pPr>
        <w:pStyle w:val="ListParagraph"/>
        <w:widowControl/>
        <w:numPr>
          <w:ilvl w:val="0"/>
          <w:numId w:val="33"/>
        </w:numPr>
        <w:suppressAutoHyphens w:val="0"/>
        <w:rPr>
          <w:sz w:val="22"/>
          <w:szCs w:val="22"/>
        </w:rPr>
      </w:pPr>
      <w:r w:rsidRPr="008B0EFC">
        <w:rPr>
          <w:sz w:val="22"/>
          <w:szCs w:val="22"/>
        </w:rPr>
        <w:t>Highlight any integr</w:t>
      </w:r>
      <w:r>
        <w:rPr>
          <w:sz w:val="22"/>
          <w:szCs w:val="22"/>
        </w:rPr>
        <w:t>ation points with other systems (North America Integration with Great Plains and Europe Integration with C5)</w:t>
      </w:r>
    </w:p>
    <w:p w14:paraId="77AE4145" w14:textId="730ADD90" w:rsidR="00495F2B" w:rsidRDefault="00495F2B" w:rsidP="00495F2B">
      <w:pPr>
        <w:pStyle w:val="ListParagraph"/>
        <w:widowControl/>
        <w:numPr>
          <w:ilvl w:val="0"/>
          <w:numId w:val="33"/>
        </w:numPr>
        <w:suppressAutoHyphens w:val="0"/>
        <w:rPr>
          <w:sz w:val="22"/>
          <w:szCs w:val="22"/>
        </w:rPr>
      </w:pPr>
      <w:r>
        <w:rPr>
          <w:sz w:val="22"/>
          <w:szCs w:val="22"/>
        </w:rPr>
        <w:t>Hosted Weekly Leadership call, Vendor Management call, and Weekly Business Stakeholder meeting.</w:t>
      </w:r>
    </w:p>
    <w:p w14:paraId="5858DE8D" w14:textId="3C893B21" w:rsidR="00495F2B" w:rsidRPr="008B0EFC" w:rsidRDefault="00495F2B" w:rsidP="00495F2B">
      <w:pPr>
        <w:pStyle w:val="ListParagraph"/>
        <w:widowControl/>
        <w:numPr>
          <w:ilvl w:val="0"/>
          <w:numId w:val="33"/>
        </w:numPr>
        <w:suppressAutoHyphens w:val="0"/>
        <w:rPr>
          <w:sz w:val="22"/>
          <w:szCs w:val="22"/>
        </w:rPr>
      </w:pPr>
      <w:r w:rsidRPr="008B0EFC">
        <w:rPr>
          <w:sz w:val="22"/>
          <w:szCs w:val="22"/>
        </w:rPr>
        <w:t>Capture planned changes in exter</w:t>
      </w:r>
      <w:r>
        <w:rPr>
          <w:sz w:val="22"/>
          <w:szCs w:val="22"/>
        </w:rPr>
        <w:t xml:space="preserve">nal systems that may impact IBP </w:t>
      </w:r>
      <w:r w:rsidRPr="008B0EFC">
        <w:rPr>
          <w:sz w:val="22"/>
          <w:szCs w:val="22"/>
        </w:rPr>
        <w:t>implementation and key dependencies on ERP.</w:t>
      </w:r>
    </w:p>
    <w:p w14:paraId="645EBA89" w14:textId="1FDDCCFF" w:rsidR="00495F2B" w:rsidRPr="008B0EFC" w:rsidRDefault="00495F2B" w:rsidP="00495F2B">
      <w:pPr>
        <w:pStyle w:val="ListParagraph"/>
        <w:widowControl/>
        <w:numPr>
          <w:ilvl w:val="0"/>
          <w:numId w:val="33"/>
        </w:numPr>
        <w:suppressAutoHyphens w:val="0"/>
        <w:rPr>
          <w:sz w:val="22"/>
          <w:szCs w:val="22"/>
        </w:rPr>
      </w:pPr>
      <w:r w:rsidRPr="008B0EFC">
        <w:rPr>
          <w:sz w:val="22"/>
          <w:szCs w:val="22"/>
        </w:rPr>
        <w:t>Coordinate and document any current and new functionality via Blueprinting sessions via the</w:t>
      </w:r>
      <w:r>
        <w:rPr>
          <w:sz w:val="22"/>
          <w:szCs w:val="22"/>
        </w:rPr>
        <w:t xml:space="preserve"> Blueprinting Template which</w:t>
      </w:r>
      <w:r w:rsidRPr="008B0EFC">
        <w:rPr>
          <w:sz w:val="22"/>
          <w:szCs w:val="22"/>
        </w:rPr>
        <w:t xml:space="preserve"> assist</w:t>
      </w:r>
      <w:r>
        <w:rPr>
          <w:sz w:val="22"/>
          <w:szCs w:val="22"/>
        </w:rPr>
        <w:t>ed</w:t>
      </w:r>
      <w:r w:rsidRPr="008B0EFC">
        <w:rPr>
          <w:sz w:val="22"/>
          <w:szCs w:val="22"/>
        </w:rPr>
        <w:t xml:space="preserve"> in the creation of BRD, ERD and process flows </w:t>
      </w:r>
      <w:r>
        <w:rPr>
          <w:sz w:val="22"/>
          <w:szCs w:val="22"/>
        </w:rPr>
        <w:t>creation.</w:t>
      </w:r>
    </w:p>
    <w:p w14:paraId="21270884" w14:textId="0668FD0D" w:rsidR="00495F2B" w:rsidRPr="008B0EFC" w:rsidRDefault="00495F2B" w:rsidP="00495F2B">
      <w:pPr>
        <w:pStyle w:val="ListParagraph"/>
        <w:widowControl/>
        <w:numPr>
          <w:ilvl w:val="0"/>
          <w:numId w:val="33"/>
        </w:numPr>
        <w:suppressAutoHyphens w:val="0"/>
        <w:rPr>
          <w:sz w:val="22"/>
          <w:szCs w:val="22"/>
        </w:rPr>
      </w:pPr>
      <w:r w:rsidRPr="008B0EFC">
        <w:rPr>
          <w:sz w:val="22"/>
          <w:szCs w:val="22"/>
        </w:rPr>
        <w:t>Identify "fit-gap" analysis between high level business requirements and business goals again</w:t>
      </w:r>
      <w:r>
        <w:rPr>
          <w:sz w:val="22"/>
          <w:szCs w:val="22"/>
        </w:rPr>
        <w:t>st functionality provided by IBP</w:t>
      </w:r>
      <w:r w:rsidRPr="008B0EFC">
        <w:rPr>
          <w:sz w:val="22"/>
          <w:szCs w:val="22"/>
        </w:rPr>
        <w:t xml:space="preserve"> and other SAP software.</w:t>
      </w:r>
    </w:p>
    <w:p w14:paraId="717E7542" w14:textId="609246C2" w:rsidR="00495F2B" w:rsidRPr="008B0EFC" w:rsidRDefault="00EE197A" w:rsidP="00495F2B">
      <w:pPr>
        <w:pStyle w:val="ListParagraph"/>
        <w:widowControl/>
        <w:numPr>
          <w:ilvl w:val="0"/>
          <w:numId w:val="33"/>
        </w:numPr>
        <w:suppressAutoHyphens w:val="0"/>
        <w:rPr>
          <w:sz w:val="22"/>
          <w:szCs w:val="22"/>
        </w:rPr>
      </w:pPr>
      <w:r>
        <w:rPr>
          <w:sz w:val="22"/>
          <w:szCs w:val="22"/>
        </w:rPr>
        <w:t>Assist with any POC’s</w:t>
      </w:r>
      <w:r w:rsidR="00495F2B" w:rsidRPr="008B0EFC">
        <w:rPr>
          <w:sz w:val="22"/>
          <w:szCs w:val="22"/>
        </w:rPr>
        <w:t xml:space="preserve"> or hands on evaluation of products.</w:t>
      </w:r>
    </w:p>
    <w:p w14:paraId="1B6565DB" w14:textId="71621FB7" w:rsidR="00495F2B" w:rsidRPr="008B0EFC" w:rsidRDefault="00495F2B" w:rsidP="00495F2B">
      <w:pPr>
        <w:pStyle w:val="ListParagraph"/>
        <w:widowControl/>
        <w:numPr>
          <w:ilvl w:val="0"/>
          <w:numId w:val="33"/>
        </w:numPr>
        <w:suppressAutoHyphens w:val="0"/>
        <w:rPr>
          <w:sz w:val="22"/>
          <w:szCs w:val="22"/>
        </w:rPr>
      </w:pPr>
      <w:r w:rsidRPr="008B0EFC">
        <w:rPr>
          <w:sz w:val="22"/>
          <w:szCs w:val="22"/>
        </w:rPr>
        <w:t>Lead and Document</w:t>
      </w:r>
      <w:r w:rsidR="00CA1CEA">
        <w:rPr>
          <w:sz w:val="22"/>
          <w:szCs w:val="22"/>
        </w:rPr>
        <w:t>ed</w:t>
      </w:r>
      <w:r w:rsidRPr="008B0EFC">
        <w:rPr>
          <w:sz w:val="22"/>
          <w:szCs w:val="22"/>
        </w:rPr>
        <w:t xml:space="preserve"> Suggested Architecture and </w:t>
      </w:r>
      <w:r w:rsidR="00CA1CEA">
        <w:rPr>
          <w:sz w:val="22"/>
          <w:szCs w:val="22"/>
        </w:rPr>
        <w:t xml:space="preserve">IBP </w:t>
      </w:r>
      <w:r w:rsidRPr="008B0EFC">
        <w:rPr>
          <w:sz w:val="22"/>
          <w:szCs w:val="22"/>
        </w:rPr>
        <w:t>solutions.</w:t>
      </w:r>
    </w:p>
    <w:p w14:paraId="1C014639" w14:textId="18542C68" w:rsidR="00495F2B" w:rsidRPr="008B0EFC" w:rsidRDefault="00495F2B" w:rsidP="00495F2B">
      <w:pPr>
        <w:pStyle w:val="ListParagraph"/>
        <w:widowControl/>
        <w:numPr>
          <w:ilvl w:val="0"/>
          <w:numId w:val="33"/>
        </w:numPr>
        <w:suppressAutoHyphens w:val="0"/>
        <w:rPr>
          <w:sz w:val="22"/>
          <w:szCs w:val="22"/>
        </w:rPr>
      </w:pPr>
      <w:r w:rsidRPr="008B0EFC">
        <w:rPr>
          <w:sz w:val="22"/>
          <w:szCs w:val="22"/>
        </w:rPr>
        <w:t>Doc</w:t>
      </w:r>
      <w:r w:rsidR="007B3C92">
        <w:rPr>
          <w:sz w:val="22"/>
          <w:szCs w:val="22"/>
        </w:rPr>
        <w:t>ument all meetings and post in Microsoft Teams.</w:t>
      </w:r>
    </w:p>
    <w:p w14:paraId="77EFAD01" w14:textId="77777777" w:rsidR="00495F2B" w:rsidRPr="008B0EFC" w:rsidRDefault="00495F2B" w:rsidP="00495F2B">
      <w:pPr>
        <w:pStyle w:val="ListParagraph"/>
        <w:widowControl/>
        <w:numPr>
          <w:ilvl w:val="0"/>
          <w:numId w:val="33"/>
        </w:numPr>
        <w:suppressAutoHyphens w:val="0"/>
        <w:rPr>
          <w:sz w:val="22"/>
          <w:szCs w:val="22"/>
        </w:rPr>
      </w:pPr>
      <w:r w:rsidRPr="008B0EFC">
        <w:rPr>
          <w:sz w:val="22"/>
          <w:szCs w:val="22"/>
        </w:rPr>
        <w:t>Help to identify and work through non-standard business processes to ensure customizations are minimized in new platform.</w:t>
      </w:r>
    </w:p>
    <w:p w14:paraId="40CCF753" w14:textId="77777777" w:rsidR="00495F2B" w:rsidRPr="008B0EFC" w:rsidRDefault="00495F2B" w:rsidP="00495F2B">
      <w:pPr>
        <w:pStyle w:val="ListParagraph"/>
        <w:widowControl/>
        <w:numPr>
          <w:ilvl w:val="0"/>
          <w:numId w:val="33"/>
        </w:numPr>
        <w:suppressAutoHyphens w:val="0"/>
        <w:rPr>
          <w:sz w:val="22"/>
          <w:szCs w:val="22"/>
        </w:rPr>
      </w:pPr>
      <w:r w:rsidRPr="008B0EFC">
        <w:rPr>
          <w:sz w:val="22"/>
          <w:szCs w:val="22"/>
        </w:rPr>
        <w:t>Access Implementation Partner’s approach and technical feasibility while helping to call out risks.</w:t>
      </w:r>
    </w:p>
    <w:p w14:paraId="1CB8E141" w14:textId="77777777" w:rsidR="00495F2B" w:rsidRPr="00495F2B" w:rsidRDefault="00495F2B" w:rsidP="00495F2B">
      <w:pPr>
        <w:rPr>
          <w:lang w:val="x-none" w:eastAsia="x-none"/>
        </w:rPr>
      </w:pPr>
    </w:p>
    <w:p w14:paraId="098381CF" w14:textId="2F7DD106" w:rsidR="0036194A" w:rsidRPr="0036194A" w:rsidRDefault="0036194A" w:rsidP="001506F6">
      <w:pPr>
        <w:pStyle w:val="Achievement"/>
        <w:numPr>
          <w:ilvl w:val="0"/>
          <w:numId w:val="0"/>
        </w:numPr>
        <w:tabs>
          <w:tab w:val="left" w:pos="3327"/>
          <w:tab w:val="left" w:pos="3492"/>
          <w:tab w:val="left" w:pos="4932"/>
          <w:tab w:val="left" w:pos="5022"/>
          <w:tab w:val="left" w:pos="5292"/>
        </w:tabs>
        <w:spacing w:after="0" w:line="240" w:lineRule="auto"/>
        <w:jc w:val="left"/>
        <w:rPr>
          <w:rFonts w:ascii="Times New Roman" w:hAnsi="Times New Roman"/>
          <w:bCs/>
          <w:sz w:val="22"/>
          <w:szCs w:val="22"/>
        </w:rPr>
      </w:pPr>
    </w:p>
    <w:p w14:paraId="3A51C538" w14:textId="77777777" w:rsidR="0001088A" w:rsidRDefault="0001088A" w:rsidP="001506F6">
      <w:pPr>
        <w:pStyle w:val="Achievement"/>
        <w:numPr>
          <w:ilvl w:val="0"/>
          <w:numId w:val="0"/>
        </w:numPr>
        <w:tabs>
          <w:tab w:val="left" w:pos="3327"/>
          <w:tab w:val="left" w:pos="3492"/>
          <w:tab w:val="left" w:pos="4932"/>
          <w:tab w:val="left" w:pos="5022"/>
          <w:tab w:val="left" w:pos="5292"/>
        </w:tabs>
        <w:spacing w:after="0" w:line="240" w:lineRule="auto"/>
        <w:jc w:val="left"/>
        <w:rPr>
          <w:rFonts w:ascii="Times New Roman" w:hAnsi="Times New Roman"/>
          <w:b/>
          <w:bCs/>
          <w:sz w:val="22"/>
          <w:szCs w:val="22"/>
        </w:rPr>
      </w:pPr>
    </w:p>
    <w:p w14:paraId="45935D95" w14:textId="3C0BC40B" w:rsidR="00872C54" w:rsidRDefault="00872C54" w:rsidP="00872C54">
      <w:pPr>
        <w:pStyle w:val="Heading4"/>
      </w:pPr>
      <w:r>
        <w:rPr>
          <w:sz w:val="22"/>
          <w:szCs w:val="22"/>
          <w:u w:val="single"/>
        </w:rPr>
        <w:t>WC Bradley</w:t>
      </w:r>
      <w:r w:rsidR="00DD1FE4">
        <w:rPr>
          <w:sz w:val="22"/>
          <w:szCs w:val="22"/>
          <w:u w:val="single"/>
        </w:rPr>
        <w:t xml:space="preserve"> Co</w:t>
      </w:r>
      <w:r w:rsidR="00AF2B33">
        <w:rPr>
          <w:sz w:val="22"/>
          <w:szCs w:val="22"/>
          <w:u w:val="single"/>
        </w:rPr>
        <w:t>mpany</w:t>
      </w:r>
      <w:r>
        <w:rPr>
          <w:sz w:val="22"/>
          <w:szCs w:val="22"/>
          <w:u w:val="single"/>
        </w:rPr>
        <w:t xml:space="preserve"> - Atlanta, Georgia</w:t>
      </w:r>
      <w:r w:rsidRPr="63B5E983">
        <w:rPr>
          <w:sz w:val="22"/>
          <w:szCs w:val="22"/>
          <w:u w:val="single"/>
        </w:rPr>
        <w:t xml:space="preserve">      </w:t>
      </w:r>
      <w:r>
        <w:rPr>
          <w:sz w:val="22"/>
          <w:szCs w:val="22"/>
          <w:u w:val="single"/>
        </w:rPr>
        <w:tab/>
      </w:r>
      <w:r>
        <w:rPr>
          <w:sz w:val="22"/>
          <w:szCs w:val="22"/>
          <w:u w:val="single"/>
        </w:rPr>
        <w:tab/>
      </w:r>
      <w:r>
        <w:rPr>
          <w:sz w:val="22"/>
          <w:szCs w:val="22"/>
          <w:u w:val="single"/>
        </w:rPr>
        <w:tab/>
      </w:r>
      <w:r>
        <w:rPr>
          <w:sz w:val="22"/>
          <w:szCs w:val="22"/>
          <w:u w:val="single"/>
          <w:lang w:val="en-US"/>
        </w:rPr>
        <w:t xml:space="preserve">   </w:t>
      </w:r>
      <w:r w:rsidRPr="63B5E983">
        <w:rPr>
          <w:sz w:val="22"/>
          <w:szCs w:val="22"/>
          <w:u w:val="single"/>
        </w:rPr>
        <w:t>(</w:t>
      </w:r>
      <w:r w:rsidR="007F7AAC">
        <w:rPr>
          <w:sz w:val="22"/>
          <w:szCs w:val="22"/>
          <w:u w:val="single"/>
          <w:lang w:val="en-US"/>
        </w:rPr>
        <w:t>August 2017</w:t>
      </w:r>
      <w:r w:rsidR="0036194A">
        <w:rPr>
          <w:sz w:val="22"/>
          <w:szCs w:val="22"/>
          <w:u w:val="single"/>
          <w:lang w:val="en-US"/>
        </w:rPr>
        <w:t xml:space="preserve"> </w:t>
      </w:r>
      <w:r>
        <w:rPr>
          <w:sz w:val="22"/>
          <w:szCs w:val="22"/>
          <w:u w:val="single"/>
          <w:lang w:val="en-US"/>
        </w:rPr>
        <w:t>–</w:t>
      </w:r>
      <w:r w:rsidR="0036194A">
        <w:rPr>
          <w:sz w:val="22"/>
          <w:szCs w:val="22"/>
          <w:u w:val="single"/>
          <w:lang w:val="en-US"/>
        </w:rPr>
        <w:t xml:space="preserve"> January 2018</w:t>
      </w:r>
      <w:r w:rsidRPr="63B5E983">
        <w:rPr>
          <w:sz w:val="22"/>
          <w:szCs w:val="22"/>
          <w:u w:val="single"/>
        </w:rPr>
        <w:t>)</w:t>
      </w:r>
    </w:p>
    <w:p w14:paraId="40C67F01" w14:textId="77777777" w:rsidR="008B0EFC" w:rsidRDefault="007F7AAC" w:rsidP="00250E38">
      <w:pPr>
        <w:pStyle w:val="Heading4"/>
        <w:rPr>
          <w:sz w:val="22"/>
          <w:szCs w:val="22"/>
          <w:lang w:val="en-US"/>
        </w:rPr>
      </w:pPr>
      <w:r>
        <w:rPr>
          <w:sz w:val="22"/>
          <w:szCs w:val="22"/>
          <w:lang w:val="en-US"/>
        </w:rPr>
        <w:t>C4C Project</w:t>
      </w:r>
      <w:r w:rsidR="00872C54" w:rsidRPr="00224D6E">
        <w:rPr>
          <w:sz w:val="22"/>
          <w:szCs w:val="22"/>
          <w:lang w:val="en-US"/>
        </w:rPr>
        <w:t xml:space="preserve"> Manager</w:t>
      </w:r>
      <w:r w:rsidR="008B0EFC">
        <w:rPr>
          <w:sz w:val="22"/>
          <w:szCs w:val="22"/>
          <w:lang w:val="en-US"/>
        </w:rPr>
        <w:t xml:space="preserve"> </w:t>
      </w:r>
    </w:p>
    <w:p w14:paraId="37C0B2D7" w14:textId="5653500A" w:rsidR="00872C54" w:rsidRDefault="0036194A" w:rsidP="00250E38">
      <w:pPr>
        <w:pStyle w:val="Heading4"/>
        <w:rPr>
          <w:b w:val="0"/>
          <w:sz w:val="22"/>
          <w:szCs w:val="22"/>
        </w:rPr>
      </w:pPr>
      <w:r>
        <w:rPr>
          <w:b w:val="0"/>
          <w:sz w:val="22"/>
          <w:szCs w:val="22"/>
        </w:rPr>
        <w:t>Worked</w:t>
      </w:r>
      <w:r w:rsidR="008901DB">
        <w:rPr>
          <w:b w:val="0"/>
          <w:sz w:val="22"/>
          <w:szCs w:val="22"/>
        </w:rPr>
        <w:t xml:space="preserve"> with the C4C Team to Blueprint all Business Requirements</w:t>
      </w:r>
      <w:r>
        <w:rPr>
          <w:b w:val="0"/>
          <w:sz w:val="22"/>
          <w:szCs w:val="22"/>
        </w:rPr>
        <w:t>. Managed</w:t>
      </w:r>
      <w:r w:rsidR="008B0EFC">
        <w:rPr>
          <w:b w:val="0"/>
          <w:sz w:val="22"/>
          <w:szCs w:val="22"/>
        </w:rPr>
        <w:t xml:space="preserve"> the 3rd party Vendor implementation of the C4C out of the box solution.</w:t>
      </w:r>
    </w:p>
    <w:p w14:paraId="3E9B906E" w14:textId="77777777" w:rsidR="008B0EFC" w:rsidRPr="008B0EFC" w:rsidRDefault="008B0EFC" w:rsidP="008B0EFC">
      <w:pPr>
        <w:rPr>
          <w:sz w:val="22"/>
          <w:szCs w:val="22"/>
        </w:rPr>
      </w:pPr>
    </w:p>
    <w:p w14:paraId="621BB5A3" w14:textId="77777777" w:rsidR="008B0EFC" w:rsidRPr="008B0EFC" w:rsidRDefault="008B0EFC" w:rsidP="008B0EFC">
      <w:pPr>
        <w:pStyle w:val="ListParagraph"/>
        <w:widowControl/>
        <w:numPr>
          <w:ilvl w:val="0"/>
          <w:numId w:val="33"/>
        </w:numPr>
        <w:suppressAutoHyphens w:val="0"/>
        <w:rPr>
          <w:sz w:val="22"/>
          <w:szCs w:val="22"/>
        </w:rPr>
      </w:pPr>
      <w:r w:rsidRPr="008B0EFC">
        <w:rPr>
          <w:sz w:val="22"/>
          <w:szCs w:val="22"/>
        </w:rPr>
        <w:t>Ensure documentation is in place that captures existing "as-is" business process that the CRM supports. Create documentation where there are gaps.</w:t>
      </w:r>
    </w:p>
    <w:p w14:paraId="5C1408A7" w14:textId="77777777" w:rsidR="008B0EFC" w:rsidRPr="008B0EFC" w:rsidRDefault="008B0EFC" w:rsidP="008B0EFC">
      <w:pPr>
        <w:pStyle w:val="ListParagraph"/>
        <w:widowControl/>
        <w:numPr>
          <w:ilvl w:val="0"/>
          <w:numId w:val="33"/>
        </w:numPr>
        <w:suppressAutoHyphens w:val="0"/>
        <w:rPr>
          <w:sz w:val="22"/>
          <w:szCs w:val="22"/>
        </w:rPr>
      </w:pPr>
      <w:r w:rsidRPr="008B0EFC">
        <w:rPr>
          <w:sz w:val="22"/>
          <w:szCs w:val="22"/>
        </w:rPr>
        <w:lastRenderedPageBreak/>
        <w:t>Highlight any integration points with other systems. Capture planned changes in external systems that may impact CRM implementation and key dependencies on ERP.</w:t>
      </w:r>
    </w:p>
    <w:p w14:paraId="079CD1BA" w14:textId="77777777" w:rsidR="008B0EFC" w:rsidRPr="008B0EFC" w:rsidRDefault="008B0EFC" w:rsidP="008B0EFC">
      <w:pPr>
        <w:pStyle w:val="ListParagraph"/>
        <w:widowControl/>
        <w:numPr>
          <w:ilvl w:val="0"/>
          <w:numId w:val="33"/>
        </w:numPr>
        <w:suppressAutoHyphens w:val="0"/>
        <w:rPr>
          <w:sz w:val="22"/>
          <w:szCs w:val="22"/>
        </w:rPr>
      </w:pPr>
      <w:r w:rsidRPr="008B0EFC">
        <w:rPr>
          <w:sz w:val="22"/>
          <w:szCs w:val="22"/>
        </w:rPr>
        <w:t>Coordinate and document any current and new functionality via Blueprinting sessions via the Blueprinting Template that will assist in the creation of BRD, ERD and process flows covering all Use Cases.</w:t>
      </w:r>
    </w:p>
    <w:p w14:paraId="262684FE" w14:textId="77777777" w:rsidR="008B0EFC" w:rsidRPr="008B0EFC" w:rsidRDefault="008B0EFC" w:rsidP="008B0EFC">
      <w:pPr>
        <w:pStyle w:val="ListParagraph"/>
        <w:widowControl/>
        <w:numPr>
          <w:ilvl w:val="0"/>
          <w:numId w:val="33"/>
        </w:numPr>
        <w:suppressAutoHyphens w:val="0"/>
        <w:rPr>
          <w:sz w:val="22"/>
          <w:szCs w:val="22"/>
        </w:rPr>
      </w:pPr>
      <w:r w:rsidRPr="008B0EFC">
        <w:rPr>
          <w:sz w:val="22"/>
          <w:szCs w:val="22"/>
        </w:rPr>
        <w:t>Identify "fit-gap" analysis between high level business requirements and business goals against functionality provided by C4C and other SAP software.</w:t>
      </w:r>
    </w:p>
    <w:p w14:paraId="2EC8D57F" w14:textId="5ABBDA99" w:rsidR="008B0EFC" w:rsidRPr="008B0EFC" w:rsidRDefault="008B0EFC" w:rsidP="008B0EFC">
      <w:pPr>
        <w:pStyle w:val="ListParagraph"/>
        <w:widowControl/>
        <w:numPr>
          <w:ilvl w:val="0"/>
          <w:numId w:val="33"/>
        </w:numPr>
        <w:suppressAutoHyphens w:val="0"/>
        <w:rPr>
          <w:sz w:val="22"/>
          <w:szCs w:val="22"/>
        </w:rPr>
      </w:pPr>
      <w:r w:rsidRPr="008B0EFC">
        <w:rPr>
          <w:sz w:val="22"/>
          <w:szCs w:val="22"/>
        </w:rPr>
        <w:t>Assist with any POC</w:t>
      </w:r>
      <w:r w:rsidR="00CA1CEA">
        <w:rPr>
          <w:sz w:val="22"/>
          <w:szCs w:val="22"/>
        </w:rPr>
        <w:t>’s</w:t>
      </w:r>
      <w:r w:rsidRPr="008B0EFC">
        <w:rPr>
          <w:sz w:val="22"/>
          <w:szCs w:val="22"/>
        </w:rPr>
        <w:t xml:space="preserve"> or hands on evaluation of products.</w:t>
      </w:r>
    </w:p>
    <w:p w14:paraId="69B33F14" w14:textId="2346E23E" w:rsidR="008B0EFC" w:rsidRPr="008B0EFC" w:rsidRDefault="008B0EFC" w:rsidP="008B0EFC">
      <w:pPr>
        <w:pStyle w:val="ListParagraph"/>
        <w:widowControl/>
        <w:numPr>
          <w:ilvl w:val="0"/>
          <w:numId w:val="33"/>
        </w:numPr>
        <w:suppressAutoHyphens w:val="0"/>
        <w:rPr>
          <w:sz w:val="22"/>
          <w:szCs w:val="22"/>
        </w:rPr>
      </w:pPr>
      <w:r w:rsidRPr="008B0EFC">
        <w:rPr>
          <w:sz w:val="22"/>
          <w:szCs w:val="22"/>
        </w:rPr>
        <w:t>Lead and Documen</w:t>
      </w:r>
      <w:r w:rsidR="00CA1CEA">
        <w:rPr>
          <w:sz w:val="22"/>
          <w:szCs w:val="22"/>
        </w:rPr>
        <w:t>ted</w:t>
      </w:r>
      <w:r w:rsidRPr="008B0EFC">
        <w:rPr>
          <w:sz w:val="22"/>
          <w:szCs w:val="22"/>
        </w:rPr>
        <w:t xml:space="preserve"> Suggested Architecture and </w:t>
      </w:r>
      <w:r w:rsidR="00CA1CEA">
        <w:rPr>
          <w:sz w:val="22"/>
          <w:szCs w:val="22"/>
        </w:rPr>
        <w:t xml:space="preserve">C4C </w:t>
      </w:r>
      <w:r w:rsidRPr="008B0EFC">
        <w:rPr>
          <w:sz w:val="22"/>
          <w:szCs w:val="22"/>
        </w:rPr>
        <w:t>solutions.</w:t>
      </w:r>
    </w:p>
    <w:p w14:paraId="1C87C938" w14:textId="77777777" w:rsidR="008B0EFC" w:rsidRPr="008B0EFC" w:rsidRDefault="008B0EFC" w:rsidP="008B0EFC">
      <w:pPr>
        <w:pStyle w:val="ListParagraph"/>
        <w:widowControl/>
        <w:numPr>
          <w:ilvl w:val="0"/>
          <w:numId w:val="33"/>
        </w:numPr>
        <w:suppressAutoHyphens w:val="0"/>
        <w:rPr>
          <w:sz w:val="22"/>
          <w:szCs w:val="22"/>
        </w:rPr>
      </w:pPr>
      <w:r w:rsidRPr="008B0EFC">
        <w:rPr>
          <w:sz w:val="22"/>
          <w:szCs w:val="22"/>
        </w:rPr>
        <w:t>Document all meetings and post on Confluence.</w:t>
      </w:r>
    </w:p>
    <w:p w14:paraId="203F32DA" w14:textId="77777777" w:rsidR="008B0EFC" w:rsidRPr="008B0EFC" w:rsidRDefault="008B0EFC" w:rsidP="008B0EFC">
      <w:pPr>
        <w:pStyle w:val="ListParagraph"/>
        <w:widowControl/>
        <w:numPr>
          <w:ilvl w:val="0"/>
          <w:numId w:val="33"/>
        </w:numPr>
        <w:suppressAutoHyphens w:val="0"/>
        <w:rPr>
          <w:sz w:val="22"/>
          <w:szCs w:val="22"/>
        </w:rPr>
      </w:pPr>
      <w:r w:rsidRPr="008B0EFC">
        <w:rPr>
          <w:sz w:val="22"/>
          <w:szCs w:val="22"/>
        </w:rPr>
        <w:t>Help to identify and work through non-standard business processes to ensure customizations are minimized in new platform.</w:t>
      </w:r>
    </w:p>
    <w:p w14:paraId="338E8FF1" w14:textId="77777777" w:rsidR="008B0EFC" w:rsidRPr="008B0EFC" w:rsidRDefault="008B0EFC" w:rsidP="008B0EFC">
      <w:pPr>
        <w:pStyle w:val="ListParagraph"/>
        <w:widowControl/>
        <w:numPr>
          <w:ilvl w:val="0"/>
          <w:numId w:val="33"/>
        </w:numPr>
        <w:suppressAutoHyphens w:val="0"/>
        <w:rPr>
          <w:sz w:val="22"/>
          <w:szCs w:val="22"/>
        </w:rPr>
      </w:pPr>
      <w:r w:rsidRPr="008B0EFC">
        <w:rPr>
          <w:sz w:val="22"/>
          <w:szCs w:val="22"/>
        </w:rPr>
        <w:t>Access Implementation Partner’s approach and technical feasibility while helping to call out risks.</w:t>
      </w:r>
    </w:p>
    <w:p w14:paraId="7F34D39C" w14:textId="77777777" w:rsidR="008B0EFC" w:rsidRPr="008B0EFC" w:rsidRDefault="008B0EFC" w:rsidP="008B0EFC">
      <w:pPr>
        <w:pStyle w:val="ListParagraph"/>
        <w:widowControl/>
        <w:numPr>
          <w:ilvl w:val="0"/>
          <w:numId w:val="33"/>
        </w:numPr>
        <w:suppressAutoHyphens w:val="0"/>
        <w:rPr>
          <w:sz w:val="22"/>
          <w:szCs w:val="22"/>
        </w:rPr>
      </w:pPr>
      <w:r w:rsidRPr="008B0EFC">
        <w:rPr>
          <w:sz w:val="22"/>
          <w:szCs w:val="22"/>
        </w:rPr>
        <w:t>Work closely with project and technical resources from customer teams during the pre-sales and post-sales/implementation process.</w:t>
      </w:r>
    </w:p>
    <w:p w14:paraId="28A6F751" w14:textId="77777777" w:rsidR="008B0EFC" w:rsidRPr="008B0EFC" w:rsidRDefault="008B0EFC" w:rsidP="008B0EFC">
      <w:pPr>
        <w:pStyle w:val="ListParagraph"/>
        <w:widowControl/>
        <w:numPr>
          <w:ilvl w:val="0"/>
          <w:numId w:val="33"/>
        </w:numPr>
        <w:suppressAutoHyphens w:val="0"/>
        <w:rPr>
          <w:sz w:val="22"/>
          <w:szCs w:val="22"/>
        </w:rPr>
      </w:pPr>
      <w:r w:rsidRPr="008B0EFC">
        <w:rPr>
          <w:sz w:val="22"/>
          <w:szCs w:val="22"/>
        </w:rPr>
        <w:t>Communicate requirements and specifications to a project team, guide the team during the implementation stage, and control and review solution implementation.</w:t>
      </w:r>
    </w:p>
    <w:p w14:paraId="286AAAC8" w14:textId="77777777" w:rsidR="008B0EFC" w:rsidRPr="008B0EFC" w:rsidRDefault="008B0EFC" w:rsidP="008B0EFC">
      <w:pPr>
        <w:pStyle w:val="ListParagraph"/>
        <w:widowControl/>
        <w:numPr>
          <w:ilvl w:val="0"/>
          <w:numId w:val="33"/>
        </w:numPr>
        <w:suppressAutoHyphens w:val="0"/>
        <w:rPr>
          <w:sz w:val="22"/>
          <w:szCs w:val="22"/>
        </w:rPr>
      </w:pPr>
      <w:r w:rsidRPr="008B0EFC">
        <w:rPr>
          <w:sz w:val="22"/>
          <w:szCs w:val="22"/>
        </w:rPr>
        <w:t>Provide guidance and act as escalation point on decisions pertaining to scope and infrastructure changes required throughout the design and development process.</w:t>
      </w:r>
    </w:p>
    <w:p w14:paraId="396E9375" w14:textId="77777777" w:rsidR="008B0EFC" w:rsidRPr="008B0EFC" w:rsidRDefault="008B0EFC" w:rsidP="008B0EFC">
      <w:pPr>
        <w:rPr>
          <w:sz w:val="22"/>
          <w:szCs w:val="22"/>
          <w:lang w:val="x-none" w:eastAsia="x-none"/>
        </w:rPr>
      </w:pPr>
    </w:p>
    <w:p w14:paraId="6F48CD1A" w14:textId="2FC3D444" w:rsidR="63B5E983" w:rsidRDefault="63B5E983" w:rsidP="63B5E983">
      <w:pPr>
        <w:pStyle w:val="Achievement"/>
        <w:numPr>
          <w:ilvl w:val="0"/>
          <w:numId w:val="0"/>
        </w:numPr>
        <w:spacing w:after="0" w:line="240" w:lineRule="auto"/>
        <w:jc w:val="left"/>
      </w:pPr>
    </w:p>
    <w:p w14:paraId="35BAF072" w14:textId="26216207" w:rsidR="63B5E983" w:rsidRDefault="63B5E983" w:rsidP="63B5E983">
      <w:pPr>
        <w:pStyle w:val="Heading4"/>
      </w:pPr>
      <w:r w:rsidRPr="63B5E983">
        <w:rPr>
          <w:sz w:val="22"/>
          <w:szCs w:val="22"/>
          <w:u w:val="single"/>
        </w:rPr>
        <w:t xml:space="preserve">Coca Cola </w:t>
      </w:r>
      <w:r w:rsidR="00E37F7D">
        <w:rPr>
          <w:sz w:val="22"/>
          <w:szCs w:val="22"/>
          <w:u w:val="single"/>
          <w:lang w:val="en-US"/>
        </w:rPr>
        <w:t>Company</w:t>
      </w:r>
      <w:r w:rsidR="00E37F7D">
        <w:rPr>
          <w:sz w:val="22"/>
          <w:szCs w:val="22"/>
          <w:u w:val="single"/>
        </w:rPr>
        <w:t>- Atlanta, Georgia</w:t>
      </w:r>
      <w:r w:rsidRPr="63B5E983">
        <w:rPr>
          <w:sz w:val="22"/>
          <w:szCs w:val="22"/>
          <w:u w:val="single"/>
        </w:rPr>
        <w:t xml:space="preserve">      </w:t>
      </w:r>
      <w:r w:rsidR="00F14565">
        <w:rPr>
          <w:sz w:val="22"/>
          <w:szCs w:val="22"/>
          <w:u w:val="single"/>
        </w:rPr>
        <w:tab/>
      </w:r>
      <w:r w:rsidR="00F14565">
        <w:rPr>
          <w:sz w:val="22"/>
          <w:szCs w:val="22"/>
          <w:u w:val="single"/>
        </w:rPr>
        <w:tab/>
      </w:r>
      <w:r w:rsidR="00F14565">
        <w:rPr>
          <w:sz w:val="22"/>
          <w:szCs w:val="22"/>
          <w:u w:val="single"/>
        </w:rPr>
        <w:tab/>
      </w:r>
      <w:r w:rsidR="00F14565">
        <w:rPr>
          <w:sz w:val="22"/>
          <w:szCs w:val="22"/>
          <w:u w:val="single"/>
          <w:lang w:val="en-US"/>
        </w:rPr>
        <w:t xml:space="preserve">   </w:t>
      </w:r>
      <w:r w:rsidRPr="63B5E983">
        <w:rPr>
          <w:sz w:val="22"/>
          <w:szCs w:val="22"/>
          <w:u w:val="single"/>
        </w:rPr>
        <w:t>(</w:t>
      </w:r>
      <w:r w:rsidRPr="63B5E983">
        <w:rPr>
          <w:sz w:val="22"/>
          <w:szCs w:val="22"/>
          <w:u w:val="single"/>
          <w:lang w:val="en-US"/>
        </w:rPr>
        <w:t>June 2015</w:t>
      </w:r>
      <w:r w:rsidR="00B83DD8">
        <w:rPr>
          <w:sz w:val="22"/>
          <w:szCs w:val="22"/>
          <w:u w:val="single"/>
          <w:lang w:val="en-US"/>
        </w:rPr>
        <w:t xml:space="preserve"> – August 2017</w:t>
      </w:r>
      <w:r w:rsidRPr="63B5E983">
        <w:rPr>
          <w:sz w:val="22"/>
          <w:szCs w:val="22"/>
          <w:u w:val="single"/>
        </w:rPr>
        <w:t>)</w:t>
      </w:r>
    </w:p>
    <w:p w14:paraId="253E5F60" w14:textId="77777777" w:rsidR="00224D6E" w:rsidRPr="00224D6E" w:rsidRDefault="00F14565" w:rsidP="00224D6E">
      <w:pPr>
        <w:pStyle w:val="Heading4"/>
        <w:rPr>
          <w:sz w:val="22"/>
          <w:szCs w:val="22"/>
          <w:lang w:val="en-US"/>
        </w:rPr>
      </w:pPr>
      <w:r w:rsidRPr="00224D6E">
        <w:rPr>
          <w:sz w:val="22"/>
          <w:szCs w:val="22"/>
          <w:lang w:val="en-US"/>
        </w:rPr>
        <w:t>ERP Consultant/Program Manager</w:t>
      </w:r>
    </w:p>
    <w:p w14:paraId="3E68E100" w14:textId="0F30F9C3" w:rsidR="00224D6E" w:rsidRPr="00224D6E" w:rsidRDefault="007F7AAC" w:rsidP="00224D6E">
      <w:pPr>
        <w:pStyle w:val="Heading4"/>
        <w:rPr>
          <w:b w:val="0"/>
          <w:sz w:val="22"/>
          <w:szCs w:val="22"/>
        </w:rPr>
      </w:pPr>
      <w:r>
        <w:rPr>
          <w:b w:val="0"/>
          <w:sz w:val="22"/>
          <w:szCs w:val="22"/>
        </w:rPr>
        <w:t>Worked</w:t>
      </w:r>
      <w:r w:rsidR="00224D6E" w:rsidRPr="00224D6E">
        <w:rPr>
          <w:b w:val="0"/>
          <w:sz w:val="22"/>
          <w:szCs w:val="22"/>
        </w:rPr>
        <w:t xml:space="preserve"> with the Executive Leadership Team to execute project deliverables. Ensure communication between the teams is effective so that the teams align. Monitor and track program progress, maintaining project documents, and creating weekly ELT status reports. Organize, manage and control activities of work streams that are large and complex in scope. Monitor activities to ensure high quality results within defined time and budget schedules. Monitor an overall program plan that involves a large number of team members. Ensure work stream work is completed according to time and budget, schedules, and that objectives conform to the project’s overall standards and operations objectives. Manage project teams based on identification of needed expertise and manpower requirements. Manage the activities of project teams through other Project Managers and Work Stream leads.</w:t>
      </w:r>
    </w:p>
    <w:p w14:paraId="45CC01AB" w14:textId="77777777" w:rsidR="00224D6E" w:rsidRPr="00224D6E" w:rsidRDefault="00224D6E" w:rsidP="00224D6E">
      <w:pPr>
        <w:rPr>
          <w:lang w:eastAsia="x-none"/>
        </w:rPr>
      </w:pPr>
    </w:p>
    <w:p w14:paraId="4FBBAE87" w14:textId="77777777" w:rsidR="00A868FC" w:rsidRPr="00A868FC" w:rsidRDefault="00A868FC" w:rsidP="00A868FC">
      <w:pPr>
        <w:rPr>
          <w:lang w:eastAsia="x-none"/>
        </w:rPr>
      </w:pPr>
    </w:p>
    <w:p w14:paraId="03AC7355" w14:textId="533EB41D" w:rsidR="00A868FC" w:rsidRPr="00A868FC" w:rsidRDefault="00A868FC" w:rsidP="00A868FC">
      <w:pPr>
        <w:pStyle w:val="Achievement"/>
        <w:numPr>
          <w:ilvl w:val="0"/>
          <w:numId w:val="30"/>
        </w:numPr>
        <w:spacing w:after="0" w:line="240" w:lineRule="auto"/>
        <w:jc w:val="left"/>
        <w:rPr>
          <w:rFonts w:ascii="Times New Roman" w:hAnsi="Times New Roman"/>
          <w:sz w:val="22"/>
          <w:szCs w:val="22"/>
        </w:rPr>
      </w:pPr>
      <w:r w:rsidRPr="00A868FC">
        <w:rPr>
          <w:rFonts w:ascii="Times New Roman" w:hAnsi="Times New Roman"/>
          <w:color w:val="000000"/>
          <w:sz w:val="22"/>
          <w:szCs w:val="22"/>
          <w:shd w:val="clear" w:color="auto" w:fill="FFFFFF"/>
        </w:rPr>
        <w:t xml:space="preserve">Accountable for managing </w:t>
      </w:r>
      <w:r>
        <w:rPr>
          <w:rFonts w:ascii="Times New Roman" w:hAnsi="Times New Roman"/>
          <w:color w:val="000000"/>
          <w:sz w:val="22"/>
          <w:szCs w:val="22"/>
          <w:shd w:val="clear" w:color="auto" w:fill="FFFFFF"/>
        </w:rPr>
        <w:t xml:space="preserve">all </w:t>
      </w:r>
      <w:r w:rsidRPr="00A868FC">
        <w:rPr>
          <w:rFonts w:ascii="Times New Roman" w:hAnsi="Times New Roman"/>
          <w:color w:val="000000"/>
          <w:sz w:val="22"/>
          <w:szCs w:val="22"/>
          <w:shd w:val="clear" w:color="auto" w:fill="FFFFFF"/>
        </w:rPr>
        <w:t xml:space="preserve">SAP </w:t>
      </w:r>
      <w:r w:rsidR="008950B7">
        <w:rPr>
          <w:rFonts w:ascii="Times New Roman" w:hAnsi="Times New Roman"/>
          <w:color w:val="000000"/>
          <w:sz w:val="22"/>
          <w:szCs w:val="22"/>
          <w:shd w:val="clear" w:color="auto" w:fill="FFFFFF"/>
        </w:rPr>
        <w:t xml:space="preserve">Implementation </w:t>
      </w:r>
      <w:r w:rsidRPr="00A868FC">
        <w:rPr>
          <w:rFonts w:ascii="Times New Roman" w:hAnsi="Times New Roman"/>
          <w:color w:val="000000"/>
          <w:sz w:val="22"/>
          <w:szCs w:val="22"/>
          <w:shd w:val="clear" w:color="auto" w:fill="FFFFFF"/>
        </w:rPr>
        <w:t>projects or programs within defined time, scope quality, and cost constraints</w:t>
      </w:r>
    </w:p>
    <w:p w14:paraId="14DC3253" w14:textId="77777777" w:rsidR="00A868FC" w:rsidRPr="00A868FC" w:rsidRDefault="00A868FC" w:rsidP="00A868FC">
      <w:pPr>
        <w:pStyle w:val="Achievement"/>
        <w:numPr>
          <w:ilvl w:val="0"/>
          <w:numId w:val="30"/>
        </w:numPr>
        <w:spacing w:after="0" w:line="240" w:lineRule="auto"/>
        <w:jc w:val="left"/>
        <w:rPr>
          <w:rFonts w:ascii="Times New Roman" w:hAnsi="Times New Roman"/>
          <w:sz w:val="22"/>
          <w:szCs w:val="22"/>
        </w:rPr>
      </w:pPr>
      <w:r w:rsidRPr="00A868FC">
        <w:rPr>
          <w:rFonts w:ascii="Times New Roman" w:hAnsi="Times New Roman"/>
          <w:color w:val="000000"/>
          <w:sz w:val="22"/>
          <w:szCs w:val="22"/>
          <w:shd w:val="clear" w:color="auto" w:fill="FFFFFF"/>
        </w:rPr>
        <w:t>Provide assistance to the business unit during the opportunity creation phase through the delivery of scoping assessments, resource estimation, project costing, proposal and statement of work generation, and customer and partner project team evaluation</w:t>
      </w:r>
    </w:p>
    <w:p w14:paraId="538D0840" w14:textId="77777777" w:rsidR="00A868FC" w:rsidRPr="00A868FC" w:rsidRDefault="00A868FC" w:rsidP="00A868FC">
      <w:pPr>
        <w:pStyle w:val="Achievement"/>
        <w:numPr>
          <w:ilvl w:val="0"/>
          <w:numId w:val="30"/>
        </w:numPr>
        <w:spacing w:after="0" w:line="240" w:lineRule="auto"/>
        <w:jc w:val="left"/>
        <w:rPr>
          <w:rFonts w:ascii="Times New Roman" w:hAnsi="Times New Roman"/>
          <w:sz w:val="22"/>
          <w:szCs w:val="22"/>
        </w:rPr>
      </w:pPr>
      <w:r w:rsidRPr="00A868FC">
        <w:rPr>
          <w:rFonts w:ascii="Times New Roman" w:hAnsi="Times New Roman"/>
          <w:color w:val="000000"/>
          <w:sz w:val="22"/>
          <w:szCs w:val="22"/>
          <w:shd w:val="clear" w:color="auto" w:fill="FFFFFF"/>
        </w:rPr>
        <w:t>Provide management support to internal and external rollout projects relating to service initiatives, product and technology releases, methodology rollouts, and cross-industry solution deliveries</w:t>
      </w:r>
    </w:p>
    <w:p w14:paraId="41833070" w14:textId="77777777" w:rsidR="00A868FC" w:rsidRPr="00A868FC" w:rsidRDefault="00A868FC" w:rsidP="00A868FC">
      <w:pPr>
        <w:pStyle w:val="Achievement"/>
        <w:numPr>
          <w:ilvl w:val="0"/>
          <w:numId w:val="30"/>
        </w:numPr>
        <w:spacing w:after="0" w:line="240" w:lineRule="auto"/>
        <w:jc w:val="left"/>
        <w:rPr>
          <w:rFonts w:ascii="Times New Roman" w:hAnsi="Times New Roman"/>
          <w:sz w:val="22"/>
          <w:szCs w:val="22"/>
        </w:rPr>
      </w:pPr>
      <w:r w:rsidRPr="00A868FC">
        <w:rPr>
          <w:rFonts w:ascii="Times New Roman" w:hAnsi="Times New Roman"/>
          <w:color w:val="000000"/>
          <w:sz w:val="22"/>
          <w:szCs w:val="22"/>
          <w:shd w:val="clear" w:color="auto" w:fill="FFFFFF"/>
        </w:rPr>
        <w:t>Demonstrate an active interest in identifying further opportunities to add value through the delivery of SAP services, through interaction with clients</w:t>
      </w:r>
    </w:p>
    <w:p w14:paraId="1CB6D436" w14:textId="77777777" w:rsidR="00A868FC" w:rsidRPr="00A868FC" w:rsidRDefault="00A868FC" w:rsidP="00A868FC">
      <w:pPr>
        <w:pStyle w:val="Achievement"/>
        <w:numPr>
          <w:ilvl w:val="0"/>
          <w:numId w:val="30"/>
        </w:numPr>
        <w:spacing w:after="0" w:line="240" w:lineRule="auto"/>
        <w:jc w:val="left"/>
        <w:rPr>
          <w:rFonts w:ascii="Times New Roman" w:hAnsi="Times New Roman"/>
          <w:sz w:val="22"/>
          <w:szCs w:val="22"/>
        </w:rPr>
      </w:pPr>
      <w:r w:rsidRPr="00A868FC">
        <w:rPr>
          <w:rFonts w:ascii="Times New Roman" w:hAnsi="Times New Roman"/>
          <w:color w:val="000000"/>
          <w:sz w:val="22"/>
          <w:szCs w:val="22"/>
          <w:shd w:val="clear" w:color="auto" w:fill="FFFFFF"/>
        </w:rPr>
        <w:t>Manage project delivery expectations and relationships with clients, partners, and SAP business units</w:t>
      </w:r>
      <w:r w:rsidRPr="00A868FC">
        <w:rPr>
          <w:rFonts w:ascii="Times New Roman" w:hAnsi="Times New Roman"/>
          <w:color w:val="000000"/>
          <w:sz w:val="22"/>
          <w:szCs w:val="22"/>
        </w:rPr>
        <w:br/>
      </w:r>
      <w:r w:rsidRPr="00A868FC">
        <w:rPr>
          <w:rFonts w:ascii="Times New Roman" w:hAnsi="Times New Roman"/>
          <w:color w:val="000000"/>
          <w:sz w:val="22"/>
          <w:szCs w:val="22"/>
          <w:shd w:val="clear" w:color="auto" w:fill="FFFFFF"/>
        </w:rPr>
        <w:t>Collect and record project knowledge and experience and seek to actively impart this to other members of the professional services team</w:t>
      </w:r>
    </w:p>
    <w:p w14:paraId="3AB20D47" w14:textId="77777777" w:rsidR="00A868FC" w:rsidRPr="00A868FC" w:rsidRDefault="00A868FC" w:rsidP="00A868FC">
      <w:pPr>
        <w:pStyle w:val="Achievement"/>
        <w:numPr>
          <w:ilvl w:val="0"/>
          <w:numId w:val="30"/>
        </w:numPr>
        <w:spacing w:after="0" w:line="240" w:lineRule="auto"/>
        <w:jc w:val="left"/>
        <w:rPr>
          <w:rFonts w:ascii="Times New Roman" w:hAnsi="Times New Roman"/>
          <w:sz w:val="22"/>
          <w:szCs w:val="22"/>
        </w:rPr>
      </w:pPr>
      <w:r w:rsidRPr="00A868FC">
        <w:rPr>
          <w:rFonts w:ascii="Times New Roman" w:hAnsi="Times New Roman"/>
          <w:color w:val="000000"/>
          <w:sz w:val="22"/>
          <w:szCs w:val="22"/>
          <w:shd w:val="clear" w:color="auto" w:fill="FFFFFF"/>
        </w:rPr>
        <w:t>Promote the audit of proposal and statement of work documents to ensure the deliverables are achievable and that all risks are addressed</w:t>
      </w:r>
    </w:p>
    <w:p w14:paraId="5D349FD6" w14:textId="77777777" w:rsidR="00A868FC" w:rsidRPr="00A868FC" w:rsidRDefault="00A868FC" w:rsidP="00A868FC">
      <w:pPr>
        <w:pStyle w:val="Achievement"/>
        <w:numPr>
          <w:ilvl w:val="0"/>
          <w:numId w:val="30"/>
        </w:numPr>
        <w:spacing w:after="0" w:line="240" w:lineRule="auto"/>
        <w:jc w:val="left"/>
        <w:rPr>
          <w:rFonts w:ascii="Times New Roman" w:hAnsi="Times New Roman"/>
          <w:sz w:val="22"/>
          <w:szCs w:val="22"/>
        </w:rPr>
      </w:pPr>
      <w:r w:rsidRPr="00A868FC">
        <w:rPr>
          <w:rFonts w:ascii="Times New Roman" w:hAnsi="Times New Roman"/>
          <w:color w:val="000000"/>
          <w:sz w:val="22"/>
          <w:szCs w:val="22"/>
          <w:shd w:val="clear" w:color="auto" w:fill="FFFFFF"/>
        </w:rPr>
        <w:t>Consult with SAP personnel and external clients on implementation strategy</w:t>
      </w:r>
    </w:p>
    <w:p w14:paraId="7E3266A5" w14:textId="77777777" w:rsidR="00A868FC" w:rsidRPr="00A868FC" w:rsidRDefault="00A868FC" w:rsidP="00A868FC">
      <w:pPr>
        <w:pStyle w:val="Achievement"/>
        <w:numPr>
          <w:ilvl w:val="0"/>
          <w:numId w:val="30"/>
        </w:numPr>
        <w:spacing w:after="0" w:line="240" w:lineRule="auto"/>
        <w:jc w:val="left"/>
        <w:rPr>
          <w:rFonts w:ascii="Times New Roman" w:hAnsi="Times New Roman"/>
          <w:sz w:val="22"/>
          <w:szCs w:val="22"/>
        </w:rPr>
      </w:pPr>
      <w:r w:rsidRPr="00A868FC">
        <w:rPr>
          <w:rFonts w:ascii="Times New Roman" w:hAnsi="Times New Roman"/>
          <w:color w:val="000000"/>
          <w:sz w:val="22"/>
          <w:szCs w:val="22"/>
          <w:shd w:val="clear" w:color="auto" w:fill="FFFFFF"/>
        </w:rPr>
        <w:t>Oversee partner-led implementations in the capacity of trusted advisor to the partner, client project management team, and project sponsor</w:t>
      </w:r>
    </w:p>
    <w:p w14:paraId="293CEE9A" w14:textId="76122775" w:rsidR="63B5E983" w:rsidRPr="00A868FC" w:rsidRDefault="00A868FC" w:rsidP="00A868FC">
      <w:pPr>
        <w:pStyle w:val="Achievement"/>
        <w:numPr>
          <w:ilvl w:val="0"/>
          <w:numId w:val="30"/>
        </w:numPr>
        <w:spacing w:after="0" w:line="240" w:lineRule="auto"/>
        <w:jc w:val="left"/>
        <w:rPr>
          <w:rFonts w:ascii="Times New Roman" w:hAnsi="Times New Roman"/>
          <w:sz w:val="22"/>
          <w:szCs w:val="22"/>
        </w:rPr>
      </w:pPr>
      <w:r w:rsidRPr="00A868FC">
        <w:rPr>
          <w:rFonts w:ascii="Times New Roman" w:hAnsi="Times New Roman"/>
          <w:color w:val="000000"/>
          <w:sz w:val="22"/>
          <w:szCs w:val="22"/>
          <w:shd w:val="clear" w:color="auto" w:fill="FFFFFF"/>
        </w:rPr>
        <w:lastRenderedPageBreak/>
        <w:t>Develop and implement effective and efficient risk management methods across all projects in conjunction with the Risk Manager</w:t>
      </w:r>
    </w:p>
    <w:p w14:paraId="1D39B762" w14:textId="77777777" w:rsidR="0051042D" w:rsidRPr="006D4D18" w:rsidRDefault="0051042D" w:rsidP="001506F6">
      <w:pPr>
        <w:pStyle w:val="Achievement"/>
        <w:numPr>
          <w:ilvl w:val="0"/>
          <w:numId w:val="0"/>
        </w:numPr>
        <w:tabs>
          <w:tab w:val="left" w:pos="3327"/>
          <w:tab w:val="left" w:pos="3492"/>
          <w:tab w:val="left" w:pos="4932"/>
          <w:tab w:val="left" w:pos="5022"/>
          <w:tab w:val="left" w:pos="5292"/>
        </w:tabs>
        <w:spacing w:after="0" w:line="240" w:lineRule="auto"/>
        <w:jc w:val="left"/>
        <w:rPr>
          <w:rFonts w:ascii="Times New Roman" w:hAnsi="Times New Roman"/>
          <w:b/>
          <w:bCs/>
          <w:sz w:val="22"/>
          <w:szCs w:val="22"/>
        </w:rPr>
      </w:pPr>
    </w:p>
    <w:p w14:paraId="5EF5506D" w14:textId="22963AF1" w:rsidR="0051042D" w:rsidRPr="006D4D18" w:rsidRDefault="00336A9E" w:rsidP="0051042D">
      <w:pPr>
        <w:pStyle w:val="Heading4"/>
        <w:rPr>
          <w:bCs w:val="0"/>
          <w:iCs/>
          <w:sz w:val="22"/>
          <w:szCs w:val="22"/>
          <w:u w:val="single"/>
        </w:rPr>
      </w:pPr>
      <w:r>
        <w:rPr>
          <w:sz w:val="22"/>
          <w:szCs w:val="22"/>
          <w:u w:val="single"/>
          <w:lang w:val="en-US"/>
        </w:rPr>
        <w:t xml:space="preserve">KPMG </w:t>
      </w:r>
      <w:r w:rsidR="0051042D" w:rsidRPr="63B5E983">
        <w:rPr>
          <w:sz w:val="22"/>
          <w:szCs w:val="22"/>
          <w:u w:val="single"/>
        </w:rPr>
        <w:t xml:space="preserve">- Alpharetta, Georgia </w:t>
      </w:r>
      <w:r w:rsidR="0051042D" w:rsidRPr="006D4D18">
        <w:rPr>
          <w:bCs w:val="0"/>
          <w:iCs/>
          <w:sz w:val="22"/>
          <w:szCs w:val="22"/>
          <w:u w:val="single"/>
        </w:rPr>
        <w:tab/>
      </w:r>
      <w:r w:rsidR="0051042D" w:rsidRPr="006D4D18">
        <w:rPr>
          <w:bCs w:val="0"/>
          <w:iCs/>
          <w:sz w:val="22"/>
          <w:szCs w:val="22"/>
          <w:u w:val="single"/>
        </w:rPr>
        <w:tab/>
      </w:r>
      <w:r w:rsidR="0051042D" w:rsidRPr="006D4D18">
        <w:rPr>
          <w:bCs w:val="0"/>
          <w:iCs/>
          <w:sz w:val="22"/>
          <w:szCs w:val="22"/>
          <w:u w:val="single"/>
        </w:rPr>
        <w:tab/>
      </w:r>
      <w:r w:rsidR="0051042D" w:rsidRPr="006D4D18">
        <w:rPr>
          <w:bCs w:val="0"/>
          <w:iCs/>
          <w:sz w:val="22"/>
          <w:szCs w:val="22"/>
          <w:u w:val="single"/>
        </w:rPr>
        <w:tab/>
      </w:r>
      <w:r w:rsidR="0051042D" w:rsidRPr="63B5E983">
        <w:rPr>
          <w:sz w:val="22"/>
          <w:szCs w:val="22"/>
          <w:u w:val="single"/>
        </w:rPr>
        <w:t xml:space="preserve">     (</w:t>
      </w:r>
      <w:r w:rsidR="0051042D" w:rsidRPr="63B5E983">
        <w:rPr>
          <w:sz w:val="22"/>
          <w:szCs w:val="22"/>
          <w:u w:val="single"/>
          <w:lang w:val="en-US"/>
        </w:rPr>
        <w:t>August 2014 - June 2015</w:t>
      </w:r>
      <w:r w:rsidR="0051042D" w:rsidRPr="63B5E983">
        <w:rPr>
          <w:sz w:val="22"/>
          <w:szCs w:val="22"/>
          <w:u w:val="single"/>
        </w:rPr>
        <w:t>)</w:t>
      </w:r>
    </w:p>
    <w:p w14:paraId="4EF25381" w14:textId="17DCCB01" w:rsidR="0051042D" w:rsidRDefault="63B5E983" w:rsidP="0051042D">
      <w:pPr>
        <w:pStyle w:val="Heading4"/>
        <w:rPr>
          <w:bCs w:val="0"/>
          <w:iCs/>
          <w:sz w:val="22"/>
          <w:szCs w:val="22"/>
          <w:lang w:val="en-US"/>
        </w:rPr>
      </w:pPr>
      <w:r w:rsidRPr="63B5E983">
        <w:rPr>
          <w:sz w:val="22"/>
          <w:szCs w:val="22"/>
          <w:lang w:val="en-US"/>
        </w:rPr>
        <w:t>CIO Advisory ERP Consultant/KPMG</w:t>
      </w:r>
    </w:p>
    <w:p w14:paraId="1DA139D1" w14:textId="1685D92A" w:rsidR="00531AA4" w:rsidRPr="00531AA4" w:rsidRDefault="00531AA4" w:rsidP="00531AA4">
      <w:pPr>
        <w:rPr>
          <w:sz w:val="22"/>
          <w:szCs w:val="22"/>
          <w:lang w:eastAsia="x-none"/>
        </w:rPr>
      </w:pPr>
      <w:r w:rsidRPr="00531AA4">
        <w:rPr>
          <w:sz w:val="22"/>
          <w:szCs w:val="22"/>
          <w:lang w:val="en"/>
        </w:rPr>
        <w:t xml:space="preserve">Staffed entire ERP Organization. Programmed Managed Several SAP Projects. Built WBS based on Workday SuccessFactors WBS Plan. </w:t>
      </w:r>
      <w:r w:rsidR="006E401C">
        <w:rPr>
          <w:sz w:val="22"/>
          <w:szCs w:val="22"/>
          <w:lang w:val="en"/>
        </w:rPr>
        <w:t>Conducted m</w:t>
      </w:r>
      <w:r w:rsidR="006E401C" w:rsidRPr="00531AA4">
        <w:rPr>
          <w:sz w:val="22"/>
          <w:szCs w:val="22"/>
          <w:lang w:val="en"/>
        </w:rPr>
        <w:t>ultiple</w:t>
      </w:r>
      <w:r w:rsidRPr="00531AA4">
        <w:rPr>
          <w:sz w:val="22"/>
          <w:szCs w:val="22"/>
          <w:lang w:val="en"/>
        </w:rPr>
        <w:t xml:space="preserve"> status calls with Success Factors configuration consultants to ensure scope objectives are being satisfied. Was responsible and accountable for creating SOW's, Project Management Plan, Scope Management Plan, Project Plan, Risk Strategy Plan, Status Card per KPI Indicators for all SAP Projects. Also developed Executive Presentation Decks BI-Weekly status for all SAP P</w:t>
      </w:r>
      <w:r w:rsidR="00487C48">
        <w:rPr>
          <w:sz w:val="22"/>
          <w:szCs w:val="22"/>
          <w:lang w:val="en"/>
        </w:rPr>
        <w:t>rojects. Managed approximately 6</w:t>
      </w:r>
      <w:r w:rsidRPr="00531AA4">
        <w:rPr>
          <w:sz w:val="22"/>
          <w:szCs w:val="22"/>
          <w:lang w:val="en"/>
        </w:rPr>
        <w:t xml:space="preserve">0 Resources for all </w:t>
      </w:r>
      <w:r w:rsidRPr="00531AA4">
        <w:rPr>
          <w:b/>
          <w:bCs/>
          <w:sz w:val="22"/>
          <w:szCs w:val="22"/>
          <w:shd w:val="clear" w:color="auto" w:fill="FFFF00"/>
          <w:lang w:val="en"/>
        </w:rPr>
        <w:t>SAP</w:t>
      </w:r>
      <w:r w:rsidRPr="00531AA4">
        <w:rPr>
          <w:sz w:val="22"/>
          <w:szCs w:val="22"/>
          <w:lang w:val="en"/>
        </w:rPr>
        <w:t xml:space="preserve"> Projects. Managed off Shore &amp; on Shore technical partn</w:t>
      </w:r>
      <w:r w:rsidR="00BC06EC">
        <w:rPr>
          <w:sz w:val="22"/>
          <w:szCs w:val="22"/>
          <w:lang w:val="en"/>
        </w:rPr>
        <w:t xml:space="preserve">ers for all deliverables, and </w:t>
      </w:r>
      <w:r w:rsidRPr="00531AA4">
        <w:rPr>
          <w:sz w:val="22"/>
          <w:szCs w:val="22"/>
          <w:lang w:val="en"/>
        </w:rPr>
        <w:t xml:space="preserve">budget for project augmentation needs. Was successful in </w:t>
      </w:r>
      <w:r w:rsidR="00BC06EC">
        <w:rPr>
          <w:sz w:val="22"/>
          <w:szCs w:val="22"/>
          <w:lang w:val="en"/>
        </w:rPr>
        <w:t xml:space="preserve">an </w:t>
      </w:r>
      <w:r w:rsidRPr="00531AA4">
        <w:rPr>
          <w:sz w:val="22"/>
          <w:szCs w:val="22"/>
          <w:lang w:val="en"/>
        </w:rPr>
        <w:t>on time and on budget project delivery.</w:t>
      </w:r>
    </w:p>
    <w:p w14:paraId="06F7B38A" w14:textId="77777777" w:rsidR="0051042D" w:rsidRPr="00531AA4" w:rsidRDefault="0051042D" w:rsidP="0051042D">
      <w:pPr>
        <w:rPr>
          <w:sz w:val="22"/>
          <w:szCs w:val="22"/>
          <w:lang w:eastAsia="x-none"/>
        </w:rPr>
      </w:pPr>
    </w:p>
    <w:p w14:paraId="47C13CF9" w14:textId="418D27F5" w:rsidR="63B5E983" w:rsidRDefault="63B5E983" w:rsidP="63B5E983">
      <w:pPr>
        <w:numPr>
          <w:ilvl w:val="0"/>
          <w:numId w:val="25"/>
        </w:numPr>
        <w:shd w:val="clear" w:color="auto" w:fill="FFFFFF" w:themeFill="background1"/>
        <w:ind w:right="240"/>
        <w:rPr>
          <w:sz w:val="22"/>
          <w:szCs w:val="22"/>
        </w:rPr>
      </w:pPr>
      <w:r w:rsidRPr="63B5E983">
        <w:rPr>
          <w:sz w:val="22"/>
          <w:szCs w:val="22"/>
        </w:rPr>
        <w:t>Worked as CIO Advisor to interview and staff the entire Global Solutions Delivery Team (SAP and Non-SAP)</w:t>
      </w:r>
    </w:p>
    <w:p w14:paraId="0342842E" w14:textId="2790958D" w:rsidR="00E03509" w:rsidRPr="00531AA4" w:rsidRDefault="63B5E983" w:rsidP="63B5E983">
      <w:pPr>
        <w:numPr>
          <w:ilvl w:val="0"/>
          <w:numId w:val="25"/>
        </w:numPr>
        <w:shd w:val="clear" w:color="auto" w:fill="FFFFFF" w:themeFill="background1"/>
        <w:ind w:right="240"/>
        <w:rPr>
          <w:sz w:val="22"/>
          <w:szCs w:val="22"/>
        </w:rPr>
      </w:pPr>
      <w:r w:rsidRPr="63B5E983">
        <w:rPr>
          <w:sz w:val="22"/>
          <w:szCs w:val="22"/>
        </w:rPr>
        <w:t>Managed SuccessFactors implementation from Workday</w:t>
      </w:r>
    </w:p>
    <w:p w14:paraId="683891E6" w14:textId="77777777" w:rsidR="00E03509" w:rsidRPr="00531AA4" w:rsidRDefault="63B5E983" w:rsidP="63B5E983">
      <w:pPr>
        <w:numPr>
          <w:ilvl w:val="0"/>
          <w:numId w:val="25"/>
        </w:numPr>
        <w:shd w:val="clear" w:color="auto" w:fill="FFFFFF" w:themeFill="background1"/>
        <w:ind w:right="240"/>
        <w:rPr>
          <w:sz w:val="22"/>
          <w:szCs w:val="22"/>
        </w:rPr>
      </w:pPr>
      <w:r w:rsidRPr="63B5E983">
        <w:rPr>
          <w:sz w:val="22"/>
          <w:szCs w:val="22"/>
        </w:rPr>
        <w:t xml:space="preserve">Configuration and implementation lead of Performance and Goal Management modules </w:t>
      </w:r>
    </w:p>
    <w:p w14:paraId="195C2EC5" w14:textId="77777777" w:rsidR="00E03509" w:rsidRPr="00531AA4" w:rsidRDefault="63B5E983" w:rsidP="63B5E983">
      <w:pPr>
        <w:numPr>
          <w:ilvl w:val="0"/>
          <w:numId w:val="25"/>
        </w:numPr>
        <w:shd w:val="clear" w:color="auto" w:fill="FFFFFF" w:themeFill="background1"/>
        <w:ind w:right="240"/>
        <w:rPr>
          <w:sz w:val="22"/>
          <w:szCs w:val="22"/>
        </w:rPr>
      </w:pPr>
      <w:r w:rsidRPr="63B5E983">
        <w:rPr>
          <w:sz w:val="22"/>
          <w:szCs w:val="22"/>
        </w:rPr>
        <w:t xml:space="preserve">Configuration and implementation lead of Recruiting 2.0 modules </w:t>
      </w:r>
    </w:p>
    <w:p w14:paraId="263C9988" w14:textId="77777777" w:rsidR="00E03509" w:rsidRPr="00531AA4" w:rsidRDefault="63B5E983" w:rsidP="63B5E983">
      <w:pPr>
        <w:numPr>
          <w:ilvl w:val="0"/>
          <w:numId w:val="25"/>
        </w:numPr>
        <w:shd w:val="clear" w:color="auto" w:fill="FFFFFF" w:themeFill="background1"/>
        <w:ind w:right="240"/>
        <w:rPr>
          <w:sz w:val="22"/>
          <w:szCs w:val="22"/>
        </w:rPr>
      </w:pPr>
      <w:r w:rsidRPr="63B5E983">
        <w:rPr>
          <w:sz w:val="22"/>
          <w:szCs w:val="22"/>
        </w:rPr>
        <w:t>Configuration for translation projects across PM/GM/Succession/CDP</w:t>
      </w:r>
    </w:p>
    <w:p w14:paraId="57CEC218" w14:textId="77777777" w:rsidR="00E03509" w:rsidRPr="00531AA4" w:rsidRDefault="63B5E983" w:rsidP="63B5E983">
      <w:pPr>
        <w:numPr>
          <w:ilvl w:val="0"/>
          <w:numId w:val="25"/>
        </w:numPr>
        <w:spacing w:after="45" w:line="270" w:lineRule="atLeast"/>
        <w:rPr>
          <w:rFonts w:ascii="Arial" w:eastAsia="Arial" w:hAnsi="Arial" w:cs="Arial"/>
          <w:sz w:val="22"/>
          <w:szCs w:val="22"/>
        </w:rPr>
      </w:pPr>
      <w:r w:rsidRPr="63B5E983">
        <w:rPr>
          <w:sz w:val="22"/>
          <w:szCs w:val="22"/>
        </w:rPr>
        <w:t>Prepared and maintained business process designs</w:t>
      </w:r>
    </w:p>
    <w:p w14:paraId="18452745" w14:textId="77777777" w:rsidR="00E03509" w:rsidRPr="00531AA4" w:rsidRDefault="63B5E983" w:rsidP="63B5E983">
      <w:pPr>
        <w:numPr>
          <w:ilvl w:val="0"/>
          <w:numId w:val="25"/>
        </w:numPr>
        <w:spacing w:after="45" w:line="270" w:lineRule="atLeast"/>
        <w:rPr>
          <w:rFonts w:ascii="Arial" w:eastAsia="Arial" w:hAnsi="Arial" w:cs="Arial"/>
          <w:sz w:val="22"/>
          <w:szCs w:val="22"/>
        </w:rPr>
      </w:pPr>
      <w:r w:rsidRPr="63B5E983">
        <w:rPr>
          <w:sz w:val="22"/>
          <w:szCs w:val="22"/>
        </w:rPr>
        <w:t>Installed and configured payroll modules for replicated data</w:t>
      </w:r>
    </w:p>
    <w:p w14:paraId="43A892A7" w14:textId="77777777" w:rsidR="00E03509" w:rsidRPr="00531AA4" w:rsidRDefault="63B5E983" w:rsidP="63B5E983">
      <w:pPr>
        <w:numPr>
          <w:ilvl w:val="0"/>
          <w:numId w:val="25"/>
        </w:numPr>
        <w:spacing w:after="45" w:line="270" w:lineRule="atLeast"/>
        <w:rPr>
          <w:rFonts w:ascii="Arial" w:eastAsia="Arial" w:hAnsi="Arial" w:cs="Arial"/>
          <w:sz w:val="22"/>
          <w:szCs w:val="22"/>
        </w:rPr>
      </w:pPr>
      <w:r w:rsidRPr="63B5E983">
        <w:rPr>
          <w:sz w:val="22"/>
          <w:szCs w:val="22"/>
        </w:rPr>
        <w:t>Modified Enterprise Structure and company codes</w:t>
      </w:r>
    </w:p>
    <w:p w14:paraId="7B49605A" w14:textId="77777777" w:rsidR="00E03509" w:rsidRPr="00531AA4" w:rsidRDefault="63B5E983" w:rsidP="63B5E983">
      <w:pPr>
        <w:numPr>
          <w:ilvl w:val="0"/>
          <w:numId w:val="25"/>
        </w:numPr>
        <w:spacing w:after="45" w:line="270" w:lineRule="atLeast"/>
        <w:rPr>
          <w:rFonts w:ascii="Arial" w:eastAsia="Arial" w:hAnsi="Arial" w:cs="Arial"/>
          <w:sz w:val="22"/>
          <w:szCs w:val="22"/>
        </w:rPr>
      </w:pPr>
      <w:r w:rsidRPr="63B5E983">
        <w:rPr>
          <w:sz w:val="22"/>
          <w:szCs w:val="22"/>
        </w:rPr>
        <w:t>Designed and developed Kronos interfaces for SAP apps</w:t>
      </w:r>
    </w:p>
    <w:p w14:paraId="689F8316" w14:textId="77777777" w:rsidR="00E03509" w:rsidRPr="00531AA4" w:rsidRDefault="63B5E983" w:rsidP="63B5E983">
      <w:pPr>
        <w:numPr>
          <w:ilvl w:val="0"/>
          <w:numId w:val="25"/>
        </w:numPr>
        <w:spacing w:after="45" w:line="270" w:lineRule="atLeast"/>
        <w:rPr>
          <w:rFonts w:ascii="Arial" w:eastAsia="Arial" w:hAnsi="Arial" w:cs="Arial"/>
          <w:sz w:val="22"/>
          <w:szCs w:val="22"/>
        </w:rPr>
      </w:pPr>
      <w:r w:rsidRPr="63B5E983">
        <w:rPr>
          <w:sz w:val="22"/>
          <w:szCs w:val="22"/>
        </w:rPr>
        <w:t>Developed and implemented inbound interfaces to external clients</w:t>
      </w:r>
    </w:p>
    <w:p w14:paraId="7E72B1B1" w14:textId="77777777" w:rsidR="00E03509" w:rsidRPr="00531AA4" w:rsidRDefault="63B5E983" w:rsidP="63B5E983">
      <w:pPr>
        <w:numPr>
          <w:ilvl w:val="0"/>
          <w:numId w:val="25"/>
        </w:numPr>
        <w:spacing w:after="45" w:line="270" w:lineRule="atLeast"/>
        <w:rPr>
          <w:rFonts w:ascii="Arial" w:eastAsia="Arial" w:hAnsi="Arial" w:cs="Arial"/>
          <w:sz w:val="22"/>
          <w:szCs w:val="22"/>
        </w:rPr>
      </w:pPr>
      <w:r w:rsidRPr="63B5E983">
        <w:rPr>
          <w:sz w:val="22"/>
          <w:szCs w:val="22"/>
        </w:rPr>
        <w:t>Created and modified interfaces for SAP cloud payroll</w:t>
      </w:r>
    </w:p>
    <w:p w14:paraId="4E86C6F4" w14:textId="77777777" w:rsidR="00E03509" w:rsidRPr="00531AA4" w:rsidRDefault="63B5E983" w:rsidP="63B5E983">
      <w:pPr>
        <w:numPr>
          <w:ilvl w:val="0"/>
          <w:numId w:val="25"/>
        </w:numPr>
        <w:spacing w:after="45" w:line="270" w:lineRule="atLeast"/>
        <w:rPr>
          <w:rFonts w:ascii="Arial" w:eastAsia="Arial" w:hAnsi="Arial" w:cs="Arial"/>
          <w:sz w:val="22"/>
          <w:szCs w:val="22"/>
        </w:rPr>
      </w:pPr>
      <w:r w:rsidRPr="63B5E983">
        <w:rPr>
          <w:sz w:val="22"/>
          <w:szCs w:val="22"/>
        </w:rPr>
        <w:t>Assisted in writing of scenario test scripts and interface files</w:t>
      </w:r>
    </w:p>
    <w:p w14:paraId="25854751" w14:textId="77777777" w:rsidR="00E03509" w:rsidRPr="00531AA4" w:rsidRDefault="63B5E983" w:rsidP="63B5E983">
      <w:pPr>
        <w:numPr>
          <w:ilvl w:val="0"/>
          <w:numId w:val="25"/>
        </w:numPr>
        <w:spacing w:after="45" w:line="270" w:lineRule="atLeast"/>
        <w:rPr>
          <w:rFonts w:ascii="Arial" w:eastAsia="Arial" w:hAnsi="Arial" w:cs="Arial"/>
          <w:sz w:val="22"/>
          <w:szCs w:val="22"/>
        </w:rPr>
      </w:pPr>
      <w:r w:rsidRPr="63B5E983">
        <w:rPr>
          <w:sz w:val="22"/>
          <w:szCs w:val="22"/>
        </w:rPr>
        <w:t>Conducted training sessions about Payroll business processes</w:t>
      </w:r>
    </w:p>
    <w:p w14:paraId="1DE7D425" w14:textId="77777777" w:rsidR="00E03509" w:rsidRPr="00531AA4" w:rsidRDefault="63B5E983" w:rsidP="63B5E983">
      <w:pPr>
        <w:numPr>
          <w:ilvl w:val="0"/>
          <w:numId w:val="25"/>
        </w:numPr>
        <w:shd w:val="clear" w:color="auto" w:fill="FFFFFF" w:themeFill="background1"/>
        <w:ind w:right="240"/>
        <w:rPr>
          <w:sz w:val="22"/>
          <w:szCs w:val="22"/>
        </w:rPr>
      </w:pPr>
      <w:r w:rsidRPr="63B5E983">
        <w:rPr>
          <w:sz w:val="22"/>
          <w:szCs w:val="22"/>
        </w:rPr>
        <w:t>Created On-Boarding documentation for each Halyard SAP Workstream (PI, HR, OTC, SC, BI and ATR)</w:t>
      </w:r>
    </w:p>
    <w:p w14:paraId="2B876617" w14:textId="77777777" w:rsidR="00E03509" w:rsidRPr="00531AA4" w:rsidRDefault="63B5E983" w:rsidP="63B5E983">
      <w:pPr>
        <w:numPr>
          <w:ilvl w:val="0"/>
          <w:numId w:val="25"/>
        </w:numPr>
        <w:spacing w:after="45" w:line="270" w:lineRule="atLeast"/>
        <w:rPr>
          <w:rFonts w:ascii="Arial" w:eastAsia="Arial" w:hAnsi="Arial" w:cs="Arial"/>
          <w:sz w:val="22"/>
          <w:szCs w:val="22"/>
        </w:rPr>
      </w:pPr>
      <w:r w:rsidRPr="63B5E983">
        <w:rPr>
          <w:sz w:val="22"/>
          <w:szCs w:val="22"/>
        </w:rPr>
        <w:t>Delivered technical and functional solutions for on-line processing of new hire data within acquisitions. 7 acquisitions totaling 1700 plus employees</w:t>
      </w:r>
    </w:p>
    <w:p w14:paraId="7075AB9C" w14:textId="77777777" w:rsidR="00E03509" w:rsidRPr="00531AA4" w:rsidRDefault="00E03509" w:rsidP="00E03509">
      <w:pPr>
        <w:shd w:val="clear" w:color="auto" w:fill="FFFFFF"/>
        <w:ind w:right="240"/>
        <w:rPr>
          <w:sz w:val="22"/>
          <w:szCs w:val="22"/>
        </w:rPr>
      </w:pPr>
    </w:p>
    <w:p w14:paraId="7BECE13F" w14:textId="77777777" w:rsidR="00531AA4" w:rsidRDefault="00531AA4" w:rsidP="0020077E">
      <w:pPr>
        <w:pStyle w:val="Heading4"/>
        <w:rPr>
          <w:bCs w:val="0"/>
          <w:iCs/>
          <w:sz w:val="22"/>
          <w:szCs w:val="22"/>
          <w:u w:val="single"/>
          <w:lang w:val="en-US"/>
        </w:rPr>
      </w:pPr>
    </w:p>
    <w:p w14:paraId="6906923B" w14:textId="77777777" w:rsidR="00531AA4" w:rsidRDefault="00531AA4" w:rsidP="0020077E">
      <w:pPr>
        <w:pStyle w:val="Heading4"/>
        <w:rPr>
          <w:bCs w:val="0"/>
          <w:iCs/>
          <w:sz w:val="22"/>
          <w:szCs w:val="22"/>
          <w:u w:val="single"/>
          <w:lang w:val="en-US"/>
        </w:rPr>
      </w:pPr>
    </w:p>
    <w:p w14:paraId="53014E5B" w14:textId="77777777" w:rsidR="00531AA4" w:rsidRDefault="00531AA4" w:rsidP="0020077E">
      <w:pPr>
        <w:pStyle w:val="Heading4"/>
        <w:rPr>
          <w:bCs w:val="0"/>
          <w:iCs/>
          <w:sz w:val="22"/>
          <w:szCs w:val="22"/>
          <w:u w:val="single"/>
          <w:lang w:val="en-US"/>
        </w:rPr>
      </w:pPr>
    </w:p>
    <w:p w14:paraId="0D8D1741" w14:textId="77777777" w:rsidR="00531AA4" w:rsidRDefault="00531AA4" w:rsidP="0020077E">
      <w:pPr>
        <w:pStyle w:val="Heading4"/>
        <w:rPr>
          <w:bCs w:val="0"/>
          <w:iCs/>
          <w:sz w:val="22"/>
          <w:szCs w:val="22"/>
          <w:u w:val="single"/>
          <w:lang w:val="en-US"/>
        </w:rPr>
      </w:pPr>
    </w:p>
    <w:p w14:paraId="2A9EAC59" w14:textId="77777777" w:rsidR="0020077E" w:rsidRPr="006D4D18" w:rsidRDefault="0020077E" w:rsidP="0020077E">
      <w:pPr>
        <w:pStyle w:val="Heading4"/>
        <w:rPr>
          <w:bCs w:val="0"/>
          <w:iCs/>
          <w:sz w:val="22"/>
          <w:szCs w:val="22"/>
          <w:u w:val="single"/>
        </w:rPr>
      </w:pPr>
      <w:r w:rsidRPr="63B5E983">
        <w:rPr>
          <w:sz w:val="22"/>
          <w:szCs w:val="22"/>
          <w:u w:val="single"/>
          <w:lang w:val="en-US"/>
        </w:rPr>
        <w:t>AutoTrader.com</w:t>
      </w:r>
      <w:r w:rsidRPr="63B5E983">
        <w:rPr>
          <w:sz w:val="22"/>
          <w:szCs w:val="22"/>
          <w:u w:val="single"/>
        </w:rPr>
        <w:t xml:space="preserve"> - Atlanta, Georgia </w:t>
      </w:r>
      <w:r w:rsidRPr="006D4D18">
        <w:rPr>
          <w:bCs w:val="0"/>
          <w:iCs/>
          <w:sz w:val="22"/>
          <w:szCs w:val="22"/>
          <w:u w:val="single"/>
        </w:rPr>
        <w:tab/>
      </w:r>
      <w:r w:rsidRPr="006D4D18">
        <w:rPr>
          <w:bCs w:val="0"/>
          <w:iCs/>
          <w:sz w:val="22"/>
          <w:szCs w:val="22"/>
          <w:u w:val="single"/>
        </w:rPr>
        <w:tab/>
      </w:r>
      <w:r w:rsidRPr="006D4D18">
        <w:rPr>
          <w:bCs w:val="0"/>
          <w:iCs/>
          <w:sz w:val="22"/>
          <w:szCs w:val="22"/>
          <w:u w:val="single"/>
        </w:rPr>
        <w:tab/>
      </w:r>
      <w:r w:rsidRPr="006D4D18">
        <w:rPr>
          <w:bCs w:val="0"/>
          <w:iCs/>
          <w:sz w:val="22"/>
          <w:szCs w:val="22"/>
          <w:u w:val="single"/>
        </w:rPr>
        <w:tab/>
      </w:r>
      <w:r w:rsidRPr="63B5E983">
        <w:rPr>
          <w:sz w:val="22"/>
          <w:szCs w:val="22"/>
          <w:u w:val="single"/>
        </w:rPr>
        <w:t xml:space="preserve">     (</w:t>
      </w:r>
      <w:r w:rsidR="006D4D18" w:rsidRPr="63B5E983">
        <w:rPr>
          <w:sz w:val="22"/>
          <w:szCs w:val="22"/>
          <w:u w:val="single"/>
          <w:lang w:val="en-US"/>
        </w:rPr>
        <w:t>Feb 2014 – Aug 2014</w:t>
      </w:r>
      <w:r w:rsidRPr="63B5E983">
        <w:rPr>
          <w:sz w:val="22"/>
          <w:szCs w:val="22"/>
          <w:u w:val="single"/>
        </w:rPr>
        <w:t>)</w:t>
      </w:r>
    </w:p>
    <w:p w14:paraId="764A0B3B" w14:textId="77777777" w:rsidR="0020077E" w:rsidRDefault="63B5E983" w:rsidP="0055655C">
      <w:pPr>
        <w:pStyle w:val="Heading4"/>
        <w:rPr>
          <w:bCs w:val="0"/>
          <w:iCs/>
          <w:sz w:val="22"/>
          <w:szCs w:val="22"/>
          <w:lang w:val="en-US"/>
        </w:rPr>
      </w:pPr>
      <w:r w:rsidRPr="63B5E983">
        <w:rPr>
          <w:sz w:val="22"/>
          <w:szCs w:val="22"/>
          <w:lang w:val="en-US"/>
        </w:rPr>
        <w:t>Senior Agile SAP Project Manager</w:t>
      </w:r>
    </w:p>
    <w:p w14:paraId="5B402572" w14:textId="77777777" w:rsidR="00C20554" w:rsidRDefault="00C20554" w:rsidP="00C20554">
      <w:pPr>
        <w:rPr>
          <w:lang w:eastAsia="x-none"/>
        </w:rPr>
      </w:pPr>
    </w:p>
    <w:p w14:paraId="4CD54A90" w14:textId="2D83764F" w:rsidR="00C20554" w:rsidRPr="00C20554" w:rsidRDefault="00C20554" w:rsidP="00C20554">
      <w:pPr>
        <w:rPr>
          <w:lang w:eastAsia="x-none"/>
        </w:rPr>
      </w:pPr>
      <w:r w:rsidRPr="63B5E983">
        <w:rPr>
          <w:color w:val="000000"/>
          <w:sz w:val="22"/>
          <w:szCs w:val="22"/>
          <w:lang w:val="en"/>
        </w:rPr>
        <w:t>Responsible for overall project management for SAP ECC. 6.0 upgrade project. Review, Analyze project plans, project status, and communicate to sap project teams and senior management. Responsible for hands on senior sap architect work including but not limited to: SAP Basis, SAP Security &amp; SAP Archiving. Reviewed, configured &amp; analyzed sap basis systems performance and provided technical direction on sap early watch reports recommendations. Also reviewed, configured &amp; analyzed sap security for single sign on, single sign on for sap net weaver, communication with Third Party Company and reviewed third party company solution architecture for the sap single sign on solutions. Reviewed</w:t>
      </w:r>
      <w:r w:rsidR="00224D6E">
        <w:rPr>
          <w:color w:val="000000"/>
          <w:sz w:val="22"/>
          <w:szCs w:val="22"/>
          <w:lang w:val="en"/>
        </w:rPr>
        <w:t>, configured &amp; analyzed sap LDAP</w:t>
      </w:r>
      <w:r w:rsidRPr="63B5E983">
        <w:rPr>
          <w:color w:val="000000"/>
          <w:sz w:val="22"/>
          <w:szCs w:val="22"/>
          <w:lang w:val="en"/>
        </w:rPr>
        <w:t xml:space="preserve">. Reviewed &amp; analyzed sap archiving for multiple sap technical objects. Also reviewed, configured, analyzed, supported and audited SAP SRM, SAP BI, </w:t>
      </w:r>
      <w:r w:rsidRPr="63B5E983">
        <w:rPr>
          <w:b/>
          <w:bCs/>
          <w:color w:val="000000"/>
          <w:sz w:val="22"/>
          <w:szCs w:val="22"/>
          <w:shd w:val="clear" w:color="auto" w:fill="FFFF00"/>
          <w:lang w:val="en"/>
        </w:rPr>
        <w:t>SAP</w:t>
      </w:r>
      <w:r w:rsidRPr="63B5E983">
        <w:rPr>
          <w:color w:val="000000"/>
          <w:sz w:val="22"/>
          <w:szCs w:val="22"/>
          <w:lang w:val="en"/>
        </w:rPr>
        <w:t xml:space="preserve"> R/3 systems.</w:t>
      </w:r>
    </w:p>
    <w:p w14:paraId="4AD6C81D" w14:textId="77777777" w:rsidR="0020077E" w:rsidRPr="006D4D18" w:rsidRDefault="0020077E" w:rsidP="0020077E">
      <w:pPr>
        <w:rPr>
          <w:lang w:eastAsia="x-none"/>
        </w:rPr>
      </w:pPr>
    </w:p>
    <w:p w14:paraId="34955867" w14:textId="77777777" w:rsidR="0020077E" w:rsidRPr="00C20554" w:rsidRDefault="63B5E983" w:rsidP="63B5E983">
      <w:pPr>
        <w:numPr>
          <w:ilvl w:val="0"/>
          <w:numId w:val="25"/>
        </w:numPr>
        <w:shd w:val="clear" w:color="auto" w:fill="FFFFFF" w:themeFill="background1"/>
        <w:ind w:right="240"/>
        <w:rPr>
          <w:sz w:val="22"/>
          <w:szCs w:val="22"/>
        </w:rPr>
      </w:pPr>
      <w:r w:rsidRPr="63B5E983">
        <w:rPr>
          <w:sz w:val="22"/>
          <w:szCs w:val="22"/>
        </w:rPr>
        <w:lastRenderedPageBreak/>
        <w:t>Lead teams across broad technical, financial and business disciplines. Focused teams on business objectives and tracked progress to ensure project milestones were completed on time, on budget and with the desired results.</w:t>
      </w:r>
    </w:p>
    <w:p w14:paraId="28DB4D7A" w14:textId="77777777" w:rsidR="0020077E" w:rsidRPr="00C20554" w:rsidRDefault="63B5E983" w:rsidP="63B5E983">
      <w:pPr>
        <w:numPr>
          <w:ilvl w:val="0"/>
          <w:numId w:val="25"/>
        </w:numPr>
        <w:shd w:val="clear" w:color="auto" w:fill="FFFFFF" w:themeFill="background1"/>
        <w:ind w:right="240"/>
        <w:rPr>
          <w:sz w:val="22"/>
          <w:szCs w:val="22"/>
        </w:rPr>
      </w:pPr>
      <w:r w:rsidRPr="63B5E983">
        <w:rPr>
          <w:sz w:val="22"/>
          <w:szCs w:val="22"/>
        </w:rPr>
        <w:t>Mitigate risk factors through careful analysis of financial and statistical data. Anticipated and managed change effectively in rapidly evolving global business environments.</w:t>
      </w:r>
    </w:p>
    <w:p w14:paraId="22535BE5" w14:textId="77777777" w:rsidR="0020077E" w:rsidRPr="00C20554" w:rsidRDefault="63B5E983" w:rsidP="63B5E983">
      <w:pPr>
        <w:numPr>
          <w:ilvl w:val="0"/>
          <w:numId w:val="25"/>
        </w:numPr>
        <w:shd w:val="clear" w:color="auto" w:fill="FFFFFF" w:themeFill="background1"/>
        <w:ind w:right="240"/>
        <w:rPr>
          <w:sz w:val="22"/>
          <w:szCs w:val="22"/>
        </w:rPr>
      </w:pPr>
      <w:r w:rsidRPr="63B5E983">
        <w:rPr>
          <w:sz w:val="22"/>
          <w:szCs w:val="22"/>
        </w:rPr>
        <w:t>Define processes and tools best suited to each project. Moved between agile and waterfall approaches depending on project specifics and client goals, creating detailed project road maps, plans, schedules and work breakdown structures.</w:t>
      </w:r>
    </w:p>
    <w:p w14:paraId="5A61F7E3" w14:textId="77777777" w:rsidR="0020077E" w:rsidRPr="006D4D18" w:rsidRDefault="0020077E" w:rsidP="0020077E">
      <w:pPr>
        <w:rPr>
          <w:sz w:val="22"/>
          <w:szCs w:val="22"/>
          <w:lang w:eastAsia="x-none"/>
        </w:rPr>
      </w:pPr>
    </w:p>
    <w:p w14:paraId="3CA14BF1" w14:textId="77777777" w:rsidR="0020077E" w:rsidRPr="006D4D18" w:rsidRDefault="0020077E" w:rsidP="0055655C">
      <w:pPr>
        <w:pStyle w:val="Heading4"/>
        <w:rPr>
          <w:bCs w:val="0"/>
          <w:iCs/>
          <w:sz w:val="22"/>
          <w:szCs w:val="22"/>
          <w:u w:val="single"/>
          <w:lang w:val="en-US"/>
        </w:rPr>
      </w:pPr>
    </w:p>
    <w:p w14:paraId="285602C6" w14:textId="77777777" w:rsidR="0020077E" w:rsidRPr="006D4D18" w:rsidRDefault="0020077E" w:rsidP="0055655C">
      <w:pPr>
        <w:pStyle w:val="Heading4"/>
        <w:rPr>
          <w:bCs w:val="0"/>
          <w:iCs/>
          <w:sz w:val="22"/>
          <w:szCs w:val="22"/>
          <w:u w:val="single"/>
          <w:lang w:val="en-US"/>
        </w:rPr>
      </w:pPr>
    </w:p>
    <w:p w14:paraId="121FCC1D" w14:textId="77777777" w:rsidR="0055655C" w:rsidRPr="006D4D18" w:rsidRDefault="0055655C" w:rsidP="0055655C">
      <w:pPr>
        <w:pStyle w:val="Heading4"/>
        <w:rPr>
          <w:bCs w:val="0"/>
          <w:iCs/>
          <w:sz w:val="22"/>
          <w:szCs w:val="22"/>
          <w:u w:val="single"/>
        </w:rPr>
      </w:pPr>
      <w:r w:rsidRPr="006D4D18">
        <w:rPr>
          <w:bCs w:val="0"/>
          <w:iCs/>
          <w:sz w:val="22"/>
          <w:szCs w:val="22"/>
          <w:u w:val="single"/>
          <w:lang w:val="en-US"/>
        </w:rPr>
        <w:t>Coca –</w:t>
      </w:r>
      <w:r w:rsidR="00797713" w:rsidRPr="006D4D18">
        <w:rPr>
          <w:bCs w:val="0"/>
          <w:iCs/>
          <w:sz w:val="22"/>
          <w:szCs w:val="22"/>
          <w:u w:val="single"/>
          <w:lang w:val="en-US"/>
        </w:rPr>
        <w:t xml:space="preserve"> </w:t>
      </w:r>
      <w:r w:rsidRPr="006D4D18">
        <w:rPr>
          <w:bCs w:val="0"/>
          <w:iCs/>
          <w:sz w:val="22"/>
          <w:szCs w:val="22"/>
          <w:u w:val="single"/>
          <w:lang w:val="en-US"/>
        </w:rPr>
        <w:t>Cola Bottling Company</w:t>
      </w:r>
      <w:r w:rsidRPr="006D4D18">
        <w:rPr>
          <w:bCs w:val="0"/>
          <w:iCs/>
          <w:sz w:val="22"/>
          <w:szCs w:val="22"/>
          <w:u w:val="single"/>
        </w:rPr>
        <w:t xml:space="preserve"> - Atlanta, Georgia </w:t>
      </w:r>
      <w:r w:rsidRPr="006D4D18">
        <w:rPr>
          <w:bCs w:val="0"/>
          <w:iCs/>
          <w:sz w:val="22"/>
          <w:szCs w:val="22"/>
          <w:u w:val="single"/>
        </w:rPr>
        <w:tab/>
      </w:r>
      <w:r w:rsidRPr="006D4D18">
        <w:rPr>
          <w:bCs w:val="0"/>
          <w:iCs/>
          <w:sz w:val="22"/>
          <w:szCs w:val="22"/>
          <w:u w:val="single"/>
        </w:rPr>
        <w:tab/>
      </w:r>
      <w:r w:rsidRPr="006D4D18">
        <w:rPr>
          <w:bCs w:val="0"/>
          <w:iCs/>
          <w:sz w:val="22"/>
          <w:szCs w:val="22"/>
          <w:u w:val="single"/>
        </w:rPr>
        <w:tab/>
      </w:r>
      <w:r w:rsidRPr="006D4D18">
        <w:rPr>
          <w:bCs w:val="0"/>
          <w:iCs/>
          <w:sz w:val="22"/>
          <w:szCs w:val="22"/>
          <w:u w:val="single"/>
        </w:rPr>
        <w:tab/>
        <w:t xml:space="preserve">     (</w:t>
      </w:r>
      <w:r w:rsidRPr="006D4D18">
        <w:rPr>
          <w:bCs w:val="0"/>
          <w:iCs/>
          <w:sz w:val="22"/>
          <w:szCs w:val="22"/>
          <w:u w:val="single"/>
          <w:lang w:val="en-US"/>
        </w:rPr>
        <w:t xml:space="preserve">Jan </w:t>
      </w:r>
      <w:r w:rsidRPr="006D4D18">
        <w:rPr>
          <w:bCs w:val="0"/>
          <w:iCs/>
          <w:sz w:val="22"/>
          <w:szCs w:val="22"/>
          <w:u w:val="single"/>
        </w:rPr>
        <w:t>201</w:t>
      </w:r>
      <w:r w:rsidRPr="006D4D18">
        <w:rPr>
          <w:bCs w:val="0"/>
          <w:iCs/>
          <w:sz w:val="22"/>
          <w:szCs w:val="22"/>
          <w:u w:val="single"/>
          <w:lang w:val="en-US"/>
        </w:rPr>
        <w:t>3</w:t>
      </w:r>
      <w:r w:rsidR="0020077E" w:rsidRPr="006D4D18">
        <w:rPr>
          <w:bCs w:val="0"/>
          <w:iCs/>
          <w:sz w:val="22"/>
          <w:szCs w:val="22"/>
          <w:u w:val="single"/>
          <w:lang w:val="en-US"/>
        </w:rPr>
        <w:t>-Feb 2014</w:t>
      </w:r>
      <w:r w:rsidRPr="006D4D18">
        <w:rPr>
          <w:bCs w:val="0"/>
          <w:iCs/>
          <w:sz w:val="22"/>
          <w:szCs w:val="22"/>
          <w:u w:val="single"/>
        </w:rPr>
        <w:t>)</w:t>
      </w:r>
    </w:p>
    <w:p w14:paraId="1CC8C0DA" w14:textId="77777777" w:rsidR="00304327" w:rsidRPr="006D4D18" w:rsidRDefault="0055655C" w:rsidP="0055655C">
      <w:pPr>
        <w:pStyle w:val="Heading4"/>
        <w:rPr>
          <w:bCs w:val="0"/>
          <w:iCs/>
          <w:sz w:val="22"/>
          <w:szCs w:val="22"/>
          <w:lang w:val="en-US"/>
        </w:rPr>
      </w:pPr>
      <w:r w:rsidRPr="006D4D18">
        <w:rPr>
          <w:bCs w:val="0"/>
          <w:iCs/>
          <w:sz w:val="22"/>
          <w:szCs w:val="22"/>
          <w:lang w:val="en-US"/>
        </w:rPr>
        <w:t xml:space="preserve">Coke One </w:t>
      </w:r>
      <w:r w:rsidR="00FC5AEA" w:rsidRPr="006D4D18">
        <w:rPr>
          <w:bCs w:val="0"/>
          <w:iCs/>
          <w:sz w:val="22"/>
          <w:szCs w:val="22"/>
          <w:lang w:val="en-US"/>
        </w:rPr>
        <w:t xml:space="preserve">SAP </w:t>
      </w:r>
      <w:r w:rsidRPr="006D4D18">
        <w:rPr>
          <w:bCs w:val="0"/>
          <w:iCs/>
          <w:sz w:val="22"/>
          <w:szCs w:val="22"/>
          <w:lang w:val="en-US"/>
        </w:rPr>
        <w:t xml:space="preserve">Demand </w:t>
      </w:r>
      <w:r w:rsidRPr="006D4D18">
        <w:rPr>
          <w:bCs w:val="0"/>
          <w:iCs/>
          <w:sz w:val="22"/>
          <w:szCs w:val="22"/>
        </w:rPr>
        <w:t>Manager</w:t>
      </w:r>
      <w:r w:rsidR="00381D92" w:rsidRPr="006D4D18">
        <w:rPr>
          <w:bCs w:val="0"/>
          <w:iCs/>
          <w:sz w:val="22"/>
          <w:szCs w:val="22"/>
          <w:lang w:val="en-US"/>
        </w:rPr>
        <w:t>/SAP HR Consultant</w:t>
      </w:r>
    </w:p>
    <w:p w14:paraId="0AD0888F" w14:textId="77777777" w:rsidR="00231233" w:rsidRPr="006D4D18" w:rsidRDefault="00231233" w:rsidP="00304327">
      <w:pPr>
        <w:pStyle w:val="Default"/>
        <w:rPr>
          <w:rFonts w:ascii="Times New Roman" w:hAnsi="Times New Roman" w:cs="Times New Roman"/>
          <w:b/>
          <w:i/>
          <w:sz w:val="22"/>
          <w:szCs w:val="22"/>
          <w:u w:val="single"/>
        </w:rPr>
      </w:pPr>
    </w:p>
    <w:p w14:paraId="11077019" w14:textId="77777777" w:rsidR="00304327" w:rsidRPr="006D4D18" w:rsidRDefault="00304327" w:rsidP="00304327">
      <w:pPr>
        <w:pStyle w:val="Default"/>
        <w:rPr>
          <w:rFonts w:ascii="Times New Roman" w:hAnsi="Times New Roman" w:cs="Times New Roman"/>
          <w:sz w:val="22"/>
          <w:szCs w:val="22"/>
        </w:rPr>
      </w:pPr>
      <w:r w:rsidRPr="006D4D18">
        <w:rPr>
          <w:rFonts w:ascii="Times New Roman" w:hAnsi="Times New Roman" w:cs="Times New Roman"/>
          <w:b/>
          <w:i/>
          <w:sz w:val="22"/>
          <w:szCs w:val="22"/>
          <w:u w:val="single"/>
        </w:rPr>
        <w:t>Demand Management</w:t>
      </w:r>
      <w:r w:rsidRPr="006D4D18">
        <w:rPr>
          <w:rFonts w:ascii="Times New Roman" w:hAnsi="Times New Roman" w:cs="Times New Roman"/>
          <w:b/>
          <w:i/>
          <w:sz w:val="22"/>
          <w:szCs w:val="22"/>
        </w:rPr>
        <w:t xml:space="preserve">: </w:t>
      </w:r>
      <w:r w:rsidRPr="006D4D18">
        <w:rPr>
          <w:rFonts w:ascii="Times New Roman" w:hAnsi="Times New Roman" w:cs="Times New Roman"/>
          <w:sz w:val="22"/>
          <w:szCs w:val="22"/>
        </w:rPr>
        <w:t xml:space="preserve">In-depth knowledge of </w:t>
      </w:r>
      <w:r w:rsidR="00773A60" w:rsidRPr="006D4D18">
        <w:rPr>
          <w:rFonts w:ascii="Times New Roman" w:hAnsi="Times New Roman" w:cs="Times New Roman"/>
          <w:sz w:val="22"/>
          <w:szCs w:val="22"/>
        </w:rPr>
        <w:t xml:space="preserve">SAP </w:t>
      </w:r>
      <w:r w:rsidRPr="006D4D18">
        <w:rPr>
          <w:rFonts w:ascii="Times New Roman" w:hAnsi="Times New Roman" w:cs="Times New Roman"/>
          <w:sz w:val="22"/>
          <w:szCs w:val="22"/>
        </w:rPr>
        <w:t>Demand Management essentials. Steering and co-ordination of cross functional leaders outside functional reporting lines. Uses appropriate tools and techniques to plan, secure resources for, manage, assist, and ensure the progress and ultimate completion of designated projects; effectively manage your time and resources to ensure that work is completed efficiently.</w:t>
      </w:r>
    </w:p>
    <w:p w14:paraId="3B6921DB" w14:textId="77777777" w:rsidR="00304327" w:rsidRPr="006D4D18" w:rsidRDefault="00304327" w:rsidP="00304327">
      <w:pPr>
        <w:pStyle w:val="Heading4"/>
        <w:rPr>
          <w:sz w:val="22"/>
          <w:szCs w:val="22"/>
          <w:lang w:val="en-US"/>
        </w:rPr>
      </w:pPr>
      <w:r w:rsidRPr="006D4D18">
        <w:rPr>
          <w:i/>
          <w:sz w:val="22"/>
          <w:szCs w:val="22"/>
          <w:u w:val="single"/>
        </w:rPr>
        <w:t>Customer focus</w:t>
      </w:r>
      <w:r w:rsidRPr="006D4D18">
        <w:rPr>
          <w:i/>
          <w:sz w:val="22"/>
          <w:szCs w:val="22"/>
        </w:rPr>
        <w:t>:</w:t>
      </w:r>
      <w:r w:rsidRPr="006D4D18">
        <w:rPr>
          <w:sz w:val="22"/>
          <w:szCs w:val="22"/>
        </w:rPr>
        <w:t xml:space="preserve"> </w:t>
      </w:r>
      <w:r w:rsidRPr="006D4D18">
        <w:rPr>
          <w:b w:val="0"/>
          <w:sz w:val="22"/>
          <w:szCs w:val="22"/>
        </w:rPr>
        <w:t>Establish and maintain an effective partnership between the business and IT through communication and proactive relationship management. Manage the work and relationships to achieve realistic quality outcomes.</w:t>
      </w:r>
    </w:p>
    <w:p w14:paraId="2134C441" w14:textId="77777777" w:rsidR="00304327" w:rsidRPr="006D4D18" w:rsidRDefault="00304327" w:rsidP="00304327">
      <w:pPr>
        <w:pStyle w:val="Default"/>
        <w:rPr>
          <w:rFonts w:ascii="Times New Roman" w:hAnsi="Times New Roman" w:cs="Times New Roman"/>
          <w:b/>
          <w:sz w:val="22"/>
          <w:szCs w:val="22"/>
        </w:rPr>
      </w:pPr>
    </w:p>
    <w:p w14:paraId="1D79E695" w14:textId="77777777" w:rsidR="00381D92" w:rsidRPr="006D4D18" w:rsidRDefault="00381D92" w:rsidP="00381D92">
      <w:pPr>
        <w:pStyle w:val="ListParagraph"/>
        <w:numPr>
          <w:ilvl w:val="0"/>
          <w:numId w:val="23"/>
        </w:numPr>
        <w:rPr>
          <w:iCs/>
          <w:sz w:val="22"/>
          <w:szCs w:val="22"/>
        </w:rPr>
      </w:pPr>
      <w:r w:rsidRPr="006D4D18">
        <w:rPr>
          <w:iCs/>
          <w:sz w:val="22"/>
          <w:szCs w:val="22"/>
        </w:rPr>
        <w:t>Managing a team of  9 onsite/offshore Managed Services team in the SAP HCM functional area</w:t>
      </w:r>
    </w:p>
    <w:p w14:paraId="371ED427" w14:textId="77777777" w:rsidR="00381D92" w:rsidRPr="006D4D18" w:rsidRDefault="00381D92" w:rsidP="00381D92">
      <w:pPr>
        <w:widowControl w:val="0"/>
        <w:numPr>
          <w:ilvl w:val="0"/>
          <w:numId w:val="23"/>
        </w:numPr>
        <w:suppressAutoHyphens/>
        <w:rPr>
          <w:iCs/>
          <w:sz w:val="22"/>
          <w:szCs w:val="22"/>
        </w:rPr>
      </w:pPr>
      <w:r w:rsidRPr="006D4D18">
        <w:rPr>
          <w:iCs/>
          <w:sz w:val="22"/>
          <w:szCs w:val="22"/>
        </w:rPr>
        <w:t>Leading solution design and architecture for the following projects:</w:t>
      </w:r>
    </w:p>
    <w:p w14:paraId="60014F3D" w14:textId="77777777" w:rsidR="00381D92" w:rsidRPr="006D4D18" w:rsidRDefault="00381D92" w:rsidP="00381D92">
      <w:pPr>
        <w:widowControl w:val="0"/>
        <w:numPr>
          <w:ilvl w:val="1"/>
          <w:numId w:val="23"/>
        </w:numPr>
        <w:suppressAutoHyphens/>
        <w:rPr>
          <w:iCs/>
          <w:sz w:val="22"/>
          <w:szCs w:val="22"/>
        </w:rPr>
      </w:pPr>
      <w:r w:rsidRPr="006D4D18">
        <w:rPr>
          <w:iCs/>
          <w:sz w:val="22"/>
          <w:szCs w:val="22"/>
        </w:rPr>
        <w:t>SuccessFactors – WorkForce Analytics – Payroll &amp; Benefits metric pack</w:t>
      </w:r>
    </w:p>
    <w:p w14:paraId="619CA0D8" w14:textId="77777777" w:rsidR="00381D92" w:rsidRPr="006D4D18" w:rsidRDefault="00381D92" w:rsidP="00381D92">
      <w:pPr>
        <w:widowControl w:val="0"/>
        <w:numPr>
          <w:ilvl w:val="1"/>
          <w:numId w:val="23"/>
        </w:numPr>
        <w:suppressAutoHyphens/>
        <w:rPr>
          <w:iCs/>
          <w:sz w:val="22"/>
          <w:szCs w:val="22"/>
        </w:rPr>
      </w:pPr>
      <w:r w:rsidRPr="006D4D18">
        <w:rPr>
          <w:iCs/>
          <w:sz w:val="22"/>
          <w:szCs w:val="22"/>
        </w:rPr>
        <w:t>SuccessFactors - Learning Management Solution</w:t>
      </w:r>
    </w:p>
    <w:p w14:paraId="5B6A301C" w14:textId="77777777" w:rsidR="00381D92" w:rsidRPr="006D4D18" w:rsidRDefault="00381D92" w:rsidP="00381D92">
      <w:pPr>
        <w:widowControl w:val="0"/>
        <w:numPr>
          <w:ilvl w:val="1"/>
          <w:numId w:val="23"/>
        </w:numPr>
        <w:suppressAutoHyphens/>
        <w:rPr>
          <w:iCs/>
          <w:sz w:val="22"/>
          <w:szCs w:val="22"/>
        </w:rPr>
      </w:pPr>
      <w:r w:rsidRPr="006D4D18">
        <w:rPr>
          <w:iCs/>
          <w:sz w:val="22"/>
          <w:szCs w:val="22"/>
        </w:rPr>
        <w:t>SalesForce – Case Management enhancements for HR Service Center</w:t>
      </w:r>
    </w:p>
    <w:p w14:paraId="69614FC8" w14:textId="77777777" w:rsidR="00381D92" w:rsidRPr="006D4D18" w:rsidRDefault="00381D92" w:rsidP="00381D92">
      <w:pPr>
        <w:widowControl w:val="0"/>
        <w:numPr>
          <w:ilvl w:val="1"/>
          <w:numId w:val="23"/>
        </w:numPr>
        <w:suppressAutoHyphens/>
        <w:rPr>
          <w:iCs/>
          <w:sz w:val="22"/>
          <w:szCs w:val="22"/>
        </w:rPr>
      </w:pPr>
      <w:r w:rsidRPr="006D4D18">
        <w:rPr>
          <w:iCs/>
          <w:sz w:val="22"/>
          <w:szCs w:val="22"/>
        </w:rPr>
        <w:t>Payroll conversion of 6000+ associates</w:t>
      </w:r>
    </w:p>
    <w:p w14:paraId="70A7CE11" w14:textId="77777777" w:rsidR="00381D92" w:rsidRPr="006D4D18" w:rsidRDefault="00381D92" w:rsidP="00381D92">
      <w:pPr>
        <w:widowControl w:val="0"/>
        <w:numPr>
          <w:ilvl w:val="1"/>
          <w:numId w:val="23"/>
        </w:numPr>
        <w:suppressAutoHyphens/>
        <w:rPr>
          <w:iCs/>
          <w:sz w:val="22"/>
          <w:szCs w:val="22"/>
        </w:rPr>
      </w:pPr>
      <w:r w:rsidRPr="006D4D18">
        <w:rPr>
          <w:iCs/>
          <w:sz w:val="22"/>
          <w:szCs w:val="22"/>
        </w:rPr>
        <w:t>Time and Attendance replacement project (Kronos to WorkBrain)</w:t>
      </w:r>
    </w:p>
    <w:p w14:paraId="4BDB10A0" w14:textId="77777777" w:rsidR="00381D92" w:rsidRPr="006D4D18" w:rsidRDefault="00381D92" w:rsidP="00381D92">
      <w:pPr>
        <w:widowControl w:val="0"/>
        <w:numPr>
          <w:ilvl w:val="1"/>
          <w:numId w:val="23"/>
        </w:numPr>
        <w:suppressAutoHyphens/>
        <w:rPr>
          <w:iCs/>
          <w:sz w:val="22"/>
          <w:szCs w:val="22"/>
        </w:rPr>
      </w:pPr>
      <w:r w:rsidRPr="006D4D18">
        <w:rPr>
          <w:iCs/>
          <w:sz w:val="22"/>
          <w:szCs w:val="22"/>
        </w:rPr>
        <w:t>HCM and cross-functional integrations into a multi-tenant model of SAP.</w:t>
      </w:r>
    </w:p>
    <w:p w14:paraId="3CD994B2" w14:textId="77777777" w:rsidR="00381D92" w:rsidRPr="006D4D18" w:rsidRDefault="00381D92" w:rsidP="00381D92">
      <w:pPr>
        <w:widowControl w:val="0"/>
        <w:numPr>
          <w:ilvl w:val="0"/>
          <w:numId w:val="23"/>
        </w:numPr>
        <w:suppressAutoHyphens/>
        <w:rPr>
          <w:iCs/>
          <w:sz w:val="22"/>
          <w:szCs w:val="22"/>
        </w:rPr>
      </w:pPr>
      <w:r w:rsidRPr="006D4D18">
        <w:rPr>
          <w:iCs/>
          <w:sz w:val="22"/>
          <w:szCs w:val="22"/>
        </w:rPr>
        <w:t>Implemented SuccessFactors Workforce Analytics base metric packs to enable designing and creating reports for HR and Executive leadership.</w:t>
      </w:r>
    </w:p>
    <w:p w14:paraId="4F230CB8" w14:textId="77777777" w:rsidR="00381D92" w:rsidRPr="006D4D18" w:rsidRDefault="00381D92" w:rsidP="00381D92">
      <w:pPr>
        <w:widowControl w:val="0"/>
        <w:numPr>
          <w:ilvl w:val="0"/>
          <w:numId w:val="23"/>
        </w:numPr>
        <w:suppressAutoHyphens/>
        <w:rPr>
          <w:iCs/>
          <w:sz w:val="22"/>
          <w:szCs w:val="22"/>
        </w:rPr>
      </w:pPr>
      <w:r w:rsidRPr="006D4D18">
        <w:rPr>
          <w:iCs/>
          <w:sz w:val="22"/>
          <w:szCs w:val="22"/>
        </w:rPr>
        <w:t xml:space="preserve">BSI TaxFactory Upgrade to 10.0: </w:t>
      </w:r>
    </w:p>
    <w:p w14:paraId="6C1E5515" w14:textId="77777777" w:rsidR="00381D92" w:rsidRPr="006D4D18" w:rsidRDefault="00381D92" w:rsidP="00381D92">
      <w:pPr>
        <w:widowControl w:val="0"/>
        <w:numPr>
          <w:ilvl w:val="1"/>
          <w:numId w:val="23"/>
        </w:numPr>
        <w:suppressAutoHyphens/>
        <w:rPr>
          <w:iCs/>
          <w:sz w:val="22"/>
          <w:szCs w:val="22"/>
        </w:rPr>
      </w:pPr>
      <w:r w:rsidRPr="006D4D18">
        <w:rPr>
          <w:iCs/>
          <w:sz w:val="22"/>
          <w:szCs w:val="22"/>
        </w:rPr>
        <w:t>Successfully upgraded to BSI TF10.0</w:t>
      </w:r>
    </w:p>
    <w:p w14:paraId="2C524633" w14:textId="77777777" w:rsidR="00381D92" w:rsidRPr="006D4D18" w:rsidRDefault="00381D92" w:rsidP="00381D92">
      <w:pPr>
        <w:widowControl w:val="0"/>
        <w:numPr>
          <w:ilvl w:val="1"/>
          <w:numId w:val="23"/>
        </w:numPr>
        <w:suppressAutoHyphens/>
        <w:rPr>
          <w:iCs/>
          <w:sz w:val="22"/>
          <w:szCs w:val="22"/>
        </w:rPr>
      </w:pPr>
      <w:r w:rsidRPr="006D4D18">
        <w:rPr>
          <w:iCs/>
          <w:sz w:val="22"/>
          <w:szCs w:val="22"/>
        </w:rPr>
        <w:t>Utilized the new Payroll Tax Data Synchronization tool to update SAP tax tables to the relevant TUB level</w:t>
      </w:r>
    </w:p>
    <w:p w14:paraId="2CC40BC5" w14:textId="77777777" w:rsidR="00381D92" w:rsidRPr="006D4D18" w:rsidRDefault="00381D92" w:rsidP="00381D92">
      <w:pPr>
        <w:widowControl w:val="0"/>
        <w:numPr>
          <w:ilvl w:val="1"/>
          <w:numId w:val="23"/>
        </w:numPr>
        <w:suppressAutoHyphens/>
        <w:rPr>
          <w:iCs/>
          <w:sz w:val="22"/>
          <w:szCs w:val="22"/>
        </w:rPr>
      </w:pPr>
      <w:r w:rsidRPr="006D4D18">
        <w:rPr>
          <w:iCs/>
          <w:sz w:val="22"/>
          <w:szCs w:val="22"/>
        </w:rPr>
        <w:t>Post upgrade configuration and parallel testing</w:t>
      </w:r>
    </w:p>
    <w:p w14:paraId="63086F2D" w14:textId="77777777" w:rsidR="00381D92" w:rsidRPr="006D4D18" w:rsidRDefault="00381D92" w:rsidP="00381D92">
      <w:pPr>
        <w:widowControl w:val="0"/>
        <w:numPr>
          <w:ilvl w:val="0"/>
          <w:numId w:val="23"/>
        </w:numPr>
        <w:suppressAutoHyphens/>
        <w:rPr>
          <w:iCs/>
          <w:sz w:val="22"/>
          <w:szCs w:val="22"/>
        </w:rPr>
      </w:pPr>
      <w:r w:rsidRPr="006D4D18">
        <w:rPr>
          <w:iCs/>
          <w:sz w:val="22"/>
          <w:szCs w:val="22"/>
        </w:rPr>
        <w:t>Org Publisher: Implemented the SAP connector to develop Org Charts directly from SAP</w:t>
      </w:r>
    </w:p>
    <w:p w14:paraId="65EBC145" w14:textId="77777777" w:rsidR="00381D92" w:rsidRPr="006D4D18" w:rsidRDefault="00381D92" w:rsidP="00381D92">
      <w:pPr>
        <w:widowControl w:val="0"/>
        <w:numPr>
          <w:ilvl w:val="0"/>
          <w:numId w:val="23"/>
        </w:numPr>
        <w:suppressAutoHyphens/>
        <w:rPr>
          <w:iCs/>
          <w:sz w:val="22"/>
          <w:szCs w:val="22"/>
        </w:rPr>
      </w:pPr>
      <w:r w:rsidRPr="006D4D18">
        <w:rPr>
          <w:iCs/>
          <w:sz w:val="22"/>
          <w:szCs w:val="22"/>
        </w:rPr>
        <w:t>Payroll Optimization: Multiple enhancements, Pre and Post Payroll Audit Reports, Payroll schema changes, 401k changes</w:t>
      </w:r>
    </w:p>
    <w:p w14:paraId="4522CC0C" w14:textId="77777777" w:rsidR="00381D92" w:rsidRPr="006D4D18" w:rsidRDefault="00381D92" w:rsidP="00381D92">
      <w:pPr>
        <w:widowControl w:val="0"/>
        <w:numPr>
          <w:ilvl w:val="0"/>
          <w:numId w:val="23"/>
        </w:numPr>
        <w:suppressAutoHyphens/>
        <w:rPr>
          <w:iCs/>
          <w:sz w:val="22"/>
          <w:szCs w:val="22"/>
        </w:rPr>
      </w:pPr>
      <w:r w:rsidRPr="006D4D18">
        <w:rPr>
          <w:iCs/>
          <w:sz w:val="22"/>
          <w:szCs w:val="22"/>
        </w:rPr>
        <w:t>SAP Time and Payroll integration for Salaried Non-Exempt employees to utilize CATS</w:t>
      </w:r>
    </w:p>
    <w:p w14:paraId="10142290" w14:textId="77777777" w:rsidR="00381D92" w:rsidRPr="006D4D18" w:rsidRDefault="00381D92" w:rsidP="00381D92">
      <w:pPr>
        <w:widowControl w:val="0"/>
        <w:numPr>
          <w:ilvl w:val="0"/>
          <w:numId w:val="23"/>
        </w:numPr>
        <w:suppressAutoHyphens/>
        <w:rPr>
          <w:iCs/>
          <w:sz w:val="22"/>
          <w:szCs w:val="22"/>
        </w:rPr>
      </w:pPr>
      <w:r w:rsidRPr="006D4D18">
        <w:rPr>
          <w:iCs/>
          <w:sz w:val="22"/>
          <w:szCs w:val="22"/>
        </w:rPr>
        <w:t>Implemented Child Support EFT file process for disbursing Child Support garnishment payments to the SDU's (State Disbursement Agencies) by utilizing SAP functionality through ACH CTX payments.</w:t>
      </w:r>
    </w:p>
    <w:p w14:paraId="5C590730" w14:textId="77777777" w:rsidR="00381D92" w:rsidRPr="006D4D18" w:rsidRDefault="00381D92" w:rsidP="00381D92">
      <w:pPr>
        <w:widowControl w:val="0"/>
        <w:numPr>
          <w:ilvl w:val="0"/>
          <w:numId w:val="23"/>
        </w:numPr>
        <w:suppressAutoHyphens/>
        <w:rPr>
          <w:iCs/>
          <w:sz w:val="22"/>
          <w:szCs w:val="22"/>
        </w:rPr>
      </w:pPr>
      <w:r w:rsidRPr="006D4D18">
        <w:rPr>
          <w:iCs/>
          <w:sz w:val="22"/>
          <w:szCs w:val="22"/>
        </w:rPr>
        <w:t>Implemented the Garnishments process by utilizing the OCSE's eIWO server and reducing the paper forms</w:t>
      </w:r>
    </w:p>
    <w:p w14:paraId="0CF878F2" w14:textId="77777777" w:rsidR="00381D92" w:rsidRPr="006D4D18" w:rsidRDefault="00381D92" w:rsidP="00381D92">
      <w:pPr>
        <w:widowControl w:val="0"/>
        <w:numPr>
          <w:ilvl w:val="0"/>
          <w:numId w:val="23"/>
        </w:numPr>
        <w:suppressAutoHyphens/>
        <w:rPr>
          <w:iCs/>
          <w:sz w:val="22"/>
          <w:szCs w:val="22"/>
        </w:rPr>
      </w:pPr>
      <w:r w:rsidRPr="006D4D18">
        <w:rPr>
          <w:iCs/>
          <w:sz w:val="22"/>
          <w:szCs w:val="22"/>
        </w:rPr>
        <w:t>Pay slip enhancements for US and Canada</w:t>
      </w:r>
    </w:p>
    <w:p w14:paraId="0CF86C74" w14:textId="77777777" w:rsidR="00381D92" w:rsidRPr="006D4D18" w:rsidRDefault="00381D92" w:rsidP="00381D92">
      <w:pPr>
        <w:widowControl w:val="0"/>
        <w:numPr>
          <w:ilvl w:val="0"/>
          <w:numId w:val="23"/>
        </w:numPr>
        <w:suppressAutoHyphens/>
        <w:rPr>
          <w:iCs/>
          <w:sz w:val="22"/>
          <w:szCs w:val="22"/>
        </w:rPr>
      </w:pPr>
      <w:r w:rsidRPr="006D4D18">
        <w:rPr>
          <w:iCs/>
          <w:sz w:val="22"/>
          <w:szCs w:val="22"/>
        </w:rPr>
        <w:t>Multiple new interfaces developed – Benefits, Payroll Tax Outsourcing</w:t>
      </w:r>
    </w:p>
    <w:p w14:paraId="4C86E434" w14:textId="77777777" w:rsidR="00381D92" w:rsidRPr="006D4D18" w:rsidRDefault="00381D92" w:rsidP="00381D92">
      <w:pPr>
        <w:widowControl w:val="0"/>
        <w:numPr>
          <w:ilvl w:val="0"/>
          <w:numId w:val="23"/>
        </w:numPr>
        <w:suppressAutoHyphens/>
        <w:rPr>
          <w:iCs/>
          <w:sz w:val="22"/>
          <w:szCs w:val="22"/>
        </w:rPr>
      </w:pPr>
      <w:r w:rsidRPr="006D4D18">
        <w:rPr>
          <w:iCs/>
          <w:sz w:val="22"/>
          <w:szCs w:val="22"/>
        </w:rPr>
        <w:t>New Pay Structure / Band Conversion</w:t>
      </w:r>
    </w:p>
    <w:p w14:paraId="5B65D16A" w14:textId="77777777" w:rsidR="00381D92" w:rsidRPr="006D4D18" w:rsidRDefault="00381D92" w:rsidP="00381D92">
      <w:pPr>
        <w:widowControl w:val="0"/>
        <w:numPr>
          <w:ilvl w:val="0"/>
          <w:numId w:val="23"/>
        </w:numPr>
        <w:suppressAutoHyphens/>
        <w:rPr>
          <w:iCs/>
          <w:sz w:val="22"/>
          <w:szCs w:val="22"/>
        </w:rPr>
      </w:pPr>
      <w:r w:rsidRPr="006D4D18">
        <w:rPr>
          <w:iCs/>
          <w:sz w:val="22"/>
          <w:szCs w:val="22"/>
        </w:rPr>
        <w:t>Delivered the Payroll Tax Upgrade (BSI9.0) project successfully</w:t>
      </w:r>
    </w:p>
    <w:p w14:paraId="233969B1" w14:textId="77777777" w:rsidR="00381D92" w:rsidRPr="006D4D18" w:rsidRDefault="00381D92" w:rsidP="00381D92">
      <w:pPr>
        <w:widowControl w:val="0"/>
        <w:numPr>
          <w:ilvl w:val="0"/>
          <w:numId w:val="23"/>
        </w:numPr>
        <w:suppressAutoHyphens/>
        <w:rPr>
          <w:iCs/>
          <w:sz w:val="22"/>
          <w:szCs w:val="22"/>
        </w:rPr>
      </w:pPr>
      <w:r w:rsidRPr="006D4D18">
        <w:rPr>
          <w:iCs/>
          <w:sz w:val="22"/>
          <w:szCs w:val="22"/>
        </w:rPr>
        <w:t>Guide support team on year-end Support Packs to ensure all the required OSS Notes and BSI TUBS are applied on time.</w:t>
      </w:r>
    </w:p>
    <w:p w14:paraId="6F69D9CA" w14:textId="77777777" w:rsidR="00381D92" w:rsidRPr="006D4D18" w:rsidRDefault="00381D92" w:rsidP="00381D92">
      <w:pPr>
        <w:widowControl w:val="0"/>
        <w:numPr>
          <w:ilvl w:val="0"/>
          <w:numId w:val="23"/>
        </w:numPr>
        <w:suppressAutoHyphens/>
        <w:rPr>
          <w:iCs/>
          <w:sz w:val="22"/>
          <w:szCs w:val="22"/>
        </w:rPr>
      </w:pPr>
      <w:r w:rsidRPr="006D4D18">
        <w:rPr>
          <w:iCs/>
          <w:sz w:val="22"/>
          <w:szCs w:val="22"/>
        </w:rPr>
        <w:lastRenderedPageBreak/>
        <w:t>Configuration of new company codes</w:t>
      </w:r>
    </w:p>
    <w:p w14:paraId="215536C2" w14:textId="77777777" w:rsidR="00381D92" w:rsidRPr="006D4D18" w:rsidRDefault="00381D92" w:rsidP="00381D92">
      <w:pPr>
        <w:widowControl w:val="0"/>
        <w:numPr>
          <w:ilvl w:val="0"/>
          <w:numId w:val="23"/>
        </w:numPr>
        <w:suppressAutoHyphens/>
        <w:rPr>
          <w:iCs/>
          <w:sz w:val="22"/>
          <w:szCs w:val="22"/>
        </w:rPr>
      </w:pPr>
      <w:r w:rsidRPr="006D4D18">
        <w:rPr>
          <w:iCs/>
          <w:sz w:val="22"/>
          <w:szCs w:val="22"/>
        </w:rPr>
        <w:t>Payroll Integration for new acquisitions</w:t>
      </w:r>
    </w:p>
    <w:p w14:paraId="20E76877" w14:textId="77777777" w:rsidR="00381D92" w:rsidRPr="006D4D18" w:rsidRDefault="00381D92" w:rsidP="00381D92">
      <w:pPr>
        <w:widowControl w:val="0"/>
        <w:numPr>
          <w:ilvl w:val="0"/>
          <w:numId w:val="23"/>
        </w:numPr>
        <w:suppressAutoHyphens/>
        <w:rPr>
          <w:iCs/>
          <w:sz w:val="22"/>
          <w:szCs w:val="22"/>
        </w:rPr>
      </w:pPr>
      <w:r w:rsidRPr="006D4D18">
        <w:rPr>
          <w:iCs/>
          <w:sz w:val="22"/>
          <w:szCs w:val="22"/>
        </w:rPr>
        <w:t>Project Gemini: Creation of separate SAP instances for North America and Europe. Complete regression testing of all existing interfaces. Archiving European Master Data.</w:t>
      </w:r>
    </w:p>
    <w:p w14:paraId="2BFE3725" w14:textId="77777777" w:rsidR="00304327" w:rsidRPr="006D4D18" w:rsidRDefault="00304327" w:rsidP="00304327">
      <w:pPr>
        <w:numPr>
          <w:ilvl w:val="0"/>
          <w:numId w:val="23"/>
        </w:numPr>
        <w:rPr>
          <w:sz w:val="22"/>
          <w:szCs w:val="22"/>
        </w:rPr>
      </w:pPr>
      <w:r w:rsidRPr="006D4D18">
        <w:rPr>
          <w:color w:val="000000"/>
          <w:sz w:val="22"/>
          <w:szCs w:val="22"/>
        </w:rPr>
        <w:t>Manage the Demand Management process for new capabilities from bottlers for our Client's (SAP) enhancements for both existing Coke One bottlers and new deployments.</w:t>
      </w:r>
      <w:r w:rsidRPr="006D4D18">
        <w:rPr>
          <w:sz w:val="22"/>
          <w:szCs w:val="22"/>
        </w:rPr>
        <w:t xml:space="preserve"> Define Project scope, goals and deliverables that support business goals in collaboration with Senior Manag</w:t>
      </w:r>
      <w:r w:rsidR="00EB6A0B" w:rsidRPr="006D4D18">
        <w:rPr>
          <w:sz w:val="22"/>
          <w:szCs w:val="22"/>
        </w:rPr>
        <w:t>ement and business stakeholders for Solution Manager (Charm).</w:t>
      </w:r>
    </w:p>
    <w:p w14:paraId="561CAEEB" w14:textId="77777777" w:rsidR="00304327" w:rsidRPr="006D4D18" w:rsidRDefault="00304327" w:rsidP="00304327">
      <w:pPr>
        <w:numPr>
          <w:ilvl w:val="0"/>
          <w:numId w:val="23"/>
        </w:numPr>
        <w:rPr>
          <w:b/>
          <w:bCs/>
          <w:sz w:val="22"/>
          <w:szCs w:val="22"/>
        </w:rPr>
      </w:pPr>
      <w:r w:rsidRPr="006D4D18">
        <w:rPr>
          <w:color w:val="000000"/>
          <w:sz w:val="22"/>
          <w:szCs w:val="22"/>
        </w:rPr>
        <w:t xml:space="preserve">Responsible for coordination and project management of Our Client's Coke One Demand Management process which includes working with the International bottlers, our Business Process, Development and Deployment teams. </w:t>
      </w:r>
    </w:p>
    <w:p w14:paraId="3C66FAD7" w14:textId="77777777" w:rsidR="00304327" w:rsidRPr="006D4D18" w:rsidRDefault="00304327" w:rsidP="00304327">
      <w:pPr>
        <w:numPr>
          <w:ilvl w:val="0"/>
          <w:numId w:val="23"/>
        </w:numPr>
        <w:rPr>
          <w:sz w:val="22"/>
          <w:szCs w:val="22"/>
        </w:rPr>
      </w:pPr>
      <w:r w:rsidRPr="006D4D18">
        <w:rPr>
          <w:sz w:val="22"/>
          <w:szCs w:val="22"/>
        </w:rPr>
        <w:t>Drive weekly meetings with Bottlers who are live on the CokeOne+ system to</w:t>
      </w:r>
      <w:r w:rsidR="001E5252" w:rsidRPr="006D4D18">
        <w:rPr>
          <w:sz w:val="22"/>
          <w:szCs w:val="22"/>
        </w:rPr>
        <w:t xml:space="preserve"> identify new / upcoming demand.</w:t>
      </w:r>
    </w:p>
    <w:p w14:paraId="08BC8677" w14:textId="77777777" w:rsidR="00304327" w:rsidRPr="006D4D18" w:rsidRDefault="00304327" w:rsidP="00304327">
      <w:pPr>
        <w:pStyle w:val="Default"/>
        <w:numPr>
          <w:ilvl w:val="0"/>
          <w:numId w:val="23"/>
        </w:numPr>
        <w:spacing w:after="255"/>
        <w:contextualSpacing/>
        <w:rPr>
          <w:rFonts w:ascii="Times New Roman" w:hAnsi="Times New Roman" w:cs="Times New Roman"/>
          <w:sz w:val="22"/>
          <w:szCs w:val="22"/>
        </w:rPr>
      </w:pPr>
      <w:r w:rsidRPr="006D4D18">
        <w:rPr>
          <w:rFonts w:ascii="Times New Roman" w:hAnsi="Times New Roman" w:cs="Times New Roman"/>
          <w:sz w:val="22"/>
          <w:szCs w:val="22"/>
        </w:rPr>
        <w:t xml:space="preserve">Responsible for managing cross stream review and estimation process (Process / CoE / Infra / Security other 3rd </w:t>
      </w:r>
      <w:r w:rsidR="001E5252" w:rsidRPr="006D4D18">
        <w:rPr>
          <w:rFonts w:ascii="Times New Roman" w:hAnsi="Times New Roman" w:cs="Times New Roman"/>
          <w:sz w:val="22"/>
          <w:szCs w:val="22"/>
        </w:rPr>
        <w:t>party vendors).</w:t>
      </w:r>
    </w:p>
    <w:p w14:paraId="662F04C7" w14:textId="77777777" w:rsidR="00304327" w:rsidRPr="006D4D18" w:rsidRDefault="00304327" w:rsidP="00304327">
      <w:pPr>
        <w:pStyle w:val="Default"/>
        <w:numPr>
          <w:ilvl w:val="0"/>
          <w:numId w:val="23"/>
        </w:numPr>
        <w:spacing w:after="255"/>
        <w:contextualSpacing/>
        <w:rPr>
          <w:rFonts w:ascii="Times New Roman" w:hAnsi="Times New Roman" w:cs="Times New Roman"/>
          <w:sz w:val="22"/>
          <w:szCs w:val="22"/>
        </w:rPr>
      </w:pPr>
      <w:r w:rsidRPr="006D4D18">
        <w:rPr>
          <w:rFonts w:ascii="Times New Roman" w:hAnsi="Times New Roman" w:cs="Times New Roman"/>
          <w:sz w:val="22"/>
          <w:szCs w:val="22"/>
        </w:rPr>
        <w:t xml:space="preserve">Liaising with Business Solution </w:t>
      </w:r>
      <w:r w:rsidR="001E5252" w:rsidRPr="006D4D18">
        <w:rPr>
          <w:rFonts w:ascii="Times New Roman" w:hAnsi="Times New Roman" w:cs="Times New Roman"/>
          <w:sz w:val="22"/>
          <w:szCs w:val="22"/>
        </w:rPr>
        <w:t>Lead’s</w:t>
      </w:r>
      <w:r w:rsidRPr="006D4D18">
        <w:rPr>
          <w:rFonts w:ascii="Times New Roman" w:hAnsi="Times New Roman" w:cs="Times New Roman"/>
          <w:sz w:val="22"/>
          <w:szCs w:val="22"/>
        </w:rPr>
        <w:t xml:space="preserve"> (Coke Business Solution Leads) to identify impacts of changes to other live bottlers (invasiveness or non-invasive impacts</w:t>
      </w:r>
      <w:r w:rsidR="001E5252" w:rsidRPr="006D4D18">
        <w:rPr>
          <w:rFonts w:ascii="Times New Roman" w:hAnsi="Times New Roman" w:cs="Times New Roman"/>
          <w:sz w:val="22"/>
          <w:szCs w:val="22"/>
        </w:rPr>
        <w:t>).</w:t>
      </w:r>
    </w:p>
    <w:p w14:paraId="0CE0640C" w14:textId="77777777" w:rsidR="00304327" w:rsidRPr="006D4D18" w:rsidRDefault="00304327" w:rsidP="00231233">
      <w:pPr>
        <w:pStyle w:val="Default"/>
        <w:numPr>
          <w:ilvl w:val="0"/>
          <w:numId w:val="23"/>
        </w:numPr>
        <w:spacing w:after="255"/>
        <w:contextualSpacing/>
        <w:rPr>
          <w:rFonts w:ascii="Times New Roman" w:hAnsi="Times New Roman" w:cs="Times New Roman"/>
          <w:sz w:val="22"/>
          <w:szCs w:val="22"/>
        </w:rPr>
      </w:pPr>
      <w:r w:rsidRPr="006D4D18">
        <w:rPr>
          <w:rFonts w:ascii="Times New Roman" w:hAnsi="Times New Roman" w:cs="Times New Roman"/>
          <w:sz w:val="22"/>
          <w:szCs w:val="22"/>
        </w:rPr>
        <w:t>Drive alignment on timelines / delivery with all parties (including Release Manager)</w:t>
      </w:r>
      <w:r w:rsidR="001E5252" w:rsidRPr="006D4D18">
        <w:rPr>
          <w:rFonts w:ascii="Times New Roman" w:hAnsi="Times New Roman" w:cs="Times New Roman"/>
          <w:sz w:val="22"/>
          <w:szCs w:val="22"/>
        </w:rPr>
        <w:t>.</w:t>
      </w:r>
      <w:r w:rsidRPr="006D4D18">
        <w:rPr>
          <w:rFonts w:ascii="Times New Roman" w:hAnsi="Times New Roman" w:cs="Times New Roman"/>
          <w:sz w:val="22"/>
          <w:szCs w:val="22"/>
        </w:rPr>
        <w:t xml:space="preserve"> </w:t>
      </w:r>
    </w:p>
    <w:p w14:paraId="701E443B" w14:textId="77777777" w:rsidR="00304327" w:rsidRPr="006D4D18" w:rsidRDefault="00304327" w:rsidP="00231233">
      <w:pPr>
        <w:pStyle w:val="Default"/>
        <w:numPr>
          <w:ilvl w:val="0"/>
          <w:numId w:val="23"/>
        </w:numPr>
        <w:spacing w:after="255"/>
        <w:contextualSpacing/>
        <w:rPr>
          <w:rFonts w:ascii="Times New Roman" w:hAnsi="Times New Roman" w:cs="Times New Roman"/>
          <w:sz w:val="22"/>
          <w:szCs w:val="22"/>
        </w:rPr>
      </w:pPr>
      <w:r w:rsidRPr="006D4D18">
        <w:rPr>
          <w:rFonts w:ascii="Times New Roman" w:hAnsi="Times New Roman" w:cs="Times New Roman"/>
          <w:sz w:val="22"/>
          <w:szCs w:val="22"/>
        </w:rPr>
        <w:t>Drive teams to demand milesto</w:t>
      </w:r>
      <w:r w:rsidR="001E5252" w:rsidRPr="006D4D18">
        <w:rPr>
          <w:rFonts w:ascii="Times New Roman" w:hAnsi="Times New Roman" w:cs="Times New Roman"/>
          <w:sz w:val="22"/>
          <w:szCs w:val="22"/>
        </w:rPr>
        <w:t>nes as appropriate for Releases.</w:t>
      </w:r>
    </w:p>
    <w:p w14:paraId="4F40E75B" w14:textId="77777777" w:rsidR="00304327" w:rsidRPr="006D4D18" w:rsidRDefault="00304327" w:rsidP="00231233">
      <w:pPr>
        <w:pStyle w:val="Default"/>
        <w:numPr>
          <w:ilvl w:val="0"/>
          <w:numId w:val="23"/>
        </w:numPr>
        <w:spacing w:after="255"/>
        <w:contextualSpacing/>
        <w:rPr>
          <w:rFonts w:ascii="Times New Roman" w:hAnsi="Times New Roman" w:cs="Times New Roman"/>
          <w:sz w:val="22"/>
          <w:szCs w:val="22"/>
        </w:rPr>
      </w:pPr>
      <w:r w:rsidRPr="006D4D18">
        <w:rPr>
          <w:rFonts w:ascii="Times New Roman" w:hAnsi="Times New Roman" w:cs="Times New Roman"/>
          <w:sz w:val="22"/>
          <w:szCs w:val="22"/>
        </w:rPr>
        <w:t>Ensures readiness / availability of documentation to pass demand tollgates (i.e. be approved in</w:t>
      </w:r>
      <w:r w:rsidR="001E5252" w:rsidRPr="006D4D18">
        <w:rPr>
          <w:rFonts w:ascii="Times New Roman" w:hAnsi="Times New Roman" w:cs="Times New Roman"/>
          <w:sz w:val="22"/>
          <w:szCs w:val="22"/>
        </w:rPr>
        <w:t>to a Release where appropriate).</w:t>
      </w:r>
    </w:p>
    <w:p w14:paraId="5E72FAAA" w14:textId="77777777" w:rsidR="00304327" w:rsidRPr="006D4D18" w:rsidRDefault="00304327" w:rsidP="00231233">
      <w:pPr>
        <w:pStyle w:val="Default"/>
        <w:numPr>
          <w:ilvl w:val="0"/>
          <w:numId w:val="23"/>
        </w:numPr>
        <w:spacing w:after="255"/>
        <w:contextualSpacing/>
        <w:rPr>
          <w:rFonts w:ascii="Times New Roman" w:hAnsi="Times New Roman" w:cs="Times New Roman"/>
          <w:sz w:val="22"/>
          <w:szCs w:val="22"/>
        </w:rPr>
      </w:pPr>
      <w:r w:rsidRPr="006D4D18">
        <w:rPr>
          <w:rFonts w:ascii="Times New Roman" w:hAnsi="Times New Roman" w:cs="Times New Roman"/>
          <w:sz w:val="22"/>
          <w:szCs w:val="22"/>
        </w:rPr>
        <w:t>Drive SOW sign off with Bottlers and BIG CIO</w:t>
      </w:r>
      <w:r w:rsidR="001E5252" w:rsidRPr="006D4D18">
        <w:rPr>
          <w:rFonts w:ascii="Times New Roman" w:hAnsi="Times New Roman" w:cs="Times New Roman"/>
          <w:sz w:val="22"/>
          <w:szCs w:val="22"/>
        </w:rPr>
        <w:t>.</w:t>
      </w:r>
    </w:p>
    <w:p w14:paraId="31E7BE14" w14:textId="77777777" w:rsidR="00304327" w:rsidRPr="006D4D18" w:rsidRDefault="00304327" w:rsidP="00231233">
      <w:pPr>
        <w:pStyle w:val="Default"/>
        <w:numPr>
          <w:ilvl w:val="0"/>
          <w:numId w:val="23"/>
        </w:numPr>
        <w:spacing w:after="255"/>
        <w:contextualSpacing/>
        <w:rPr>
          <w:rFonts w:ascii="Times New Roman" w:hAnsi="Times New Roman" w:cs="Times New Roman"/>
          <w:sz w:val="22"/>
          <w:szCs w:val="22"/>
        </w:rPr>
      </w:pPr>
      <w:r w:rsidRPr="006D4D18">
        <w:rPr>
          <w:rFonts w:ascii="Times New Roman" w:hAnsi="Times New Roman" w:cs="Times New Roman"/>
          <w:sz w:val="22"/>
          <w:szCs w:val="22"/>
        </w:rPr>
        <w:t>Work with teams to prepare for Change Control Board if Demand is being</w:t>
      </w:r>
      <w:r w:rsidR="001E5252" w:rsidRPr="006D4D18">
        <w:rPr>
          <w:rFonts w:ascii="Times New Roman" w:hAnsi="Times New Roman" w:cs="Times New Roman"/>
          <w:sz w:val="22"/>
          <w:szCs w:val="22"/>
        </w:rPr>
        <w:t xml:space="preserve"> requested for a locked release.</w:t>
      </w:r>
    </w:p>
    <w:p w14:paraId="72FFFF1D" w14:textId="77777777" w:rsidR="00304327" w:rsidRPr="006D4D18" w:rsidRDefault="00304327" w:rsidP="00231233">
      <w:pPr>
        <w:pStyle w:val="Default"/>
        <w:numPr>
          <w:ilvl w:val="0"/>
          <w:numId w:val="23"/>
        </w:numPr>
        <w:spacing w:after="255"/>
        <w:contextualSpacing/>
        <w:rPr>
          <w:rFonts w:ascii="Times New Roman" w:hAnsi="Times New Roman" w:cs="Times New Roman"/>
          <w:sz w:val="22"/>
          <w:szCs w:val="22"/>
        </w:rPr>
      </w:pPr>
      <w:r w:rsidRPr="006D4D18">
        <w:rPr>
          <w:rFonts w:ascii="Times New Roman" w:hAnsi="Times New Roman" w:cs="Times New Roman"/>
          <w:sz w:val="22"/>
          <w:szCs w:val="22"/>
        </w:rPr>
        <w:t>Responsible for Issue &amp; risk management and escalation to the appropriate parties</w:t>
      </w:r>
      <w:r w:rsidR="001E5252" w:rsidRPr="006D4D18">
        <w:rPr>
          <w:rFonts w:ascii="Times New Roman" w:hAnsi="Times New Roman" w:cs="Times New Roman"/>
          <w:sz w:val="22"/>
          <w:szCs w:val="22"/>
        </w:rPr>
        <w:t>.</w:t>
      </w:r>
      <w:r w:rsidRPr="006D4D18">
        <w:rPr>
          <w:rFonts w:ascii="Times New Roman" w:hAnsi="Times New Roman" w:cs="Times New Roman"/>
          <w:sz w:val="22"/>
          <w:szCs w:val="22"/>
        </w:rPr>
        <w:t xml:space="preserve"> </w:t>
      </w:r>
    </w:p>
    <w:p w14:paraId="2BF07668" w14:textId="77777777" w:rsidR="00304327" w:rsidRPr="006D4D18" w:rsidRDefault="00231233" w:rsidP="00231233">
      <w:pPr>
        <w:pStyle w:val="Default"/>
        <w:numPr>
          <w:ilvl w:val="0"/>
          <w:numId w:val="23"/>
        </w:numPr>
        <w:spacing w:after="255"/>
        <w:contextualSpacing/>
        <w:rPr>
          <w:rFonts w:ascii="Times New Roman" w:hAnsi="Times New Roman" w:cs="Times New Roman"/>
          <w:sz w:val="22"/>
          <w:szCs w:val="22"/>
        </w:rPr>
      </w:pPr>
      <w:r w:rsidRPr="006D4D18">
        <w:rPr>
          <w:rFonts w:ascii="Times New Roman" w:hAnsi="Times New Roman" w:cs="Times New Roman"/>
          <w:sz w:val="22"/>
          <w:szCs w:val="22"/>
        </w:rPr>
        <w:t>Provide</w:t>
      </w:r>
      <w:r w:rsidR="00304327" w:rsidRPr="006D4D18">
        <w:rPr>
          <w:rFonts w:ascii="Times New Roman" w:hAnsi="Times New Roman" w:cs="Times New Roman"/>
          <w:sz w:val="22"/>
          <w:szCs w:val="22"/>
        </w:rPr>
        <w:t xml:space="preserve"> weekly status to </w:t>
      </w:r>
      <w:r w:rsidRPr="006D4D18">
        <w:rPr>
          <w:rFonts w:ascii="Times New Roman" w:hAnsi="Times New Roman" w:cs="Times New Roman"/>
          <w:sz w:val="22"/>
          <w:szCs w:val="22"/>
        </w:rPr>
        <w:t xml:space="preserve">C Level Executives for </w:t>
      </w:r>
      <w:r w:rsidR="00304327" w:rsidRPr="006D4D18">
        <w:rPr>
          <w:rFonts w:ascii="Times New Roman" w:hAnsi="Times New Roman" w:cs="Times New Roman"/>
          <w:sz w:val="22"/>
          <w:szCs w:val="22"/>
        </w:rPr>
        <w:t>Deman</w:t>
      </w:r>
      <w:r w:rsidR="001E5252" w:rsidRPr="006D4D18">
        <w:rPr>
          <w:rFonts w:ascii="Times New Roman" w:hAnsi="Times New Roman" w:cs="Times New Roman"/>
          <w:sz w:val="22"/>
          <w:szCs w:val="22"/>
        </w:rPr>
        <w:t>d Management issues or concerns.</w:t>
      </w:r>
    </w:p>
    <w:p w14:paraId="4F347C3C" w14:textId="77777777" w:rsidR="0055655C" w:rsidRPr="006D4D18" w:rsidRDefault="00304327" w:rsidP="002438D2">
      <w:pPr>
        <w:pStyle w:val="Default"/>
        <w:numPr>
          <w:ilvl w:val="0"/>
          <w:numId w:val="23"/>
        </w:numPr>
        <w:spacing w:after="255"/>
        <w:contextualSpacing/>
        <w:rPr>
          <w:rFonts w:ascii="Times New Roman" w:hAnsi="Times New Roman" w:cs="Times New Roman"/>
          <w:iCs/>
          <w:sz w:val="22"/>
          <w:szCs w:val="22"/>
        </w:rPr>
      </w:pPr>
      <w:r w:rsidRPr="006D4D18">
        <w:rPr>
          <w:rFonts w:ascii="Times New Roman" w:hAnsi="Times New Roman" w:cs="Times New Roman"/>
          <w:sz w:val="22"/>
          <w:szCs w:val="22"/>
        </w:rPr>
        <w:t xml:space="preserve">Coordinate with Portfolio &amp; Bottler Project Demand Manager to ensure no overlap in Demand / conflicting priorities / resource constraints etc. </w:t>
      </w:r>
    </w:p>
    <w:p w14:paraId="0CE8BB73" w14:textId="77777777" w:rsidR="0055655C" w:rsidRPr="006D4D18" w:rsidRDefault="00D4485B" w:rsidP="00D4485B">
      <w:pPr>
        <w:numPr>
          <w:ilvl w:val="0"/>
          <w:numId w:val="20"/>
        </w:numPr>
        <w:rPr>
          <w:b/>
          <w:bCs/>
          <w:sz w:val="22"/>
          <w:szCs w:val="22"/>
        </w:rPr>
      </w:pPr>
      <w:r w:rsidRPr="006D4D18">
        <w:rPr>
          <w:color w:val="000000"/>
          <w:sz w:val="22"/>
          <w:szCs w:val="22"/>
        </w:rPr>
        <w:t>Responsible for c</w:t>
      </w:r>
      <w:r w:rsidR="0055655C" w:rsidRPr="006D4D18">
        <w:rPr>
          <w:color w:val="000000"/>
          <w:sz w:val="22"/>
          <w:szCs w:val="22"/>
        </w:rPr>
        <w:t xml:space="preserve">oordination of cost </w:t>
      </w:r>
      <w:r w:rsidR="00DC74B0" w:rsidRPr="006D4D18">
        <w:rPr>
          <w:color w:val="000000"/>
          <w:sz w:val="22"/>
          <w:szCs w:val="22"/>
        </w:rPr>
        <w:t>estimates for new</w:t>
      </w:r>
      <w:r w:rsidR="0055655C" w:rsidRPr="006D4D18">
        <w:rPr>
          <w:color w:val="000000"/>
          <w:sz w:val="22"/>
          <w:szCs w:val="22"/>
        </w:rPr>
        <w:t xml:space="preserve"> functionality by working with all teams involved. </w:t>
      </w:r>
    </w:p>
    <w:p w14:paraId="6A985760" w14:textId="77777777" w:rsidR="0055655C" w:rsidRPr="006D4D18" w:rsidRDefault="0055655C" w:rsidP="0055655C">
      <w:pPr>
        <w:numPr>
          <w:ilvl w:val="0"/>
          <w:numId w:val="20"/>
        </w:numPr>
        <w:rPr>
          <w:b/>
          <w:bCs/>
          <w:sz w:val="22"/>
          <w:szCs w:val="22"/>
        </w:rPr>
      </w:pPr>
      <w:r w:rsidRPr="006D4D18">
        <w:rPr>
          <w:color w:val="000000"/>
          <w:sz w:val="22"/>
          <w:szCs w:val="22"/>
        </w:rPr>
        <w:t xml:space="preserve">Responsible for </w:t>
      </w:r>
      <w:r w:rsidR="00D4485B" w:rsidRPr="006D4D18">
        <w:rPr>
          <w:color w:val="000000"/>
          <w:sz w:val="22"/>
          <w:szCs w:val="22"/>
        </w:rPr>
        <w:t>Capturing Demand and Status R</w:t>
      </w:r>
      <w:r w:rsidRPr="006D4D18">
        <w:rPr>
          <w:color w:val="000000"/>
          <w:sz w:val="22"/>
          <w:szCs w:val="22"/>
        </w:rPr>
        <w:t>e</w:t>
      </w:r>
      <w:r w:rsidR="00D4485B" w:rsidRPr="006D4D18">
        <w:rPr>
          <w:color w:val="000000"/>
          <w:sz w:val="22"/>
          <w:szCs w:val="22"/>
        </w:rPr>
        <w:t>porting during the planning</w:t>
      </w:r>
      <w:r w:rsidRPr="006D4D18">
        <w:rPr>
          <w:color w:val="000000"/>
          <w:sz w:val="22"/>
          <w:szCs w:val="22"/>
        </w:rPr>
        <w:t xml:space="preserve"> processes.</w:t>
      </w:r>
    </w:p>
    <w:p w14:paraId="00FA39F0" w14:textId="77777777" w:rsidR="00D4485B" w:rsidRPr="006D4D18" w:rsidRDefault="00D4485B" w:rsidP="0055655C">
      <w:pPr>
        <w:numPr>
          <w:ilvl w:val="0"/>
          <w:numId w:val="20"/>
        </w:numPr>
        <w:rPr>
          <w:b/>
          <w:bCs/>
          <w:sz w:val="22"/>
          <w:szCs w:val="22"/>
        </w:rPr>
      </w:pPr>
      <w:r w:rsidRPr="006D4D18">
        <w:rPr>
          <w:color w:val="000000"/>
          <w:sz w:val="22"/>
          <w:szCs w:val="22"/>
        </w:rPr>
        <w:t xml:space="preserve">Host all Bottler meetings and internal team meetings. </w:t>
      </w:r>
    </w:p>
    <w:p w14:paraId="0DFD336B" w14:textId="77777777" w:rsidR="00D4485B" w:rsidRPr="006D4D18" w:rsidRDefault="00C20194" w:rsidP="0055655C">
      <w:pPr>
        <w:numPr>
          <w:ilvl w:val="0"/>
          <w:numId w:val="20"/>
        </w:numPr>
        <w:rPr>
          <w:b/>
          <w:bCs/>
          <w:sz w:val="22"/>
          <w:szCs w:val="22"/>
        </w:rPr>
      </w:pPr>
      <w:r w:rsidRPr="006D4D18">
        <w:rPr>
          <w:color w:val="000000"/>
          <w:sz w:val="22"/>
          <w:szCs w:val="22"/>
        </w:rPr>
        <w:t xml:space="preserve">Partnered with </w:t>
      </w:r>
      <w:r w:rsidR="00D4485B" w:rsidRPr="006D4D18">
        <w:rPr>
          <w:color w:val="000000"/>
          <w:sz w:val="22"/>
          <w:szCs w:val="22"/>
        </w:rPr>
        <w:t>Group Director to refine the existing Demand Management Process.</w:t>
      </w:r>
    </w:p>
    <w:p w14:paraId="65724BAE" w14:textId="77777777" w:rsidR="0055655C" w:rsidRPr="006D4D18" w:rsidRDefault="0055655C" w:rsidP="001506F6">
      <w:pPr>
        <w:pStyle w:val="Achievement"/>
        <w:numPr>
          <w:ilvl w:val="0"/>
          <w:numId w:val="0"/>
        </w:numPr>
        <w:tabs>
          <w:tab w:val="left" w:pos="3327"/>
          <w:tab w:val="left" w:pos="3492"/>
          <w:tab w:val="left" w:pos="4932"/>
          <w:tab w:val="left" w:pos="5022"/>
          <w:tab w:val="left" w:pos="5292"/>
        </w:tabs>
        <w:spacing w:after="0" w:line="240" w:lineRule="auto"/>
        <w:jc w:val="left"/>
        <w:rPr>
          <w:rFonts w:ascii="Times New Roman" w:hAnsi="Times New Roman"/>
          <w:b/>
          <w:bCs/>
          <w:sz w:val="22"/>
          <w:szCs w:val="22"/>
        </w:rPr>
      </w:pPr>
    </w:p>
    <w:p w14:paraId="3CBCF864" w14:textId="77777777" w:rsidR="00AA311D" w:rsidRPr="006D4D18" w:rsidRDefault="00AA311D" w:rsidP="00AA311D">
      <w:pPr>
        <w:pStyle w:val="Heading4"/>
        <w:rPr>
          <w:bCs w:val="0"/>
          <w:iCs/>
          <w:sz w:val="22"/>
          <w:szCs w:val="22"/>
          <w:u w:val="single"/>
        </w:rPr>
      </w:pPr>
      <w:r w:rsidRPr="006D4D18">
        <w:rPr>
          <w:bCs w:val="0"/>
          <w:iCs/>
          <w:sz w:val="22"/>
          <w:szCs w:val="22"/>
          <w:u w:val="single"/>
        </w:rPr>
        <w:t xml:space="preserve">The Home Depot - Atlanta, Georgia </w:t>
      </w:r>
      <w:r w:rsidRPr="006D4D18">
        <w:rPr>
          <w:bCs w:val="0"/>
          <w:iCs/>
          <w:sz w:val="22"/>
          <w:szCs w:val="22"/>
          <w:u w:val="single"/>
        </w:rPr>
        <w:tab/>
      </w:r>
      <w:r w:rsidRPr="006D4D18">
        <w:rPr>
          <w:bCs w:val="0"/>
          <w:iCs/>
          <w:sz w:val="22"/>
          <w:szCs w:val="22"/>
          <w:u w:val="single"/>
        </w:rPr>
        <w:tab/>
      </w:r>
      <w:r w:rsidRPr="006D4D18">
        <w:rPr>
          <w:bCs w:val="0"/>
          <w:iCs/>
          <w:sz w:val="22"/>
          <w:szCs w:val="22"/>
          <w:u w:val="single"/>
        </w:rPr>
        <w:tab/>
      </w:r>
      <w:r w:rsidRPr="006D4D18">
        <w:rPr>
          <w:bCs w:val="0"/>
          <w:iCs/>
          <w:sz w:val="22"/>
          <w:szCs w:val="22"/>
          <w:u w:val="single"/>
        </w:rPr>
        <w:tab/>
      </w:r>
      <w:r w:rsidRPr="006D4D18">
        <w:rPr>
          <w:bCs w:val="0"/>
          <w:iCs/>
          <w:sz w:val="22"/>
          <w:szCs w:val="22"/>
          <w:u w:val="single"/>
        </w:rPr>
        <w:tab/>
      </w:r>
      <w:r w:rsidRPr="006D4D18">
        <w:rPr>
          <w:bCs w:val="0"/>
          <w:iCs/>
          <w:sz w:val="22"/>
          <w:szCs w:val="22"/>
          <w:u w:val="single"/>
        </w:rPr>
        <w:tab/>
        <w:t xml:space="preserve">     </w:t>
      </w:r>
      <w:r w:rsidRPr="006D4D18">
        <w:rPr>
          <w:bCs w:val="0"/>
          <w:iCs/>
          <w:sz w:val="20"/>
          <w:szCs w:val="20"/>
          <w:u w:val="single"/>
        </w:rPr>
        <w:t>(De</w:t>
      </w:r>
      <w:r w:rsidR="0055655C" w:rsidRPr="006D4D18">
        <w:rPr>
          <w:bCs w:val="0"/>
          <w:iCs/>
          <w:sz w:val="20"/>
          <w:szCs w:val="20"/>
          <w:u w:val="single"/>
        </w:rPr>
        <w:t xml:space="preserve">c 2011 – </w:t>
      </w:r>
      <w:r w:rsidR="0055655C" w:rsidRPr="006D4D18">
        <w:rPr>
          <w:bCs w:val="0"/>
          <w:iCs/>
          <w:sz w:val="20"/>
          <w:szCs w:val="20"/>
          <w:u w:val="single"/>
          <w:lang w:val="en-US"/>
        </w:rPr>
        <w:t xml:space="preserve">Jan </w:t>
      </w:r>
      <w:r w:rsidR="00231233" w:rsidRPr="006D4D18">
        <w:rPr>
          <w:bCs w:val="0"/>
          <w:iCs/>
          <w:sz w:val="20"/>
          <w:szCs w:val="20"/>
          <w:u w:val="single"/>
          <w:lang w:val="en-US"/>
        </w:rPr>
        <w:t>2</w:t>
      </w:r>
      <w:r w:rsidR="0055655C" w:rsidRPr="006D4D18">
        <w:rPr>
          <w:bCs w:val="0"/>
          <w:iCs/>
          <w:sz w:val="20"/>
          <w:szCs w:val="20"/>
          <w:u w:val="single"/>
          <w:lang w:val="en-US"/>
        </w:rPr>
        <w:t>013</w:t>
      </w:r>
      <w:r w:rsidRPr="006D4D18">
        <w:rPr>
          <w:bCs w:val="0"/>
          <w:iCs/>
          <w:sz w:val="20"/>
          <w:szCs w:val="20"/>
          <w:u w:val="single"/>
        </w:rPr>
        <w:t>)</w:t>
      </w:r>
    </w:p>
    <w:p w14:paraId="760115B1" w14:textId="77777777" w:rsidR="00104B80" w:rsidRPr="006D4D18" w:rsidRDefault="00104B80" w:rsidP="00104B80">
      <w:pPr>
        <w:pStyle w:val="Heading4"/>
        <w:rPr>
          <w:b w:val="0"/>
          <w:bCs w:val="0"/>
          <w:iCs/>
          <w:sz w:val="22"/>
          <w:szCs w:val="22"/>
        </w:rPr>
      </w:pPr>
      <w:r w:rsidRPr="006D4D18">
        <w:rPr>
          <w:bCs w:val="0"/>
          <w:iCs/>
          <w:sz w:val="22"/>
          <w:szCs w:val="22"/>
        </w:rPr>
        <w:t xml:space="preserve">IT </w:t>
      </w:r>
      <w:r w:rsidR="004C5BD1" w:rsidRPr="006D4D18">
        <w:rPr>
          <w:bCs w:val="0"/>
          <w:iCs/>
          <w:sz w:val="22"/>
          <w:szCs w:val="22"/>
          <w:lang w:val="en-US"/>
        </w:rPr>
        <w:t xml:space="preserve">Program </w:t>
      </w:r>
      <w:r w:rsidR="00083929" w:rsidRPr="006D4D18">
        <w:rPr>
          <w:bCs w:val="0"/>
          <w:iCs/>
          <w:sz w:val="22"/>
          <w:szCs w:val="22"/>
        </w:rPr>
        <w:t>Manager</w:t>
      </w:r>
      <w:r w:rsidR="00083929" w:rsidRPr="006D4D18">
        <w:rPr>
          <w:bCs w:val="0"/>
          <w:iCs/>
          <w:sz w:val="22"/>
          <w:szCs w:val="22"/>
        </w:rPr>
        <w:tab/>
      </w:r>
      <w:r w:rsidR="00D45C58" w:rsidRPr="006D4D18">
        <w:rPr>
          <w:b w:val="0"/>
          <w:bCs w:val="0"/>
          <w:iCs/>
          <w:sz w:val="22"/>
          <w:szCs w:val="22"/>
        </w:rPr>
        <w:tab/>
      </w:r>
      <w:r w:rsidR="00D45C58" w:rsidRPr="006D4D18">
        <w:rPr>
          <w:b w:val="0"/>
          <w:bCs w:val="0"/>
          <w:iCs/>
          <w:sz w:val="22"/>
          <w:szCs w:val="22"/>
        </w:rPr>
        <w:tab/>
      </w:r>
      <w:r w:rsidR="00D45C58" w:rsidRPr="006D4D18">
        <w:rPr>
          <w:b w:val="0"/>
          <w:bCs w:val="0"/>
          <w:iCs/>
          <w:sz w:val="22"/>
          <w:szCs w:val="22"/>
        </w:rPr>
        <w:tab/>
      </w:r>
      <w:r w:rsidR="00D45C58" w:rsidRPr="006D4D18">
        <w:rPr>
          <w:b w:val="0"/>
          <w:bCs w:val="0"/>
          <w:iCs/>
          <w:sz w:val="22"/>
          <w:szCs w:val="22"/>
        </w:rPr>
        <w:tab/>
      </w:r>
      <w:r w:rsidR="00D45C58" w:rsidRPr="006D4D18">
        <w:rPr>
          <w:b w:val="0"/>
          <w:bCs w:val="0"/>
          <w:iCs/>
          <w:sz w:val="22"/>
          <w:szCs w:val="22"/>
        </w:rPr>
        <w:tab/>
      </w:r>
      <w:r w:rsidR="00D45C58" w:rsidRPr="006D4D18">
        <w:rPr>
          <w:b w:val="0"/>
          <w:bCs w:val="0"/>
          <w:iCs/>
          <w:sz w:val="22"/>
          <w:szCs w:val="22"/>
        </w:rPr>
        <w:tab/>
      </w:r>
    </w:p>
    <w:p w14:paraId="2D9DEC1E" w14:textId="77777777" w:rsidR="00104B80" w:rsidRPr="006D4D18" w:rsidRDefault="00104B80" w:rsidP="00104B80">
      <w:pPr>
        <w:rPr>
          <w:i/>
          <w:sz w:val="22"/>
          <w:szCs w:val="22"/>
        </w:rPr>
      </w:pPr>
      <w:r w:rsidRPr="006D4D18">
        <w:rPr>
          <w:i/>
          <w:sz w:val="22"/>
          <w:szCs w:val="22"/>
        </w:rPr>
        <w:t>Accomplishments</w:t>
      </w:r>
      <w:r w:rsidR="00973F24" w:rsidRPr="006D4D18">
        <w:rPr>
          <w:i/>
          <w:sz w:val="22"/>
          <w:szCs w:val="22"/>
        </w:rPr>
        <w:t>/Projects</w:t>
      </w:r>
      <w:r w:rsidRPr="006D4D18">
        <w:rPr>
          <w:i/>
          <w:sz w:val="22"/>
          <w:szCs w:val="22"/>
        </w:rPr>
        <w:t>:</w:t>
      </w:r>
    </w:p>
    <w:p w14:paraId="5998DCC3" w14:textId="77777777" w:rsidR="00C73BE3" w:rsidRPr="006D4D18" w:rsidRDefault="00C73BE3" w:rsidP="00104B80">
      <w:pPr>
        <w:rPr>
          <w:i/>
          <w:sz w:val="22"/>
          <w:szCs w:val="22"/>
        </w:rPr>
      </w:pPr>
      <w:r w:rsidRPr="006D4D18">
        <w:rPr>
          <w:i/>
          <w:sz w:val="22"/>
          <w:szCs w:val="22"/>
        </w:rPr>
        <w:t>PLP Redesign</w:t>
      </w:r>
      <w:r w:rsidR="004C5BD1" w:rsidRPr="006D4D18">
        <w:rPr>
          <w:i/>
          <w:sz w:val="22"/>
          <w:szCs w:val="22"/>
        </w:rPr>
        <w:t xml:space="preserve"> – 7Milliom</w:t>
      </w:r>
    </w:p>
    <w:p w14:paraId="426A4180" w14:textId="77777777" w:rsidR="00C73BE3" w:rsidRPr="006D4D18" w:rsidRDefault="00C73BE3" w:rsidP="00104B80">
      <w:pPr>
        <w:rPr>
          <w:i/>
          <w:sz w:val="22"/>
          <w:szCs w:val="22"/>
        </w:rPr>
      </w:pPr>
      <w:r w:rsidRPr="006D4D18">
        <w:rPr>
          <w:i/>
          <w:sz w:val="22"/>
          <w:szCs w:val="22"/>
        </w:rPr>
        <w:t>API and Real Time Pricing (Agile/Scrum Master)</w:t>
      </w:r>
      <w:r w:rsidR="004C5BD1" w:rsidRPr="006D4D18">
        <w:rPr>
          <w:i/>
          <w:sz w:val="22"/>
          <w:szCs w:val="22"/>
        </w:rPr>
        <w:t>-22Million</w:t>
      </w:r>
    </w:p>
    <w:p w14:paraId="4CFD0010" w14:textId="64DB1BAB" w:rsidR="00C73BE3" w:rsidRPr="006D4D18" w:rsidRDefault="00773A60" w:rsidP="00104B80">
      <w:pPr>
        <w:rPr>
          <w:i/>
          <w:sz w:val="22"/>
          <w:szCs w:val="22"/>
        </w:rPr>
      </w:pPr>
      <w:r w:rsidRPr="006D4D18">
        <w:rPr>
          <w:i/>
          <w:sz w:val="22"/>
          <w:szCs w:val="22"/>
        </w:rPr>
        <w:t xml:space="preserve">SAP </w:t>
      </w:r>
      <w:r w:rsidR="00C73BE3" w:rsidRPr="006D4D18">
        <w:rPr>
          <w:i/>
          <w:sz w:val="22"/>
          <w:szCs w:val="22"/>
        </w:rPr>
        <w:t>Price Consolidation</w:t>
      </w:r>
      <w:r w:rsidR="004C5BD1" w:rsidRPr="006D4D18">
        <w:rPr>
          <w:i/>
          <w:sz w:val="22"/>
          <w:szCs w:val="22"/>
        </w:rPr>
        <w:t xml:space="preserve">- </w:t>
      </w:r>
      <w:r w:rsidR="00DD484A" w:rsidRPr="006D4D18">
        <w:rPr>
          <w:i/>
          <w:sz w:val="22"/>
          <w:szCs w:val="22"/>
        </w:rPr>
        <w:t>(Agile/Scrum Master</w:t>
      </w:r>
      <w:r w:rsidR="00224D6E" w:rsidRPr="006D4D18">
        <w:rPr>
          <w:i/>
          <w:sz w:val="22"/>
          <w:szCs w:val="22"/>
        </w:rPr>
        <w:t>) -</w:t>
      </w:r>
      <w:r w:rsidR="004B4DD1" w:rsidRPr="006D4D18">
        <w:rPr>
          <w:i/>
          <w:sz w:val="22"/>
          <w:szCs w:val="22"/>
        </w:rPr>
        <w:t xml:space="preserve"> </w:t>
      </w:r>
      <w:r w:rsidR="004C5BD1" w:rsidRPr="006D4D18">
        <w:rPr>
          <w:i/>
          <w:sz w:val="22"/>
          <w:szCs w:val="22"/>
        </w:rPr>
        <w:t>15Million</w:t>
      </w:r>
    </w:p>
    <w:p w14:paraId="0CB49E4A" w14:textId="77777777" w:rsidR="00C73BE3" w:rsidRPr="006D4D18" w:rsidRDefault="00C73BE3" w:rsidP="00104B80">
      <w:pPr>
        <w:rPr>
          <w:i/>
          <w:sz w:val="22"/>
          <w:szCs w:val="22"/>
        </w:rPr>
      </w:pPr>
      <w:r w:rsidRPr="006D4D18">
        <w:rPr>
          <w:i/>
          <w:sz w:val="22"/>
          <w:szCs w:val="22"/>
        </w:rPr>
        <w:t>Blinds Configurator (Agile/ Scrum Master)</w:t>
      </w:r>
      <w:r w:rsidR="002A2FAB" w:rsidRPr="006D4D18">
        <w:rPr>
          <w:i/>
          <w:sz w:val="22"/>
          <w:szCs w:val="22"/>
        </w:rPr>
        <w:t xml:space="preserve"> </w:t>
      </w:r>
      <w:r w:rsidR="004C5BD1" w:rsidRPr="006D4D18">
        <w:rPr>
          <w:i/>
          <w:sz w:val="22"/>
          <w:szCs w:val="22"/>
        </w:rPr>
        <w:t>- 11 Million</w:t>
      </w:r>
    </w:p>
    <w:p w14:paraId="2E77815E" w14:textId="77777777" w:rsidR="00D71BCD" w:rsidRPr="006D4D18" w:rsidRDefault="00D71BCD" w:rsidP="00104B80">
      <w:pPr>
        <w:rPr>
          <w:i/>
          <w:sz w:val="22"/>
          <w:szCs w:val="22"/>
        </w:rPr>
      </w:pPr>
      <w:r w:rsidRPr="006D4D18">
        <w:rPr>
          <w:i/>
          <w:sz w:val="22"/>
          <w:szCs w:val="22"/>
        </w:rPr>
        <w:t xml:space="preserve">Mobile </w:t>
      </w:r>
      <w:r w:rsidR="00E74019" w:rsidRPr="006D4D18">
        <w:rPr>
          <w:i/>
          <w:sz w:val="22"/>
          <w:szCs w:val="22"/>
        </w:rPr>
        <w:t>Apps and Mobile Web (IP</w:t>
      </w:r>
      <w:r w:rsidRPr="006D4D18">
        <w:rPr>
          <w:i/>
          <w:sz w:val="22"/>
          <w:szCs w:val="22"/>
        </w:rPr>
        <w:t xml:space="preserve">ad, </w:t>
      </w:r>
      <w:r w:rsidR="00E74019" w:rsidRPr="006D4D18">
        <w:rPr>
          <w:i/>
          <w:sz w:val="22"/>
          <w:szCs w:val="22"/>
        </w:rPr>
        <w:t>IPhone</w:t>
      </w:r>
      <w:r w:rsidRPr="006D4D18">
        <w:rPr>
          <w:i/>
          <w:sz w:val="22"/>
          <w:szCs w:val="22"/>
        </w:rPr>
        <w:t>, Android)</w:t>
      </w:r>
      <w:r w:rsidR="004C5BD1" w:rsidRPr="006D4D18">
        <w:rPr>
          <w:i/>
          <w:sz w:val="22"/>
          <w:szCs w:val="22"/>
        </w:rPr>
        <w:t xml:space="preserve"> – 5Million</w:t>
      </w:r>
    </w:p>
    <w:p w14:paraId="040EF727" w14:textId="77777777" w:rsidR="00C73BE3" w:rsidRPr="006D4D18" w:rsidRDefault="00C73BE3" w:rsidP="00104B80">
      <w:pPr>
        <w:rPr>
          <w:b/>
          <w:i/>
          <w:sz w:val="22"/>
          <w:szCs w:val="22"/>
        </w:rPr>
      </w:pPr>
    </w:p>
    <w:p w14:paraId="2E70B567" w14:textId="77777777" w:rsidR="00973F24" w:rsidRPr="006D4D18" w:rsidRDefault="00973F24" w:rsidP="00593A8E">
      <w:pPr>
        <w:ind w:left="720"/>
        <w:rPr>
          <w:sz w:val="22"/>
          <w:szCs w:val="22"/>
        </w:rPr>
      </w:pPr>
    </w:p>
    <w:p w14:paraId="54ADE00C" w14:textId="77777777" w:rsidR="00CA73B9" w:rsidRPr="006D4D18" w:rsidRDefault="00CA73B9" w:rsidP="00AA311D">
      <w:pPr>
        <w:numPr>
          <w:ilvl w:val="0"/>
          <w:numId w:val="20"/>
        </w:numPr>
        <w:rPr>
          <w:sz w:val="22"/>
          <w:szCs w:val="22"/>
        </w:rPr>
      </w:pPr>
      <w:r w:rsidRPr="006D4D18">
        <w:rPr>
          <w:sz w:val="22"/>
          <w:szCs w:val="22"/>
        </w:rPr>
        <w:t>Define Project scope, goals and deliverables that support business goals in collaboration with senior management and business stakeholders.</w:t>
      </w:r>
    </w:p>
    <w:p w14:paraId="4214152A" w14:textId="77777777" w:rsidR="00C73BE3" w:rsidRPr="006D4D18" w:rsidRDefault="00CA73B9" w:rsidP="00AA311D">
      <w:pPr>
        <w:numPr>
          <w:ilvl w:val="0"/>
          <w:numId w:val="20"/>
        </w:numPr>
        <w:rPr>
          <w:sz w:val="22"/>
          <w:szCs w:val="22"/>
        </w:rPr>
      </w:pPr>
      <w:r w:rsidRPr="006D4D18">
        <w:rPr>
          <w:sz w:val="22"/>
          <w:szCs w:val="22"/>
        </w:rPr>
        <w:t xml:space="preserve">Establishes </w:t>
      </w:r>
      <w:r w:rsidR="00B92BE4" w:rsidRPr="006D4D18">
        <w:rPr>
          <w:sz w:val="22"/>
          <w:szCs w:val="22"/>
        </w:rPr>
        <w:t>proc</w:t>
      </w:r>
      <w:r w:rsidR="00C73BE3" w:rsidRPr="006D4D18">
        <w:rPr>
          <w:sz w:val="22"/>
          <w:szCs w:val="22"/>
        </w:rPr>
        <w:t>edur</w:t>
      </w:r>
      <w:r w:rsidR="00217214" w:rsidRPr="006D4D18">
        <w:rPr>
          <w:sz w:val="22"/>
          <w:szCs w:val="22"/>
        </w:rPr>
        <w:t>es, schedules, and project plan</w:t>
      </w:r>
      <w:r w:rsidR="00C73BE3" w:rsidRPr="006D4D18">
        <w:rPr>
          <w:sz w:val="22"/>
          <w:szCs w:val="22"/>
        </w:rPr>
        <w:t xml:space="preserve"> </w:t>
      </w:r>
      <w:r w:rsidR="00B92BE4" w:rsidRPr="006D4D18">
        <w:rPr>
          <w:sz w:val="22"/>
          <w:szCs w:val="22"/>
        </w:rPr>
        <w:t xml:space="preserve">for </w:t>
      </w:r>
      <w:r w:rsidR="00973F24" w:rsidRPr="006D4D18">
        <w:rPr>
          <w:sz w:val="22"/>
          <w:szCs w:val="22"/>
        </w:rPr>
        <w:t>overall Project</w:t>
      </w:r>
      <w:r w:rsidR="00C73BE3" w:rsidRPr="006D4D18">
        <w:rPr>
          <w:sz w:val="22"/>
          <w:szCs w:val="22"/>
        </w:rPr>
        <w:t>.</w:t>
      </w:r>
    </w:p>
    <w:p w14:paraId="13E56A76" w14:textId="77777777" w:rsidR="00D71BCD" w:rsidRPr="006D4D18" w:rsidRDefault="00D71BCD" w:rsidP="00AA311D">
      <w:pPr>
        <w:numPr>
          <w:ilvl w:val="0"/>
          <w:numId w:val="20"/>
        </w:numPr>
        <w:rPr>
          <w:sz w:val="22"/>
          <w:szCs w:val="22"/>
        </w:rPr>
      </w:pPr>
      <w:r w:rsidRPr="006D4D18">
        <w:rPr>
          <w:sz w:val="22"/>
          <w:szCs w:val="22"/>
        </w:rPr>
        <w:t xml:space="preserve">Led team of </w:t>
      </w:r>
      <w:r w:rsidR="004C5BD1" w:rsidRPr="006D4D18">
        <w:rPr>
          <w:sz w:val="22"/>
          <w:szCs w:val="22"/>
        </w:rPr>
        <w:t xml:space="preserve">Project Managers and </w:t>
      </w:r>
      <w:r w:rsidRPr="006D4D18">
        <w:rPr>
          <w:sz w:val="22"/>
          <w:szCs w:val="22"/>
        </w:rPr>
        <w:t>Developers for new (The Home Depot) Mobile Web experience</w:t>
      </w:r>
    </w:p>
    <w:p w14:paraId="70977572" w14:textId="77777777" w:rsidR="00D71BCD" w:rsidRPr="006D4D18" w:rsidRDefault="00D71BCD" w:rsidP="00AA311D">
      <w:pPr>
        <w:numPr>
          <w:ilvl w:val="0"/>
          <w:numId w:val="20"/>
        </w:numPr>
        <w:rPr>
          <w:sz w:val="22"/>
          <w:szCs w:val="22"/>
        </w:rPr>
      </w:pPr>
      <w:r w:rsidRPr="006D4D18">
        <w:rPr>
          <w:sz w:val="22"/>
          <w:szCs w:val="22"/>
        </w:rPr>
        <w:t>Led Project to develop new mobile App for HDCE for The Home Depot</w:t>
      </w:r>
    </w:p>
    <w:p w14:paraId="40476A16" w14:textId="77777777" w:rsidR="00CA73B9" w:rsidRPr="006D4D18" w:rsidRDefault="00CA73B9" w:rsidP="00AA311D">
      <w:pPr>
        <w:numPr>
          <w:ilvl w:val="0"/>
          <w:numId w:val="20"/>
        </w:numPr>
        <w:rPr>
          <w:sz w:val="22"/>
          <w:szCs w:val="22"/>
        </w:rPr>
      </w:pPr>
      <w:r w:rsidRPr="006D4D18">
        <w:rPr>
          <w:sz w:val="22"/>
          <w:szCs w:val="22"/>
        </w:rPr>
        <w:t>Effectively communicate project expectations to project team members and stakeholders.</w:t>
      </w:r>
    </w:p>
    <w:p w14:paraId="3A82C7A5" w14:textId="77777777" w:rsidR="00CA73B9" w:rsidRPr="006D4D18" w:rsidRDefault="00CA73B9" w:rsidP="00AA311D">
      <w:pPr>
        <w:numPr>
          <w:ilvl w:val="0"/>
          <w:numId w:val="20"/>
        </w:numPr>
        <w:rPr>
          <w:sz w:val="22"/>
          <w:szCs w:val="22"/>
        </w:rPr>
      </w:pPr>
      <w:r w:rsidRPr="006D4D18">
        <w:rPr>
          <w:sz w:val="22"/>
          <w:szCs w:val="22"/>
        </w:rPr>
        <w:t>Draft Budgets proposals, and rec</w:t>
      </w:r>
      <w:r w:rsidR="00CC1DAC" w:rsidRPr="006D4D18">
        <w:rPr>
          <w:sz w:val="22"/>
          <w:szCs w:val="22"/>
        </w:rPr>
        <w:t>ommend subsequent budget change</w:t>
      </w:r>
      <w:r w:rsidRPr="006D4D18">
        <w:rPr>
          <w:sz w:val="22"/>
          <w:szCs w:val="22"/>
        </w:rPr>
        <w:t xml:space="preserve"> if necessary.</w:t>
      </w:r>
    </w:p>
    <w:p w14:paraId="3D6318A3" w14:textId="77777777" w:rsidR="00F81AFB" w:rsidRPr="006D4D18" w:rsidRDefault="00217214" w:rsidP="00AA311D">
      <w:pPr>
        <w:numPr>
          <w:ilvl w:val="0"/>
          <w:numId w:val="20"/>
        </w:numPr>
        <w:rPr>
          <w:sz w:val="22"/>
          <w:szCs w:val="22"/>
        </w:rPr>
      </w:pPr>
      <w:r w:rsidRPr="006D4D18">
        <w:rPr>
          <w:sz w:val="22"/>
          <w:szCs w:val="22"/>
        </w:rPr>
        <w:lastRenderedPageBreak/>
        <w:t>Manage all facets of technical projects to ensure deliverables are met within schedule, budget, and quality goals.</w:t>
      </w:r>
    </w:p>
    <w:p w14:paraId="1A8B1F26" w14:textId="77777777" w:rsidR="00104B80" w:rsidRPr="006D4D18" w:rsidRDefault="00217214" w:rsidP="00AA311D">
      <w:pPr>
        <w:numPr>
          <w:ilvl w:val="0"/>
          <w:numId w:val="20"/>
        </w:numPr>
        <w:rPr>
          <w:sz w:val="22"/>
          <w:szCs w:val="22"/>
        </w:rPr>
      </w:pPr>
      <w:r w:rsidRPr="006D4D18">
        <w:rPr>
          <w:sz w:val="22"/>
          <w:szCs w:val="22"/>
        </w:rPr>
        <w:t>Manage pre-production environments in support of development and testing. (Release level milestones, source control management, test data requirements)</w:t>
      </w:r>
    </w:p>
    <w:p w14:paraId="0F7415C9" w14:textId="77777777" w:rsidR="00F81AFB" w:rsidRPr="006D4D18" w:rsidRDefault="00217214" w:rsidP="00AA311D">
      <w:pPr>
        <w:numPr>
          <w:ilvl w:val="0"/>
          <w:numId w:val="20"/>
        </w:numPr>
        <w:rPr>
          <w:sz w:val="22"/>
          <w:szCs w:val="22"/>
        </w:rPr>
      </w:pPr>
      <w:r w:rsidRPr="006D4D18">
        <w:rPr>
          <w:sz w:val="22"/>
          <w:szCs w:val="22"/>
        </w:rPr>
        <w:t>Coordinate and direct all offshore resources during the entire lifecycle of the project.</w:t>
      </w:r>
    </w:p>
    <w:p w14:paraId="341D0E3B" w14:textId="77777777" w:rsidR="00117518" w:rsidRPr="006D4D18" w:rsidRDefault="00117518" w:rsidP="00AA311D">
      <w:pPr>
        <w:numPr>
          <w:ilvl w:val="0"/>
          <w:numId w:val="20"/>
        </w:numPr>
        <w:rPr>
          <w:sz w:val="22"/>
          <w:szCs w:val="22"/>
        </w:rPr>
      </w:pPr>
      <w:r w:rsidRPr="006D4D18">
        <w:rPr>
          <w:sz w:val="22"/>
          <w:szCs w:val="22"/>
        </w:rPr>
        <w:t>Create SOW for all Contractors and Off-Shore resources.</w:t>
      </w:r>
    </w:p>
    <w:p w14:paraId="68F407F0" w14:textId="77777777" w:rsidR="00F81AFB" w:rsidRPr="006D4D18" w:rsidRDefault="00973F24" w:rsidP="00AA311D">
      <w:pPr>
        <w:numPr>
          <w:ilvl w:val="0"/>
          <w:numId w:val="20"/>
        </w:numPr>
        <w:rPr>
          <w:sz w:val="22"/>
          <w:szCs w:val="22"/>
        </w:rPr>
      </w:pPr>
      <w:r w:rsidRPr="006D4D18">
        <w:rPr>
          <w:sz w:val="22"/>
          <w:szCs w:val="22"/>
        </w:rPr>
        <w:t>Create Executive Summaries and Status Decks for Senior Leadership.</w:t>
      </w:r>
    </w:p>
    <w:p w14:paraId="5F3DF109" w14:textId="77777777" w:rsidR="00104B80" w:rsidRPr="006D4D18" w:rsidRDefault="00F81AFB" w:rsidP="00AA311D">
      <w:pPr>
        <w:numPr>
          <w:ilvl w:val="0"/>
          <w:numId w:val="19"/>
        </w:numPr>
        <w:rPr>
          <w:b/>
          <w:i/>
          <w:sz w:val="22"/>
          <w:szCs w:val="22"/>
        </w:rPr>
      </w:pPr>
      <w:r w:rsidRPr="006D4D18">
        <w:rPr>
          <w:sz w:val="22"/>
          <w:szCs w:val="22"/>
        </w:rPr>
        <w:t>Liaison with IT Business Partners to ensure full understanding of data flow, data integrity and system security.</w:t>
      </w:r>
    </w:p>
    <w:p w14:paraId="3C3401F7" w14:textId="77777777" w:rsidR="00CA73B9" w:rsidRPr="006D4D18" w:rsidRDefault="00D943C9" w:rsidP="00AA311D">
      <w:pPr>
        <w:numPr>
          <w:ilvl w:val="0"/>
          <w:numId w:val="19"/>
        </w:numPr>
        <w:rPr>
          <w:b/>
          <w:i/>
          <w:sz w:val="22"/>
          <w:szCs w:val="22"/>
        </w:rPr>
      </w:pPr>
      <w:r w:rsidRPr="006D4D18">
        <w:rPr>
          <w:sz w:val="22"/>
          <w:szCs w:val="22"/>
        </w:rPr>
        <w:t>Build,</w:t>
      </w:r>
      <w:r w:rsidR="00CA73B9" w:rsidRPr="006D4D18">
        <w:rPr>
          <w:sz w:val="22"/>
          <w:szCs w:val="22"/>
        </w:rPr>
        <w:t xml:space="preserve"> develop, a</w:t>
      </w:r>
      <w:r w:rsidRPr="006D4D18">
        <w:rPr>
          <w:sz w:val="22"/>
          <w:szCs w:val="22"/>
        </w:rPr>
        <w:t>n</w:t>
      </w:r>
      <w:r w:rsidR="00CA73B9" w:rsidRPr="006D4D18">
        <w:rPr>
          <w:sz w:val="22"/>
          <w:szCs w:val="22"/>
        </w:rPr>
        <w:t>d grow any business relationships vital to the success o</w:t>
      </w:r>
      <w:r w:rsidRPr="006D4D18">
        <w:rPr>
          <w:sz w:val="22"/>
          <w:szCs w:val="22"/>
        </w:rPr>
        <w:t>f the project.</w:t>
      </w:r>
    </w:p>
    <w:p w14:paraId="5D832469" w14:textId="77777777" w:rsidR="00D943C9" w:rsidRPr="006D4D18" w:rsidRDefault="00D943C9" w:rsidP="00AA311D">
      <w:pPr>
        <w:numPr>
          <w:ilvl w:val="0"/>
          <w:numId w:val="19"/>
        </w:numPr>
        <w:rPr>
          <w:b/>
          <w:i/>
          <w:sz w:val="22"/>
          <w:szCs w:val="22"/>
        </w:rPr>
      </w:pPr>
      <w:r w:rsidRPr="006D4D18">
        <w:rPr>
          <w:sz w:val="22"/>
          <w:szCs w:val="22"/>
        </w:rPr>
        <w:t>Currently developing best practices and tools for project execution.</w:t>
      </w:r>
    </w:p>
    <w:p w14:paraId="04957483" w14:textId="77777777" w:rsidR="00104B80" w:rsidRPr="006D4D18" w:rsidRDefault="00104B80" w:rsidP="00A41DC6">
      <w:pPr>
        <w:pStyle w:val="Achievement"/>
        <w:numPr>
          <w:ilvl w:val="0"/>
          <w:numId w:val="0"/>
        </w:numPr>
        <w:tabs>
          <w:tab w:val="left" w:pos="3327"/>
          <w:tab w:val="left" w:pos="3492"/>
          <w:tab w:val="left" w:pos="4932"/>
          <w:tab w:val="left" w:pos="5022"/>
          <w:tab w:val="left" w:pos="5292"/>
        </w:tabs>
        <w:spacing w:after="0" w:line="240" w:lineRule="auto"/>
        <w:jc w:val="left"/>
        <w:rPr>
          <w:rFonts w:ascii="Times New Roman" w:hAnsi="Times New Roman"/>
          <w:b/>
          <w:bCs/>
          <w:sz w:val="22"/>
          <w:szCs w:val="22"/>
        </w:rPr>
      </w:pPr>
    </w:p>
    <w:p w14:paraId="34040331" w14:textId="77777777" w:rsidR="00AA311D" w:rsidRPr="006D4D18" w:rsidRDefault="00AA311D" w:rsidP="00AA311D">
      <w:pPr>
        <w:pStyle w:val="Achievement"/>
        <w:numPr>
          <w:ilvl w:val="0"/>
          <w:numId w:val="0"/>
        </w:numPr>
        <w:tabs>
          <w:tab w:val="left" w:pos="3327"/>
          <w:tab w:val="left" w:pos="3492"/>
          <w:tab w:val="left" w:pos="4932"/>
          <w:tab w:val="left" w:pos="5022"/>
          <w:tab w:val="left" w:pos="5292"/>
        </w:tabs>
        <w:spacing w:after="0" w:line="240" w:lineRule="auto"/>
        <w:jc w:val="left"/>
        <w:rPr>
          <w:rFonts w:ascii="Times New Roman" w:hAnsi="Times New Roman"/>
          <w:b/>
          <w:bCs/>
          <w:snapToGrid w:val="0"/>
          <w:sz w:val="22"/>
          <w:szCs w:val="22"/>
          <w:u w:val="single"/>
        </w:rPr>
      </w:pPr>
      <w:r w:rsidRPr="006D4D18">
        <w:rPr>
          <w:rFonts w:ascii="Times New Roman" w:hAnsi="Times New Roman"/>
          <w:b/>
          <w:bCs/>
          <w:sz w:val="22"/>
          <w:szCs w:val="22"/>
          <w:u w:val="single"/>
        </w:rPr>
        <w:t xml:space="preserve">T-Mobile - Atlanta, Georgia </w:t>
      </w:r>
      <w:r w:rsidRPr="006D4D18">
        <w:rPr>
          <w:rFonts w:ascii="Times New Roman" w:hAnsi="Times New Roman"/>
          <w:b/>
          <w:bCs/>
          <w:sz w:val="22"/>
          <w:szCs w:val="22"/>
          <w:u w:val="single"/>
        </w:rPr>
        <w:tab/>
      </w:r>
      <w:r w:rsidRPr="006D4D18">
        <w:rPr>
          <w:rFonts w:ascii="Times New Roman" w:hAnsi="Times New Roman"/>
          <w:b/>
          <w:bCs/>
          <w:sz w:val="22"/>
          <w:szCs w:val="22"/>
          <w:u w:val="single"/>
        </w:rPr>
        <w:tab/>
      </w:r>
      <w:r w:rsidRPr="006D4D18">
        <w:rPr>
          <w:rFonts w:ascii="Times New Roman" w:hAnsi="Times New Roman"/>
          <w:b/>
          <w:bCs/>
          <w:sz w:val="22"/>
          <w:szCs w:val="22"/>
          <w:u w:val="single"/>
        </w:rPr>
        <w:tab/>
      </w:r>
      <w:r w:rsidRPr="006D4D18">
        <w:rPr>
          <w:rFonts w:ascii="Times New Roman" w:hAnsi="Times New Roman"/>
          <w:b/>
          <w:bCs/>
          <w:sz w:val="22"/>
          <w:szCs w:val="22"/>
          <w:u w:val="single"/>
        </w:rPr>
        <w:tab/>
      </w:r>
      <w:r w:rsidRPr="006D4D18">
        <w:rPr>
          <w:rFonts w:ascii="Times New Roman" w:hAnsi="Times New Roman"/>
          <w:b/>
          <w:bCs/>
          <w:sz w:val="22"/>
          <w:szCs w:val="22"/>
          <w:u w:val="single"/>
        </w:rPr>
        <w:tab/>
      </w:r>
      <w:r w:rsidRPr="006D4D18">
        <w:rPr>
          <w:rFonts w:ascii="Times New Roman" w:hAnsi="Times New Roman"/>
          <w:b/>
          <w:bCs/>
          <w:sz w:val="22"/>
          <w:szCs w:val="22"/>
          <w:u w:val="single"/>
        </w:rPr>
        <w:tab/>
      </w:r>
      <w:r w:rsidRPr="006D4D18">
        <w:rPr>
          <w:rFonts w:ascii="Times New Roman" w:hAnsi="Times New Roman"/>
          <w:b/>
          <w:bCs/>
          <w:sz w:val="22"/>
          <w:szCs w:val="22"/>
          <w:u w:val="single"/>
        </w:rPr>
        <w:tab/>
      </w:r>
      <w:r w:rsidRPr="006D4D18">
        <w:rPr>
          <w:rFonts w:ascii="Times New Roman" w:hAnsi="Times New Roman"/>
          <w:b/>
          <w:bCs/>
          <w:sz w:val="22"/>
          <w:szCs w:val="22"/>
          <w:u w:val="single"/>
        </w:rPr>
        <w:tab/>
        <w:t xml:space="preserve">      (Feb 2011– Dec 2011)</w:t>
      </w:r>
    </w:p>
    <w:p w14:paraId="5222CCEE" w14:textId="77777777" w:rsidR="00A41DC6" w:rsidRPr="006D4D18" w:rsidRDefault="004C5BD1" w:rsidP="00A41DC6">
      <w:pPr>
        <w:pStyle w:val="Achievement"/>
        <w:numPr>
          <w:ilvl w:val="0"/>
          <w:numId w:val="0"/>
        </w:numPr>
        <w:tabs>
          <w:tab w:val="left" w:pos="3327"/>
          <w:tab w:val="left" w:pos="3492"/>
          <w:tab w:val="left" w:pos="4932"/>
          <w:tab w:val="left" w:pos="5022"/>
          <w:tab w:val="left" w:pos="5292"/>
        </w:tabs>
        <w:spacing w:after="0" w:line="240" w:lineRule="auto"/>
        <w:jc w:val="left"/>
        <w:rPr>
          <w:rFonts w:ascii="Times New Roman" w:hAnsi="Times New Roman"/>
          <w:bCs/>
          <w:sz w:val="22"/>
          <w:szCs w:val="22"/>
        </w:rPr>
      </w:pPr>
      <w:r w:rsidRPr="006D4D18">
        <w:rPr>
          <w:rFonts w:ascii="Times New Roman" w:hAnsi="Times New Roman"/>
          <w:b/>
          <w:bCs/>
          <w:sz w:val="22"/>
          <w:szCs w:val="22"/>
        </w:rPr>
        <w:t>Enterprise Project</w:t>
      </w:r>
      <w:r w:rsidR="00A41DC6" w:rsidRPr="006D4D18">
        <w:rPr>
          <w:rFonts w:ascii="Times New Roman" w:hAnsi="Times New Roman"/>
          <w:b/>
          <w:bCs/>
          <w:sz w:val="22"/>
          <w:szCs w:val="22"/>
        </w:rPr>
        <w:t xml:space="preserve"> Manager</w:t>
      </w:r>
      <w:r w:rsidR="00A41DC6" w:rsidRPr="006D4D18">
        <w:rPr>
          <w:rFonts w:ascii="Times New Roman" w:hAnsi="Times New Roman"/>
          <w:b/>
          <w:bCs/>
          <w:sz w:val="22"/>
          <w:szCs w:val="22"/>
        </w:rPr>
        <w:tab/>
      </w:r>
      <w:r w:rsidR="00A41DC6" w:rsidRPr="006D4D18">
        <w:rPr>
          <w:rFonts w:ascii="Times New Roman" w:hAnsi="Times New Roman"/>
          <w:b/>
          <w:bCs/>
          <w:sz w:val="22"/>
          <w:szCs w:val="22"/>
        </w:rPr>
        <w:tab/>
      </w:r>
      <w:r w:rsidR="00A41DC6" w:rsidRPr="006D4D18">
        <w:rPr>
          <w:rFonts w:ascii="Times New Roman" w:hAnsi="Times New Roman"/>
          <w:b/>
          <w:bCs/>
          <w:sz w:val="22"/>
          <w:szCs w:val="22"/>
        </w:rPr>
        <w:tab/>
      </w:r>
      <w:r w:rsidR="00A41DC6" w:rsidRPr="006D4D18">
        <w:rPr>
          <w:rFonts w:ascii="Times New Roman" w:hAnsi="Times New Roman"/>
          <w:b/>
          <w:bCs/>
          <w:sz w:val="22"/>
          <w:szCs w:val="22"/>
        </w:rPr>
        <w:tab/>
      </w:r>
      <w:r w:rsidR="00A41DC6" w:rsidRPr="006D4D18">
        <w:rPr>
          <w:rFonts w:ascii="Times New Roman" w:hAnsi="Times New Roman"/>
          <w:b/>
          <w:bCs/>
          <w:sz w:val="22"/>
          <w:szCs w:val="22"/>
        </w:rPr>
        <w:tab/>
      </w:r>
      <w:r w:rsidR="00A41DC6" w:rsidRPr="006D4D18">
        <w:rPr>
          <w:rFonts w:ascii="Times New Roman" w:hAnsi="Times New Roman"/>
          <w:b/>
          <w:bCs/>
          <w:sz w:val="22"/>
          <w:szCs w:val="22"/>
        </w:rPr>
        <w:tab/>
      </w:r>
      <w:r w:rsidR="00A41DC6" w:rsidRPr="006D4D18">
        <w:rPr>
          <w:rFonts w:ascii="Times New Roman" w:hAnsi="Times New Roman"/>
          <w:bCs/>
          <w:sz w:val="22"/>
          <w:szCs w:val="22"/>
        </w:rPr>
        <w:t xml:space="preserve">        </w:t>
      </w:r>
      <w:r w:rsidR="002030FF" w:rsidRPr="006D4D18">
        <w:rPr>
          <w:rFonts w:ascii="Times New Roman" w:hAnsi="Times New Roman"/>
          <w:bCs/>
          <w:sz w:val="22"/>
          <w:szCs w:val="22"/>
        </w:rPr>
        <w:t xml:space="preserve">             </w:t>
      </w:r>
      <w:r w:rsidR="002030FF" w:rsidRPr="006D4D18">
        <w:rPr>
          <w:rFonts w:ascii="Times New Roman" w:hAnsi="Times New Roman"/>
          <w:bCs/>
          <w:sz w:val="22"/>
          <w:szCs w:val="22"/>
        </w:rPr>
        <w:tab/>
      </w:r>
    </w:p>
    <w:p w14:paraId="6423AC27" w14:textId="77777777" w:rsidR="00A41DC6" w:rsidRPr="006D4D18" w:rsidRDefault="004C5BD1" w:rsidP="00A41DC6">
      <w:pPr>
        <w:pStyle w:val="ColorfulList-Accent11"/>
        <w:ind w:left="0"/>
        <w:rPr>
          <w:sz w:val="22"/>
          <w:szCs w:val="22"/>
        </w:rPr>
      </w:pPr>
      <w:r w:rsidRPr="006D4D18">
        <w:rPr>
          <w:sz w:val="22"/>
          <w:szCs w:val="22"/>
        </w:rPr>
        <w:t xml:space="preserve">Project </w:t>
      </w:r>
      <w:r w:rsidR="00A41DC6" w:rsidRPr="006D4D18">
        <w:rPr>
          <w:sz w:val="22"/>
          <w:szCs w:val="22"/>
        </w:rPr>
        <w:t>Manager (project based) across multiple platforms: Amdocs Samson CSM Platform, T-Mobile.com, Ascentium Flash Tool, MyTMO.com, Billing, Ebill, Usage, POS (Point of Sale) Systems/Retail, Middleware Applications (Erickson EPSI platform), and Database Validation using Toad, Web sphere Commerce, UML, HP Quality Center, Remedy</w:t>
      </w:r>
    </w:p>
    <w:p w14:paraId="0D248AF4" w14:textId="77777777" w:rsidR="002030FF" w:rsidRPr="006D4D18" w:rsidRDefault="002030FF" w:rsidP="002030FF">
      <w:pPr>
        <w:pStyle w:val="ColorfulList-Accent11"/>
        <w:numPr>
          <w:ilvl w:val="0"/>
          <w:numId w:val="17"/>
        </w:numPr>
        <w:rPr>
          <w:sz w:val="22"/>
          <w:szCs w:val="22"/>
        </w:rPr>
      </w:pPr>
      <w:r w:rsidRPr="006D4D18">
        <w:rPr>
          <w:sz w:val="22"/>
          <w:szCs w:val="22"/>
        </w:rPr>
        <w:t>Lead key audit processes, cultivating trust among IT and business staff as go to resource for audit questions and recommending testing alternatives to uncover areas of vulnerability</w:t>
      </w:r>
    </w:p>
    <w:p w14:paraId="000FBD7F" w14:textId="77777777" w:rsidR="002030FF" w:rsidRPr="006D4D18" w:rsidRDefault="002030FF" w:rsidP="002030FF">
      <w:pPr>
        <w:pStyle w:val="ColorfulList-Accent11"/>
        <w:numPr>
          <w:ilvl w:val="0"/>
          <w:numId w:val="17"/>
        </w:numPr>
        <w:rPr>
          <w:sz w:val="22"/>
          <w:szCs w:val="22"/>
        </w:rPr>
      </w:pPr>
      <w:r w:rsidRPr="006D4D18">
        <w:rPr>
          <w:sz w:val="22"/>
          <w:szCs w:val="22"/>
        </w:rPr>
        <w:t>Designed and performed IT general controls testing for Sarbanes-Oxley 404 compliance</w:t>
      </w:r>
    </w:p>
    <w:p w14:paraId="22601513" w14:textId="77777777" w:rsidR="00117518" w:rsidRPr="006D4D18" w:rsidRDefault="00117518" w:rsidP="002030FF">
      <w:pPr>
        <w:pStyle w:val="ColorfulList-Accent11"/>
        <w:numPr>
          <w:ilvl w:val="0"/>
          <w:numId w:val="17"/>
        </w:numPr>
        <w:rPr>
          <w:sz w:val="22"/>
          <w:szCs w:val="22"/>
        </w:rPr>
      </w:pPr>
      <w:r w:rsidRPr="006D4D18">
        <w:rPr>
          <w:sz w:val="22"/>
          <w:szCs w:val="22"/>
        </w:rPr>
        <w:t xml:space="preserve">Designed Change Control </w:t>
      </w:r>
      <w:r w:rsidR="0054734B" w:rsidRPr="006D4D18">
        <w:rPr>
          <w:sz w:val="22"/>
          <w:szCs w:val="22"/>
        </w:rPr>
        <w:t>Process for all SAP changes and SAP Security and Value Stream Mapping.</w:t>
      </w:r>
    </w:p>
    <w:p w14:paraId="4B8CAA44" w14:textId="77777777" w:rsidR="002030FF" w:rsidRPr="006D4D18" w:rsidRDefault="002030FF" w:rsidP="002030FF">
      <w:pPr>
        <w:pStyle w:val="ColorfulList-Accent11"/>
        <w:numPr>
          <w:ilvl w:val="0"/>
          <w:numId w:val="17"/>
        </w:numPr>
        <w:rPr>
          <w:sz w:val="22"/>
          <w:szCs w:val="22"/>
        </w:rPr>
      </w:pPr>
      <w:r w:rsidRPr="006D4D18">
        <w:rPr>
          <w:sz w:val="22"/>
          <w:szCs w:val="22"/>
        </w:rPr>
        <w:t>Envision, lead the development, and subsequent launch of customized e-commerce solutions for myTmobile.com and T-Mobile.</w:t>
      </w:r>
    </w:p>
    <w:p w14:paraId="4D689DFF" w14:textId="77777777" w:rsidR="002030FF" w:rsidRPr="006D4D18" w:rsidRDefault="002030FF" w:rsidP="002030FF">
      <w:pPr>
        <w:pStyle w:val="ColorfulList-Accent11"/>
        <w:numPr>
          <w:ilvl w:val="0"/>
          <w:numId w:val="17"/>
        </w:numPr>
        <w:rPr>
          <w:sz w:val="22"/>
          <w:szCs w:val="22"/>
        </w:rPr>
      </w:pPr>
      <w:r w:rsidRPr="006D4D18">
        <w:rPr>
          <w:sz w:val="22"/>
          <w:szCs w:val="22"/>
        </w:rPr>
        <w:t xml:space="preserve">Manage Off-shore resources to ensure testing efforts are completed in a timely manner. </w:t>
      </w:r>
    </w:p>
    <w:p w14:paraId="3DC71E02" w14:textId="77777777" w:rsidR="002030FF" w:rsidRPr="006D4D18" w:rsidRDefault="002030FF" w:rsidP="002030FF">
      <w:pPr>
        <w:pStyle w:val="ColorfulList-Accent11"/>
        <w:numPr>
          <w:ilvl w:val="0"/>
          <w:numId w:val="17"/>
        </w:numPr>
        <w:rPr>
          <w:sz w:val="22"/>
          <w:szCs w:val="22"/>
        </w:rPr>
      </w:pPr>
      <w:r w:rsidRPr="006D4D18">
        <w:rPr>
          <w:sz w:val="22"/>
          <w:szCs w:val="22"/>
        </w:rPr>
        <w:t>Defect Management for all resources both on and offshore of over 1000 enterprise defects.</w:t>
      </w:r>
    </w:p>
    <w:p w14:paraId="32ACE166" w14:textId="77777777" w:rsidR="002030FF" w:rsidRPr="006D4D18" w:rsidRDefault="002030FF" w:rsidP="002030FF">
      <w:pPr>
        <w:pStyle w:val="ColorfulList-Accent11"/>
        <w:numPr>
          <w:ilvl w:val="0"/>
          <w:numId w:val="17"/>
        </w:numPr>
        <w:rPr>
          <w:sz w:val="22"/>
          <w:szCs w:val="22"/>
        </w:rPr>
      </w:pPr>
      <w:r w:rsidRPr="006D4D18">
        <w:rPr>
          <w:sz w:val="22"/>
          <w:szCs w:val="22"/>
        </w:rPr>
        <w:t>Host Defect Management calls enterprise to resolve all defects before Release Schedule.</w:t>
      </w:r>
    </w:p>
    <w:p w14:paraId="2B542110" w14:textId="77777777" w:rsidR="002030FF" w:rsidRPr="006D4D18" w:rsidRDefault="002030FF" w:rsidP="002030FF">
      <w:pPr>
        <w:pStyle w:val="ColorfulList-Accent11"/>
        <w:numPr>
          <w:ilvl w:val="0"/>
          <w:numId w:val="17"/>
        </w:numPr>
        <w:rPr>
          <w:sz w:val="22"/>
          <w:szCs w:val="22"/>
        </w:rPr>
      </w:pPr>
      <w:r w:rsidRPr="006D4D18">
        <w:rPr>
          <w:sz w:val="22"/>
          <w:szCs w:val="22"/>
        </w:rPr>
        <w:t>Write Test Plans for Functional, Integration and Regression Testing using HP Quality Center</w:t>
      </w:r>
    </w:p>
    <w:p w14:paraId="73497C58" w14:textId="77777777" w:rsidR="002030FF" w:rsidRPr="006D4D18" w:rsidRDefault="002030FF" w:rsidP="002030FF">
      <w:pPr>
        <w:pStyle w:val="ColorfulList-Accent11"/>
        <w:numPr>
          <w:ilvl w:val="0"/>
          <w:numId w:val="17"/>
        </w:numPr>
        <w:rPr>
          <w:sz w:val="22"/>
          <w:szCs w:val="22"/>
        </w:rPr>
      </w:pPr>
      <w:r w:rsidRPr="006D4D18">
        <w:rPr>
          <w:sz w:val="22"/>
          <w:szCs w:val="22"/>
        </w:rPr>
        <w:t xml:space="preserve">Create Test Schedule, level of effort and resource </w:t>
      </w:r>
      <w:r w:rsidR="00CC1DAC" w:rsidRPr="006D4D18">
        <w:rPr>
          <w:sz w:val="22"/>
          <w:szCs w:val="22"/>
        </w:rPr>
        <w:t>budget for</w:t>
      </w:r>
      <w:r w:rsidRPr="006D4D18">
        <w:rPr>
          <w:sz w:val="22"/>
          <w:szCs w:val="22"/>
        </w:rPr>
        <w:t xml:space="preserve"> project testing effort </w:t>
      </w:r>
    </w:p>
    <w:p w14:paraId="52655A61" w14:textId="77777777" w:rsidR="002030FF" w:rsidRPr="006D4D18" w:rsidRDefault="002030FF" w:rsidP="002030FF">
      <w:pPr>
        <w:pStyle w:val="ColorfulList-Accent11"/>
        <w:numPr>
          <w:ilvl w:val="0"/>
          <w:numId w:val="17"/>
        </w:numPr>
        <w:rPr>
          <w:sz w:val="22"/>
          <w:szCs w:val="22"/>
        </w:rPr>
      </w:pPr>
      <w:r w:rsidRPr="006D4D18">
        <w:rPr>
          <w:sz w:val="22"/>
          <w:szCs w:val="22"/>
        </w:rPr>
        <w:t>Work with testing resources to verify and review testing coverage of project planned functionality</w:t>
      </w:r>
    </w:p>
    <w:p w14:paraId="13B26D6B" w14:textId="77777777" w:rsidR="002030FF" w:rsidRPr="006D4D18" w:rsidRDefault="002030FF" w:rsidP="002030FF">
      <w:pPr>
        <w:pStyle w:val="ColorfulList-Accent11"/>
        <w:numPr>
          <w:ilvl w:val="0"/>
          <w:numId w:val="17"/>
        </w:numPr>
        <w:rPr>
          <w:sz w:val="22"/>
          <w:szCs w:val="22"/>
        </w:rPr>
      </w:pPr>
      <w:r w:rsidRPr="006D4D18">
        <w:rPr>
          <w:sz w:val="22"/>
          <w:szCs w:val="22"/>
        </w:rPr>
        <w:t>Direct entire testing effort from requirement inception to deployment into production</w:t>
      </w:r>
    </w:p>
    <w:p w14:paraId="6F69FAC6" w14:textId="77777777" w:rsidR="002030FF" w:rsidRPr="006D4D18" w:rsidRDefault="002030FF" w:rsidP="002030FF">
      <w:pPr>
        <w:pStyle w:val="ColorfulList-Accent11"/>
        <w:numPr>
          <w:ilvl w:val="0"/>
          <w:numId w:val="17"/>
        </w:numPr>
        <w:rPr>
          <w:sz w:val="22"/>
          <w:szCs w:val="22"/>
        </w:rPr>
      </w:pPr>
      <w:r w:rsidRPr="006D4D18">
        <w:rPr>
          <w:sz w:val="22"/>
          <w:szCs w:val="22"/>
        </w:rPr>
        <w:t>Provide daily status reports for defects and testing progression to upper management</w:t>
      </w:r>
    </w:p>
    <w:p w14:paraId="7C07E82C" w14:textId="77777777" w:rsidR="002030FF" w:rsidRPr="006D4D18" w:rsidRDefault="002030FF" w:rsidP="002030FF">
      <w:pPr>
        <w:pStyle w:val="ColorfulList-Accent11"/>
        <w:numPr>
          <w:ilvl w:val="0"/>
          <w:numId w:val="17"/>
        </w:numPr>
        <w:rPr>
          <w:sz w:val="22"/>
          <w:szCs w:val="22"/>
        </w:rPr>
      </w:pPr>
      <w:r w:rsidRPr="006D4D18">
        <w:rPr>
          <w:sz w:val="22"/>
          <w:szCs w:val="22"/>
        </w:rPr>
        <w:t xml:space="preserve">Broker relationships with Project Management and Development to help keep project progression on track </w:t>
      </w:r>
    </w:p>
    <w:p w14:paraId="37B78369" w14:textId="77777777" w:rsidR="002030FF" w:rsidRPr="006D4D18" w:rsidRDefault="002030FF" w:rsidP="002030FF">
      <w:pPr>
        <w:pStyle w:val="ColorfulList-Accent11"/>
        <w:numPr>
          <w:ilvl w:val="0"/>
          <w:numId w:val="17"/>
        </w:numPr>
        <w:spacing w:after="120"/>
        <w:rPr>
          <w:sz w:val="22"/>
          <w:szCs w:val="22"/>
        </w:rPr>
      </w:pPr>
      <w:r w:rsidRPr="006D4D18">
        <w:rPr>
          <w:sz w:val="22"/>
          <w:szCs w:val="22"/>
        </w:rPr>
        <w:t>Converted business requirements into test requirements</w:t>
      </w:r>
    </w:p>
    <w:p w14:paraId="08D16CE5" w14:textId="77777777" w:rsidR="002030FF" w:rsidRPr="006D4D18" w:rsidRDefault="002030FF" w:rsidP="002030FF">
      <w:pPr>
        <w:pStyle w:val="ColorfulList-Accent11"/>
        <w:numPr>
          <w:ilvl w:val="0"/>
          <w:numId w:val="17"/>
        </w:numPr>
        <w:spacing w:after="120"/>
        <w:rPr>
          <w:sz w:val="22"/>
          <w:szCs w:val="22"/>
        </w:rPr>
      </w:pPr>
      <w:r w:rsidRPr="006D4D18">
        <w:rPr>
          <w:sz w:val="22"/>
          <w:szCs w:val="22"/>
        </w:rPr>
        <w:t>Managed 30 onshore and offshore resources</w:t>
      </w:r>
    </w:p>
    <w:p w14:paraId="41AD8ED4" w14:textId="77777777" w:rsidR="00A41DC6" w:rsidRPr="006D4D18" w:rsidRDefault="00A41DC6" w:rsidP="00A41DC6">
      <w:pPr>
        <w:pStyle w:val="Achievement"/>
        <w:numPr>
          <w:ilvl w:val="0"/>
          <w:numId w:val="0"/>
        </w:numPr>
        <w:tabs>
          <w:tab w:val="left" w:pos="3327"/>
          <w:tab w:val="left" w:pos="3492"/>
          <w:tab w:val="left" w:pos="4932"/>
          <w:tab w:val="left" w:pos="5022"/>
          <w:tab w:val="left" w:pos="5292"/>
        </w:tabs>
        <w:spacing w:after="0" w:line="240" w:lineRule="auto"/>
        <w:jc w:val="left"/>
        <w:rPr>
          <w:rFonts w:ascii="Times New Roman" w:hAnsi="Times New Roman"/>
          <w:b/>
          <w:bCs/>
          <w:sz w:val="22"/>
          <w:szCs w:val="22"/>
        </w:rPr>
      </w:pPr>
    </w:p>
    <w:p w14:paraId="7A93074E" w14:textId="77777777" w:rsidR="00A41DC6" w:rsidRPr="006D4D18" w:rsidRDefault="00AA311D" w:rsidP="00AA311D">
      <w:pPr>
        <w:pStyle w:val="ColorfulList-Accent11"/>
        <w:ind w:left="0"/>
        <w:rPr>
          <w:b/>
          <w:sz w:val="22"/>
          <w:szCs w:val="22"/>
          <w:u w:val="single"/>
        </w:rPr>
      </w:pPr>
      <w:r w:rsidRPr="006D4D18">
        <w:rPr>
          <w:b/>
          <w:sz w:val="22"/>
          <w:szCs w:val="22"/>
          <w:u w:val="single"/>
        </w:rPr>
        <w:t>AT&amp;T - Atlanta, Georgia</w:t>
      </w:r>
      <w:r w:rsidRPr="006D4D18">
        <w:rPr>
          <w:b/>
          <w:sz w:val="22"/>
          <w:szCs w:val="22"/>
          <w:u w:val="single"/>
        </w:rPr>
        <w:tab/>
      </w:r>
      <w:r w:rsidRPr="006D4D18">
        <w:rPr>
          <w:b/>
          <w:sz w:val="22"/>
          <w:szCs w:val="22"/>
          <w:u w:val="single"/>
        </w:rPr>
        <w:tab/>
      </w:r>
      <w:r w:rsidRPr="006D4D18">
        <w:rPr>
          <w:b/>
          <w:sz w:val="22"/>
          <w:szCs w:val="22"/>
          <w:u w:val="single"/>
        </w:rPr>
        <w:tab/>
      </w:r>
      <w:r w:rsidRPr="006D4D18">
        <w:rPr>
          <w:b/>
          <w:sz w:val="22"/>
          <w:szCs w:val="22"/>
          <w:u w:val="single"/>
        </w:rPr>
        <w:tab/>
      </w:r>
      <w:r w:rsidRPr="006D4D18">
        <w:rPr>
          <w:b/>
          <w:sz w:val="22"/>
          <w:szCs w:val="22"/>
          <w:u w:val="single"/>
        </w:rPr>
        <w:tab/>
      </w:r>
      <w:r w:rsidRPr="006D4D18">
        <w:rPr>
          <w:b/>
          <w:sz w:val="22"/>
          <w:szCs w:val="22"/>
          <w:u w:val="single"/>
        </w:rPr>
        <w:tab/>
        <w:t xml:space="preserve">                  (Oct 2010 – Feb 2011)</w:t>
      </w:r>
      <w:r w:rsidRPr="006D4D18">
        <w:rPr>
          <w:b/>
          <w:bCs/>
          <w:sz w:val="22"/>
          <w:szCs w:val="22"/>
          <w:u w:val="single"/>
        </w:rPr>
        <w:t xml:space="preserve"> </w:t>
      </w:r>
    </w:p>
    <w:p w14:paraId="1C5EE580" w14:textId="77777777" w:rsidR="00A41DC6" w:rsidRPr="006D4D18" w:rsidRDefault="004C5BD1" w:rsidP="00A41DC6">
      <w:pPr>
        <w:pStyle w:val="ColorfulList-Accent11"/>
        <w:ind w:left="0"/>
        <w:rPr>
          <w:b/>
          <w:sz w:val="22"/>
          <w:szCs w:val="22"/>
        </w:rPr>
      </w:pPr>
      <w:r w:rsidRPr="006D4D18">
        <w:rPr>
          <w:b/>
          <w:sz w:val="22"/>
          <w:szCs w:val="22"/>
        </w:rPr>
        <w:t>Project Manager</w:t>
      </w:r>
      <w:r w:rsidR="00A41DC6" w:rsidRPr="006D4D18">
        <w:rPr>
          <w:b/>
          <w:sz w:val="22"/>
          <w:szCs w:val="22"/>
        </w:rPr>
        <w:t xml:space="preserve"> – </w:t>
      </w:r>
      <w:r w:rsidR="00A41DC6" w:rsidRPr="006D4D18">
        <w:rPr>
          <w:b/>
          <w:i/>
          <w:sz w:val="22"/>
          <w:szCs w:val="22"/>
        </w:rPr>
        <w:t>RTP and IPAG Programs</w:t>
      </w:r>
      <w:r w:rsidR="00A41DC6" w:rsidRPr="006D4D18">
        <w:rPr>
          <w:b/>
          <w:sz w:val="22"/>
          <w:szCs w:val="22"/>
        </w:rPr>
        <w:t xml:space="preserve"> </w:t>
      </w:r>
      <w:r w:rsidR="00DD484A" w:rsidRPr="006D4D18">
        <w:rPr>
          <w:i/>
          <w:sz w:val="22"/>
          <w:szCs w:val="22"/>
        </w:rPr>
        <w:t>(Agile/Scrum Master)</w:t>
      </w:r>
    </w:p>
    <w:p w14:paraId="1E02539E" w14:textId="77777777" w:rsidR="00A41DC6" w:rsidRPr="006D4D18" w:rsidRDefault="00A41DC6" w:rsidP="00A41DC6">
      <w:pPr>
        <w:pStyle w:val="ColorfulList-Accent11"/>
        <w:ind w:left="0"/>
        <w:rPr>
          <w:sz w:val="22"/>
          <w:szCs w:val="22"/>
        </w:rPr>
      </w:pPr>
      <w:r w:rsidRPr="006D4D18">
        <w:rPr>
          <w:sz w:val="22"/>
          <w:szCs w:val="22"/>
        </w:rPr>
        <w:t xml:space="preserve">Creates/modifies Test Plan documentation including Detailed Test Conditions, Test Cycles/Sub-cycles, Test Scripts, Data Paths, and Expected Results for System, Creates/modifies Test Plan documentation including System Integration testing, Certification testing, and other testing including Load Testing, Coordinates with application team concerning current release issues and potential solutions that impact schedule and testing </w:t>
      </w:r>
      <w:r w:rsidR="00CC1DAC" w:rsidRPr="006D4D18">
        <w:rPr>
          <w:sz w:val="22"/>
          <w:szCs w:val="22"/>
        </w:rPr>
        <w:t>status, Coordinates</w:t>
      </w:r>
      <w:r w:rsidRPr="006D4D18">
        <w:rPr>
          <w:sz w:val="22"/>
          <w:szCs w:val="22"/>
        </w:rPr>
        <w:t xml:space="preserve"> efforts to ensure that all appropriate patches have been applied before a release moves to production</w:t>
      </w:r>
    </w:p>
    <w:p w14:paraId="026889AB" w14:textId="77777777" w:rsidR="00A41DC6" w:rsidRPr="006D4D18" w:rsidRDefault="00A41DC6" w:rsidP="00A41DC6">
      <w:pPr>
        <w:rPr>
          <w:b/>
          <w:bCs/>
          <w:sz w:val="22"/>
          <w:szCs w:val="22"/>
        </w:rPr>
      </w:pPr>
      <w:r w:rsidRPr="006D4D18">
        <w:rPr>
          <w:b/>
          <w:bCs/>
          <w:sz w:val="22"/>
          <w:szCs w:val="22"/>
        </w:rPr>
        <w:t>Accomplishments:</w:t>
      </w:r>
    </w:p>
    <w:p w14:paraId="6BA90C51" w14:textId="77777777" w:rsidR="00A41DC6" w:rsidRPr="006D4D18" w:rsidRDefault="00A41DC6" w:rsidP="00A41DC6">
      <w:pPr>
        <w:pStyle w:val="ColorfulList-Accent11"/>
        <w:numPr>
          <w:ilvl w:val="0"/>
          <w:numId w:val="16"/>
        </w:numPr>
        <w:rPr>
          <w:sz w:val="22"/>
          <w:szCs w:val="22"/>
        </w:rPr>
      </w:pPr>
      <w:r w:rsidRPr="006D4D18">
        <w:rPr>
          <w:sz w:val="22"/>
          <w:szCs w:val="22"/>
        </w:rPr>
        <w:t xml:space="preserve">Assists and coordinates in development, updates and maintenance of testing standards, procedures and documentation </w:t>
      </w:r>
    </w:p>
    <w:p w14:paraId="14B1B497" w14:textId="77777777" w:rsidR="00A41DC6" w:rsidRPr="006D4D18" w:rsidRDefault="00A41DC6" w:rsidP="00A41DC6">
      <w:pPr>
        <w:pStyle w:val="ColorfulList-Accent11"/>
        <w:numPr>
          <w:ilvl w:val="0"/>
          <w:numId w:val="16"/>
        </w:numPr>
        <w:rPr>
          <w:sz w:val="22"/>
          <w:szCs w:val="22"/>
        </w:rPr>
      </w:pPr>
      <w:r w:rsidRPr="006D4D18">
        <w:rPr>
          <w:sz w:val="22"/>
          <w:szCs w:val="22"/>
        </w:rPr>
        <w:lastRenderedPageBreak/>
        <w:t xml:space="preserve">Ensures accurate defect tracking, escalation, and reporting by assisting in resolution of defects, trouble tickets, and testing issues appropriately for timely resolution and re-testing </w:t>
      </w:r>
    </w:p>
    <w:p w14:paraId="4F85A2CF" w14:textId="77777777" w:rsidR="00A41DC6" w:rsidRPr="006D4D18" w:rsidRDefault="00A41DC6" w:rsidP="00A41DC6">
      <w:pPr>
        <w:pStyle w:val="ColorfulList-Accent11"/>
        <w:numPr>
          <w:ilvl w:val="0"/>
          <w:numId w:val="16"/>
        </w:numPr>
        <w:rPr>
          <w:sz w:val="22"/>
          <w:szCs w:val="22"/>
        </w:rPr>
      </w:pPr>
      <w:r w:rsidRPr="006D4D18">
        <w:rPr>
          <w:sz w:val="22"/>
          <w:szCs w:val="22"/>
        </w:rPr>
        <w:t>Maintains responsibility for delivery of verified production-ready applications to AT&amp;T</w:t>
      </w:r>
    </w:p>
    <w:p w14:paraId="500D383A" w14:textId="77777777" w:rsidR="00A41DC6" w:rsidRPr="006D4D18" w:rsidRDefault="00A41DC6" w:rsidP="00A41DC6">
      <w:pPr>
        <w:pStyle w:val="ColorfulList-Accent11"/>
        <w:numPr>
          <w:ilvl w:val="0"/>
          <w:numId w:val="16"/>
        </w:numPr>
        <w:rPr>
          <w:sz w:val="22"/>
          <w:szCs w:val="22"/>
        </w:rPr>
      </w:pPr>
      <w:r w:rsidRPr="006D4D18">
        <w:rPr>
          <w:sz w:val="22"/>
          <w:szCs w:val="22"/>
        </w:rPr>
        <w:t xml:space="preserve">Performs testing discovery, identifies entry and exit criteria, and conducts internal testing. </w:t>
      </w:r>
    </w:p>
    <w:p w14:paraId="71862426" w14:textId="77777777" w:rsidR="00A41DC6" w:rsidRPr="006D4D18" w:rsidRDefault="00A41DC6" w:rsidP="00A41DC6">
      <w:pPr>
        <w:pStyle w:val="ColorfulList-Accent11"/>
        <w:numPr>
          <w:ilvl w:val="0"/>
          <w:numId w:val="16"/>
        </w:numPr>
        <w:rPr>
          <w:sz w:val="22"/>
          <w:szCs w:val="22"/>
        </w:rPr>
      </w:pPr>
      <w:r w:rsidRPr="006D4D18">
        <w:rPr>
          <w:sz w:val="22"/>
          <w:szCs w:val="22"/>
        </w:rPr>
        <w:t xml:space="preserve"> Assists with system reviews during feasibility, design, programming, testing, and conversion phases </w:t>
      </w:r>
    </w:p>
    <w:p w14:paraId="59E0252F" w14:textId="77777777" w:rsidR="00A41DC6" w:rsidRPr="006D4D18" w:rsidRDefault="00A41DC6" w:rsidP="00A41DC6">
      <w:pPr>
        <w:pStyle w:val="ColorfulList-Accent11"/>
        <w:numPr>
          <w:ilvl w:val="0"/>
          <w:numId w:val="16"/>
        </w:numPr>
        <w:rPr>
          <w:sz w:val="22"/>
          <w:szCs w:val="22"/>
        </w:rPr>
      </w:pPr>
      <w:r w:rsidRPr="006D4D18">
        <w:rPr>
          <w:sz w:val="22"/>
          <w:szCs w:val="22"/>
        </w:rPr>
        <w:t>Determined risks during review and analysis of System Development Life Cycle (SDLC).</w:t>
      </w:r>
    </w:p>
    <w:p w14:paraId="7C7E43BD" w14:textId="77777777" w:rsidR="00A41DC6" w:rsidRPr="006D4D18" w:rsidRDefault="00A41DC6" w:rsidP="00A41DC6">
      <w:pPr>
        <w:pStyle w:val="Achievement"/>
        <w:numPr>
          <w:ilvl w:val="0"/>
          <w:numId w:val="0"/>
        </w:numPr>
        <w:tabs>
          <w:tab w:val="left" w:pos="3327"/>
          <w:tab w:val="left" w:pos="3492"/>
          <w:tab w:val="left" w:pos="4932"/>
          <w:tab w:val="left" w:pos="5022"/>
          <w:tab w:val="left" w:pos="5292"/>
        </w:tabs>
        <w:spacing w:after="0" w:line="240" w:lineRule="auto"/>
        <w:jc w:val="left"/>
        <w:rPr>
          <w:rFonts w:ascii="Times New Roman" w:hAnsi="Times New Roman"/>
          <w:b/>
          <w:bCs/>
          <w:sz w:val="22"/>
          <w:szCs w:val="22"/>
        </w:rPr>
      </w:pPr>
    </w:p>
    <w:p w14:paraId="5D7F075A" w14:textId="77777777" w:rsidR="00AA311D" w:rsidRPr="006D4D18" w:rsidRDefault="00AA311D" w:rsidP="00AA311D">
      <w:pPr>
        <w:pStyle w:val="Achievement"/>
        <w:numPr>
          <w:ilvl w:val="0"/>
          <w:numId w:val="0"/>
        </w:numPr>
        <w:tabs>
          <w:tab w:val="left" w:pos="3327"/>
          <w:tab w:val="left" w:pos="3492"/>
          <w:tab w:val="left" w:pos="4932"/>
          <w:tab w:val="left" w:pos="5022"/>
          <w:tab w:val="left" w:pos="5292"/>
        </w:tabs>
        <w:spacing w:after="0" w:line="240" w:lineRule="auto"/>
        <w:jc w:val="left"/>
        <w:rPr>
          <w:rFonts w:ascii="Times New Roman" w:hAnsi="Times New Roman"/>
          <w:b/>
          <w:bCs/>
          <w:snapToGrid w:val="0"/>
          <w:sz w:val="22"/>
          <w:szCs w:val="22"/>
          <w:u w:val="single"/>
        </w:rPr>
      </w:pPr>
      <w:r w:rsidRPr="006D4D18">
        <w:rPr>
          <w:rFonts w:ascii="Times New Roman" w:hAnsi="Times New Roman"/>
          <w:b/>
          <w:bCs/>
          <w:sz w:val="22"/>
          <w:szCs w:val="22"/>
          <w:u w:val="single"/>
        </w:rPr>
        <w:t xml:space="preserve">T-Mobile - Atlanta, Georgia </w:t>
      </w:r>
      <w:r w:rsidRPr="006D4D18">
        <w:rPr>
          <w:rFonts w:ascii="Times New Roman" w:hAnsi="Times New Roman"/>
          <w:b/>
          <w:bCs/>
          <w:sz w:val="22"/>
          <w:szCs w:val="22"/>
          <w:u w:val="single"/>
        </w:rPr>
        <w:tab/>
      </w:r>
      <w:r w:rsidRPr="006D4D18">
        <w:rPr>
          <w:rFonts w:ascii="Times New Roman" w:hAnsi="Times New Roman"/>
          <w:b/>
          <w:bCs/>
          <w:sz w:val="22"/>
          <w:szCs w:val="22"/>
          <w:u w:val="single"/>
        </w:rPr>
        <w:tab/>
      </w:r>
      <w:r w:rsidRPr="006D4D18">
        <w:rPr>
          <w:rFonts w:ascii="Times New Roman" w:hAnsi="Times New Roman"/>
          <w:b/>
          <w:bCs/>
          <w:sz w:val="22"/>
          <w:szCs w:val="22"/>
          <w:u w:val="single"/>
        </w:rPr>
        <w:tab/>
      </w:r>
      <w:r w:rsidRPr="006D4D18">
        <w:rPr>
          <w:rFonts w:ascii="Times New Roman" w:hAnsi="Times New Roman"/>
          <w:b/>
          <w:bCs/>
          <w:sz w:val="22"/>
          <w:szCs w:val="22"/>
          <w:u w:val="single"/>
        </w:rPr>
        <w:tab/>
      </w:r>
      <w:r w:rsidRPr="006D4D18">
        <w:rPr>
          <w:rFonts w:ascii="Times New Roman" w:hAnsi="Times New Roman"/>
          <w:b/>
          <w:bCs/>
          <w:sz w:val="22"/>
          <w:szCs w:val="22"/>
          <w:u w:val="single"/>
        </w:rPr>
        <w:tab/>
      </w:r>
      <w:r w:rsidRPr="006D4D18">
        <w:rPr>
          <w:rFonts w:ascii="Times New Roman" w:hAnsi="Times New Roman"/>
          <w:b/>
          <w:bCs/>
          <w:sz w:val="22"/>
          <w:szCs w:val="22"/>
          <w:u w:val="single"/>
        </w:rPr>
        <w:tab/>
      </w:r>
      <w:r w:rsidRPr="006D4D18">
        <w:rPr>
          <w:rFonts w:ascii="Times New Roman" w:hAnsi="Times New Roman"/>
          <w:b/>
          <w:bCs/>
          <w:sz w:val="22"/>
          <w:szCs w:val="22"/>
          <w:u w:val="single"/>
        </w:rPr>
        <w:tab/>
      </w:r>
      <w:r w:rsidRPr="006D4D18">
        <w:rPr>
          <w:rFonts w:ascii="Times New Roman" w:hAnsi="Times New Roman"/>
          <w:b/>
          <w:bCs/>
          <w:sz w:val="22"/>
          <w:szCs w:val="22"/>
          <w:u w:val="single"/>
        </w:rPr>
        <w:tab/>
        <w:t xml:space="preserve">  (May 2007 – Sept 2010)</w:t>
      </w:r>
    </w:p>
    <w:p w14:paraId="39CD13BA" w14:textId="77777777" w:rsidR="00A41DC6" w:rsidRPr="006D4D18" w:rsidRDefault="004C5BD1" w:rsidP="00A41DC6">
      <w:pPr>
        <w:pStyle w:val="Achievement"/>
        <w:numPr>
          <w:ilvl w:val="0"/>
          <w:numId w:val="0"/>
        </w:numPr>
        <w:tabs>
          <w:tab w:val="left" w:pos="3327"/>
          <w:tab w:val="left" w:pos="3492"/>
          <w:tab w:val="left" w:pos="4932"/>
          <w:tab w:val="left" w:pos="5022"/>
          <w:tab w:val="left" w:pos="5292"/>
        </w:tabs>
        <w:spacing w:after="0" w:line="240" w:lineRule="auto"/>
        <w:jc w:val="left"/>
        <w:rPr>
          <w:rFonts w:ascii="Times New Roman" w:hAnsi="Times New Roman"/>
          <w:bCs/>
          <w:sz w:val="22"/>
          <w:szCs w:val="22"/>
        </w:rPr>
      </w:pPr>
      <w:r w:rsidRPr="006D4D18">
        <w:rPr>
          <w:rFonts w:ascii="Times New Roman" w:hAnsi="Times New Roman"/>
          <w:b/>
          <w:bCs/>
          <w:sz w:val="22"/>
          <w:szCs w:val="22"/>
        </w:rPr>
        <w:t xml:space="preserve">Enterprise </w:t>
      </w:r>
      <w:r w:rsidR="00A41DC6" w:rsidRPr="006D4D18">
        <w:rPr>
          <w:rFonts w:ascii="Times New Roman" w:hAnsi="Times New Roman"/>
          <w:b/>
          <w:bCs/>
          <w:sz w:val="22"/>
          <w:szCs w:val="22"/>
        </w:rPr>
        <w:t>Project Manager</w:t>
      </w:r>
      <w:r w:rsidR="00A41DC6" w:rsidRPr="006D4D18">
        <w:rPr>
          <w:rFonts w:ascii="Times New Roman" w:hAnsi="Times New Roman"/>
          <w:b/>
          <w:bCs/>
          <w:sz w:val="22"/>
          <w:szCs w:val="22"/>
        </w:rPr>
        <w:tab/>
      </w:r>
      <w:r w:rsidR="00A41DC6" w:rsidRPr="006D4D18">
        <w:rPr>
          <w:rFonts w:ascii="Times New Roman" w:hAnsi="Times New Roman"/>
          <w:b/>
          <w:bCs/>
          <w:sz w:val="22"/>
          <w:szCs w:val="22"/>
        </w:rPr>
        <w:tab/>
      </w:r>
      <w:r w:rsidR="00A41DC6" w:rsidRPr="006D4D18">
        <w:rPr>
          <w:rFonts w:ascii="Times New Roman" w:hAnsi="Times New Roman"/>
          <w:b/>
          <w:bCs/>
          <w:sz w:val="22"/>
          <w:szCs w:val="22"/>
        </w:rPr>
        <w:tab/>
      </w:r>
      <w:r w:rsidR="00A41DC6" w:rsidRPr="006D4D18">
        <w:rPr>
          <w:rFonts w:ascii="Times New Roman" w:hAnsi="Times New Roman"/>
          <w:b/>
          <w:bCs/>
          <w:sz w:val="22"/>
          <w:szCs w:val="22"/>
        </w:rPr>
        <w:tab/>
      </w:r>
      <w:r w:rsidR="00A41DC6" w:rsidRPr="006D4D18">
        <w:rPr>
          <w:rFonts w:ascii="Times New Roman" w:hAnsi="Times New Roman"/>
          <w:b/>
          <w:bCs/>
          <w:sz w:val="22"/>
          <w:szCs w:val="22"/>
        </w:rPr>
        <w:tab/>
      </w:r>
      <w:r w:rsidR="00A41DC6" w:rsidRPr="006D4D18">
        <w:rPr>
          <w:rFonts w:ascii="Times New Roman" w:hAnsi="Times New Roman"/>
          <w:b/>
          <w:bCs/>
          <w:sz w:val="22"/>
          <w:szCs w:val="22"/>
        </w:rPr>
        <w:tab/>
      </w:r>
      <w:r w:rsidR="00A41DC6" w:rsidRPr="006D4D18">
        <w:rPr>
          <w:rFonts w:ascii="Times New Roman" w:hAnsi="Times New Roman"/>
          <w:bCs/>
          <w:sz w:val="22"/>
          <w:szCs w:val="22"/>
        </w:rPr>
        <w:t xml:space="preserve">                     </w:t>
      </w:r>
      <w:r w:rsidR="00A41DC6" w:rsidRPr="006D4D18">
        <w:rPr>
          <w:rFonts w:ascii="Times New Roman" w:hAnsi="Times New Roman"/>
          <w:bCs/>
          <w:sz w:val="22"/>
          <w:szCs w:val="22"/>
        </w:rPr>
        <w:tab/>
      </w:r>
    </w:p>
    <w:p w14:paraId="501AC7B4" w14:textId="77777777" w:rsidR="00A41DC6" w:rsidRPr="006D4D18" w:rsidRDefault="00A41DC6" w:rsidP="00A41DC6">
      <w:pPr>
        <w:pStyle w:val="ColorfulList-Accent11"/>
        <w:ind w:left="0"/>
        <w:rPr>
          <w:sz w:val="22"/>
          <w:szCs w:val="22"/>
        </w:rPr>
      </w:pPr>
      <w:r w:rsidRPr="006D4D18">
        <w:rPr>
          <w:sz w:val="22"/>
          <w:szCs w:val="22"/>
        </w:rPr>
        <w:t>Test Manager (project based) across multiple platforms: Amdocs Samson CSM Platform, T-Mobile.com, Ascentium Flash Tool, MyTMO.com, Billing, Ebill, Usage, POS (Point of Sale) Systems/Retail, Middleware Applications (Erickson EPSI platform), and Database Validation using Toad, Websphere Commerce, UML</w:t>
      </w:r>
    </w:p>
    <w:p w14:paraId="55036840" w14:textId="77777777" w:rsidR="00A41DC6" w:rsidRPr="006D4D18" w:rsidRDefault="00A41DC6" w:rsidP="00A41DC6">
      <w:pPr>
        <w:rPr>
          <w:b/>
          <w:bCs/>
          <w:sz w:val="22"/>
          <w:szCs w:val="22"/>
        </w:rPr>
      </w:pPr>
      <w:r w:rsidRPr="006D4D18">
        <w:rPr>
          <w:b/>
          <w:bCs/>
          <w:sz w:val="22"/>
          <w:szCs w:val="22"/>
        </w:rPr>
        <w:t>Accomplishments:</w:t>
      </w:r>
    </w:p>
    <w:p w14:paraId="0E663E4F" w14:textId="77777777" w:rsidR="002030FF" w:rsidRPr="006D4D18" w:rsidRDefault="002030FF" w:rsidP="002030FF">
      <w:pPr>
        <w:pStyle w:val="ColorfulList-Accent11"/>
        <w:numPr>
          <w:ilvl w:val="0"/>
          <w:numId w:val="16"/>
        </w:numPr>
        <w:rPr>
          <w:sz w:val="22"/>
          <w:szCs w:val="22"/>
        </w:rPr>
      </w:pPr>
      <w:r w:rsidRPr="006D4D18">
        <w:rPr>
          <w:sz w:val="22"/>
          <w:szCs w:val="22"/>
        </w:rPr>
        <w:t>Lead large technical development teams through application development and e-commerce project lifecycle using Web sphere Commerce.</w:t>
      </w:r>
    </w:p>
    <w:p w14:paraId="7ADA3321" w14:textId="77777777" w:rsidR="002030FF" w:rsidRPr="006D4D18" w:rsidRDefault="002030FF" w:rsidP="002030FF">
      <w:pPr>
        <w:pStyle w:val="ColorfulList-Accent11"/>
        <w:numPr>
          <w:ilvl w:val="0"/>
          <w:numId w:val="16"/>
        </w:numPr>
        <w:rPr>
          <w:sz w:val="22"/>
          <w:szCs w:val="22"/>
        </w:rPr>
      </w:pPr>
      <w:r w:rsidRPr="006D4D18">
        <w:rPr>
          <w:sz w:val="22"/>
          <w:szCs w:val="22"/>
        </w:rPr>
        <w:t>Review and approve all Change Requests to ensure project is properly tested in the QAT test environment.</w:t>
      </w:r>
    </w:p>
    <w:p w14:paraId="2890F222" w14:textId="77777777" w:rsidR="002030FF" w:rsidRPr="006D4D18" w:rsidRDefault="002030FF" w:rsidP="002030FF">
      <w:pPr>
        <w:pStyle w:val="ColorfulList-Accent11"/>
        <w:numPr>
          <w:ilvl w:val="0"/>
          <w:numId w:val="16"/>
        </w:numPr>
        <w:rPr>
          <w:sz w:val="22"/>
          <w:szCs w:val="22"/>
        </w:rPr>
      </w:pPr>
      <w:r w:rsidRPr="006D4D18">
        <w:rPr>
          <w:sz w:val="22"/>
          <w:szCs w:val="22"/>
        </w:rPr>
        <w:t>Performed SAP and legacy system reviews to ensure business objectives are met.</w:t>
      </w:r>
    </w:p>
    <w:p w14:paraId="2152F66A" w14:textId="77777777" w:rsidR="002030FF" w:rsidRPr="006D4D18" w:rsidRDefault="002030FF" w:rsidP="002030FF">
      <w:pPr>
        <w:pStyle w:val="ColorfulList-Accent11"/>
        <w:numPr>
          <w:ilvl w:val="0"/>
          <w:numId w:val="16"/>
        </w:numPr>
        <w:rPr>
          <w:sz w:val="22"/>
          <w:szCs w:val="22"/>
        </w:rPr>
      </w:pPr>
      <w:r w:rsidRPr="006D4D18">
        <w:rPr>
          <w:sz w:val="22"/>
          <w:szCs w:val="22"/>
        </w:rPr>
        <w:t>Participated in SAP Transaction Code testing to improve user management, authentication management, authorization management, access management, and provisioning capabilities.</w:t>
      </w:r>
    </w:p>
    <w:p w14:paraId="03FF39A8" w14:textId="77777777" w:rsidR="002030FF" w:rsidRPr="006D4D18" w:rsidRDefault="002030FF" w:rsidP="002030FF">
      <w:pPr>
        <w:pStyle w:val="ColorfulList-Accent11"/>
        <w:numPr>
          <w:ilvl w:val="0"/>
          <w:numId w:val="16"/>
        </w:numPr>
        <w:rPr>
          <w:sz w:val="22"/>
          <w:szCs w:val="22"/>
        </w:rPr>
      </w:pPr>
      <w:r w:rsidRPr="006D4D18">
        <w:rPr>
          <w:sz w:val="22"/>
          <w:szCs w:val="22"/>
        </w:rPr>
        <w:t>Envision, lead the development, and subsequent launch of customized e-commerce solutions for myTmobile.com and T-Mobile.</w:t>
      </w:r>
    </w:p>
    <w:p w14:paraId="0C10A054" w14:textId="77777777" w:rsidR="002030FF" w:rsidRPr="006D4D18" w:rsidRDefault="002030FF" w:rsidP="002030FF">
      <w:pPr>
        <w:pStyle w:val="ColorfulList-Accent11"/>
        <w:numPr>
          <w:ilvl w:val="0"/>
          <w:numId w:val="16"/>
        </w:numPr>
        <w:rPr>
          <w:sz w:val="22"/>
          <w:szCs w:val="22"/>
        </w:rPr>
      </w:pPr>
      <w:r w:rsidRPr="006D4D18">
        <w:rPr>
          <w:sz w:val="22"/>
          <w:szCs w:val="22"/>
        </w:rPr>
        <w:t xml:space="preserve">Manage 10 On-shore and 30 Off-shore resources to ensure testing efforts are completed in a timely manner. </w:t>
      </w:r>
    </w:p>
    <w:p w14:paraId="092135C8" w14:textId="77777777" w:rsidR="002030FF" w:rsidRPr="006D4D18" w:rsidRDefault="002030FF" w:rsidP="002030FF">
      <w:pPr>
        <w:pStyle w:val="ColorfulList-Accent11"/>
        <w:numPr>
          <w:ilvl w:val="0"/>
          <w:numId w:val="16"/>
        </w:numPr>
        <w:rPr>
          <w:sz w:val="22"/>
          <w:szCs w:val="22"/>
        </w:rPr>
      </w:pPr>
      <w:r w:rsidRPr="006D4D18">
        <w:rPr>
          <w:sz w:val="22"/>
          <w:szCs w:val="22"/>
        </w:rPr>
        <w:t>Defect Management for all resources both on and offshore of over 1000 enterprise defects.</w:t>
      </w:r>
    </w:p>
    <w:p w14:paraId="74AB772A" w14:textId="77777777" w:rsidR="002030FF" w:rsidRPr="006D4D18" w:rsidRDefault="002030FF" w:rsidP="002030FF">
      <w:pPr>
        <w:pStyle w:val="ColorfulList-Accent11"/>
        <w:numPr>
          <w:ilvl w:val="0"/>
          <w:numId w:val="16"/>
        </w:numPr>
        <w:rPr>
          <w:sz w:val="22"/>
          <w:szCs w:val="22"/>
        </w:rPr>
      </w:pPr>
      <w:r w:rsidRPr="006D4D18">
        <w:rPr>
          <w:sz w:val="22"/>
          <w:szCs w:val="22"/>
        </w:rPr>
        <w:t>Host Defect Management calls enterprise to resolve all defects before Release Schedule.</w:t>
      </w:r>
    </w:p>
    <w:p w14:paraId="561E4C73" w14:textId="77777777" w:rsidR="002030FF" w:rsidRPr="006D4D18" w:rsidRDefault="002030FF" w:rsidP="002030FF">
      <w:pPr>
        <w:pStyle w:val="ColorfulList-Accent11"/>
        <w:numPr>
          <w:ilvl w:val="0"/>
          <w:numId w:val="16"/>
        </w:numPr>
        <w:rPr>
          <w:sz w:val="22"/>
          <w:szCs w:val="22"/>
        </w:rPr>
      </w:pPr>
      <w:r w:rsidRPr="006D4D18">
        <w:rPr>
          <w:sz w:val="22"/>
          <w:szCs w:val="22"/>
        </w:rPr>
        <w:t>Write Test Plans for Functional, Integration and Regression Testing using HP Quality Center</w:t>
      </w:r>
    </w:p>
    <w:p w14:paraId="3DEA940C" w14:textId="77777777" w:rsidR="002030FF" w:rsidRPr="006D4D18" w:rsidRDefault="002030FF" w:rsidP="002030FF">
      <w:pPr>
        <w:pStyle w:val="ColorfulList-Accent11"/>
        <w:numPr>
          <w:ilvl w:val="0"/>
          <w:numId w:val="16"/>
        </w:numPr>
        <w:rPr>
          <w:sz w:val="22"/>
          <w:szCs w:val="22"/>
        </w:rPr>
      </w:pPr>
      <w:r w:rsidRPr="006D4D18">
        <w:rPr>
          <w:sz w:val="22"/>
          <w:szCs w:val="22"/>
        </w:rPr>
        <w:t xml:space="preserve">Create Test Schedule, level of effort and resource budget for project testing effort </w:t>
      </w:r>
    </w:p>
    <w:p w14:paraId="14F34906" w14:textId="77777777" w:rsidR="002030FF" w:rsidRPr="006D4D18" w:rsidRDefault="002030FF" w:rsidP="002030FF">
      <w:pPr>
        <w:pStyle w:val="ColorfulList-Accent11"/>
        <w:numPr>
          <w:ilvl w:val="0"/>
          <w:numId w:val="16"/>
        </w:numPr>
        <w:rPr>
          <w:sz w:val="22"/>
          <w:szCs w:val="22"/>
        </w:rPr>
      </w:pPr>
      <w:r w:rsidRPr="006D4D18">
        <w:rPr>
          <w:sz w:val="22"/>
          <w:szCs w:val="22"/>
        </w:rPr>
        <w:t>Work with testing resources to verify and review testing coverage of project planned functionality</w:t>
      </w:r>
    </w:p>
    <w:p w14:paraId="47394B4C" w14:textId="77777777" w:rsidR="002030FF" w:rsidRPr="006D4D18" w:rsidRDefault="002030FF" w:rsidP="002030FF">
      <w:pPr>
        <w:pStyle w:val="ColorfulList-Accent11"/>
        <w:numPr>
          <w:ilvl w:val="0"/>
          <w:numId w:val="16"/>
        </w:numPr>
        <w:rPr>
          <w:sz w:val="22"/>
          <w:szCs w:val="22"/>
        </w:rPr>
      </w:pPr>
      <w:r w:rsidRPr="006D4D18">
        <w:rPr>
          <w:sz w:val="22"/>
          <w:szCs w:val="22"/>
        </w:rPr>
        <w:t>Direct entire testing effort from requirement inception to deployment into production</w:t>
      </w:r>
    </w:p>
    <w:p w14:paraId="6AFDBE41" w14:textId="77777777" w:rsidR="002030FF" w:rsidRPr="006D4D18" w:rsidRDefault="002030FF" w:rsidP="002030FF">
      <w:pPr>
        <w:pStyle w:val="ColorfulList-Accent11"/>
        <w:numPr>
          <w:ilvl w:val="0"/>
          <w:numId w:val="16"/>
        </w:numPr>
        <w:rPr>
          <w:sz w:val="22"/>
          <w:szCs w:val="22"/>
        </w:rPr>
      </w:pPr>
      <w:r w:rsidRPr="006D4D18">
        <w:rPr>
          <w:sz w:val="22"/>
          <w:szCs w:val="22"/>
        </w:rPr>
        <w:t>Provide daily status reports for defects and testing progression to upper management</w:t>
      </w:r>
    </w:p>
    <w:p w14:paraId="06D8B1BB" w14:textId="77777777" w:rsidR="002030FF" w:rsidRPr="006D4D18" w:rsidRDefault="002030FF" w:rsidP="002030FF">
      <w:pPr>
        <w:pStyle w:val="ColorfulList-Accent11"/>
        <w:numPr>
          <w:ilvl w:val="0"/>
          <w:numId w:val="16"/>
        </w:numPr>
        <w:rPr>
          <w:sz w:val="22"/>
          <w:szCs w:val="22"/>
        </w:rPr>
      </w:pPr>
      <w:r w:rsidRPr="006D4D18">
        <w:rPr>
          <w:sz w:val="22"/>
          <w:szCs w:val="22"/>
        </w:rPr>
        <w:t xml:space="preserve">Broker relationships with Project Management and Development to help keep project progression on track </w:t>
      </w:r>
    </w:p>
    <w:p w14:paraId="200A1B02" w14:textId="77777777" w:rsidR="002030FF" w:rsidRPr="006D4D18" w:rsidRDefault="002030FF" w:rsidP="002030FF">
      <w:pPr>
        <w:pStyle w:val="ColorfulList-Accent11"/>
        <w:numPr>
          <w:ilvl w:val="0"/>
          <w:numId w:val="16"/>
        </w:numPr>
        <w:spacing w:after="120"/>
        <w:rPr>
          <w:sz w:val="22"/>
          <w:szCs w:val="22"/>
        </w:rPr>
      </w:pPr>
      <w:r w:rsidRPr="006D4D18">
        <w:rPr>
          <w:sz w:val="22"/>
          <w:szCs w:val="22"/>
        </w:rPr>
        <w:t>Converted business requirements into test requirements</w:t>
      </w:r>
    </w:p>
    <w:p w14:paraId="3815260E" w14:textId="77777777" w:rsidR="002030FF" w:rsidRPr="006D4D18" w:rsidRDefault="002030FF" w:rsidP="00A41DC6">
      <w:pPr>
        <w:rPr>
          <w:b/>
          <w:bCs/>
          <w:sz w:val="22"/>
          <w:szCs w:val="22"/>
        </w:rPr>
      </w:pPr>
    </w:p>
    <w:p w14:paraId="313C8487" w14:textId="77777777" w:rsidR="00AA311D" w:rsidRPr="006D4D18" w:rsidRDefault="00AA311D" w:rsidP="00AA311D">
      <w:pPr>
        <w:rPr>
          <w:b/>
          <w:sz w:val="22"/>
          <w:szCs w:val="22"/>
          <w:u w:val="single"/>
        </w:rPr>
      </w:pPr>
      <w:r w:rsidRPr="006D4D18">
        <w:rPr>
          <w:b/>
          <w:sz w:val="22"/>
          <w:szCs w:val="22"/>
          <w:u w:val="single"/>
        </w:rPr>
        <w:t>Sprint-Nextel - Atlanta, Georgia</w:t>
      </w:r>
      <w:r w:rsidRPr="006D4D18">
        <w:rPr>
          <w:b/>
          <w:sz w:val="22"/>
          <w:szCs w:val="22"/>
          <w:u w:val="single"/>
        </w:rPr>
        <w:tab/>
      </w:r>
      <w:r w:rsidRPr="006D4D18">
        <w:rPr>
          <w:b/>
          <w:sz w:val="22"/>
          <w:szCs w:val="22"/>
          <w:u w:val="single"/>
        </w:rPr>
        <w:tab/>
      </w:r>
      <w:r w:rsidRPr="006D4D18">
        <w:rPr>
          <w:b/>
          <w:sz w:val="22"/>
          <w:szCs w:val="22"/>
          <w:u w:val="single"/>
        </w:rPr>
        <w:tab/>
      </w:r>
      <w:r w:rsidRPr="006D4D18">
        <w:rPr>
          <w:b/>
          <w:sz w:val="22"/>
          <w:szCs w:val="22"/>
          <w:u w:val="single"/>
        </w:rPr>
        <w:tab/>
      </w:r>
      <w:r w:rsidRPr="006D4D18">
        <w:rPr>
          <w:b/>
          <w:sz w:val="22"/>
          <w:szCs w:val="22"/>
          <w:u w:val="single"/>
        </w:rPr>
        <w:tab/>
      </w:r>
      <w:r w:rsidRPr="006D4D18">
        <w:rPr>
          <w:b/>
          <w:sz w:val="22"/>
          <w:szCs w:val="22"/>
          <w:u w:val="single"/>
        </w:rPr>
        <w:tab/>
        <w:t xml:space="preserve">               (April2005 – May 2007)</w:t>
      </w:r>
    </w:p>
    <w:p w14:paraId="566C8424" w14:textId="77777777" w:rsidR="00A41DC6" w:rsidRPr="006D4D18" w:rsidRDefault="00A41DC6" w:rsidP="00A41DC6">
      <w:pPr>
        <w:pStyle w:val="Heading4"/>
        <w:rPr>
          <w:b w:val="0"/>
          <w:iCs/>
          <w:sz w:val="22"/>
          <w:szCs w:val="22"/>
        </w:rPr>
      </w:pPr>
      <w:r w:rsidRPr="006D4D18">
        <w:rPr>
          <w:iCs/>
          <w:sz w:val="22"/>
          <w:szCs w:val="22"/>
        </w:rPr>
        <w:t>IT Program/Project Manager</w:t>
      </w:r>
      <w:r w:rsidRPr="006D4D18">
        <w:rPr>
          <w:b w:val="0"/>
          <w:iCs/>
          <w:sz w:val="22"/>
          <w:szCs w:val="22"/>
        </w:rPr>
        <w:t xml:space="preserve"> </w:t>
      </w:r>
      <w:r w:rsidRPr="006D4D18">
        <w:rPr>
          <w:b w:val="0"/>
          <w:iCs/>
          <w:sz w:val="22"/>
          <w:szCs w:val="22"/>
        </w:rPr>
        <w:tab/>
      </w:r>
      <w:r w:rsidRPr="006D4D18">
        <w:rPr>
          <w:b w:val="0"/>
          <w:iCs/>
          <w:sz w:val="22"/>
          <w:szCs w:val="22"/>
        </w:rPr>
        <w:tab/>
      </w:r>
      <w:r w:rsidRPr="006D4D18">
        <w:rPr>
          <w:b w:val="0"/>
          <w:iCs/>
          <w:sz w:val="22"/>
          <w:szCs w:val="22"/>
        </w:rPr>
        <w:tab/>
      </w:r>
      <w:r w:rsidRPr="006D4D18">
        <w:rPr>
          <w:b w:val="0"/>
          <w:iCs/>
          <w:sz w:val="22"/>
          <w:szCs w:val="22"/>
        </w:rPr>
        <w:tab/>
      </w:r>
      <w:r w:rsidRPr="006D4D18">
        <w:rPr>
          <w:b w:val="0"/>
          <w:iCs/>
          <w:sz w:val="22"/>
          <w:szCs w:val="22"/>
        </w:rPr>
        <w:tab/>
      </w:r>
      <w:r w:rsidRPr="006D4D18">
        <w:rPr>
          <w:b w:val="0"/>
          <w:iCs/>
          <w:sz w:val="22"/>
          <w:szCs w:val="22"/>
        </w:rPr>
        <w:tab/>
      </w:r>
      <w:r w:rsidRPr="006D4D18">
        <w:rPr>
          <w:b w:val="0"/>
          <w:iCs/>
          <w:sz w:val="22"/>
          <w:szCs w:val="22"/>
        </w:rPr>
        <w:tab/>
      </w:r>
    </w:p>
    <w:p w14:paraId="7A867322" w14:textId="77777777" w:rsidR="00A41DC6" w:rsidRPr="006D4D18" w:rsidRDefault="00A41DC6" w:rsidP="00A41DC6">
      <w:pPr>
        <w:rPr>
          <w:sz w:val="22"/>
          <w:szCs w:val="22"/>
        </w:rPr>
      </w:pPr>
      <w:r w:rsidRPr="006D4D18">
        <w:rPr>
          <w:sz w:val="22"/>
          <w:szCs w:val="22"/>
        </w:rPr>
        <w:t xml:space="preserve">Design, plan, and monitor performance of the Sprint Enterprise Network. Test capacity and performance of Software in both the UAT and Production environment. Manage Enterprise wide Defects across multiple teams. Recommend capacity and performance upgrades based on the performance of the Software in the environment. Provide comprehensive network assessment, detailed system requirements for all major software releases. Plan, manage, and control implementation of major Releases and Builds for business components based on current network infrastructure. </w:t>
      </w:r>
    </w:p>
    <w:p w14:paraId="62F01D1A" w14:textId="77777777" w:rsidR="00A41DC6" w:rsidRPr="006D4D18" w:rsidRDefault="00A41DC6" w:rsidP="00A41DC6">
      <w:pPr>
        <w:pStyle w:val="BodyText"/>
        <w:rPr>
          <w:b/>
          <w:bCs/>
          <w:szCs w:val="22"/>
        </w:rPr>
      </w:pPr>
      <w:r w:rsidRPr="006D4D18">
        <w:rPr>
          <w:b/>
          <w:bCs/>
          <w:szCs w:val="22"/>
        </w:rPr>
        <w:t>Major Projects:</w:t>
      </w:r>
    </w:p>
    <w:p w14:paraId="68368F02" w14:textId="77777777" w:rsidR="00A41DC6" w:rsidRPr="006D4D18" w:rsidRDefault="00A41DC6" w:rsidP="00A41DC6">
      <w:pPr>
        <w:rPr>
          <w:rStyle w:val="pc-rtg-body1"/>
          <w:sz w:val="22"/>
          <w:szCs w:val="22"/>
        </w:rPr>
      </w:pPr>
      <w:r w:rsidRPr="006D4D18">
        <w:rPr>
          <w:sz w:val="22"/>
          <w:szCs w:val="22"/>
        </w:rPr>
        <w:t xml:space="preserve">Manage technical production operations of business critical web-based CRM billing applications (sView Clarify CRM) for </w:t>
      </w:r>
      <w:r w:rsidRPr="006D4D18">
        <w:rPr>
          <w:rStyle w:val="pc-rtg-body1"/>
          <w:sz w:val="22"/>
          <w:szCs w:val="22"/>
        </w:rPr>
        <w:t xml:space="preserve">RDBMS and Oracle instances – SOX compliance required.   Managed successful deployments of 15 Care Call Centers providing technical support, wireless web support and executive escalations support.  </w:t>
      </w:r>
      <w:r w:rsidRPr="006D4D18">
        <w:rPr>
          <w:sz w:val="22"/>
          <w:szCs w:val="22"/>
        </w:rPr>
        <w:t>Hosted an onsite war room in Seattle, Washington, 5 Satellite War Rooms in US and a Main Production War Room out of Duluth, Georgia to handle production fallout issues. </w:t>
      </w:r>
    </w:p>
    <w:p w14:paraId="1601AF93" w14:textId="77777777" w:rsidR="00A41DC6" w:rsidRPr="006D4D18" w:rsidRDefault="00A41DC6" w:rsidP="00A41DC6">
      <w:pPr>
        <w:numPr>
          <w:ilvl w:val="0"/>
          <w:numId w:val="11"/>
        </w:numPr>
        <w:rPr>
          <w:sz w:val="22"/>
          <w:szCs w:val="22"/>
        </w:rPr>
      </w:pPr>
      <w:r w:rsidRPr="006D4D18">
        <w:rPr>
          <w:sz w:val="22"/>
          <w:szCs w:val="22"/>
        </w:rPr>
        <w:lastRenderedPageBreak/>
        <w:t>Unified Billing Platform (UBP) Sprint/Nextel (Release 1 – Current)</w:t>
      </w:r>
      <w:r w:rsidRPr="006D4D18">
        <w:rPr>
          <w:sz w:val="22"/>
          <w:szCs w:val="22"/>
        </w:rPr>
        <w:tab/>
      </w:r>
      <w:r w:rsidRPr="006D4D18">
        <w:rPr>
          <w:sz w:val="22"/>
          <w:szCs w:val="22"/>
        </w:rPr>
        <w:tab/>
      </w:r>
      <w:r w:rsidRPr="006D4D18">
        <w:rPr>
          <w:sz w:val="22"/>
          <w:szCs w:val="22"/>
        </w:rPr>
        <w:tab/>
      </w:r>
    </w:p>
    <w:p w14:paraId="4FBA4343" w14:textId="77777777" w:rsidR="00A41DC6" w:rsidRPr="006D4D18" w:rsidRDefault="00A41DC6" w:rsidP="00A41DC6">
      <w:pPr>
        <w:numPr>
          <w:ilvl w:val="0"/>
          <w:numId w:val="11"/>
        </w:numPr>
        <w:rPr>
          <w:sz w:val="22"/>
          <w:szCs w:val="22"/>
        </w:rPr>
      </w:pPr>
      <w:r w:rsidRPr="006D4D18">
        <w:rPr>
          <w:sz w:val="22"/>
          <w:szCs w:val="22"/>
        </w:rPr>
        <w:t>Develop Project Plan and Support Model for two OC12 Data Center implementations</w:t>
      </w:r>
    </w:p>
    <w:p w14:paraId="787A9FD5" w14:textId="77777777" w:rsidR="00A41DC6" w:rsidRPr="006D4D18" w:rsidRDefault="00A41DC6" w:rsidP="00A41DC6">
      <w:pPr>
        <w:numPr>
          <w:ilvl w:val="0"/>
          <w:numId w:val="10"/>
        </w:numPr>
        <w:rPr>
          <w:sz w:val="22"/>
          <w:szCs w:val="22"/>
        </w:rPr>
      </w:pPr>
      <w:r w:rsidRPr="006D4D18">
        <w:rPr>
          <w:sz w:val="22"/>
          <w:szCs w:val="22"/>
        </w:rPr>
        <w:t>Monitored the Nextel XVN network to determine Capacity and Performance Issues</w:t>
      </w:r>
    </w:p>
    <w:p w14:paraId="7872D65C" w14:textId="77777777" w:rsidR="00A41DC6" w:rsidRPr="006D4D18" w:rsidRDefault="00A41DC6" w:rsidP="00A41DC6">
      <w:pPr>
        <w:numPr>
          <w:ilvl w:val="0"/>
          <w:numId w:val="10"/>
        </w:numPr>
        <w:rPr>
          <w:sz w:val="22"/>
          <w:szCs w:val="22"/>
        </w:rPr>
      </w:pPr>
      <w:r w:rsidRPr="006D4D18">
        <w:rPr>
          <w:sz w:val="22"/>
          <w:szCs w:val="22"/>
        </w:rPr>
        <w:t xml:space="preserve">Design, review, and implement the pre-implementation test plan </w:t>
      </w:r>
    </w:p>
    <w:p w14:paraId="308A1AAF" w14:textId="77777777" w:rsidR="00A41DC6" w:rsidRPr="006D4D18" w:rsidRDefault="00A41DC6" w:rsidP="00A41DC6">
      <w:pPr>
        <w:numPr>
          <w:ilvl w:val="0"/>
          <w:numId w:val="10"/>
        </w:numPr>
        <w:rPr>
          <w:sz w:val="22"/>
          <w:szCs w:val="22"/>
        </w:rPr>
      </w:pPr>
      <w:r w:rsidRPr="006D4D18">
        <w:rPr>
          <w:sz w:val="22"/>
          <w:szCs w:val="22"/>
        </w:rPr>
        <w:t>Design, test, and execute the verification plan</w:t>
      </w:r>
    </w:p>
    <w:p w14:paraId="5252DCD8" w14:textId="77777777" w:rsidR="00A41DC6" w:rsidRPr="006D4D18" w:rsidRDefault="00A41DC6" w:rsidP="00A41DC6">
      <w:pPr>
        <w:numPr>
          <w:ilvl w:val="0"/>
          <w:numId w:val="10"/>
        </w:numPr>
        <w:rPr>
          <w:sz w:val="22"/>
          <w:szCs w:val="22"/>
        </w:rPr>
      </w:pPr>
      <w:r w:rsidRPr="006D4D18">
        <w:rPr>
          <w:sz w:val="22"/>
          <w:szCs w:val="22"/>
        </w:rPr>
        <w:t>Design, test, and execute the back-out plan</w:t>
      </w:r>
    </w:p>
    <w:p w14:paraId="5A06861D" w14:textId="77777777" w:rsidR="00A41DC6" w:rsidRPr="006D4D18" w:rsidRDefault="00A41DC6" w:rsidP="00A41DC6">
      <w:pPr>
        <w:numPr>
          <w:ilvl w:val="0"/>
          <w:numId w:val="10"/>
        </w:numPr>
        <w:rPr>
          <w:sz w:val="22"/>
          <w:szCs w:val="22"/>
        </w:rPr>
      </w:pPr>
      <w:r w:rsidRPr="006D4D18">
        <w:rPr>
          <w:sz w:val="22"/>
          <w:szCs w:val="22"/>
        </w:rPr>
        <w:t>Resolve problems during implementation</w:t>
      </w:r>
    </w:p>
    <w:p w14:paraId="738878CF" w14:textId="77777777" w:rsidR="00A41DC6" w:rsidRPr="006D4D18" w:rsidRDefault="00A41DC6" w:rsidP="00A41DC6">
      <w:pPr>
        <w:numPr>
          <w:ilvl w:val="0"/>
          <w:numId w:val="10"/>
        </w:numPr>
        <w:rPr>
          <w:i/>
          <w:smallCaps/>
          <w:sz w:val="22"/>
          <w:szCs w:val="22"/>
        </w:rPr>
      </w:pPr>
      <w:r w:rsidRPr="006D4D18">
        <w:rPr>
          <w:sz w:val="22"/>
          <w:szCs w:val="22"/>
        </w:rPr>
        <w:t>Create and Update all appropriate documentation as required</w:t>
      </w:r>
    </w:p>
    <w:p w14:paraId="4148DA44" w14:textId="77777777" w:rsidR="00A41DC6" w:rsidRPr="006D4D18" w:rsidRDefault="00A41DC6" w:rsidP="00A41DC6">
      <w:pPr>
        <w:numPr>
          <w:ilvl w:val="0"/>
          <w:numId w:val="10"/>
        </w:numPr>
        <w:rPr>
          <w:sz w:val="22"/>
          <w:szCs w:val="22"/>
        </w:rPr>
      </w:pPr>
      <w:r w:rsidRPr="006D4D18">
        <w:rPr>
          <w:sz w:val="22"/>
          <w:szCs w:val="22"/>
        </w:rPr>
        <w:t>Lead SOX readiness audit for all call center deployment</w:t>
      </w:r>
    </w:p>
    <w:p w14:paraId="552DDA0B" w14:textId="77777777" w:rsidR="00A41DC6" w:rsidRPr="006D4D18" w:rsidRDefault="00A41DC6" w:rsidP="00A41DC6">
      <w:pPr>
        <w:numPr>
          <w:ilvl w:val="0"/>
          <w:numId w:val="10"/>
        </w:numPr>
        <w:rPr>
          <w:sz w:val="22"/>
          <w:szCs w:val="22"/>
        </w:rPr>
      </w:pPr>
      <w:r w:rsidRPr="006D4D18">
        <w:rPr>
          <w:sz w:val="22"/>
          <w:szCs w:val="22"/>
        </w:rPr>
        <w:t>Citrix Farm Upgrade/ Migration for 3,000 User Accounts to one Single Domain</w:t>
      </w:r>
    </w:p>
    <w:p w14:paraId="71870D55" w14:textId="77777777" w:rsidR="00A41DC6" w:rsidRPr="006D4D18" w:rsidRDefault="00A41DC6" w:rsidP="00A41DC6">
      <w:pPr>
        <w:numPr>
          <w:ilvl w:val="0"/>
          <w:numId w:val="10"/>
        </w:numPr>
        <w:rPr>
          <w:sz w:val="22"/>
          <w:szCs w:val="22"/>
        </w:rPr>
      </w:pPr>
      <w:r w:rsidRPr="006D4D18">
        <w:rPr>
          <w:sz w:val="22"/>
          <w:szCs w:val="22"/>
        </w:rPr>
        <w:t>Major Network Redesign for Vendor Datacenter</w:t>
      </w:r>
    </w:p>
    <w:p w14:paraId="232EB4A4" w14:textId="77777777" w:rsidR="00A41DC6" w:rsidRPr="006D4D18" w:rsidRDefault="00A41DC6" w:rsidP="00A41DC6">
      <w:pPr>
        <w:numPr>
          <w:ilvl w:val="0"/>
          <w:numId w:val="10"/>
        </w:numPr>
        <w:rPr>
          <w:sz w:val="22"/>
          <w:szCs w:val="22"/>
        </w:rPr>
      </w:pPr>
      <w:r w:rsidRPr="006D4D18">
        <w:rPr>
          <w:sz w:val="22"/>
          <w:szCs w:val="22"/>
        </w:rPr>
        <w:t xml:space="preserve">Designed and Implemented Process for Cycle 0 Testing across all Ensemble Platforms </w:t>
      </w:r>
    </w:p>
    <w:p w14:paraId="7D61F220" w14:textId="77777777" w:rsidR="00A41DC6" w:rsidRPr="006D4D18" w:rsidRDefault="00A41DC6" w:rsidP="00A41DC6">
      <w:pPr>
        <w:numPr>
          <w:ilvl w:val="0"/>
          <w:numId w:val="10"/>
        </w:numPr>
        <w:rPr>
          <w:sz w:val="22"/>
          <w:szCs w:val="22"/>
        </w:rPr>
      </w:pPr>
      <w:r w:rsidRPr="006D4D18">
        <w:rPr>
          <w:sz w:val="22"/>
          <w:szCs w:val="22"/>
        </w:rPr>
        <w:t>Trained and managed 30 offshore resources on HP OpenView and Vendor Management Change Process</w:t>
      </w:r>
    </w:p>
    <w:p w14:paraId="054C2F1C" w14:textId="77777777" w:rsidR="00A41DC6" w:rsidRPr="006D4D18" w:rsidRDefault="00A41DC6" w:rsidP="00A41DC6">
      <w:pPr>
        <w:pStyle w:val="ColorfulList-Accent11"/>
        <w:numPr>
          <w:ilvl w:val="0"/>
          <w:numId w:val="10"/>
        </w:numPr>
        <w:rPr>
          <w:sz w:val="22"/>
          <w:szCs w:val="22"/>
        </w:rPr>
      </w:pPr>
      <w:r w:rsidRPr="006D4D18">
        <w:rPr>
          <w:sz w:val="22"/>
          <w:szCs w:val="22"/>
        </w:rPr>
        <w:t>Performed legacy system reviews to ensure business objectives are met.</w:t>
      </w:r>
    </w:p>
    <w:p w14:paraId="748FC7A4" w14:textId="77777777" w:rsidR="00A41DC6" w:rsidRPr="006D4D18" w:rsidRDefault="00A41DC6" w:rsidP="00A41DC6">
      <w:pPr>
        <w:pStyle w:val="ColorfulList-Accent11"/>
        <w:numPr>
          <w:ilvl w:val="0"/>
          <w:numId w:val="10"/>
        </w:numPr>
        <w:rPr>
          <w:sz w:val="22"/>
          <w:szCs w:val="22"/>
        </w:rPr>
      </w:pPr>
      <w:r w:rsidRPr="006D4D18">
        <w:rPr>
          <w:sz w:val="22"/>
          <w:szCs w:val="22"/>
        </w:rPr>
        <w:t>Developed audit planning, study, evaluation, and testing of controls.</w:t>
      </w:r>
    </w:p>
    <w:p w14:paraId="5376F60A" w14:textId="77777777" w:rsidR="00A41DC6" w:rsidRPr="006D4D18" w:rsidRDefault="00A41DC6" w:rsidP="00A41DC6">
      <w:pPr>
        <w:pStyle w:val="ColorfulList-Accent11"/>
        <w:numPr>
          <w:ilvl w:val="0"/>
          <w:numId w:val="10"/>
        </w:numPr>
        <w:rPr>
          <w:sz w:val="22"/>
          <w:szCs w:val="22"/>
        </w:rPr>
      </w:pPr>
      <w:r w:rsidRPr="006D4D18">
        <w:rPr>
          <w:sz w:val="22"/>
          <w:szCs w:val="22"/>
        </w:rPr>
        <w:t>Determined risks during review and analysis of System Development Life Cycle (SDLC)</w:t>
      </w:r>
    </w:p>
    <w:p w14:paraId="16648CFF" w14:textId="77777777" w:rsidR="00A41DC6" w:rsidRPr="006D4D18" w:rsidRDefault="00A41DC6" w:rsidP="00A41DC6">
      <w:pPr>
        <w:pStyle w:val="List2"/>
        <w:numPr>
          <w:ilvl w:val="0"/>
          <w:numId w:val="10"/>
        </w:numPr>
        <w:rPr>
          <w:b/>
          <w:bCs/>
          <w:sz w:val="22"/>
          <w:szCs w:val="22"/>
        </w:rPr>
      </w:pPr>
      <w:r w:rsidRPr="006D4D18">
        <w:rPr>
          <w:sz w:val="22"/>
          <w:szCs w:val="22"/>
        </w:rPr>
        <w:t>Monitor and Maintain platform stability of all applications and data (hardware, software, network, etc.)</w:t>
      </w:r>
    </w:p>
    <w:p w14:paraId="04D2333D" w14:textId="77777777" w:rsidR="00A41DC6" w:rsidRPr="006D4D18" w:rsidRDefault="00A41DC6" w:rsidP="00A41DC6">
      <w:pPr>
        <w:numPr>
          <w:ilvl w:val="0"/>
          <w:numId w:val="4"/>
        </w:numPr>
        <w:rPr>
          <w:sz w:val="22"/>
          <w:szCs w:val="22"/>
        </w:rPr>
      </w:pPr>
      <w:r w:rsidRPr="006D4D18">
        <w:rPr>
          <w:sz w:val="22"/>
          <w:szCs w:val="22"/>
        </w:rPr>
        <w:t>Develop and Implement all processes to stabilize the Enterprise Network.</w:t>
      </w:r>
    </w:p>
    <w:p w14:paraId="359CEE80" w14:textId="77777777" w:rsidR="00A41DC6" w:rsidRPr="006D4D18" w:rsidRDefault="00A41DC6" w:rsidP="00A41DC6">
      <w:pPr>
        <w:numPr>
          <w:ilvl w:val="0"/>
          <w:numId w:val="4"/>
        </w:numPr>
        <w:rPr>
          <w:sz w:val="22"/>
          <w:szCs w:val="22"/>
        </w:rPr>
      </w:pPr>
      <w:r w:rsidRPr="006D4D18">
        <w:rPr>
          <w:sz w:val="22"/>
          <w:szCs w:val="22"/>
        </w:rPr>
        <w:t>Reduce the risk of outages / downtime and any subsequent impact to SLAs.</w:t>
      </w:r>
    </w:p>
    <w:p w14:paraId="7171D186" w14:textId="77777777" w:rsidR="00A41DC6" w:rsidRPr="006D4D18" w:rsidRDefault="00A41DC6" w:rsidP="00A41DC6">
      <w:pPr>
        <w:rPr>
          <w:sz w:val="22"/>
          <w:szCs w:val="22"/>
        </w:rPr>
      </w:pPr>
    </w:p>
    <w:p w14:paraId="27B36E55" w14:textId="77777777" w:rsidR="00231233" w:rsidRPr="006D4D18" w:rsidRDefault="00231233" w:rsidP="00AA311D">
      <w:pPr>
        <w:rPr>
          <w:b/>
          <w:sz w:val="22"/>
          <w:szCs w:val="22"/>
          <w:u w:val="single"/>
        </w:rPr>
      </w:pPr>
    </w:p>
    <w:p w14:paraId="47E4072A" w14:textId="77777777" w:rsidR="00231233" w:rsidRPr="006D4D18" w:rsidRDefault="00231233" w:rsidP="00AA311D">
      <w:pPr>
        <w:rPr>
          <w:b/>
          <w:sz w:val="22"/>
          <w:szCs w:val="22"/>
          <w:u w:val="single"/>
        </w:rPr>
      </w:pPr>
    </w:p>
    <w:p w14:paraId="447DF59E" w14:textId="77777777" w:rsidR="00231233" w:rsidRPr="006D4D18" w:rsidRDefault="00231233" w:rsidP="00AA311D">
      <w:pPr>
        <w:rPr>
          <w:b/>
          <w:sz w:val="22"/>
          <w:szCs w:val="22"/>
          <w:u w:val="single"/>
        </w:rPr>
      </w:pPr>
    </w:p>
    <w:p w14:paraId="56B5C34B" w14:textId="77777777" w:rsidR="00AA311D" w:rsidRPr="006D4D18" w:rsidRDefault="00AA311D" w:rsidP="00AA311D">
      <w:pPr>
        <w:rPr>
          <w:b/>
          <w:sz w:val="22"/>
          <w:szCs w:val="22"/>
          <w:u w:val="single"/>
        </w:rPr>
      </w:pPr>
      <w:r w:rsidRPr="006D4D18">
        <w:rPr>
          <w:b/>
          <w:sz w:val="22"/>
          <w:szCs w:val="22"/>
          <w:u w:val="single"/>
        </w:rPr>
        <w:t>Internap Network Services - Atlanta, Georgia</w:t>
      </w:r>
      <w:r w:rsidR="00D956E3" w:rsidRPr="006D4D18">
        <w:rPr>
          <w:b/>
          <w:sz w:val="22"/>
          <w:szCs w:val="22"/>
          <w:u w:val="single"/>
        </w:rPr>
        <w:tab/>
      </w:r>
      <w:r w:rsidR="00D956E3" w:rsidRPr="006D4D18">
        <w:rPr>
          <w:b/>
          <w:sz w:val="22"/>
          <w:szCs w:val="22"/>
          <w:u w:val="single"/>
        </w:rPr>
        <w:tab/>
      </w:r>
      <w:r w:rsidR="00D956E3" w:rsidRPr="006D4D18">
        <w:rPr>
          <w:b/>
          <w:sz w:val="22"/>
          <w:szCs w:val="22"/>
          <w:u w:val="single"/>
        </w:rPr>
        <w:tab/>
      </w:r>
      <w:r w:rsidR="00D956E3" w:rsidRPr="006D4D18">
        <w:rPr>
          <w:b/>
          <w:sz w:val="22"/>
          <w:szCs w:val="22"/>
          <w:u w:val="single"/>
        </w:rPr>
        <w:tab/>
      </w:r>
      <w:r w:rsidR="00D956E3" w:rsidRPr="006D4D18">
        <w:rPr>
          <w:b/>
          <w:sz w:val="22"/>
          <w:szCs w:val="22"/>
          <w:u w:val="single"/>
        </w:rPr>
        <w:tab/>
        <w:t xml:space="preserve">    (Jan2003 –April2005)</w:t>
      </w:r>
    </w:p>
    <w:p w14:paraId="4D78694A" w14:textId="77777777" w:rsidR="00A41DC6" w:rsidRPr="006D4D18" w:rsidRDefault="00A41DC6">
      <w:pPr>
        <w:pStyle w:val="Heading4"/>
        <w:rPr>
          <w:b w:val="0"/>
          <w:iCs/>
          <w:sz w:val="22"/>
          <w:szCs w:val="22"/>
        </w:rPr>
      </w:pPr>
      <w:r w:rsidRPr="006D4D18">
        <w:rPr>
          <w:iCs/>
          <w:sz w:val="22"/>
          <w:szCs w:val="22"/>
        </w:rPr>
        <w:t>Install Engineer</w:t>
      </w:r>
      <w:r w:rsidRPr="006D4D18">
        <w:rPr>
          <w:b w:val="0"/>
          <w:iCs/>
          <w:sz w:val="22"/>
          <w:szCs w:val="22"/>
        </w:rPr>
        <w:tab/>
      </w:r>
      <w:r w:rsidRPr="006D4D18">
        <w:rPr>
          <w:b w:val="0"/>
          <w:iCs/>
          <w:sz w:val="22"/>
          <w:szCs w:val="22"/>
        </w:rPr>
        <w:tab/>
      </w:r>
      <w:r w:rsidRPr="006D4D18">
        <w:rPr>
          <w:b w:val="0"/>
          <w:iCs/>
          <w:sz w:val="22"/>
          <w:szCs w:val="22"/>
        </w:rPr>
        <w:tab/>
      </w:r>
      <w:r w:rsidRPr="006D4D18">
        <w:rPr>
          <w:b w:val="0"/>
          <w:iCs/>
          <w:sz w:val="22"/>
          <w:szCs w:val="22"/>
        </w:rPr>
        <w:tab/>
      </w:r>
      <w:r w:rsidRPr="006D4D18">
        <w:rPr>
          <w:b w:val="0"/>
          <w:iCs/>
          <w:sz w:val="22"/>
          <w:szCs w:val="22"/>
        </w:rPr>
        <w:tab/>
      </w:r>
      <w:r w:rsidRPr="006D4D18">
        <w:rPr>
          <w:b w:val="0"/>
          <w:iCs/>
          <w:sz w:val="22"/>
          <w:szCs w:val="22"/>
        </w:rPr>
        <w:tab/>
      </w:r>
      <w:r w:rsidRPr="006D4D18">
        <w:rPr>
          <w:b w:val="0"/>
          <w:iCs/>
          <w:sz w:val="22"/>
          <w:szCs w:val="22"/>
        </w:rPr>
        <w:tab/>
      </w:r>
      <w:r w:rsidRPr="006D4D18">
        <w:rPr>
          <w:b w:val="0"/>
          <w:iCs/>
          <w:sz w:val="22"/>
          <w:szCs w:val="22"/>
        </w:rPr>
        <w:tab/>
      </w:r>
      <w:r w:rsidRPr="006D4D18">
        <w:rPr>
          <w:b w:val="0"/>
          <w:iCs/>
          <w:sz w:val="22"/>
          <w:szCs w:val="22"/>
        </w:rPr>
        <w:tab/>
      </w:r>
    </w:p>
    <w:p w14:paraId="6487E48D" w14:textId="77777777" w:rsidR="00A41DC6" w:rsidRPr="006D4D18" w:rsidRDefault="00A41DC6">
      <w:pPr>
        <w:pStyle w:val="BodyText"/>
        <w:rPr>
          <w:szCs w:val="22"/>
        </w:rPr>
      </w:pPr>
      <w:r w:rsidRPr="006D4D18">
        <w:rPr>
          <w:szCs w:val="22"/>
        </w:rPr>
        <w:t xml:space="preserve">Configured Networks to use Internaps routing policies to communicate with the Internet. Monitored major backbone performance to determine the best route for data to follow.  Help determine business objectives and align needs with solutions. Monitor interface for state changes and proactively notify customer of any outages. </w:t>
      </w:r>
    </w:p>
    <w:p w14:paraId="4934867F" w14:textId="77777777" w:rsidR="00A41DC6" w:rsidRPr="006D4D18" w:rsidRDefault="00A41DC6">
      <w:pPr>
        <w:pStyle w:val="BodyText"/>
        <w:rPr>
          <w:szCs w:val="22"/>
        </w:rPr>
      </w:pPr>
      <w:r w:rsidRPr="006D4D18">
        <w:rPr>
          <w:szCs w:val="22"/>
        </w:rPr>
        <w:t>Accelerate changes and return on investment in network optimization. Monitor all of the connections leading from customer network to the end destination to provide the most appropriate pathway in real-time.</w:t>
      </w:r>
      <w:r w:rsidRPr="006D4D18">
        <w:rPr>
          <w:color w:val="707277"/>
          <w:szCs w:val="22"/>
        </w:rPr>
        <w:t xml:space="preserve"> </w:t>
      </w:r>
      <w:r w:rsidRPr="006D4D18">
        <w:rPr>
          <w:szCs w:val="22"/>
        </w:rPr>
        <w:t>Establish, maintain, and communicate Operations processes and procedures.  Deploy new business lines to large customer audiences. Effectively manage multiple projects simultaneously. Communicate Internap’s products and services across all organizations.</w:t>
      </w:r>
    </w:p>
    <w:p w14:paraId="517C0924" w14:textId="77777777" w:rsidR="00A41DC6" w:rsidRPr="006D4D18" w:rsidRDefault="00A41DC6">
      <w:pPr>
        <w:pStyle w:val="BodyText"/>
        <w:rPr>
          <w:b/>
          <w:bCs/>
          <w:szCs w:val="22"/>
        </w:rPr>
      </w:pPr>
      <w:r w:rsidRPr="006D4D18">
        <w:rPr>
          <w:b/>
          <w:bCs/>
          <w:szCs w:val="22"/>
        </w:rPr>
        <w:t>Accomplishments:</w:t>
      </w:r>
    </w:p>
    <w:p w14:paraId="21CAFF21" w14:textId="77777777" w:rsidR="00A41DC6" w:rsidRPr="006D4D18" w:rsidRDefault="00A41DC6">
      <w:pPr>
        <w:pStyle w:val="BodyText"/>
        <w:numPr>
          <w:ilvl w:val="0"/>
          <w:numId w:val="4"/>
        </w:numPr>
        <w:rPr>
          <w:szCs w:val="22"/>
        </w:rPr>
      </w:pPr>
      <w:r w:rsidRPr="006D4D18">
        <w:rPr>
          <w:szCs w:val="22"/>
        </w:rPr>
        <w:t>Assist product management in establishing standard Business Models to support the Network Infrastructure.</w:t>
      </w:r>
    </w:p>
    <w:p w14:paraId="4B41BF36" w14:textId="77777777" w:rsidR="00A41DC6" w:rsidRPr="006D4D18" w:rsidRDefault="00A41DC6">
      <w:pPr>
        <w:pStyle w:val="BodyText"/>
        <w:numPr>
          <w:ilvl w:val="0"/>
          <w:numId w:val="4"/>
        </w:numPr>
        <w:rPr>
          <w:szCs w:val="22"/>
        </w:rPr>
      </w:pPr>
      <w:r w:rsidRPr="006D4D18">
        <w:rPr>
          <w:szCs w:val="22"/>
        </w:rPr>
        <w:t>Ability to directly contribute to meeting project deliverables and company goals and objectives regardless of title, position or project scope.</w:t>
      </w:r>
    </w:p>
    <w:p w14:paraId="07128336" w14:textId="77777777" w:rsidR="00A41DC6" w:rsidRPr="006D4D18" w:rsidRDefault="00A41DC6">
      <w:pPr>
        <w:pStyle w:val="BodyText"/>
        <w:numPr>
          <w:ilvl w:val="0"/>
          <w:numId w:val="4"/>
        </w:numPr>
        <w:rPr>
          <w:szCs w:val="22"/>
        </w:rPr>
      </w:pPr>
      <w:r w:rsidRPr="006D4D18">
        <w:rPr>
          <w:szCs w:val="22"/>
        </w:rPr>
        <w:t>Managed all Vendor Accounts to ensure Networking SLA agreements were met as well as SOX Compliant. (Equifax, Disney, Bellsouth, Sprint)</w:t>
      </w:r>
    </w:p>
    <w:p w14:paraId="3F46A097" w14:textId="77777777" w:rsidR="00A41DC6" w:rsidRPr="006D4D18" w:rsidRDefault="00A41DC6" w:rsidP="00A41DC6">
      <w:pPr>
        <w:ind w:left="720"/>
        <w:rPr>
          <w:sz w:val="22"/>
          <w:szCs w:val="22"/>
        </w:rPr>
      </w:pPr>
    </w:p>
    <w:p w14:paraId="6D2AAA99" w14:textId="77777777" w:rsidR="00A41DC6" w:rsidRPr="006D4D18" w:rsidRDefault="00A41DC6">
      <w:pPr>
        <w:pStyle w:val="Heading4"/>
        <w:rPr>
          <w:b w:val="0"/>
          <w:sz w:val="22"/>
          <w:szCs w:val="22"/>
        </w:rPr>
      </w:pPr>
      <w:r w:rsidRPr="006D4D18">
        <w:rPr>
          <w:iCs/>
          <w:sz w:val="22"/>
          <w:szCs w:val="22"/>
        </w:rPr>
        <w:t xml:space="preserve">Senior Manager Desktop Computing and Engineering </w:t>
      </w:r>
      <w:r w:rsidRPr="006D4D18">
        <w:rPr>
          <w:b w:val="0"/>
          <w:iCs/>
          <w:sz w:val="22"/>
          <w:szCs w:val="22"/>
        </w:rPr>
        <w:t xml:space="preserve"> </w:t>
      </w:r>
      <w:r w:rsidRPr="006D4D18">
        <w:rPr>
          <w:b w:val="0"/>
          <w:sz w:val="22"/>
          <w:szCs w:val="22"/>
        </w:rPr>
        <w:tab/>
      </w:r>
      <w:r w:rsidRPr="006D4D18">
        <w:rPr>
          <w:b w:val="0"/>
          <w:sz w:val="22"/>
          <w:szCs w:val="22"/>
        </w:rPr>
        <w:tab/>
        <w:t xml:space="preserve">            </w:t>
      </w:r>
      <w:r w:rsidRPr="006D4D18">
        <w:rPr>
          <w:b w:val="0"/>
          <w:sz w:val="22"/>
          <w:szCs w:val="22"/>
        </w:rPr>
        <w:tab/>
      </w:r>
      <w:r w:rsidRPr="006D4D18">
        <w:rPr>
          <w:b w:val="0"/>
          <w:sz w:val="22"/>
          <w:szCs w:val="22"/>
        </w:rPr>
        <w:tab/>
        <w:t>(Sept 2002 – Jan 2003)</w:t>
      </w:r>
    </w:p>
    <w:p w14:paraId="6CCCD93D" w14:textId="77777777" w:rsidR="00A41DC6" w:rsidRPr="006D4D18" w:rsidRDefault="00A41DC6">
      <w:pPr>
        <w:pStyle w:val="Heading4"/>
        <w:rPr>
          <w:b w:val="0"/>
          <w:bCs w:val="0"/>
          <w:iCs/>
          <w:sz w:val="22"/>
          <w:szCs w:val="22"/>
        </w:rPr>
      </w:pPr>
      <w:r w:rsidRPr="006D4D18">
        <w:rPr>
          <w:b w:val="0"/>
          <w:bCs w:val="0"/>
          <w:sz w:val="22"/>
          <w:szCs w:val="22"/>
        </w:rPr>
        <w:t>Manage Desktop Support resources (hardware and software), focusing on establishing and supporting Service Level Agreements.  Working with the IT Management team to establish and maintain partnerships to provide cost effective outsourced support.</w:t>
      </w:r>
    </w:p>
    <w:p w14:paraId="78648EBB" w14:textId="77777777" w:rsidR="00A41DC6" w:rsidRPr="006D4D18" w:rsidRDefault="00A41DC6">
      <w:pPr>
        <w:pStyle w:val="Heading4"/>
        <w:rPr>
          <w:sz w:val="22"/>
          <w:szCs w:val="22"/>
        </w:rPr>
      </w:pPr>
      <w:r w:rsidRPr="006D4D18">
        <w:rPr>
          <w:sz w:val="22"/>
          <w:szCs w:val="22"/>
        </w:rPr>
        <w:t>Accomplishments:</w:t>
      </w:r>
    </w:p>
    <w:p w14:paraId="2B1FEFDE" w14:textId="77777777" w:rsidR="00A41DC6" w:rsidRPr="006D4D18" w:rsidRDefault="00A41DC6">
      <w:pPr>
        <w:pStyle w:val="BodyTextIndent2"/>
        <w:numPr>
          <w:ilvl w:val="0"/>
          <w:numId w:val="3"/>
        </w:numPr>
        <w:rPr>
          <w:rFonts w:ascii="Times New Roman" w:hAnsi="Times New Roman"/>
          <w:color w:val="auto"/>
          <w:szCs w:val="22"/>
        </w:rPr>
      </w:pPr>
      <w:r w:rsidRPr="006D4D18">
        <w:rPr>
          <w:rFonts w:ascii="Times New Roman" w:hAnsi="Times New Roman"/>
          <w:color w:val="auto"/>
          <w:szCs w:val="22"/>
        </w:rPr>
        <w:t>Interface with various departments and individual customers within Internap to insure the Desktop Support staff is meeting and exceeding customer and corporate expectations</w:t>
      </w:r>
    </w:p>
    <w:p w14:paraId="3016524C" w14:textId="77777777" w:rsidR="00A41DC6" w:rsidRPr="006D4D18" w:rsidRDefault="00A41DC6">
      <w:pPr>
        <w:pStyle w:val="BodyText2"/>
        <w:numPr>
          <w:ilvl w:val="0"/>
          <w:numId w:val="3"/>
        </w:numPr>
        <w:rPr>
          <w:sz w:val="22"/>
          <w:szCs w:val="22"/>
        </w:rPr>
      </w:pPr>
      <w:r w:rsidRPr="006D4D18">
        <w:rPr>
          <w:sz w:val="22"/>
          <w:szCs w:val="22"/>
        </w:rPr>
        <w:lastRenderedPageBreak/>
        <w:t>Develop a Service Level Agreement for Desktop Support for 350 users in the Corporate Headquarters and Internap’s remote Sales offices</w:t>
      </w:r>
    </w:p>
    <w:p w14:paraId="28E0200D" w14:textId="77777777" w:rsidR="00A41DC6" w:rsidRPr="006D4D18" w:rsidRDefault="00A41DC6">
      <w:pPr>
        <w:pStyle w:val="BodyText2"/>
        <w:numPr>
          <w:ilvl w:val="0"/>
          <w:numId w:val="3"/>
        </w:numPr>
        <w:rPr>
          <w:sz w:val="22"/>
          <w:szCs w:val="22"/>
        </w:rPr>
      </w:pPr>
      <w:r w:rsidRPr="006D4D18">
        <w:rPr>
          <w:sz w:val="22"/>
          <w:szCs w:val="22"/>
        </w:rPr>
        <w:t>Provide Desktop and Engineering Support for 350 users in the Corporate Headquarters and Internap’s remote Sales offices</w:t>
      </w:r>
    </w:p>
    <w:p w14:paraId="53751EF8" w14:textId="77777777" w:rsidR="00A41DC6" w:rsidRPr="006D4D18" w:rsidRDefault="00A41DC6">
      <w:pPr>
        <w:pStyle w:val="BodyText2"/>
        <w:numPr>
          <w:ilvl w:val="0"/>
          <w:numId w:val="3"/>
        </w:numPr>
        <w:rPr>
          <w:sz w:val="22"/>
          <w:szCs w:val="22"/>
        </w:rPr>
      </w:pPr>
      <w:r w:rsidRPr="006D4D18">
        <w:rPr>
          <w:sz w:val="22"/>
          <w:szCs w:val="22"/>
        </w:rPr>
        <w:t>Develop and maintain Desktop Support coverage schedules to insure availability during hours of operation</w:t>
      </w:r>
    </w:p>
    <w:p w14:paraId="39BDC37B" w14:textId="77777777" w:rsidR="00A41DC6" w:rsidRPr="006D4D18" w:rsidRDefault="00A41DC6" w:rsidP="00A41DC6">
      <w:pPr>
        <w:pStyle w:val="BodyText2"/>
        <w:ind w:left="360"/>
        <w:rPr>
          <w:sz w:val="22"/>
          <w:szCs w:val="22"/>
        </w:rPr>
      </w:pPr>
    </w:p>
    <w:p w14:paraId="2F1AAFAA" w14:textId="77777777" w:rsidR="001506F6" w:rsidRPr="006D4D18" w:rsidRDefault="001506F6" w:rsidP="001506F6">
      <w:pPr>
        <w:rPr>
          <w:sz w:val="22"/>
          <w:szCs w:val="22"/>
        </w:rPr>
      </w:pPr>
    </w:p>
    <w:p w14:paraId="0122FE5B" w14:textId="77777777" w:rsidR="001506F6" w:rsidRPr="006D4D18" w:rsidRDefault="001506F6" w:rsidP="001506F6">
      <w:pPr>
        <w:ind w:left="1440" w:hanging="1440"/>
        <w:rPr>
          <w:b/>
          <w:sz w:val="22"/>
          <w:szCs w:val="22"/>
        </w:rPr>
      </w:pPr>
      <w:r w:rsidRPr="006D4D18">
        <w:rPr>
          <w:b/>
          <w:sz w:val="22"/>
          <w:szCs w:val="22"/>
        </w:rPr>
        <w:t>EDUCATION</w:t>
      </w:r>
    </w:p>
    <w:p w14:paraId="14D5722F" w14:textId="77777777" w:rsidR="001506F6" w:rsidRPr="006D4D18" w:rsidRDefault="001506F6" w:rsidP="001506F6">
      <w:pPr>
        <w:ind w:left="1440" w:hanging="1440"/>
        <w:rPr>
          <w:sz w:val="22"/>
          <w:szCs w:val="22"/>
        </w:rPr>
      </w:pPr>
    </w:p>
    <w:p w14:paraId="68BCBA00" w14:textId="77777777" w:rsidR="001506F6" w:rsidRPr="006D4D18" w:rsidRDefault="001506F6" w:rsidP="001506F6">
      <w:pPr>
        <w:ind w:left="1440" w:hanging="1440"/>
        <w:rPr>
          <w:sz w:val="22"/>
          <w:szCs w:val="22"/>
        </w:rPr>
      </w:pPr>
      <w:r w:rsidRPr="006D4D18">
        <w:rPr>
          <w:sz w:val="22"/>
          <w:szCs w:val="22"/>
        </w:rPr>
        <w:t>Microsoft Certified Professional (MCP+2), 1999</w:t>
      </w:r>
    </w:p>
    <w:p w14:paraId="236C3BB0" w14:textId="77777777" w:rsidR="001506F6" w:rsidRPr="006D4D18" w:rsidRDefault="001506F6" w:rsidP="001506F6">
      <w:pPr>
        <w:ind w:left="1440" w:hanging="1440"/>
        <w:rPr>
          <w:sz w:val="22"/>
          <w:szCs w:val="22"/>
        </w:rPr>
      </w:pPr>
      <w:r w:rsidRPr="006D4D18">
        <w:rPr>
          <w:sz w:val="22"/>
          <w:szCs w:val="22"/>
        </w:rPr>
        <w:t>University of Virginia, Charlottesville, Virginia, August 1992 - May 1994</w:t>
      </w:r>
    </w:p>
    <w:p w14:paraId="240A96A8" w14:textId="77777777" w:rsidR="001506F6" w:rsidRPr="00AA311D" w:rsidRDefault="001506F6" w:rsidP="001506F6">
      <w:pPr>
        <w:ind w:left="1440" w:hanging="1440"/>
        <w:rPr>
          <w:rFonts w:ascii="Calibri" w:hAnsi="Calibri" w:cs="Calibri"/>
          <w:sz w:val="22"/>
          <w:szCs w:val="22"/>
        </w:rPr>
      </w:pPr>
      <w:r w:rsidRPr="001506F6">
        <w:rPr>
          <w:rFonts w:ascii="Calibri" w:hAnsi="Calibri" w:cs="Calibri"/>
          <w:sz w:val="22"/>
          <w:szCs w:val="22"/>
        </w:rPr>
        <w:t>Hampton University, Hampton, Virginia, August 1989 - May 1991</w:t>
      </w:r>
    </w:p>
    <w:sectPr w:rsidR="001506F6" w:rsidRPr="00AA311D" w:rsidSect="00A41DC6">
      <w:footerReference w:type="even" r:id="rId9"/>
      <w:footerReference w:type="default" r:id="rId10"/>
      <w:footerReference w:type="first" r:id="rId11"/>
      <w:pgSz w:w="12240" w:h="15840"/>
      <w:pgMar w:top="864" w:right="1440" w:bottom="86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597AE5" w14:textId="77777777" w:rsidR="00FD6B4E" w:rsidRDefault="00FD6B4E" w:rsidP="00D4485B">
      <w:r>
        <w:separator/>
      </w:r>
    </w:p>
  </w:endnote>
  <w:endnote w:type="continuationSeparator" w:id="0">
    <w:p w14:paraId="72835AF4" w14:textId="77777777" w:rsidR="00FD6B4E" w:rsidRDefault="00FD6B4E" w:rsidP="00D448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Segoe UI">
    <w:altName w:val="Calibri"/>
    <w:panose1 w:val="020B0604020202020204"/>
    <w:charset w:val="00"/>
    <w:family w:val="swiss"/>
    <w:pitch w:val="variable"/>
    <w:sig w:usb0="E10022FF" w:usb1="C000E47F" w:usb2="00000029" w:usb3="00000000" w:csb0="000001D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8320AD" w14:textId="77777777" w:rsidR="00D4485B" w:rsidRDefault="009F62F9" w:rsidP="00EB6A0B">
    <w:pPr>
      <w:pStyle w:val="Footer"/>
      <w:jc w:val="center"/>
    </w:pPr>
    <w:fldSimple w:instr=" DOCPROPERTY CURRENTCLASS \* MERGEFORMAT ">
      <w:r w:rsidR="00EB6A0B">
        <w:t>Classified - Unclassified</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7E4B93" w14:textId="77777777" w:rsidR="00D4485B" w:rsidRPr="001E5252" w:rsidRDefault="009F62F9" w:rsidP="00EB6A0B">
    <w:pPr>
      <w:pStyle w:val="Footer"/>
      <w:jc w:val="center"/>
    </w:pPr>
    <w:fldSimple w:instr=" DOCPROPERTY CURRENTCLASS \* MERGEFORMAT ">
      <w:r w:rsidR="00EB6A0B">
        <w:t>Classified - Unclassified</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C829F" w14:textId="77777777" w:rsidR="00D4485B" w:rsidRDefault="009F62F9" w:rsidP="00EB6A0B">
    <w:pPr>
      <w:pStyle w:val="Footer"/>
      <w:jc w:val="center"/>
    </w:pPr>
    <w:fldSimple w:instr=" DOCPROPERTY CURRENTCLASS \* MERGEFORMAT ">
      <w:r w:rsidR="00EB6A0B">
        <w:t>Classified - Unclassified</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B5E93E" w14:textId="77777777" w:rsidR="00FD6B4E" w:rsidRDefault="00FD6B4E" w:rsidP="00D4485B">
      <w:r>
        <w:separator/>
      </w:r>
    </w:p>
  </w:footnote>
  <w:footnote w:type="continuationSeparator" w:id="0">
    <w:p w14:paraId="2A095576" w14:textId="77777777" w:rsidR="00FD6B4E" w:rsidRDefault="00FD6B4E" w:rsidP="00D448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8F239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5A3489"/>
    <w:multiLevelType w:val="hybridMultilevel"/>
    <w:tmpl w:val="61D8F118"/>
    <w:lvl w:ilvl="0" w:tplc="6EC034BE">
      <w:start w:val="1"/>
      <w:numFmt w:val="bullet"/>
      <w:lvlText w:val=""/>
      <w:lvlJc w:val="left"/>
      <w:pPr>
        <w:ind w:left="720" w:hanging="360"/>
      </w:pPr>
      <w:rPr>
        <w:rFonts w:ascii="Wingdings" w:hAnsi="Wingdings" w:hint="default"/>
        <w:sz w:val="12"/>
      </w:rPr>
    </w:lvl>
    <w:lvl w:ilvl="1" w:tplc="6EC034BE">
      <w:start w:val="1"/>
      <w:numFmt w:val="bullet"/>
      <w:lvlText w:val=""/>
      <w:lvlJc w:val="left"/>
      <w:pPr>
        <w:ind w:left="1440" w:hanging="360"/>
      </w:pPr>
      <w:rPr>
        <w:rFonts w:ascii="Wingdings" w:hAnsi="Wingdings" w:hint="default"/>
        <w:sz w:val="1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E7622B"/>
    <w:multiLevelType w:val="hybridMultilevel"/>
    <w:tmpl w:val="CD48CAF4"/>
    <w:lvl w:ilvl="0" w:tplc="F4AE7C7C">
      <w:start w:val="1"/>
      <w:numFmt w:val="bullet"/>
      <w:lvlText w:val=""/>
      <w:lvlJc w:val="left"/>
      <w:pPr>
        <w:tabs>
          <w:tab w:val="num" w:pos="2160"/>
        </w:tabs>
        <w:ind w:left="2160" w:hanging="360"/>
      </w:pPr>
      <w:rPr>
        <w:rFonts w:ascii="Wingdings" w:hAnsi="Wingdings" w:hint="default"/>
      </w:rPr>
    </w:lvl>
    <w:lvl w:ilvl="1" w:tplc="228007BA" w:tentative="1">
      <w:start w:val="1"/>
      <w:numFmt w:val="bullet"/>
      <w:lvlText w:val="o"/>
      <w:lvlJc w:val="left"/>
      <w:pPr>
        <w:tabs>
          <w:tab w:val="num" w:pos="2880"/>
        </w:tabs>
        <w:ind w:left="2880" w:hanging="360"/>
      </w:pPr>
      <w:rPr>
        <w:rFonts w:ascii="Courier New" w:hAnsi="Courier New" w:cs="Calibri" w:hint="default"/>
      </w:rPr>
    </w:lvl>
    <w:lvl w:ilvl="2" w:tplc="B350870E" w:tentative="1">
      <w:start w:val="1"/>
      <w:numFmt w:val="bullet"/>
      <w:lvlText w:val=""/>
      <w:lvlJc w:val="left"/>
      <w:pPr>
        <w:tabs>
          <w:tab w:val="num" w:pos="3600"/>
        </w:tabs>
        <w:ind w:left="3600" w:hanging="360"/>
      </w:pPr>
      <w:rPr>
        <w:rFonts w:ascii="Wingdings" w:hAnsi="Wingdings" w:hint="default"/>
      </w:rPr>
    </w:lvl>
    <w:lvl w:ilvl="3" w:tplc="9FDE717C" w:tentative="1">
      <w:start w:val="1"/>
      <w:numFmt w:val="bullet"/>
      <w:lvlText w:val=""/>
      <w:lvlJc w:val="left"/>
      <w:pPr>
        <w:tabs>
          <w:tab w:val="num" w:pos="4320"/>
        </w:tabs>
        <w:ind w:left="4320" w:hanging="360"/>
      </w:pPr>
      <w:rPr>
        <w:rFonts w:ascii="Symbol" w:hAnsi="Symbol" w:hint="default"/>
      </w:rPr>
    </w:lvl>
    <w:lvl w:ilvl="4" w:tplc="3BA20F28" w:tentative="1">
      <w:start w:val="1"/>
      <w:numFmt w:val="bullet"/>
      <w:lvlText w:val="o"/>
      <w:lvlJc w:val="left"/>
      <w:pPr>
        <w:tabs>
          <w:tab w:val="num" w:pos="5040"/>
        </w:tabs>
        <w:ind w:left="5040" w:hanging="360"/>
      </w:pPr>
      <w:rPr>
        <w:rFonts w:ascii="Courier New" w:hAnsi="Courier New" w:cs="Calibri" w:hint="default"/>
      </w:rPr>
    </w:lvl>
    <w:lvl w:ilvl="5" w:tplc="E0E67658" w:tentative="1">
      <w:start w:val="1"/>
      <w:numFmt w:val="bullet"/>
      <w:lvlText w:val=""/>
      <w:lvlJc w:val="left"/>
      <w:pPr>
        <w:tabs>
          <w:tab w:val="num" w:pos="5760"/>
        </w:tabs>
        <w:ind w:left="5760" w:hanging="360"/>
      </w:pPr>
      <w:rPr>
        <w:rFonts w:ascii="Wingdings" w:hAnsi="Wingdings" w:hint="default"/>
      </w:rPr>
    </w:lvl>
    <w:lvl w:ilvl="6" w:tplc="A10E30A4" w:tentative="1">
      <w:start w:val="1"/>
      <w:numFmt w:val="bullet"/>
      <w:lvlText w:val=""/>
      <w:lvlJc w:val="left"/>
      <w:pPr>
        <w:tabs>
          <w:tab w:val="num" w:pos="6480"/>
        </w:tabs>
        <w:ind w:left="6480" w:hanging="360"/>
      </w:pPr>
      <w:rPr>
        <w:rFonts w:ascii="Symbol" w:hAnsi="Symbol" w:hint="default"/>
      </w:rPr>
    </w:lvl>
    <w:lvl w:ilvl="7" w:tplc="6466F410" w:tentative="1">
      <w:start w:val="1"/>
      <w:numFmt w:val="bullet"/>
      <w:lvlText w:val="o"/>
      <w:lvlJc w:val="left"/>
      <w:pPr>
        <w:tabs>
          <w:tab w:val="num" w:pos="7200"/>
        </w:tabs>
        <w:ind w:left="7200" w:hanging="360"/>
      </w:pPr>
      <w:rPr>
        <w:rFonts w:ascii="Courier New" w:hAnsi="Courier New" w:cs="Calibri" w:hint="default"/>
      </w:rPr>
    </w:lvl>
    <w:lvl w:ilvl="8" w:tplc="D026B92E" w:tentative="1">
      <w:start w:val="1"/>
      <w:numFmt w:val="bullet"/>
      <w:lvlText w:val=""/>
      <w:lvlJc w:val="left"/>
      <w:pPr>
        <w:tabs>
          <w:tab w:val="num" w:pos="7920"/>
        </w:tabs>
        <w:ind w:left="7920" w:hanging="360"/>
      </w:pPr>
      <w:rPr>
        <w:rFonts w:ascii="Wingdings" w:hAnsi="Wingdings" w:hint="default"/>
      </w:rPr>
    </w:lvl>
  </w:abstractNum>
  <w:abstractNum w:abstractNumId="3" w15:restartNumberingAfterBreak="0">
    <w:nsid w:val="09BD4B91"/>
    <w:multiLevelType w:val="multilevel"/>
    <w:tmpl w:val="5A607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D00D14"/>
    <w:multiLevelType w:val="hybridMultilevel"/>
    <w:tmpl w:val="B78AE0F8"/>
    <w:lvl w:ilvl="0" w:tplc="04090009">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alibri"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libri"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libri"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3861B4"/>
    <w:multiLevelType w:val="hybridMultilevel"/>
    <w:tmpl w:val="B442C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3727C7"/>
    <w:multiLevelType w:val="hybridMultilevel"/>
    <w:tmpl w:val="8C367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B36B08"/>
    <w:multiLevelType w:val="hybridMultilevel"/>
    <w:tmpl w:val="E1B2FC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alibri"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libri"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libri"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2945155"/>
    <w:multiLevelType w:val="multilevel"/>
    <w:tmpl w:val="BD562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2E31D07"/>
    <w:multiLevelType w:val="hybridMultilevel"/>
    <w:tmpl w:val="A66AB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5D4DA8"/>
    <w:multiLevelType w:val="hybridMultilevel"/>
    <w:tmpl w:val="F134FE9A"/>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292B7F52"/>
    <w:multiLevelType w:val="hybridMultilevel"/>
    <w:tmpl w:val="6A386ECC"/>
    <w:lvl w:ilvl="0" w:tplc="04090001">
      <w:start w:val="1"/>
      <w:numFmt w:val="bullet"/>
      <w:lvlText w:val=""/>
      <w:lvlJc w:val="left"/>
      <w:pPr>
        <w:tabs>
          <w:tab w:val="num" w:pos="540"/>
        </w:tabs>
        <w:ind w:left="5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A4A142E"/>
    <w:multiLevelType w:val="hybridMultilevel"/>
    <w:tmpl w:val="C492A3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alibri"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libri"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libri"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AE67D28"/>
    <w:multiLevelType w:val="hybridMultilevel"/>
    <w:tmpl w:val="1CD81036"/>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DEA2DA3"/>
    <w:multiLevelType w:val="hybridMultilevel"/>
    <w:tmpl w:val="EF5AE304"/>
    <w:lvl w:ilvl="0" w:tplc="04090005">
      <w:start w:val="1"/>
      <w:numFmt w:val="bullet"/>
      <w:lvlText w:val=""/>
      <w:lvlJc w:val="left"/>
      <w:pPr>
        <w:tabs>
          <w:tab w:val="num" w:pos="1440"/>
        </w:tabs>
        <w:ind w:left="1440" w:hanging="360"/>
      </w:pPr>
      <w:rPr>
        <w:rFonts w:ascii="Symbol" w:hAnsi="Symbol" w:hint="default"/>
      </w:rPr>
    </w:lvl>
    <w:lvl w:ilvl="1" w:tplc="04090001" w:tentative="1">
      <w:start w:val="1"/>
      <w:numFmt w:val="bullet"/>
      <w:lvlText w:val="o"/>
      <w:lvlJc w:val="left"/>
      <w:pPr>
        <w:tabs>
          <w:tab w:val="num" w:pos="2160"/>
        </w:tabs>
        <w:ind w:left="2160" w:hanging="360"/>
      </w:pPr>
      <w:rPr>
        <w:rFonts w:ascii="Courier New" w:hAnsi="Courier New" w:cs="Calibri"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alibri"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alibri"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31303B6C"/>
    <w:multiLevelType w:val="hybridMultilevel"/>
    <w:tmpl w:val="F2BEF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9F5B71"/>
    <w:multiLevelType w:val="hybridMultilevel"/>
    <w:tmpl w:val="6D1A0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DE3663"/>
    <w:multiLevelType w:val="hybridMultilevel"/>
    <w:tmpl w:val="F5B848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alibri"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libri"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libri"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F34747D"/>
    <w:multiLevelType w:val="hybridMultilevel"/>
    <w:tmpl w:val="63D44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9A4BAF"/>
    <w:multiLevelType w:val="hybridMultilevel"/>
    <w:tmpl w:val="B8C4E5EE"/>
    <w:lvl w:ilvl="0" w:tplc="04090005">
      <w:start w:val="1"/>
      <w:numFmt w:val="bullet"/>
      <w:lvlText w:val=""/>
      <w:lvlJc w:val="left"/>
      <w:pPr>
        <w:tabs>
          <w:tab w:val="num" w:pos="731"/>
        </w:tabs>
        <w:ind w:left="731" w:hanging="360"/>
      </w:pPr>
      <w:rPr>
        <w:rFonts w:ascii="Wingdings" w:hAnsi="Wingdings" w:hint="default"/>
      </w:rPr>
    </w:lvl>
    <w:lvl w:ilvl="1" w:tplc="04090003">
      <w:start w:val="1"/>
      <w:numFmt w:val="bullet"/>
      <w:lvlText w:val="o"/>
      <w:lvlJc w:val="left"/>
      <w:pPr>
        <w:tabs>
          <w:tab w:val="num" w:pos="1451"/>
        </w:tabs>
        <w:ind w:left="1451" w:hanging="360"/>
      </w:pPr>
      <w:rPr>
        <w:rFonts w:ascii="Courier New" w:hAnsi="Courier New" w:cs="Courier New" w:hint="default"/>
      </w:rPr>
    </w:lvl>
    <w:lvl w:ilvl="2" w:tplc="04090005" w:tentative="1">
      <w:start w:val="1"/>
      <w:numFmt w:val="bullet"/>
      <w:lvlText w:val=""/>
      <w:lvlJc w:val="left"/>
      <w:pPr>
        <w:tabs>
          <w:tab w:val="num" w:pos="2171"/>
        </w:tabs>
        <w:ind w:left="2171" w:hanging="360"/>
      </w:pPr>
      <w:rPr>
        <w:rFonts w:ascii="Wingdings" w:hAnsi="Wingdings" w:hint="default"/>
      </w:rPr>
    </w:lvl>
    <w:lvl w:ilvl="3" w:tplc="04090001" w:tentative="1">
      <w:start w:val="1"/>
      <w:numFmt w:val="bullet"/>
      <w:lvlText w:val=""/>
      <w:lvlJc w:val="left"/>
      <w:pPr>
        <w:tabs>
          <w:tab w:val="num" w:pos="2891"/>
        </w:tabs>
        <w:ind w:left="2891" w:hanging="360"/>
      </w:pPr>
      <w:rPr>
        <w:rFonts w:ascii="Symbol" w:hAnsi="Symbol" w:hint="default"/>
      </w:rPr>
    </w:lvl>
    <w:lvl w:ilvl="4" w:tplc="04090003" w:tentative="1">
      <w:start w:val="1"/>
      <w:numFmt w:val="bullet"/>
      <w:lvlText w:val="o"/>
      <w:lvlJc w:val="left"/>
      <w:pPr>
        <w:tabs>
          <w:tab w:val="num" w:pos="3611"/>
        </w:tabs>
        <w:ind w:left="3611" w:hanging="360"/>
      </w:pPr>
      <w:rPr>
        <w:rFonts w:ascii="Courier New" w:hAnsi="Courier New" w:cs="Courier New" w:hint="default"/>
      </w:rPr>
    </w:lvl>
    <w:lvl w:ilvl="5" w:tplc="04090005" w:tentative="1">
      <w:start w:val="1"/>
      <w:numFmt w:val="bullet"/>
      <w:lvlText w:val=""/>
      <w:lvlJc w:val="left"/>
      <w:pPr>
        <w:tabs>
          <w:tab w:val="num" w:pos="4331"/>
        </w:tabs>
        <w:ind w:left="4331" w:hanging="360"/>
      </w:pPr>
      <w:rPr>
        <w:rFonts w:ascii="Wingdings" w:hAnsi="Wingdings" w:hint="default"/>
      </w:rPr>
    </w:lvl>
    <w:lvl w:ilvl="6" w:tplc="04090001" w:tentative="1">
      <w:start w:val="1"/>
      <w:numFmt w:val="bullet"/>
      <w:lvlText w:val=""/>
      <w:lvlJc w:val="left"/>
      <w:pPr>
        <w:tabs>
          <w:tab w:val="num" w:pos="5051"/>
        </w:tabs>
        <w:ind w:left="5051" w:hanging="360"/>
      </w:pPr>
      <w:rPr>
        <w:rFonts w:ascii="Symbol" w:hAnsi="Symbol" w:hint="default"/>
      </w:rPr>
    </w:lvl>
    <w:lvl w:ilvl="7" w:tplc="04090003" w:tentative="1">
      <w:start w:val="1"/>
      <w:numFmt w:val="bullet"/>
      <w:lvlText w:val="o"/>
      <w:lvlJc w:val="left"/>
      <w:pPr>
        <w:tabs>
          <w:tab w:val="num" w:pos="5771"/>
        </w:tabs>
        <w:ind w:left="5771" w:hanging="360"/>
      </w:pPr>
      <w:rPr>
        <w:rFonts w:ascii="Courier New" w:hAnsi="Courier New" w:cs="Courier New" w:hint="default"/>
      </w:rPr>
    </w:lvl>
    <w:lvl w:ilvl="8" w:tplc="04090005" w:tentative="1">
      <w:start w:val="1"/>
      <w:numFmt w:val="bullet"/>
      <w:lvlText w:val=""/>
      <w:lvlJc w:val="left"/>
      <w:pPr>
        <w:tabs>
          <w:tab w:val="num" w:pos="6491"/>
        </w:tabs>
        <w:ind w:left="6491" w:hanging="360"/>
      </w:pPr>
      <w:rPr>
        <w:rFonts w:ascii="Wingdings" w:hAnsi="Wingdings" w:hint="default"/>
      </w:rPr>
    </w:lvl>
  </w:abstractNum>
  <w:abstractNum w:abstractNumId="20" w15:restartNumberingAfterBreak="0">
    <w:nsid w:val="52D50593"/>
    <w:multiLevelType w:val="multilevel"/>
    <w:tmpl w:val="2EB8A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A34873"/>
    <w:multiLevelType w:val="hybridMultilevel"/>
    <w:tmpl w:val="39A49D1A"/>
    <w:lvl w:ilvl="0" w:tplc="00010409">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477498"/>
    <w:multiLevelType w:val="hybridMultilevel"/>
    <w:tmpl w:val="503681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alibri"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libri"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libri"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79A08C8"/>
    <w:multiLevelType w:val="hybridMultilevel"/>
    <w:tmpl w:val="1DE8B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946296"/>
    <w:multiLevelType w:val="singleLevel"/>
    <w:tmpl w:val="00000000"/>
    <w:lvl w:ilvl="0">
      <w:start w:val="1"/>
      <w:numFmt w:val="bullet"/>
      <w:lvlText w:val=""/>
      <w:lvlJc w:val="left"/>
      <w:pPr>
        <w:tabs>
          <w:tab w:val="num" w:pos="-2880"/>
        </w:tabs>
        <w:ind w:left="-2880" w:hanging="360"/>
      </w:pPr>
      <w:rPr>
        <w:rFonts w:ascii="Symbol" w:eastAsia="Symbol" w:hAnsi="Symbol" w:hint="default"/>
        <w:b w:val="0"/>
        <w:color w:val="000000"/>
        <w:w w:val="100"/>
        <w:sz w:val="18"/>
      </w:rPr>
    </w:lvl>
  </w:abstractNum>
  <w:abstractNum w:abstractNumId="25" w15:restartNumberingAfterBreak="0">
    <w:nsid w:val="5D6545C1"/>
    <w:multiLevelType w:val="hybridMultilevel"/>
    <w:tmpl w:val="904AED6E"/>
    <w:lvl w:ilvl="0" w:tplc="04090001">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
      <w:lvlJc w:val="left"/>
      <w:pPr>
        <w:tabs>
          <w:tab w:val="num" w:pos="1440"/>
        </w:tabs>
        <w:ind w:left="1440" w:hanging="360"/>
      </w:pPr>
      <w:rPr>
        <w:rFonts w:ascii="Wingdings" w:hAnsi="Wingdings" w:hint="default"/>
      </w:rPr>
    </w:lvl>
    <w:lvl w:ilvl="2" w:tplc="04090005">
      <w:start w:val="158"/>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Wingdings" w:hAnsi="Wingdings" w:hint="default"/>
      </w:rPr>
    </w:lvl>
    <w:lvl w:ilvl="4" w:tplc="04090003" w:tentative="1">
      <w:start w:val="1"/>
      <w:numFmt w:val="bullet"/>
      <w:lvlText w:val=""/>
      <w:lvlJc w:val="left"/>
      <w:pPr>
        <w:tabs>
          <w:tab w:val="num" w:pos="3600"/>
        </w:tabs>
        <w:ind w:left="3600" w:hanging="360"/>
      </w:pPr>
      <w:rPr>
        <w:rFonts w:ascii="Wingdings" w:hAnsi="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Wingdings" w:hAnsi="Wingdings" w:hint="default"/>
      </w:rPr>
    </w:lvl>
    <w:lvl w:ilvl="7" w:tplc="04090003" w:tentative="1">
      <w:start w:val="1"/>
      <w:numFmt w:val="bullet"/>
      <w:lvlText w:val=""/>
      <w:lvlJc w:val="left"/>
      <w:pPr>
        <w:tabs>
          <w:tab w:val="num" w:pos="5760"/>
        </w:tabs>
        <w:ind w:left="5760" w:hanging="360"/>
      </w:pPr>
      <w:rPr>
        <w:rFonts w:ascii="Wingdings" w:hAnsi="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F354EA3"/>
    <w:multiLevelType w:val="hybridMultilevel"/>
    <w:tmpl w:val="171A9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28" w15:restartNumberingAfterBreak="0">
    <w:nsid w:val="68E0240D"/>
    <w:multiLevelType w:val="hybridMultilevel"/>
    <w:tmpl w:val="A37A281A"/>
    <w:lvl w:ilvl="0" w:tplc="BE22D2C4">
      <w:start w:val="1"/>
      <w:numFmt w:val="bullet"/>
      <w:lvlText w:val=""/>
      <w:lvlJc w:val="left"/>
      <w:pPr>
        <w:tabs>
          <w:tab w:val="num" w:pos="720"/>
        </w:tabs>
        <w:ind w:left="720" w:hanging="360"/>
      </w:pPr>
      <w:rPr>
        <w:rFonts w:ascii="Wingdings" w:hAnsi="Wingdings" w:hint="default"/>
      </w:rPr>
    </w:lvl>
    <w:lvl w:ilvl="1" w:tplc="56EE7720">
      <w:start w:val="1"/>
      <w:numFmt w:val="bullet"/>
      <w:lvlText w:val="o"/>
      <w:lvlJc w:val="left"/>
      <w:pPr>
        <w:tabs>
          <w:tab w:val="num" w:pos="1440"/>
        </w:tabs>
        <w:ind w:left="1440" w:hanging="360"/>
      </w:pPr>
      <w:rPr>
        <w:rFonts w:ascii="Courier New" w:hAnsi="Courier New" w:hint="default"/>
      </w:rPr>
    </w:lvl>
    <w:lvl w:ilvl="2" w:tplc="AA7264B8" w:tentative="1">
      <w:start w:val="1"/>
      <w:numFmt w:val="bullet"/>
      <w:lvlText w:val=""/>
      <w:lvlJc w:val="left"/>
      <w:pPr>
        <w:tabs>
          <w:tab w:val="num" w:pos="2160"/>
        </w:tabs>
        <w:ind w:left="2160" w:hanging="360"/>
      </w:pPr>
      <w:rPr>
        <w:rFonts w:ascii="Wingdings" w:hAnsi="Wingdings" w:hint="default"/>
      </w:rPr>
    </w:lvl>
    <w:lvl w:ilvl="3" w:tplc="583C9306" w:tentative="1">
      <w:start w:val="1"/>
      <w:numFmt w:val="bullet"/>
      <w:lvlText w:val=""/>
      <w:lvlJc w:val="left"/>
      <w:pPr>
        <w:tabs>
          <w:tab w:val="num" w:pos="2880"/>
        </w:tabs>
        <w:ind w:left="2880" w:hanging="360"/>
      </w:pPr>
      <w:rPr>
        <w:rFonts w:ascii="Symbol" w:hAnsi="Symbol" w:hint="default"/>
      </w:rPr>
    </w:lvl>
    <w:lvl w:ilvl="4" w:tplc="F3A0DCAC" w:tentative="1">
      <w:start w:val="1"/>
      <w:numFmt w:val="bullet"/>
      <w:lvlText w:val="o"/>
      <w:lvlJc w:val="left"/>
      <w:pPr>
        <w:tabs>
          <w:tab w:val="num" w:pos="3600"/>
        </w:tabs>
        <w:ind w:left="3600" w:hanging="360"/>
      </w:pPr>
      <w:rPr>
        <w:rFonts w:ascii="Courier New" w:hAnsi="Courier New" w:hint="default"/>
      </w:rPr>
    </w:lvl>
    <w:lvl w:ilvl="5" w:tplc="36B07B8E" w:tentative="1">
      <w:start w:val="1"/>
      <w:numFmt w:val="bullet"/>
      <w:lvlText w:val=""/>
      <w:lvlJc w:val="left"/>
      <w:pPr>
        <w:tabs>
          <w:tab w:val="num" w:pos="4320"/>
        </w:tabs>
        <w:ind w:left="4320" w:hanging="360"/>
      </w:pPr>
      <w:rPr>
        <w:rFonts w:ascii="Wingdings" w:hAnsi="Wingdings" w:hint="default"/>
      </w:rPr>
    </w:lvl>
    <w:lvl w:ilvl="6" w:tplc="8AFA2D54" w:tentative="1">
      <w:start w:val="1"/>
      <w:numFmt w:val="bullet"/>
      <w:lvlText w:val=""/>
      <w:lvlJc w:val="left"/>
      <w:pPr>
        <w:tabs>
          <w:tab w:val="num" w:pos="5040"/>
        </w:tabs>
        <w:ind w:left="5040" w:hanging="360"/>
      </w:pPr>
      <w:rPr>
        <w:rFonts w:ascii="Symbol" w:hAnsi="Symbol" w:hint="default"/>
      </w:rPr>
    </w:lvl>
    <w:lvl w:ilvl="7" w:tplc="51DA966E" w:tentative="1">
      <w:start w:val="1"/>
      <w:numFmt w:val="bullet"/>
      <w:lvlText w:val="o"/>
      <w:lvlJc w:val="left"/>
      <w:pPr>
        <w:tabs>
          <w:tab w:val="num" w:pos="5760"/>
        </w:tabs>
        <w:ind w:left="5760" w:hanging="360"/>
      </w:pPr>
      <w:rPr>
        <w:rFonts w:ascii="Courier New" w:hAnsi="Courier New" w:hint="default"/>
      </w:rPr>
    </w:lvl>
    <w:lvl w:ilvl="8" w:tplc="923A541E"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B172A30"/>
    <w:multiLevelType w:val="hybridMultilevel"/>
    <w:tmpl w:val="4020A01E"/>
    <w:lvl w:ilvl="0" w:tplc="6EC034BE">
      <w:start w:val="1"/>
      <w:numFmt w:val="bullet"/>
      <w:lvlText w:val=""/>
      <w:lvlJc w:val="left"/>
      <w:pPr>
        <w:ind w:left="720" w:hanging="360"/>
      </w:pPr>
      <w:rPr>
        <w:rFonts w:ascii="Wingdings" w:hAnsi="Wingdings" w:hint="default"/>
        <w:sz w:val="12"/>
      </w:rPr>
    </w:lvl>
    <w:lvl w:ilvl="1" w:tplc="04090003">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653568"/>
    <w:multiLevelType w:val="hybridMultilevel"/>
    <w:tmpl w:val="0AAA5B8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FD4367D"/>
    <w:multiLevelType w:val="hybridMultilevel"/>
    <w:tmpl w:val="0FBE2A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7"/>
  </w:num>
  <w:num w:numId="2">
    <w:abstractNumId w:val="11"/>
  </w:num>
  <w:num w:numId="3">
    <w:abstractNumId w:val="30"/>
  </w:num>
  <w:num w:numId="4">
    <w:abstractNumId w:val="13"/>
  </w:num>
  <w:num w:numId="5">
    <w:abstractNumId w:val="28"/>
  </w:num>
  <w:num w:numId="6">
    <w:abstractNumId w:val="4"/>
  </w:num>
  <w:num w:numId="7">
    <w:abstractNumId w:val="25"/>
  </w:num>
  <w:num w:numId="8">
    <w:abstractNumId w:val="2"/>
  </w:num>
  <w:num w:numId="9">
    <w:abstractNumId w:val="14"/>
  </w:num>
  <w:num w:numId="10">
    <w:abstractNumId w:val="22"/>
  </w:num>
  <w:num w:numId="11">
    <w:abstractNumId w:val="17"/>
  </w:num>
  <w:num w:numId="12">
    <w:abstractNumId w:val="29"/>
  </w:num>
  <w:num w:numId="13">
    <w:abstractNumId w:val="1"/>
  </w:num>
  <w:num w:numId="14">
    <w:abstractNumId w:val="12"/>
  </w:num>
  <w:num w:numId="15">
    <w:abstractNumId w:val="7"/>
  </w:num>
  <w:num w:numId="16">
    <w:abstractNumId w:val="15"/>
  </w:num>
  <w:num w:numId="17">
    <w:abstractNumId w:val="15"/>
  </w:num>
  <w:num w:numId="18">
    <w:abstractNumId w:val="21"/>
  </w:num>
  <w:num w:numId="19">
    <w:abstractNumId w:val="16"/>
  </w:num>
  <w:num w:numId="20">
    <w:abstractNumId w:val="6"/>
  </w:num>
  <w:num w:numId="21">
    <w:abstractNumId w:val="0"/>
  </w:num>
  <w:num w:numId="22">
    <w:abstractNumId w:val="23"/>
  </w:num>
  <w:num w:numId="23">
    <w:abstractNumId w:val="9"/>
  </w:num>
  <w:num w:numId="24">
    <w:abstractNumId w:val="20"/>
  </w:num>
  <w:num w:numId="25">
    <w:abstractNumId w:val="5"/>
  </w:num>
  <w:num w:numId="26">
    <w:abstractNumId w:val="19"/>
  </w:num>
  <w:num w:numId="27">
    <w:abstractNumId w:val="31"/>
  </w:num>
  <w:num w:numId="28">
    <w:abstractNumId w:val="10"/>
  </w:num>
  <w:num w:numId="29">
    <w:abstractNumId w:val="3"/>
  </w:num>
  <w:num w:numId="30">
    <w:abstractNumId w:val="26"/>
  </w:num>
  <w:num w:numId="31">
    <w:abstractNumId w:val="8"/>
  </w:num>
  <w:num w:numId="32">
    <w:abstractNumId w:val="24"/>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hideSpellingErrors/>
  <w:hideGrammaticalErrors/>
  <w:activeWritingStyle w:appName="MSWord" w:lang="en-US" w:vendorID="64" w:dllVersion="6" w:nlCheck="1" w:checkStyle="1"/>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E12"/>
    <w:rsid w:val="0000324E"/>
    <w:rsid w:val="0001088A"/>
    <w:rsid w:val="00033397"/>
    <w:rsid w:val="00083929"/>
    <w:rsid w:val="000E6E12"/>
    <w:rsid w:val="00104B80"/>
    <w:rsid w:val="00117518"/>
    <w:rsid w:val="001506F6"/>
    <w:rsid w:val="00161F7F"/>
    <w:rsid w:val="00176204"/>
    <w:rsid w:val="001E5252"/>
    <w:rsid w:val="0020077E"/>
    <w:rsid w:val="002030FF"/>
    <w:rsid w:val="00215B20"/>
    <w:rsid w:val="00217214"/>
    <w:rsid w:val="002201DA"/>
    <w:rsid w:val="00224D6E"/>
    <w:rsid w:val="00231233"/>
    <w:rsid w:val="0024046E"/>
    <w:rsid w:val="002438D2"/>
    <w:rsid w:val="00245260"/>
    <w:rsid w:val="00250E38"/>
    <w:rsid w:val="00260765"/>
    <w:rsid w:val="002A2FAB"/>
    <w:rsid w:val="002D3581"/>
    <w:rsid w:val="00304327"/>
    <w:rsid w:val="00310693"/>
    <w:rsid w:val="00336A9E"/>
    <w:rsid w:val="0036194A"/>
    <w:rsid w:val="00365356"/>
    <w:rsid w:val="00370513"/>
    <w:rsid w:val="00381D92"/>
    <w:rsid w:val="003A695B"/>
    <w:rsid w:val="003D44B7"/>
    <w:rsid w:val="00426E91"/>
    <w:rsid w:val="004329D6"/>
    <w:rsid w:val="00487C48"/>
    <w:rsid w:val="00495F2B"/>
    <w:rsid w:val="004B4B23"/>
    <w:rsid w:val="004B4DD1"/>
    <w:rsid w:val="004C5BD1"/>
    <w:rsid w:val="00502A96"/>
    <w:rsid w:val="0051042D"/>
    <w:rsid w:val="00531AA4"/>
    <w:rsid w:val="0054734B"/>
    <w:rsid w:val="0055655C"/>
    <w:rsid w:val="00593A8E"/>
    <w:rsid w:val="00603462"/>
    <w:rsid w:val="006A1C5D"/>
    <w:rsid w:val="006A2433"/>
    <w:rsid w:val="006D4D18"/>
    <w:rsid w:val="006E401C"/>
    <w:rsid w:val="007623B9"/>
    <w:rsid w:val="007630DF"/>
    <w:rsid w:val="00773A60"/>
    <w:rsid w:val="007910FB"/>
    <w:rsid w:val="00797713"/>
    <w:rsid w:val="007B3C92"/>
    <w:rsid w:val="007E5567"/>
    <w:rsid w:val="007F7AAC"/>
    <w:rsid w:val="00872C54"/>
    <w:rsid w:val="008803EC"/>
    <w:rsid w:val="008901DB"/>
    <w:rsid w:val="008950B7"/>
    <w:rsid w:val="008B0EFC"/>
    <w:rsid w:val="008F79F3"/>
    <w:rsid w:val="00934A9D"/>
    <w:rsid w:val="0095458B"/>
    <w:rsid w:val="00973F24"/>
    <w:rsid w:val="009D1F28"/>
    <w:rsid w:val="009D7E9D"/>
    <w:rsid w:val="009F293E"/>
    <w:rsid w:val="009F62F9"/>
    <w:rsid w:val="009F7613"/>
    <w:rsid w:val="00A41DC6"/>
    <w:rsid w:val="00A82AB4"/>
    <w:rsid w:val="00A864F4"/>
    <w:rsid w:val="00A868FC"/>
    <w:rsid w:val="00AA311D"/>
    <w:rsid w:val="00AB1390"/>
    <w:rsid w:val="00AB7F44"/>
    <w:rsid w:val="00AF2B33"/>
    <w:rsid w:val="00B652F6"/>
    <w:rsid w:val="00B83DD8"/>
    <w:rsid w:val="00B92BE4"/>
    <w:rsid w:val="00BC06EC"/>
    <w:rsid w:val="00BC0E90"/>
    <w:rsid w:val="00BD3AFE"/>
    <w:rsid w:val="00C20194"/>
    <w:rsid w:val="00C20554"/>
    <w:rsid w:val="00C73BE3"/>
    <w:rsid w:val="00CA1CEA"/>
    <w:rsid w:val="00CA417A"/>
    <w:rsid w:val="00CA73B9"/>
    <w:rsid w:val="00CC1DAC"/>
    <w:rsid w:val="00CC44E1"/>
    <w:rsid w:val="00CE5192"/>
    <w:rsid w:val="00D4485B"/>
    <w:rsid w:val="00D45C58"/>
    <w:rsid w:val="00D70983"/>
    <w:rsid w:val="00D71BCD"/>
    <w:rsid w:val="00D943C9"/>
    <w:rsid w:val="00D956E3"/>
    <w:rsid w:val="00DC74B0"/>
    <w:rsid w:val="00DD1FE4"/>
    <w:rsid w:val="00DD484A"/>
    <w:rsid w:val="00E03509"/>
    <w:rsid w:val="00E3185A"/>
    <w:rsid w:val="00E37F7D"/>
    <w:rsid w:val="00E54284"/>
    <w:rsid w:val="00E74019"/>
    <w:rsid w:val="00EB6A0B"/>
    <w:rsid w:val="00EC20FE"/>
    <w:rsid w:val="00EC7D57"/>
    <w:rsid w:val="00EE197A"/>
    <w:rsid w:val="00F14565"/>
    <w:rsid w:val="00F154C8"/>
    <w:rsid w:val="00F23E7E"/>
    <w:rsid w:val="00F81AFB"/>
    <w:rsid w:val="00FC5AEA"/>
    <w:rsid w:val="00FD6B4E"/>
    <w:rsid w:val="63B5E98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85D672"/>
  <w15:docId w15:val="{69397823-7EA6-9845-899C-B506797EE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b/>
      <w:bCs/>
      <w:i/>
      <w:iCs/>
      <w:sz w:val="36"/>
    </w:rPr>
  </w:style>
  <w:style w:type="paragraph" w:styleId="Heading2">
    <w:name w:val="heading 2"/>
    <w:basedOn w:val="Normal"/>
    <w:next w:val="Normal"/>
    <w:qFormat/>
    <w:pPr>
      <w:keepNext/>
      <w:jc w:val="center"/>
      <w:outlineLvl w:val="1"/>
    </w:pPr>
    <w:rPr>
      <w:b/>
      <w:bCs/>
      <w:i/>
      <w:iCs/>
      <w:sz w:val="28"/>
    </w:rPr>
  </w:style>
  <w:style w:type="paragraph" w:styleId="Heading3">
    <w:name w:val="heading 3"/>
    <w:basedOn w:val="Normal"/>
    <w:next w:val="Normal"/>
    <w:qFormat/>
    <w:pPr>
      <w:keepNext/>
      <w:outlineLvl w:val="2"/>
    </w:pPr>
    <w:rPr>
      <w:b/>
      <w:bCs/>
    </w:rPr>
  </w:style>
  <w:style w:type="paragraph" w:styleId="Heading4">
    <w:name w:val="heading 4"/>
    <w:basedOn w:val="Normal"/>
    <w:next w:val="Normal"/>
    <w:link w:val="Heading4Char"/>
    <w:qFormat/>
    <w:pPr>
      <w:keepNext/>
      <w:outlineLvl w:val="3"/>
    </w:pPr>
    <w:rPr>
      <w:b/>
      <w:bCs/>
      <w:sz w:val="28"/>
      <w:lang w:val="x-none" w:eastAsia="x-none"/>
    </w:rPr>
  </w:style>
  <w:style w:type="paragraph" w:styleId="Heading5">
    <w:name w:val="heading 5"/>
    <w:basedOn w:val="Normal"/>
    <w:next w:val="Normal"/>
    <w:qFormat/>
    <w:pPr>
      <w:keepNext/>
      <w:outlineLvl w:val="4"/>
    </w:pPr>
    <w:rPr>
      <w:b/>
      <w:bCs/>
      <w:i/>
      <w:iCs/>
    </w:rPr>
  </w:style>
  <w:style w:type="paragraph" w:styleId="Heading6">
    <w:name w:val="heading 6"/>
    <w:basedOn w:val="Normal"/>
    <w:next w:val="Normal"/>
    <w:qFormat/>
    <w:pPr>
      <w:keepNext/>
      <w:jc w:val="center"/>
      <w:outlineLvl w:val="5"/>
    </w:pPr>
    <w:rPr>
      <w:b/>
      <w:bCs/>
      <w:i/>
      <w:iCs/>
    </w:rPr>
  </w:style>
  <w:style w:type="paragraph" w:styleId="Heading7">
    <w:name w:val="heading 7"/>
    <w:basedOn w:val="Normal"/>
    <w:next w:val="Normal"/>
    <w:qFormat/>
    <w:pPr>
      <w:keepNext/>
      <w:pBdr>
        <w:top w:val="single" w:sz="4" w:space="1" w:color="auto"/>
        <w:bottom w:val="single" w:sz="4" w:space="1" w:color="auto"/>
      </w:pBdr>
      <w:outlineLvl w:val="6"/>
    </w:pPr>
    <w:rPr>
      <w:b/>
      <w:bCs/>
      <w:i/>
      <w:iCs/>
    </w:rPr>
  </w:style>
  <w:style w:type="paragraph" w:styleId="Heading8">
    <w:name w:val="heading 8"/>
    <w:basedOn w:val="Normal"/>
    <w:next w:val="Normal"/>
    <w:qFormat/>
    <w:pPr>
      <w:keepNext/>
      <w:jc w:val="center"/>
      <w:outlineLvl w:val="7"/>
    </w:pPr>
    <w:rPr>
      <w:rFonts w:ascii="Arial" w:hAnsi="Arial"/>
      <w:b/>
      <w:sz w:val="28"/>
      <w:szCs w:val="20"/>
      <w:lang w:bidi="he-IL"/>
    </w:rPr>
  </w:style>
  <w:style w:type="paragraph" w:styleId="Heading9">
    <w:name w:val="heading 9"/>
    <w:basedOn w:val="Normal"/>
    <w:next w:val="Normal"/>
    <w:qFormat/>
    <w:pPr>
      <w:keepNext/>
      <w:jc w:val="center"/>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Title">
    <w:name w:val="Title"/>
    <w:basedOn w:val="Normal"/>
    <w:qFormat/>
    <w:pPr>
      <w:jc w:val="center"/>
    </w:pPr>
    <w:rPr>
      <w:b/>
      <w:bCs/>
      <w:i/>
      <w:iCs/>
      <w:sz w:val="28"/>
    </w:rPr>
  </w:style>
  <w:style w:type="paragraph" w:styleId="BodyText">
    <w:name w:val="Body Text"/>
    <w:basedOn w:val="Normal"/>
    <w:rPr>
      <w:sz w:val="22"/>
    </w:rPr>
  </w:style>
  <w:style w:type="paragraph" w:styleId="BodyText2">
    <w:name w:val="Body Text 2"/>
    <w:basedOn w:val="Normal"/>
    <w:pPr>
      <w:jc w:val="both"/>
    </w:pPr>
  </w:style>
  <w:style w:type="paragraph" w:customStyle="1" w:styleId="Objective">
    <w:name w:val="Objective"/>
    <w:basedOn w:val="Normal"/>
    <w:pPr>
      <w:tabs>
        <w:tab w:val="left" w:pos="1440"/>
      </w:tabs>
      <w:ind w:left="1440" w:hanging="1440"/>
    </w:pPr>
    <w:rPr>
      <w:b/>
      <w:sz w:val="20"/>
      <w:szCs w:val="20"/>
    </w:rPr>
  </w:style>
  <w:style w:type="paragraph" w:customStyle="1" w:styleId="bulletpoints">
    <w:name w:val="bullet points"/>
    <w:basedOn w:val="Objective"/>
    <w:pPr>
      <w:tabs>
        <w:tab w:val="clear" w:pos="1440"/>
        <w:tab w:val="left" w:pos="360"/>
        <w:tab w:val="left" w:pos="3150"/>
      </w:tabs>
      <w:ind w:left="360" w:hanging="360"/>
    </w:pPr>
    <w:rPr>
      <w:rFonts w:ascii="Arial" w:hAnsi="Arial"/>
      <w:b w:val="0"/>
    </w:rPr>
  </w:style>
  <w:style w:type="paragraph" w:customStyle="1" w:styleId="Jobtitle">
    <w:name w:val="Job title"/>
    <w:basedOn w:val="Objective"/>
    <w:pPr>
      <w:tabs>
        <w:tab w:val="clear" w:pos="1440"/>
        <w:tab w:val="left" w:pos="3150"/>
      </w:tabs>
      <w:ind w:left="3150" w:hanging="3150"/>
    </w:pPr>
    <w:rPr>
      <w:rFonts w:ascii="Arial" w:hAnsi="Arial"/>
      <w:i/>
    </w:rPr>
  </w:style>
  <w:style w:type="paragraph" w:styleId="Subtitle">
    <w:name w:val="Subtitle"/>
    <w:basedOn w:val="Normal"/>
    <w:qFormat/>
    <w:pPr>
      <w:jc w:val="center"/>
    </w:pPr>
    <w:rPr>
      <w:rFonts w:ascii="Arial" w:hAnsi="Arial"/>
      <w:szCs w:val="20"/>
      <w:lang w:bidi="he-IL"/>
    </w:rPr>
  </w:style>
  <w:style w:type="paragraph" w:customStyle="1" w:styleId="Achievement">
    <w:name w:val="Achievement"/>
    <w:basedOn w:val="BodyText"/>
    <w:pPr>
      <w:numPr>
        <w:numId w:val="1"/>
      </w:numPr>
      <w:tabs>
        <w:tab w:val="clear" w:pos="360"/>
      </w:tabs>
      <w:spacing w:after="60" w:line="220" w:lineRule="atLeast"/>
      <w:jc w:val="both"/>
    </w:pPr>
    <w:rPr>
      <w:rFonts w:ascii="Arial" w:hAnsi="Arial"/>
      <w:spacing w:val="-5"/>
      <w:sz w:val="20"/>
      <w:szCs w:val="20"/>
    </w:rPr>
  </w:style>
  <w:style w:type="paragraph" w:styleId="BodyText3">
    <w:name w:val="Body Text 3"/>
    <w:basedOn w:val="Normal"/>
    <w:pPr>
      <w:widowControl w:val="0"/>
      <w:autoSpaceDE w:val="0"/>
      <w:autoSpaceDN w:val="0"/>
      <w:adjustRightInd w:val="0"/>
      <w:spacing w:after="120"/>
    </w:pPr>
    <w:rPr>
      <w:sz w:val="16"/>
      <w:szCs w:val="16"/>
    </w:rPr>
  </w:style>
  <w:style w:type="paragraph" w:styleId="BodyTextIndent2">
    <w:name w:val="Body Text Indent 2"/>
    <w:basedOn w:val="Normal"/>
    <w:pPr>
      <w:widowControl w:val="0"/>
      <w:autoSpaceDE w:val="0"/>
      <w:autoSpaceDN w:val="0"/>
      <w:adjustRightInd w:val="0"/>
      <w:ind w:left="720"/>
      <w:jc w:val="both"/>
    </w:pPr>
    <w:rPr>
      <w:rFonts w:ascii="Arial" w:hAnsi="Arial"/>
      <w:color w:val="0000FF"/>
      <w:sz w:val="22"/>
      <w:szCs w:val="20"/>
    </w:rPr>
  </w:style>
  <w:style w:type="paragraph" w:styleId="NormalWeb">
    <w:name w:val="Normal (Web)"/>
    <w:basedOn w:val="Normal"/>
    <w:uiPriority w:val="99"/>
    <w:pPr>
      <w:spacing w:before="100" w:beforeAutospacing="1" w:after="100" w:afterAutospacing="1"/>
    </w:pPr>
    <w:rPr>
      <w:color w:val="000000"/>
    </w:rPr>
  </w:style>
  <w:style w:type="paragraph" w:customStyle="1" w:styleId="1Paragraph">
    <w:name w:val="1Paragraph"/>
    <w:pPr>
      <w:tabs>
        <w:tab w:val="left" w:pos="720"/>
      </w:tabs>
      <w:ind w:left="720" w:hanging="720"/>
    </w:pPr>
    <w:rPr>
      <w:snapToGrid w:val="0"/>
      <w:sz w:val="24"/>
      <w:lang w:eastAsia="en-US"/>
    </w:rPr>
  </w:style>
  <w:style w:type="paragraph" w:styleId="BodyTextIndent3">
    <w:name w:val="Body Text Indent 3"/>
    <w:basedOn w:val="Normal"/>
    <w:pPr>
      <w:widowControl w:val="0"/>
      <w:tabs>
        <w:tab w:val="left" w:pos="-1080"/>
        <w:tab w:val="left" w:pos="-600"/>
        <w:tab w:val="left" w:pos="-122"/>
        <w:tab w:val="left" w:pos="358"/>
        <w:tab w:val="left" w:pos="837"/>
        <w:tab w:val="left" w:pos="1317"/>
        <w:tab w:val="left" w:pos="1797"/>
        <w:tab w:val="left" w:pos="2276"/>
        <w:tab w:val="left" w:pos="2756"/>
        <w:tab w:val="left" w:pos="3235"/>
        <w:tab w:val="left" w:pos="3715"/>
        <w:tab w:val="left" w:pos="4195"/>
        <w:tab w:val="left" w:pos="4674"/>
        <w:tab w:val="left" w:pos="5154"/>
        <w:tab w:val="left" w:pos="5632"/>
        <w:tab w:val="left" w:pos="6112"/>
        <w:tab w:val="left" w:pos="6592"/>
        <w:tab w:val="left" w:pos="7071"/>
        <w:tab w:val="left" w:pos="7551"/>
        <w:tab w:val="left" w:pos="8030"/>
        <w:tab w:val="left" w:pos="8510"/>
        <w:tab w:val="left" w:pos="8990"/>
        <w:tab w:val="left" w:pos="9469"/>
      </w:tabs>
      <w:ind w:left="720"/>
    </w:pPr>
    <w:rPr>
      <w:snapToGrid w:val="0"/>
      <w:sz w:val="20"/>
      <w:szCs w:val="20"/>
    </w:rPr>
  </w:style>
  <w:style w:type="paragraph" w:styleId="BodyTextIndent">
    <w:name w:val="Body Text Indent"/>
    <w:basedOn w:val="Normal"/>
    <w:pPr>
      <w:widowControl w:val="0"/>
      <w:tabs>
        <w:tab w:val="left" w:pos="-1080"/>
        <w:tab w:val="left" w:pos="-600"/>
        <w:tab w:val="left" w:pos="-122"/>
        <w:tab w:val="left" w:pos="358"/>
        <w:tab w:val="left" w:pos="837"/>
        <w:tab w:val="left" w:pos="1317"/>
        <w:tab w:val="left" w:pos="1797"/>
        <w:tab w:val="left" w:pos="2276"/>
        <w:tab w:val="left" w:pos="2756"/>
        <w:tab w:val="left" w:pos="3235"/>
        <w:tab w:val="left" w:pos="3715"/>
        <w:tab w:val="left" w:pos="4195"/>
        <w:tab w:val="left" w:pos="4674"/>
        <w:tab w:val="left" w:pos="5154"/>
        <w:tab w:val="left" w:pos="5632"/>
        <w:tab w:val="left" w:pos="6112"/>
        <w:tab w:val="left" w:pos="6592"/>
        <w:tab w:val="left" w:pos="7071"/>
        <w:tab w:val="left" w:pos="7551"/>
        <w:tab w:val="left" w:pos="8030"/>
        <w:tab w:val="left" w:pos="8510"/>
        <w:tab w:val="left" w:pos="8990"/>
        <w:tab w:val="left" w:pos="9469"/>
      </w:tabs>
      <w:ind w:left="1800"/>
    </w:pPr>
    <w:rPr>
      <w:snapToGrid w:val="0"/>
      <w:sz w:val="20"/>
      <w:szCs w:val="20"/>
    </w:rPr>
  </w:style>
  <w:style w:type="character" w:styleId="FollowedHyperlink">
    <w:name w:val="FollowedHyperlink"/>
    <w:rPr>
      <w:color w:val="800080"/>
      <w:u w:val="single"/>
    </w:rPr>
  </w:style>
  <w:style w:type="paragraph" w:styleId="List2">
    <w:name w:val="List 2"/>
    <w:basedOn w:val="Normal"/>
    <w:rsid w:val="00706018"/>
    <w:pPr>
      <w:ind w:left="720" w:hanging="360"/>
    </w:pPr>
  </w:style>
  <w:style w:type="character" w:customStyle="1" w:styleId="pc-rtg-body1">
    <w:name w:val="pc-rtg-body1"/>
    <w:basedOn w:val="DefaultParagraphFont"/>
    <w:rsid w:val="00846D42"/>
  </w:style>
  <w:style w:type="paragraph" w:customStyle="1" w:styleId="ColorfulList-Accent11">
    <w:name w:val="Colorful List - Accent 11"/>
    <w:basedOn w:val="Normal"/>
    <w:qFormat/>
    <w:rsid w:val="001210A6"/>
    <w:pPr>
      <w:ind w:left="720"/>
    </w:pPr>
    <w:rPr>
      <w:rFonts w:eastAsia="Calibri"/>
    </w:rPr>
  </w:style>
  <w:style w:type="character" w:customStyle="1" w:styleId="Heading4Char">
    <w:name w:val="Heading 4 Char"/>
    <w:link w:val="Heading4"/>
    <w:rsid w:val="00104B80"/>
    <w:rPr>
      <w:b/>
      <w:bCs/>
      <w:sz w:val="28"/>
      <w:szCs w:val="24"/>
    </w:rPr>
  </w:style>
  <w:style w:type="paragraph" w:styleId="Header">
    <w:name w:val="header"/>
    <w:basedOn w:val="Normal"/>
    <w:link w:val="HeaderChar"/>
    <w:uiPriority w:val="99"/>
    <w:unhideWhenUsed/>
    <w:rsid w:val="00D4485B"/>
    <w:pPr>
      <w:tabs>
        <w:tab w:val="center" w:pos="4680"/>
        <w:tab w:val="right" w:pos="9360"/>
      </w:tabs>
    </w:pPr>
  </w:style>
  <w:style w:type="character" w:customStyle="1" w:styleId="HeaderChar">
    <w:name w:val="Header Char"/>
    <w:link w:val="Header"/>
    <w:uiPriority w:val="99"/>
    <w:rsid w:val="00D4485B"/>
    <w:rPr>
      <w:sz w:val="24"/>
      <w:szCs w:val="24"/>
    </w:rPr>
  </w:style>
  <w:style w:type="paragraph" w:styleId="Footer">
    <w:name w:val="footer"/>
    <w:basedOn w:val="Normal"/>
    <w:link w:val="FooterChar"/>
    <w:uiPriority w:val="99"/>
    <w:unhideWhenUsed/>
    <w:rsid w:val="00D4485B"/>
    <w:pPr>
      <w:tabs>
        <w:tab w:val="center" w:pos="4680"/>
        <w:tab w:val="right" w:pos="9360"/>
      </w:tabs>
    </w:pPr>
  </w:style>
  <w:style w:type="character" w:customStyle="1" w:styleId="FooterChar">
    <w:name w:val="Footer Char"/>
    <w:link w:val="Footer"/>
    <w:uiPriority w:val="99"/>
    <w:rsid w:val="00D4485B"/>
    <w:rPr>
      <w:sz w:val="24"/>
      <w:szCs w:val="24"/>
    </w:rPr>
  </w:style>
  <w:style w:type="paragraph" w:styleId="BalloonText">
    <w:name w:val="Balloon Text"/>
    <w:basedOn w:val="Normal"/>
    <w:link w:val="BalloonTextChar"/>
    <w:uiPriority w:val="99"/>
    <w:semiHidden/>
    <w:unhideWhenUsed/>
    <w:rsid w:val="00EC7D57"/>
    <w:rPr>
      <w:rFonts w:ascii="Tahoma" w:hAnsi="Tahoma" w:cs="Tahoma"/>
      <w:sz w:val="16"/>
      <w:szCs w:val="16"/>
    </w:rPr>
  </w:style>
  <w:style w:type="character" w:customStyle="1" w:styleId="BalloonTextChar">
    <w:name w:val="Balloon Text Char"/>
    <w:link w:val="BalloonText"/>
    <w:uiPriority w:val="99"/>
    <w:semiHidden/>
    <w:rsid w:val="00EC7D57"/>
    <w:rPr>
      <w:rFonts w:ascii="Tahoma" w:hAnsi="Tahoma" w:cs="Tahoma"/>
      <w:sz w:val="16"/>
      <w:szCs w:val="16"/>
    </w:rPr>
  </w:style>
  <w:style w:type="paragraph" w:customStyle="1" w:styleId="Default">
    <w:name w:val="Default"/>
    <w:rsid w:val="00304327"/>
    <w:pPr>
      <w:autoSpaceDE w:val="0"/>
      <w:autoSpaceDN w:val="0"/>
      <w:adjustRightInd w:val="0"/>
    </w:pPr>
    <w:rPr>
      <w:rFonts w:ascii="Calibri" w:hAnsi="Calibri" w:cs="Calibri"/>
      <w:color w:val="000000"/>
      <w:sz w:val="24"/>
      <w:szCs w:val="24"/>
      <w:lang w:eastAsia="en-US"/>
    </w:rPr>
  </w:style>
  <w:style w:type="paragraph" w:styleId="ListParagraph">
    <w:name w:val="List Paragraph"/>
    <w:basedOn w:val="Normal"/>
    <w:uiPriority w:val="34"/>
    <w:qFormat/>
    <w:rsid w:val="00381D92"/>
    <w:pPr>
      <w:widowControl w:val="0"/>
      <w:suppressAutoHyphens/>
      <w:ind w:left="720"/>
      <w:contextualSpacing/>
    </w:pPr>
    <w:rPr>
      <w:rFonts w:eastAsia="Lucida Sans Unicode"/>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5627931">
      <w:bodyDiv w:val="1"/>
      <w:marLeft w:val="0"/>
      <w:marRight w:val="0"/>
      <w:marTop w:val="180"/>
      <w:marBottom w:val="0"/>
      <w:divBdr>
        <w:top w:val="none" w:sz="0" w:space="0" w:color="auto"/>
        <w:left w:val="none" w:sz="0" w:space="0" w:color="auto"/>
        <w:bottom w:val="none" w:sz="0" w:space="0" w:color="auto"/>
        <w:right w:val="none" w:sz="0" w:space="0" w:color="auto"/>
      </w:divBdr>
      <w:divsChild>
        <w:div w:id="847986817">
          <w:marLeft w:val="0"/>
          <w:marRight w:val="0"/>
          <w:marTop w:val="0"/>
          <w:marBottom w:val="0"/>
          <w:divBdr>
            <w:top w:val="single" w:sz="6" w:space="0" w:color="auto"/>
            <w:left w:val="single" w:sz="6" w:space="0" w:color="auto"/>
            <w:bottom w:val="single" w:sz="6" w:space="0" w:color="auto"/>
            <w:right w:val="single" w:sz="6" w:space="0" w:color="auto"/>
          </w:divBdr>
          <w:divsChild>
            <w:div w:id="721292263">
              <w:marLeft w:val="0"/>
              <w:marRight w:val="0"/>
              <w:marTop w:val="0"/>
              <w:marBottom w:val="0"/>
              <w:divBdr>
                <w:top w:val="none" w:sz="0" w:space="0" w:color="auto"/>
                <w:left w:val="none" w:sz="0" w:space="0" w:color="auto"/>
                <w:bottom w:val="none" w:sz="0" w:space="0" w:color="auto"/>
                <w:right w:val="none" w:sz="0" w:space="0" w:color="auto"/>
              </w:divBdr>
              <w:divsChild>
                <w:div w:id="311328755">
                  <w:marLeft w:val="0"/>
                  <w:marRight w:val="0"/>
                  <w:marTop w:val="0"/>
                  <w:marBottom w:val="0"/>
                  <w:divBdr>
                    <w:top w:val="none" w:sz="0" w:space="0" w:color="auto"/>
                    <w:left w:val="none" w:sz="0" w:space="0" w:color="auto"/>
                    <w:bottom w:val="none" w:sz="0" w:space="0" w:color="auto"/>
                    <w:right w:val="none" w:sz="0" w:space="0" w:color="auto"/>
                  </w:divBdr>
                  <w:divsChild>
                    <w:div w:id="8362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617327">
      <w:bodyDiv w:val="1"/>
      <w:marLeft w:val="0"/>
      <w:marRight w:val="0"/>
      <w:marTop w:val="0"/>
      <w:marBottom w:val="0"/>
      <w:divBdr>
        <w:top w:val="none" w:sz="0" w:space="0" w:color="auto"/>
        <w:left w:val="none" w:sz="0" w:space="0" w:color="auto"/>
        <w:bottom w:val="none" w:sz="0" w:space="0" w:color="auto"/>
        <w:right w:val="none" w:sz="0" w:space="0" w:color="auto"/>
      </w:divBdr>
    </w:div>
    <w:div w:id="1309900775">
      <w:bodyDiv w:val="1"/>
      <w:marLeft w:val="0"/>
      <w:marRight w:val="0"/>
      <w:marTop w:val="0"/>
      <w:marBottom w:val="0"/>
      <w:divBdr>
        <w:top w:val="none" w:sz="0" w:space="0" w:color="auto"/>
        <w:left w:val="none" w:sz="0" w:space="0" w:color="auto"/>
        <w:bottom w:val="none" w:sz="0" w:space="0" w:color="auto"/>
        <w:right w:val="none" w:sz="0" w:space="0" w:color="auto"/>
      </w:divBdr>
      <w:divsChild>
        <w:div w:id="1792436724">
          <w:marLeft w:val="0"/>
          <w:marRight w:val="0"/>
          <w:marTop w:val="0"/>
          <w:marBottom w:val="0"/>
          <w:divBdr>
            <w:top w:val="none" w:sz="0" w:space="0" w:color="auto"/>
            <w:left w:val="none" w:sz="0" w:space="0" w:color="auto"/>
            <w:bottom w:val="none" w:sz="0" w:space="0" w:color="auto"/>
            <w:right w:val="none" w:sz="0" w:space="0" w:color="auto"/>
          </w:divBdr>
          <w:divsChild>
            <w:div w:id="214488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87017">
      <w:bodyDiv w:val="1"/>
      <w:marLeft w:val="0"/>
      <w:marRight w:val="0"/>
      <w:marTop w:val="0"/>
      <w:marBottom w:val="0"/>
      <w:divBdr>
        <w:top w:val="none" w:sz="0" w:space="0" w:color="auto"/>
        <w:left w:val="none" w:sz="0" w:space="0" w:color="auto"/>
        <w:bottom w:val="none" w:sz="0" w:space="0" w:color="auto"/>
        <w:right w:val="none" w:sz="0" w:space="0" w:color="auto"/>
      </w:divBdr>
    </w:div>
    <w:div w:id="1601569715">
      <w:bodyDiv w:val="1"/>
      <w:marLeft w:val="0"/>
      <w:marRight w:val="0"/>
      <w:marTop w:val="0"/>
      <w:marBottom w:val="0"/>
      <w:divBdr>
        <w:top w:val="none" w:sz="0" w:space="0" w:color="auto"/>
        <w:left w:val="none" w:sz="0" w:space="0" w:color="auto"/>
        <w:bottom w:val="none" w:sz="0" w:space="0" w:color="auto"/>
        <w:right w:val="none" w:sz="0" w:space="0" w:color="auto"/>
      </w:divBdr>
      <w:divsChild>
        <w:div w:id="995499760">
          <w:marLeft w:val="0"/>
          <w:marRight w:val="0"/>
          <w:marTop w:val="0"/>
          <w:marBottom w:val="0"/>
          <w:divBdr>
            <w:top w:val="none" w:sz="0" w:space="0" w:color="auto"/>
            <w:left w:val="none" w:sz="0" w:space="0" w:color="auto"/>
            <w:bottom w:val="none" w:sz="0" w:space="0" w:color="auto"/>
            <w:right w:val="none" w:sz="0" w:space="0" w:color="auto"/>
          </w:divBdr>
          <w:divsChild>
            <w:div w:id="701243479">
              <w:marLeft w:val="0"/>
              <w:marRight w:val="0"/>
              <w:marTop w:val="0"/>
              <w:marBottom w:val="0"/>
              <w:divBdr>
                <w:top w:val="none" w:sz="0" w:space="0" w:color="auto"/>
                <w:left w:val="none" w:sz="0" w:space="0" w:color="auto"/>
                <w:bottom w:val="none" w:sz="0" w:space="0" w:color="auto"/>
                <w:right w:val="none" w:sz="0" w:space="0" w:color="auto"/>
              </w:divBdr>
              <w:divsChild>
                <w:div w:id="2027317690">
                  <w:marLeft w:val="0"/>
                  <w:marRight w:val="0"/>
                  <w:marTop w:val="100"/>
                  <w:marBottom w:val="100"/>
                  <w:divBdr>
                    <w:top w:val="none" w:sz="0" w:space="0" w:color="auto"/>
                    <w:left w:val="none" w:sz="0" w:space="0" w:color="auto"/>
                    <w:bottom w:val="none" w:sz="0" w:space="0" w:color="auto"/>
                    <w:right w:val="none" w:sz="0" w:space="0" w:color="auto"/>
                  </w:divBdr>
                  <w:divsChild>
                    <w:div w:id="1623149196">
                      <w:marLeft w:val="0"/>
                      <w:marRight w:val="0"/>
                      <w:marTop w:val="0"/>
                      <w:marBottom w:val="0"/>
                      <w:divBdr>
                        <w:top w:val="none" w:sz="0" w:space="0" w:color="auto"/>
                        <w:left w:val="none" w:sz="0" w:space="0" w:color="auto"/>
                        <w:bottom w:val="none" w:sz="0" w:space="0" w:color="auto"/>
                        <w:right w:val="none" w:sz="0" w:space="0" w:color="auto"/>
                      </w:divBdr>
                      <w:divsChild>
                        <w:div w:id="1881505717">
                          <w:marLeft w:val="0"/>
                          <w:marRight w:val="0"/>
                          <w:marTop w:val="0"/>
                          <w:marBottom w:val="0"/>
                          <w:divBdr>
                            <w:top w:val="none" w:sz="0" w:space="0" w:color="auto"/>
                            <w:left w:val="none" w:sz="0" w:space="0" w:color="auto"/>
                            <w:bottom w:val="none" w:sz="0" w:space="0" w:color="auto"/>
                            <w:right w:val="none" w:sz="0" w:space="0" w:color="auto"/>
                          </w:divBdr>
                          <w:divsChild>
                            <w:div w:id="708139834">
                              <w:marLeft w:val="0"/>
                              <w:marRight w:val="0"/>
                              <w:marTop w:val="0"/>
                              <w:marBottom w:val="0"/>
                              <w:divBdr>
                                <w:top w:val="none" w:sz="0" w:space="0" w:color="auto"/>
                                <w:left w:val="none" w:sz="0" w:space="0" w:color="auto"/>
                                <w:bottom w:val="none" w:sz="0" w:space="0" w:color="auto"/>
                                <w:right w:val="none" w:sz="0" w:space="0" w:color="auto"/>
                              </w:divBdr>
                              <w:divsChild>
                                <w:div w:id="647393819">
                                  <w:marLeft w:val="0"/>
                                  <w:marRight w:val="0"/>
                                  <w:marTop w:val="0"/>
                                  <w:marBottom w:val="0"/>
                                  <w:divBdr>
                                    <w:top w:val="none" w:sz="0" w:space="0" w:color="auto"/>
                                    <w:left w:val="none" w:sz="0" w:space="0" w:color="auto"/>
                                    <w:bottom w:val="none" w:sz="0" w:space="0" w:color="auto"/>
                                    <w:right w:val="none" w:sz="0" w:space="0" w:color="auto"/>
                                  </w:divBdr>
                                  <w:divsChild>
                                    <w:div w:id="244263009">
                                      <w:marLeft w:val="0"/>
                                      <w:marRight w:val="0"/>
                                      <w:marTop w:val="0"/>
                                      <w:marBottom w:val="0"/>
                                      <w:divBdr>
                                        <w:top w:val="none" w:sz="0" w:space="0" w:color="auto"/>
                                        <w:left w:val="none" w:sz="0" w:space="0" w:color="auto"/>
                                        <w:bottom w:val="none" w:sz="0" w:space="0" w:color="auto"/>
                                        <w:right w:val="none" w:sz="0" w:space="0" w:color="auto"/>
                                      </w:divBdr>
                                      <w:divsChild>
                                        <w:div w:id="1988976300">
                                          <w:marLeft w:val="0"/>
                                          <w:marRight w:val="0"/>
                                          <w:marTop w:val="0"/>
                                          <w:marBottom w:val="0"/>
                                          <w:divBdr>
                                            <w:top w:val="none" w:sz="0" w:space="0" w:color="auto"/>
                                            <w:left w:val="none" w:sz="0" w:space="0" w:color="auto"/>
                                            <w:bottom w:val="none" w:sz="0" w:space="0" w:color="auto"/>
                                            <w:right w:val="none" w:sz="0" w:space="0" w:color="auto"/>
                                          </w:divBdr>
                                          <w:divsChild>
                                            <w:div w:id="2046908212">
                                              <w:marLeft w:val="0"/>
                                              <w:marRight w:val="0"/>
                                              <w:marTop w:val="0"/>
                                              <w:marBottom w:val="0"/>
                                              <w:divBdr>
                                                <w:top w:val="none" w:sz="0" w:space="0" w:color="auto"/>
                                                <w:left w:val="none" w:sz="0" w:space="0" w:color="auto"/>
                                                <w:bottom w:val="none" w:sz="0" w:space="0" w:color="auto"/>
                                                <w:right w:val="none" w:sz="0" w:space="0" w:color="auto"/>
                                              </w:divBdr>
                                              <w:divsChild>
                                                <w:div w:id="99760979">
                                                  <w:marLeft w:val="0"/>
                                                  <w:marRight w:val="300"/>
                                                  <w:marTop w:val="0"/>
                                                  <w:marBottom w:val="0"/>
                                                  <w:divBdr>
                                                    <w:top w:val="none" w:sz="0" w:space="0" w:color="auto"/>
                                                    <w:left w:val="none" w:sz="0" w:space="0" w:color="auto"/>
                                                    <w:bottom w:val="none" w:sz="0" w:space="0" w:color="auto"/>
                                                    <w:right w:val="none" w:sz="0" w:space="0" w:color="auto"/>
                                                  </w:divBdr>
                                                  <w:divsChild>
                                                    <w:div w:id="1225917010">
                                                      <w:marLeft w:val="0"/>
                                                      <w:marRight w:val="0"/>
                                                      <w:marTop w:val="0"/>
                                                      <w:marBottom w:val="0"/>
                                                      <w:divBdr>
                                                        <w:top w:val="none" w:sz="0" w:space="0" w:color="auto"/>
                                                        <w:left w:val="none" w:sz="0" w:space="0" w:color="auto"/>
                                                        <w:bottom w:val="none" w:sz="0" w:space="0" w:color="auto"/>
                                                        <w:right w:val="none" w:sz="0" w:space="0" w:color="auto"/>
                                                      </w:divBdr>
                                                      <w:divsChild>
                                                        <w:div w:id="1118840506">
                                                          <w:marLeft w:val="0"/>
                                                          <w:marRight w:val="0"/>
                                                          <w:marTop w:val="0"/>
                                                          <w:marBottom w:val="300"/>
                                                          <w:divBdr>
                                                            <w:top w:val="single" w:sz="6" w:space="0" w:color="CCCCCC"/>
                                                            <w:left w:val="none" w:sz="0" w:space="0" w:color="auto"/>
                                                            <w:bottom w:val="none" w:sz="0" w:space="0" w:color="auto"/>
                                                            <w:right w:val="none" w:sz="0" w:space="0" w:color="auto"/>
                                                          </w:divBdr>
                                                          <w:divsChild>
                                                            <w:div w:id="206382221">
                                                              <w:marLeft w:val="0"/>
                                                              <w:marRight w:val="0"/>
                                                              <w:marTop w:val="0"/>
                                                              <w:marBottom w:val="0"/>
                                                              <w:divBdr>
                                                                <w:top w:val="none" w:sz="0" w:space="0" w:color="auto"/>
                                                                <w:left w:val="none" w:sz="0" w:space="0" w:color="auto"/>
                                                                <w:bottom w:val="none" w:sz="0" w:space="0" w:color="auto"/>
                                                                <w:right w:val="none" w:sz="0" w:space="0" w:color="auto"/>
                                                              </w:divBdr>
                                                              <w:divsChild>
                                                                <w:div w:id="191304088">
                                                                  <w:marLeft w:val="0"/>
                                                                  <w:marRight w:val="0"/>
                                                                  <w:marTop w:val="0"/>
                                                                  <w:marBottom w:val="0"/>
                                                                  <w:divBdr>
                                                                    <w:top w:val="none" w:sz="0" w:space="0" w:color="auto"/>
                                                                    <w:left w:val="none" w:sz="0" w:space="0" w:color="auto"/>
                                                                    <w:bottom w:val="none" w:sz="0" w:space="0" w:color="auto"/>
                                                                    <w:right w:val="none" w:sz="0" w:space="0" w:color="auto"/>
                                                                  </w:divBdr>
                                                                  <w:divsChild>
                                                                    <w:div w:id="1222445671">
                                                                      <w:marLeft w:val="0"/>
                                                                      <w:marRight w:val="0"/>
                                                                      <w:marTop w:val="0"/>
                                                                      <w:marBottom w:val="0"/>
                                                                      <w:divBdr>
                                                                        <w:top w:val="none" w:sz="0" w:space="0" w:color="auto"/>
                                                                        <w:left w:val="none" w:sz="0" w:space="0" w:color="auto"/>
                                                                        <w:bottom w:val="none" w:sz="0" w:space="0" w:color="auto"/>
                                                                        <w:right w:val="none" w:sz="0" w:space="0" w:color="auto"/>
                                                                      </w:divBdr>
                                                                      <w:divsChild>
                                                                        <w:div w:id="137095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1489771">
      <w:bodyDiv w:val="1"/>
      <w:marLeft w:val="0"/>
      <w:marRight w:val="0"/>
      <w:marTop w:val="0"/>
      <w:marBottom w:val="0"/>
      <w:divBdr>
        <w:top w:val="none" w:sz="0" w:space="0" w:color="auto"/>
        <w:left w:val="none" w:sz="0" w:space="0" w:color="auto"/>
        <w:bottom w:val="none" w:sz="0" w:space="0" w:color="auto"/>
        <w:right w:val="none" w:sz="0" w:space="0" w:color="auto"/>
      </w:divBdr>
      <w:divsChild>
        <w:div w:id="955989312">
          <w:marLeft w:val="0"/>
          <w:marRight w:val="0"/>
          <w:marTop w:val="0"/>
          <w:marBottom w:val="0"/>
          <w:divBdr>
            <w:top w:val="none" w:sz="0" w:space="0" w:color="auto"/>
            <w:left w:val="none" w:sz="0" w:space="0" w:color="auto"/>
            <w:bottom w:val="none" w:sz="0" w:space="0" w:color="auto"/>
            <w:right w:val="none" w:sz="0" w:space="0" w:color="auto"/>
          </w:divBdr>
          <w:divsChild>
            <w:div w:id="74842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10838">
      <w:bodyDiv w:val="1"/>
      <w:marLeft w:val="0"/>
      <w:marRight w:val="0"/>
      <w:marTop w:val="0"/>
      <w:marBottom w:val="0"/>
      <w:divBdr>
        <w:top w:val="none" w:sz="0" w:space="0" w:color="auto"/>
        <w:left w:val="none" w:sz="0" w:space="0" w:color="auto"/>
        <w:bottom w:val="none" w:sz="0" w:space="0" w:color="auto"/>
        <w:right w:val="none" w:sz="0" w:space="0" w:color="auto"/>
      </w:divBdr>
      <w:divsChild>
        <w:div w:id="1856116380">
          <w:marLeft w:val="0"/>
          <w:marRight w:val="0"/>
          <w:marTop w:val="0"/>
          <w:marBottom w:val="0"/>
          <w:divBdr>
            <w:top w:val="none" w:sz="0" w:space="0" w:color="auto"/>
            <w:left w:val="none" w:sz="0" w:space="0" w:color="auto"/>
            <w:bottom w:val="none" w:sz="0" w:space="0" w:color="auto"/>
            <w:right w:val="none" w:sz="0" w:space="0" w:color="auto"/>
          </w:divBdr>
          <w:divsChild>
            <w:div w:id="135877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82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omonadaniels@hot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F41269-DCF5-4F42-8922-DA9304F2C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3972</Words>
  <Characters>22647</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dfg5722 River Glade Drive</vt:lpstr>
    </vt:vector>
  </TitlesOfParts>
  <Company>The Home Depot</Company>
  <LinksUpToDate>false</LinksUpToDate>
  <CharactersWithSpaces>26566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dfg5722 River Glade Drive</dc:title>
  <dc:subject/>
  <dc:creator>My Computer</dc:creator>
  <cp:keywords/>
  <cp:lastModifiedBy>Rahul Mehra</cp:lastModifiedBy>
  <cp:revision>2</cp:revision>
  <cp:lastPrinted>2014-03-07T10:03:00Z</cp:lastPrinted>
  <dcterms:created xsi:type="dcterms:W3CDTF">2018-09-24T20:06:00Z</dcterms:created>
  <dcterms:modified xsi:type="dcterms:W3CDTF">2018-09-24T20:06:00Z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FILEGUID">
    <vt:lpwstr>1df9f8f0-567d-4abc-9ec9-8cb40fd4e37d</vt:lpwstr>
  </property>
  <property fmtid="{D5CDD505-2E9C-101B-9397-08002B2CF9AE}" pid="4" name="MODFILEGUID">
    <vt:lpwstr>a4a464bf-b61c-4220-bcbd-7aea163c9178</vt:lpwstr>
  </property>
  <property fmtid="{D5CDD505-2E9C-101B-9397-08002B2CF9AE}" pid="5" name="FILEOWNER">
    <vt:lpwstr>My Computer</vt:lpwstr>
  </property>
  <property fmtid="{D5CDD505-2E9C-101B-9397-08002B2CF9AE}" pid="6" name="MODFILEOWNER">
    <vt:lpwstr>A82306</vt:lpwstr>
  </property>
  <property fmtid="{D5CDD505-2E9C-101B-9397-08002B2CF9AE}" pid="7" name="IPPCLASS">
    <vt:i4>1</vt:i4>
  </property>
  <property fmtid="{D5CDD505-2E9C-101B-9397-08002B2CF9AE}" pid="8" name="MODIPPCLASS">
    <vt:i4>0</vt:i4>
  </property>
  <property fmtid="{D5CDD505-2E9C-101B-9397-08002B2CF9AE}" pid="9" name="MACHINEID">
    <vt:lpwstr>A82306-0215</vt:lpwstr>
  </property>
  <property fmtid="{D5CDD505-2E9C-101B-9397-08002B2CF9AE}" pid="10" name="MODMACHINEID">
    <vt:lpwstr>A82306-0215</vt:lpwstr>
  </property>
  <property fmtid="{D5CDD505-2E9C-101B-9397-08002B2CF9AE}" pid="11" name="CURRENTCLASS">
    <vt:lpwstr>Classified - Unclassified</vt:lpwstr>
  </property>
</Properties>
</file>