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8FA" w:rsidRDefault="00940734">
      <w:pPr>
        <w:spacing w:before="148"/>
        <w:ind w:left="100"/>
        <w:rPr>
          <w:rFonts w:asciiTheme="minorHAnsi"/>
          <w:b/>
          <w:bCs/>
        </w:rPr>
      </w:pPr>
      <w:bookmarkStart w:id="0" w:name="_GoBack"/>
      <w:bookmarkEnd w:id="0"/>
      <w:r>
        <w:rPr>
          <w:rFonts w:asci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2825750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2B7E0" id="Line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222.5pt" to="540pt,2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" strokecolor="#ccc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w w:val="115"/>
        </w:rPr>
        <w:t>Kim Ondrako</w:t>
      </w:r>
    </w:p>
    <w:p w:rsidR="001858FA" w:rsidRDefault="00940734">
      <w:pPr>
        <w:pStyle w:val="BodyText"/>
        <w:spacing w:before="118" w:line="288" w:lineRule="auto"/>
        <w:ind w:right="6777"/>
        <w:rPr>
          <w:rFonts w:asciiTheme="minorHAnsi"/>
          <w:b/>
          <w:bCs/>
          <w:w w:val="115"/>
          <w:sz w:val="22"/>
          <w:szCs w:val="22"/>
        </w:rPr>
      </w:pPr>
      <w:r>
        <w:rPr>
          <w:rFonts w:asciiTheme="minorHAnsi"/>
          <w:b/>
          <w:bCs/>
          <w:w w:val="115"/>
          <w:sz w:val="22"/>
          <w:szCs w:val="22"/>
        </w:rPr>
        <w:t xml:space="preserve">New York, NY 10024 </w:t>
      </w:r>
      <w:hyperlink r:id="rId5">
        <w:r>
          <w:rPr>
            <w:rFonts w:asciiTheme="minorHAnsi"/>
            <w:b/>
            <w:bCs/>
            <w:color w:val="0000CC"/>
            <w:w w:val="115"/>
            <w:sz w:val="22"/>
            <w:szCs w:val="22"/>
          </w:rPr>
          <w:t>ondrakkm@lemoyne.edu</w:t>
        </w:r>
      </w:hyperlink>
      <w:r>
        <w:rPr>
          <w:rFonts w:asciiTheme="minorHAnsi"/>
          <w:b/>
          <w:bCs/>
          <w:color w:val="0000CC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w w:val="115"/>
          <w:sz w:val="22"/>
          <w:szCs w:val="22"/>
        </w:rPr>
        <w:t>315-481-5494</w:t>
      </w:r>
    </w:p>
    <w:p w:rsidR="001858FA" w:rsidRDefault="001858FA">
      <w:pPr>
        <w:pStyle w:val="BodyText"/>
        <w:spacing w:before="118" w:line="288" w:lineRule="auto"/>
        <w:ind w:right="6777"/>
        <w:rPr>
          <w:rFonts w:asciiTheme="minorHAnsi"/>
          <w:b/>
          <w:bCs/>
          <w:w w:val="115"/>
          <w:sz w:val="22"/>
          <w:szCs w:val="22"/>
        </w:rPr>
      </w:pPr>
    </w:p>
    <w:p w:rsidR="001858FA" w:rsidRDefault="001858FA">
      <w:pPr>
        <w:pStyle w:val="BodyText"/>
        <w:spacing w:before="118" w:line="288" w:lineRule="auto"/>
        <w:ind w:right="6777"/>
        <w:rPr>
          <w:rFonts w:asciiTheme="minorHAnsi"/>
          <w:b/>
          <w:bCs/>
          <w:w w:val="115"/>
          <w:sz w:val="22"/>
          <w:szCs w:val="22"/>
        </w:rPr>
      </w:pPr>
    </w:p>
    <w:p w:rsidR="001858FA" w:rsidRDefault="00940734">
      <w:pPr>
        <w:pStyle w:val="BodyText"/>
        <w:spacing w:before="6"/>
        <w:ind w:left="0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sz w:val="22"/>
          <w:szCs w:val="22"/>
          <w:u w:val="single"/>
        </w:rPr>
        <w:t>EDUCATION</w:t>
      </w:r>
    </w:p>
    <w:p w:rsidR="001858FA" w:rsidRDefault="00940734">
      <w:pPr>
        <w:pStyle w:val="Heading2"/>
        <w:spacing w:before="1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Bachelor of Arts in Psychology in Psychology</w:t>
      </w:r>
    </w:p>
    <w:p w:rsidR="001858FA" w:rsidRDefault="00940734">
      <w:pPr>
        <w:pStyle w:val="BodyText"/>
        <w:tabs>
          <w:tab w:val="left" w:pos="1903"/>
          <w:tab w:val="left" w:pos="2181"/>
        </w:tabs>
        <w:spacing w:before="28" w:line="288" w:lineRule="auto"/>
        <w:ind w:right="5816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Le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Moyne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College</w:t>
      </w:r>
      <w:r>
        <w:rPr>
          <w:rFonts w:asciiTheme="minorHAnsi"/>
          <w:w w:val="115"/>
          <w:sz w:val="22"/>
          <w:szCs w:val="22"/>
        </w:rPr>
        <w:tab/>
        <w:t>-</w:t>
      </w:r>
      <w:r>
        <w:rPr>
          <w:rFonts w:asciiTheme="minorHAnsi"/>
          <w:w w:val="115"/>
          <w:sz w:val="22"/>
          <w:szCs w:val="22"/>
        </w:rPr>
        <w:tab/>
        <w:t>Syracuse,</w:t>
      </w:r>
      <w:r>
        <w:rPr>
          <w:rFonts w:asciiTheme="minorHAnsi"/>
          <w:spacing w:val="-2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NY </w:t>
      </w:r>
      <w:r>
        <w:rPr>
          <w:rFonts w:asciiTheme="minorHAnsi"/>
          <w:color w:val="666666"/>
          <w:w w:val="115"/>
          <w:sz w:val="22"/>
          <w:szCs w:val="22"/>
        </w:rPr>
        <w:t>August 2010 to May</w:t>
      </w:r>
      <w:r>
        <w:rPr>
          <w:rFonts w:asciiTheme="minorHAnsi"/>
          <w:color w:val="666666"/>
          <w:spacing w:val="-35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2014</w:t>
      </w:r>
    </w:p>
    <w:p w:rsidR="001858FA" w:rsidRDefault="001858FA">
      <w:pPr>
        <w:pStyle w:val="BodyText"/>
        <w:spacing w:before="118" w:line="288" w:lineRule="auto"/>
        <w:ind w:right="6777"/>
        <w:rPr>
          <w:rFonts w:asciiTheme="minorHAnsi"/>
          <w:b/>
          <w:bCs/>
          <w:w w:val="115"/>
          <w:sz w:val="22"/>
          <w:szCs w:val="22"/>
        </w:rPr>
      </w:pPr>
    </w:p>
    <w:p w:rsidR="001858FA" w:rsidRDefault="00940734">
      <w:pPr>
        <w:pStyle w:val="Heading1"/>
        <w:ind w:left="0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  <w:u w:val="single"/>
        </w:rPr>
        <w:t>Work Experience</w:t>
      </w:r>
    </w:p>
    <w:p w:rsidR="001858FA" w:rsidRDefault="00940734">
      <w:pPr>
        <w:tabs>
          <w:tab w:val="left" w:pos="2181"/>
          <w:tab w:val="left" w:pos="2460"/>
        </w:tabs>
        <w:spacing w:line="278" w:lineRule="auto"/>
        <w:ind w:right="5052"/>
        <w:rPr>
          <w:rFonts w:asciiTheme="minorHAnsi"/>
        </w:rPr>
      </w:pPr>
      <w:r>
        <w:rPr>
          <w:rFonts w:asciiTheme="minorHAnsi"/>
          <w:b/>
          <w:w w:val="110"/>
        </w:rPr>
        <w:t xml:space="preserve">Community Habilitation Specialist </w:t>
      </w:r>
      <w:r>
        <w:rPr>
          <w:rFonts w:asciiTheme="minorHAnsi"/>
          <w:color w:val="666666"/>
          <w:spacing w:val="-6"/>
          <w:w w:val="110"/>
        </w:rPr>
        <w:t>Young</w:t>
      </w:r>
      <w:r>
        <w:rPr>
          <w:rFonts w:asciiTheme="minorHAnsi"/>
          <w:color w:val="666666"/>
          <w:spacing w:val="3"/>
          <w:w w:val="110"/>
        </w:rPr>
        <w:t xml:space="preserve"> </w:t>
      </w:r>
      <w:r>
        <w:rPr>
          <w:rFonts w:asciiTheme="minorHAnsi"/>
          <w:b/>
          <w:bCs/>
          <w:color w:val="666666"/>
          <w:w w:val="110"/>
        </w:rPr>
        <w:t>Adult</w:t>
      </w:r>
      <w:r>
        <w:rPr>
          <w:rFonts w:asciiTheme="minorHAnsi"/>
          <w:b/>
          <w:bCs/>
          <w:color w:val="666666"/>
          <w:spacing w:val="3"/>
          <w:w w:val="110"/>
        </w:rPr>
        <w:t xml:space="preserve"> </w:t>
      </w:r>
      <w:r>
        <w:rPr>
          <w:rFonts w:asciiTheme="minorHAnsi"/>
          <w:b/>
          <w:bCs/>
          <w:color w:val="666666"/>
          <w:w w:val="110"/>
        </w:rPr>
        <w:t xml:space="preserve">Institute-New </w:t>
      </w:r>
      <w:r>
        <w:rPr>
          <w:rFonts w:asciiTheme="minorHAnsi"/>
          <w:b/>
          <w:bCs/>
          <w:color w:val="666666"/>
          <w:spacing w:val="-6"/>
          <w:w w:val="110"/>
        </w:rPr>
        <w:t xml:space="preserve">York, </w:t>
      </w:r>
      <w:r>
        <w:rPr>
          <w:rFonts w:asciiTheme="minorHAnsi"/>
          <w:b/>
          <w:bCs/>
          <w:color w:val="666666"/>
          <w:w w:val="110"/>
        </w:rPr>
        <w:t>NY October 2017 to</w:t>
      </w:r>
      <w:r>
        <w:rPr>
          <w:rFonts w:asciiTheme="minorHAnsi"/>
          <w:b/>
          <w:bCs/>
          <w:color w:val="666666"/>
          <w:spacing w:val="-12"/>
          <w:w w:val="110"/>
        </w:rPr>
        <w:t xml:space="preserve"> </w:t>
      </w:r>
      <w:r>
        <w:rPr>
          <w:rFonts w:asciiTheme="minorHAnsi"/>
          <w:b/>
          <w:bCs/>
          <w:color w:val="666666"/>
          <w:w w:val="110"/>
        </w:rPr>
        <w:t>Present</w:t>
      </w:r>
    </w:p>
    <w:p w:rsidR="001858FA" w:rsidRDefault="00940734">
      <w:pPr>
        <w:pStyle w:val="BodyText"/>
        <w:spacing w:before="94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-Supporting people with disabilities in the home and community</w:t>
      </w:r>
    </w:p>
    <w:p w:rsidR="001858FA" w:rsidRDefault="00940734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-Assist with developing skillsets to increase their level of autonomy</w:t>
      </w:r>
    </w:p>
    <w:p w:rsidR="001858FA" w:rsidRDefault="001858FA">
      <w:pPr>
        <w:pStyle w:val="BodyText"/>
        <w:spacing w:before="7"/>
        <w:ind w:left="0"/>
        <w:rPr>
          <w:rFonts w:asciiTheme="minorHAnsi"/>
          <w:sz w:val="22"/>
          <w:szCs w:val="22"/>
        </w:rPr>
      </w:pPr>
    </w:p>
    <w:p w:rsidR="001858FA" w:rsidRDefault="00940734">
      <w:pPr>
        <w:pStyle w:val="Heading2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15"/>
          <w:sz w:val="22"/>
          <w:szCs w:val="22"/>
          <w:u w:val="single"/>
        </w:rPr>
        <w:t>Mentor</w:t>
      </w:r>
    </w:p>
    <w:p w:rsidR="001858FA" w:rsidRDefault="00940734">
      <w:pPr>
        <w:pStyle w:val="BodyText"/>
        <w:tabs>
          <w:tab w:val="left" w:pos="1571"/>
          <w:tab w:val="left" w:pos="1850"/>
        </w:tabs>
        <w:spacing w:before="29" w:line="288" w:lineRule="auto"/>
        <w:ind w:right="6148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Advocates</w:t>
      </w:r>
      <w:r>
        <w:rPr>
          <w:rFonts w:asciiTheme="minorHAnsi"/>
          <w:b/>
          <w:bCs/>
          <w:color w:val="666666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Inc-Syracuse,</w:t>
      </w:r>
      <w:r>
        <w:rPr>
          <w:rFonts w:asciiTheme="minorHAnsi"/>
          <w:b/>
          <w:bCs/>
          <w:color w:val="666666"/>
          <w:spacing w:val="-20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spacing w:val="-6"/>
          <w:w w:val="115"/>
          <w:sz w:val="22"/>
          <w:szCs w:val="22"/>
        </w:rPr>
        <w:t xml:space="preserve">NY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March 2017 to August</w:t>
      </w:r>
      <w:r>
        <w:rPr>
          <w:rFonts w:asciiTheme="minorHAnsi"/>
          <w:b/>
          <w:bCs/>
          <w:color w:val="666666"/>
          <w:spacing w:val="-38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2017</w:t>
      </w:r>
    </w:p>
    <w:p w:rsidR="001858FA" w:rsidRDefault="00940734">
      <w:pPr>
        <w:pStyle w:val="BodyText"/>
        <w:spacing w:before="89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-Supporting an individual with disabilities in her everyday activities</w:t>
      </w:r>
    </w:p>
    <w:p w:rsidR="001858FA" w:rsidRDefault="00940734">
      <w:pPr>
        <w:pStyle w:val="BodyText"/>
        <w:spacing w:before="42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-Encouraging her to explore her interests and to learn new activities</w:t>
      </w:r>
    </w:p>
    <w:p w:rsidR="001858FA" w:rsidRDefault="001858FA">
      <w:pPr>
        <w:pStyle w:val="BodyText"/>
        <w:spacing w:before="8"/>
        <w:ind w:left="0"/>
        <w:rPr>
          <w:rFonts w:asciiTheme="minorHAnsi"/>
          <w:sz w:val="22"/>
          <w:szCs w:val="22"/>
          <w:u w:val="single"/>
        </w:rPr>
      </w:pPr>
    </w:p>
    <w:p w:rsidR="001858FA" w:rsidRDefault="00940734">
      <w:pPr>
        <w:pStyle w:val="Heading2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15"/>
          <w:sz w:val="22"/>
          <w:szCs w:val="22"/>
          <w:u w:val="single"/>
        </w:rPr>
        <w:t>Control</w:t>
      </w:r>
      <w:r>
        <w:rPr>
          <w:rFonts w:asciiTheme="minorHAnsi"/>
          <w:spacing w:val="-35"/>
          <w:w w:val="115"/>
          <w:sz w:val="22"/>
          <w:szCs w:val="22"/>
          <w:u w:val="single"/>
        </w:rPr>
        <w:t xml:space="preserve"> </w:t>
      </w:r>
      <w:r>
        <w:rPr>
          <w:rFonts w:asciiTheme="minorHAnsi"/>
          <w:w w:val="115"/>
          <w:sz w:val="22"/>
          <w:szCs w:val="22"/>
          <w:u w:val="single"/>
        </w:rPr>
        <w:t>Center</w:t>
      </w:r>
      <w:r>
        <w:rPr>
          <w:rFonts w:asciiTheme="minorHAnsi"/>
          <w:spacing w:val="-34"/>
          <w:w w:val="115"/>
          <w:sz w:val="22"/>
          <w:szCs w:val="22"/>
          <w:u w:val="single"/>
        </w:rPr>
        <w:t xml:space="preserve"> </w:t>
      </w:r>
      <w:r>
        <w:rPr>
          <w:rFonts w:asciiTheme="minorHAnsi"/>
          <w:w w:val="115"/>
          <w:sz w:val="22"/>
          <w:szCs w:val="22"/>
          <w:u w:val="single"/>
        </w:rPr>
        <w:t>Specialist</w:t>
      </w:r>
    </w:p>
    <w:p w:rsidR="001858FA" w:rsidRDefault="00940734">
      <w:pPr>
        <w:pStyle w:val="BodyText"/>
        <w:tabs>
          <w:tab w:val="left" w:pos="2762"/>
          <w:tab w:val="left" w:pos="3041"/>
        </w:tabs>
        <w:spacing w:before="29" w:line="288" w:lineRule="auto"/>
        <w:ind w:right="4957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Rapid</w:t>
      </w:r>
      <w:r>
        <w:rPr>
          <w:rFonts w:asciiTheme="minorHAnsi"/>
          <w:b/>
          <w:bCs/>
          <w:color w:val="666666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Response</w:t>
      </w:r>
      <w:r>
        <w:rPr>
          <w:rFonts w:asciiTheme="minorHAnsi"/>
          <w:b/>
          <w:bCs/>
          <w:color w:val="666666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Monitoring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-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Syracuse,</w:t>
      </w:r>
      <w:r>
        <w:rPr>
          <w:rFonts w:asciiTheme="minorHAnsi"/>
          <w:b/>
          <w:bCs/>
          <w:color w:val="666666"/>
          <w:spacing w:val="-20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spacing w:val="-6"/>
          <w:w w:val="115"/>
          <w:sz w:val="22"/>
          <w:szCs w:val="22"/>
        </w:rPr>
        <w:t xml:space="preserve">NY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February 2015 to February</w:t>
      </w:r>
      <w:r>
        <w:rPr>
          <w:rFonts w:asciiTheme="minorHAnsi"/>
          <w:b/>
          <w:bCs/>
          <w:color w:val="666666"/>
          <w:spacing w:val="-39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2016</w:t>
      </w:r>
    </w:p>
    <w:p w:rsidR="001858FA" w:rsidRDefault="00940734">
      <w:pPr>
        <w:pStyle w:val="BodyText"/>
        <w:spacing w:before="88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-Mentored prospective employees on the call floor</w:t>
      </w:r>
    </w:p>
    <w:p w:rsidR="001858FA" w:rsidRDefault="00940734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-Efficiently and accurately provided information on alarms for an immediate emergency dispatch</w:t>
      </w:r>
    </w:p>
    <w:p w:rsidR="001858FA" w:rsidRDefault="00940734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-Effectively communicated with clients and service providers while troubleshooti</w:t>
      </w:r>
      <w:r>
        <w:rPr>
          <w:rFonts w:asciiTheme="minorHAnsi"/>
          <w:w w:val="115"/>
          <w:sz w:val="22"/>
          <w:szCs w:val="22"/>
        </w:rPr>
        <w:t>ng systems</w:t>
      </w:r>
    </w:p>
    <w:p w:rsidR="001858FA" w:rsidRDefault="00940734">
      <w:pPr>
        <w:pStyle w:val="BodyText"/>
        <w:spacing w:before="42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-Demonstrated ability to achieve high productivity and quality assurance scores</w:t>
      </w:r>
    </w:p>
    <w:p w:rsidR="001858FA" w:rsidRDefault="001858FA">
      <w:pPr>
        <w:pStyle w:val="BodyText"/>
        <w:spacing w:before="7"/>
        <w:ind w:left="0"/>
        <w:rPr>
          <w:rFonts w:asciiTheme="minorHAnsi"/>
          <w:sz w:val="22"/>
          <w:szCs w:val="22"/>
        </w:rPr>
      </w:pPr>
    </w:p>
    <w:p w:rsidR="001858FA" w:rsidRDefault="00940734">
      <w:pPr>
        <w:pStyle w:val="Heading2"/>
        <w:spacing w:before="1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10"/>
          <w:sz w:val="22"/>
          <w:szCs w:val="22"/>
          <w:u w:val="single"/>
        </w:rPr>
        <w:t>New York Relay Operator</w:t>
      </w:r>
    </w:p>
    <w:p w:rsidR="001858FA" w:rsidRDefault="00940734">
      <w:pPr>
        <w:pStyle w:val="BodyText"/>
        <w:tabs>
          <w:tab w:val="left" w:pos="3589"/>
          <w:tab w:val="left" w:pos="3868"/>
        </w:tabs>
        <w:spacing w:before="28" w:line="288" w:lineRule="auto"/>
        <w:ind w:right="4130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Communication Service for</w:t>
      </w:r>
      <w:r>
        <w:rPr>
          <w:rFonts w:asciiTheme="minorHAnsi"/>
          <w:b/>
          <w:bCs/>
          <w:color w:val="666666"/>
          <w:spacing w:val="-30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the</w:t>
      </w:r>
      <w:r>
        <w:rPr>
          <w:rFonts w:asciiTheme="minorHAnsi"/>
          <w:b/>
          <w:bCs/>
          <w:color w:val="666666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Deaf-Syracuse,</w:t>
      </w:r>
      <w:r>
        <w:rPr>
          <w:rFonts w:asciiTheme="minorHAnsi"/>
          <w:b/>
          <w:bCs/>
          <w:color w:val="666666"/>
          <w:spacing w:val="-21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spacing w:val="-6"/>
          <w:w w:val="115"/>
          <w:sz w:val="22"/>
          <w:szCs w:val="22"/>
        </w:rPr>
        <w:t xml:space="preserve">NY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January 2014 to January</w:t>
      </w:r>
      <w:r>
        <w:rPr>
          <w:rFonts w:asciiTheme="minorHAnsi"/>
          <w:b/>
          <w:bCs/>
          <w:color w:val="666666"/>
          <w:spacing w:val="-40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2015</w:t>
      </w:r>
    </w:p>
    <w:p w:rsidR="001858FA" w:rsidRDefault="00940734">
      <w:pPr>
        <w:pStyle w:val="BodyText"/>
        <w:spacing w:before="89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-Transcribed phone calls for individuals who are deaf, hard </w:t>
      </w:r>
      <w:r>
        <w:rPr>
          <w:rFonts w:asciiTheme="minorHAnsi"/>
          <w:w w:val="115"/>
          <w:sz w:val="22"/>
          <w:szCs w:val="22"/>
        </w:rPr>
        <w:t>of hearing, or speech impaired</w:t>
      </w:r>
    </w:p>
    <w:p w:rsidR="001858FA" w:rsidRDefault="00940734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-Translated written American Sign Language into a conversational tone in English</w:t>
      </w:r>
    </w:p>
    <w:p w:rsidR="001858FA" w:rsidRDefault="001858FA">
      <w:pPr>
        <w:pStyle w:val="BodyText"/>
        <w:spacing w:before="7"/>
        <w:ind w:left="0"/>
        <w:rPr>
          <w:rFonts w:asciiTheme="minorHAnsi"/>
          <w:sz w:val="22"/>
          <w:szCs w:val="22"/>
        </w:rPr>
      </w:pPr>
    </w:p>
    <w:p w:rsidR="001858FA" w:rsidRDefault="001858FA">
      <w:pPr>
        <w:pStyle w:val="BodyText"/>
        <w:tabs>
          <w:tab w:val="left" w:pos="2707"/>
          <w:tab w:val="left" w:pos="2986"/>
        </w:tabs>
        <w:spacing w:before="29" w:line="288" w:lineRule="auto"/>
        <w:ind w:right="5012"/>
        <w:rPr>
          <w:rFonts w:asciiTheme="minorHAnsi"/>
          <w:color w:val="666666"/>
          <w:w w:val="115"/>
          <w:sz w:val="22"/>
          <w:szCs w:val="22"/>
        </w:rPr>
      </w:pPr>
    </w:p>
    <w:p w:rsidR="001858FA" w:rsidRDefault="001858FA">
      <w:pPr>
        <w:pStyle w:val="Heading2"/>
        <w:rPr>
          <w:rFonts w:asciiTheme="minorHAnsi"/>
          <w:w w:val="110"/>
          <w:sz w:val="22"/>
          <w:szCs w:val="22"/>
          <w:u w:val="single"/>
        </w:rPr>
      </w:pPr>
    </w:p>
    <w:p w:rsidR="001858FA" w:rsidRDefault="00940734">
      <w:pPr>
        <w:pStyle w:val="Heading2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10"/>
          <w:sz w:val="22"/>
          <w:szCs w:val="22"/>
          <w:u w:val="single"/>
        </w:rPr>
        <w:lastRenderedPageBreak/>
        <w:t>Direct Support Intern - Family Support Center</w:t>
      </w:r>
    </w:p>
    <w:p w:rsidR="001858FA" w:rsidRDefault="00940734">
      <w:pPr>
        <w:pStyle w:val="BodyText"/>
        <w:tabs>
          <w:tab w:val="left" w:pos="2707"/>
          <w:tab w:val="left" w:pos="2986"/>
        </w:tabs>
        <w:spacing w:before="29" w:line="288" w:lineRule="auto"/>
        <w:ind w:right="5012"/>
        <w:rPr>
          <w:rFonts w:asciiTheme="minorHAnsi"/>
          <w:color w:val="666666"/>
          <w:w w:val="115"/>
          <w:sz w:val="22"/>
          <w:szCs w:val="22"/>
        </w:rPr>
      </w:pPr>
      <w:r>
        <w:rPr>
          <w:rFonts w:asciiTheme="minorHAnsi"/>
          <w:color w:val="666666"/>
          <w:spacing w:val="-20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Elmcrest</w:t>
      </w:r>
      <w:r>
        <w:rPr>
          <w:rFonts w:asciiTheme="minorHAnsi"/>
          <w:b/>
          <w:bCs/>
          <w:color w:val="666666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Children's</w:t>
      </w:r>
      <w:r>
        <w:rPr>
          <w:rFonts w:asciiTheme="minorHAnsi"/>
          <w:b/>
          <w:bCs/>
          <w:color w:val="666666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Center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ab/>
        <w:t>Syracuse,</w:t>
      </w:r>
      <w:r>
        <w:rPr>
          <w:rFonts w:asciiTheme="minorHAnsi"/>
          <w:b/>
          <w:bCs/>
          <w:color w:val="666666"/>
          <w:spacing w:val="-20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spacing w:val="-6"/>
          <w:w w:val="115"/>
          <w:sz w:val="22"/>
          <w:szCs w:val="22"/>
        </w:rPr>
        <w:t xml:space="preserve">NY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August 2013 to May</w:t>
      </w:r>
      <w:r>
        <w:rPr>
          <w:rFonts w:asciiTheme="minorHAnsi"/>
          <w:b/>
          <w:bCs/>
          <w:color w:val="666666"/>
          <w:spacing w:val="-35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2014</w:t>
      </w:r>
    </w:p>
    <w:p w:rsidR="001858FA" w:rsidRDefault="00940734">
      <w:pPr>
        <w:pStyle w:val="BodyText"/>
        <w:spacing w:before="88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-Assisted residents in </w:t>
      </w:r>
      <w:r>
        <w:rPr>
          <w:rFonts w:asciiTheme="minorHAnsi"/>
          <w:w w:val="115"/>
          <w:sz w:val="22"/>
          <w:szCs w:val="22"/>
        </w:rPr>
        <w:t>forming healthy relationships and skill development</w:t>
      </w:r>
    </w:p>
    <w:p w:rsidR="001858FA" w:rsidRDefault="00940734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-Developed skills to help prevent emergency situations from escalating</w:t>
      </w:r>
    </w:p>
    <w:p w:rsidR="001858FA" w:rsidRDefault="00940734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-Effectively communicated with staff members and handled their responsibilities in their absence</w:t>
      </w:r>
    </w:p>
    <w:p w:rsidR="001858FA" w:rsidRDefault="001858FA">
      <w:pPr>
        <w:pStyle w:val="BodyText"/>
        <w:spacing w:before="7"/>
        <w:ind w:left="0"/>
        <w:rPr>
          <w:rFonts w:asciiTheme="minorHAnsi"/>
          <w:sz w:val="22"/>
          <w:szCs w:val="22"/>
        </w:rPr>
      </w:pPr>
    </w:p>
    <w:p w:rsidR="001858FA" w:rsidRDefault="00940734">
      <w:pPr>
        <w:pStyle w:val="Heading2"/>
        <w:rPr>
          <w:rFonts w:asciiTheme="minorHAnsi"/>
          <w:w w:val="115"/>
          <w:sz w:val="22"/>
          <w:szCs w:val="22"/>
          <w:u w:val="single"/>
        </w:rPr>
      </w:pPr>
      <w:r>
        <w:rPr>
          <w:rFonts w:asciiTheme="minorHAnsi"/>
          <w:w w:val="115"/>
          <w:sz w:val="22"/>
          <w:szCs w:val="22"/>
          <w:u w:val="single"/>
        </w:rPr>
        <w:t>Sales Associate</w:t>
      </w:r>
    </w:p>
    <w:p w:rsidR="001858FA" w:rsidRDefault="00940734">
      <w:pPr>
        <w:pStyle w:val="BodyText"/>
        <w:tabs>
          <w:tab w:val="left" w:pos="2309"/>
          <w:tab w:val="left" w:pos="2588"/>
        </w:tabs>
        <w:spacing w:before="29"/>
        <w:rPr>
          <w:rFonts w:asciiTheme="minorHAnsi"/>
          <w:b/>
          <w:bCs/>
          <w:color w:val="666666"/>
          <w:w w:val="115"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 xml:space="preserve">Saks </w:t>
      </w:r>
      <w:r>
        <w:rPr>
          <w:rFonts w:asciiTheme="minorHAnsi"/>
          <w:b/>
          <w:bCs/>
          <w:color w:val="666666"/>
          <w:spacing w:val="-4"/>
          <w:w w:val="115"/>
          <w:sz w:val="22"/>
          <w:szCs w:val="22"/>
        </w:rPr>
        <w:t>Fifth</w:t>
      </w:r>
      <w:r>
        <w:rPr>
          <w:rFonts w:asciiTheme="minorHAnsi"/>
          <w:b/>
          <w:bCs/>
          <w:color w:val="666666"/>
          <w:spacing w:val="-22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spacing w:val="-3"/>
          <w:w w:val="115"/>
          <w:sz w:val="22"/>
          <w:szCs w:val="22"/>
        </w:rPr>
        <w:t>Avenue</w:t>
      </w:r>
      <w:r>
        <w:rPr>
          <w:rFonts w:asciiTheme="minorHAnsi"/>
          <w:b/>
          <w:bCs/>
          <w:color w:val="666666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OFF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ab/>
        <w:t>-Syracuse,</w:t>
      </w:r>
      <w:r>
        <w:rPr>
          <w:rFonts w:asciiTheme="minorHAnsi"/>
          <w:b/>
          <w:bCs/>
          <w:color w:val="666666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NY</w:t>
      </w:r>
    </w:p>
    <w:p w:rsidR="001858FA" w:rsidRDefault="00940734">
      <w:pPr>
        <w:pStyle w:val="BodyText"/>
        <w:spacing w:before="76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4127500</wp:posOffset>
                </wp:positionV>
                <wp:extent cx="5943600" cy="0"/>
                <wp:effectExtent l="0" t="0" r="0" b="0"/>
                <wp:wrapNone/>
                <wp:docPr id="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76E46" id="Line 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325pt" to="540pt,3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" strokecolor="#ccc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5245100</wp:posOffset>
                </wp:positionV>
                <wp:extent cx="5943600" cy="0"/>
                <wp:effectExtent l="0" t="0" r="0" b="0"/>
                <wp:wrapNone/>
                <wp:docPr id="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FA415" id="Line 1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413pt" to="540pt,4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" strokecolor="#ccc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6032500</wp:posOffset>
                </wp:positionV>
                <wp:extent cx="5943600" cy="0"/>
                <wp:effectExtent l="0" t="0" r="0" b="0"/>
                <wp:wrapNone/>
                <wp:docPr id="4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06676" id="Line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475pt" to="540pt,4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" strokecolor="#ccc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May 2012 to August 2013</w:t>
      </w:r>
    </w:p>
    <w:p w:rsidR="001858FA" w:rsidRDefault="00940734">
      <w:pPr>
        <w:pStyle w:val="BodyText"/>
        <w:spacing w:before="133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-Created rapport with clients and assisted with their sales transactions</w:t>
      </w:r>
    </w:p>
    <w:p w:rsidR="001858FA" w:rsidRDefault="00940734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-Achieved personal sales and credit card goals consistently</w:t>
      </w:r>
    </w:p>
    <w:p w:rsidR="001858FA" w:rsidRDefault="001858FA">
      <w:pPr>
        <w:pStyle w:val="BodyText"/>
        <w:spacing w:before="7"/>
        <w:ind w:left="0"/>
        <w:rPr>
          <w:rFonts w:asciiTheme="minorHAnsi"/>
          <w:sz w:val="22"/>
          <w:szCs w:val="22"/>
        </w:rPr>
      </w:pPr>
    </w:p>
    <w:p w:rsidR="001858FA" w:rsidRDefault="00940734">
      <w:pPr>
        <w:pStyle w:val="Heading2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10"/>
          <w:sz w:val="22"/>
          <w:szCs w:val="22"/>
          <w:u w:val="single"/>
        </w:rPr>
        <w:t>Tutor</w:t>
      </w:r>
    </w:p>
    <w:p w:rsidR="001858FA" w:rsidRDefault="00940734">
      <w:pPr>
        <w:pStyle w:val="BodyText"/>
        <w:tabs>
          <w:tab w:val="left" w:pos="3897"/>
          <w:tab w:val="left" w:pos="4176"/>
        </w:tabs>
        <w:spacing w:before="29" w:line="288" w:lineRule="auto"/>
        <w:ind w:right="3822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Service</w:t>
      </w:r>
      <w:r>
        <w:rPr>
          <w:rFonts w:asciiTheme="minorHAnsi"/>
          <w:b/>
          <w:bCs/>
          <w:color w:val="666666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Learning</w:t>
      </w:r>
      <w:r>
        <w:rPr>
          <w:rFonts w:asciiTheme="minorHAnsi"/>
          <w:b/>
          <w:bCs/>
          <w:color w:val="666666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-</w:t>
      </w:r>
      <w:r>
        <w:rPr>
          <w:rFonts w:asciiTheme="minorHAnsi"/>
          <w:b/>
          <w:bCs/>
          <w:color w:val="666666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spacing w:val="-3"/>
          <w:w w:val="115"/>
          <w:sz w:val="22"/>
          <w:szCs w:val="22"/>
        </w:rPr>
        <w:t>After</w:t>
      </w:r>
      <w:r>
        <w:rPr>
          <w:rFonts w:asciiTheme="minorHAnsi"/>
          <w:b/>
          <w:bCs/>
          <w:color w:val="666666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School</w:t>
      </w:r>
      <w:r>
        <w:rPr>
          <w:rFonts w:asciiTheme="minorHAnsi"/>
          <w:b/>
          <w:bCs/>
          <w:color w:val="666666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Program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ab/>
        <w:t>-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ab/>
        <w:t>Syracuse,</w:t>
      </w:r>
      <w:r>
        <w:rPr>
          <w:rFonts w:asciiTheme="minorHAnsi"/>
          <w:b/>
          <w:bCs/>
          <w:color w:val="666666"/>
          <w:spacing w:val="-20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spacing w:val="-6"/>
          <w:w w:val="115"/>
          <w:sz w:val="22"/>
          <w:szCs w:val="22"/>
        </w:rPr>
        <w:t xml:space="preserve">NY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February 2013 to April</w:t>
      </w:r>
      <w:r>
        <w:rPr>
          <w:rFonts w:asciiTheme="minorHAnsi"/>
          <w:b/>
          <w:bCs/>
          <w:color w:val="666666"/>
          <w:spacing w:val="-35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2013</w:t>
      </w:r>
    </w:p>
    <w:p w:rsidR="001858FA" w:rsidRDefault="00940734">
      <w:pPr>
        <w:pStyle w:val="BodyText"/>
        <w:spacing w:before="88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-Mentored at risk high school students from the Syracuse City School District</w:t>
      </w:r>
    </w:p>
    <w:p w:rsidR="001858FA" w:rsidRDefault="00940734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-Educated and provided guidance to students having difficulty in school</w:t>
      </w:r>
    </w:p>
    <w:p w:rsidR="001858FA" w:rsidRDefault="001858FA">
      <w:pPr>
        <w:pStyle w:val="BodyText"/>
        <w:spacing w:before="7"/>
        <w:ind w:left="0"/>
        <w:rPr>
          <w:rFonts w:asciiTheme="minorHAnsi"/>
          <w:sz w:val="22"/>
          <w:szCs w:val="22"/>
        </w:rPr>
      </w:pPr>
    </w:p>
    <w:p w:rsidR="001858FA" w:rsidRDefault="00940734">
      <w:pPr>
        <w:pStyle w:val="Heading2"/>
        <w:spacing w:before="1"/>
        <w:rPr>
          <w:rFonts w:asciiTheme="minorHAnsi"/>
          <w:sz w:val="22"/>
          <w:szCs w:val="22"/>
        </w:rPr>
      </w:pPr>
      <w:r>
        <w:rPr>
          <w:rFonts w:asciiTheme="minorHAnsi"/>
          <w:w w:val="110"/>
          <w:sz w:val="22"/>
          <w:szCs w:val="22"/>
        </w:rPr>
        <w:t>Camp Counselor</w:t>
      </w:r>
    </w:p>
    <w:p w:rsidR="001858FA" w:rsidRDefault="00940734">
      <w:pPr>
        <w:pStyle w:val="BodyText"/>
        <w:tabs>
          <w:tab w:val="left" w:pos="1829"/>
          <w:tab w:val="left" w:pos="2108"/>
        </w:tabs>
        <w:spacing w:before="28" w:line="288" w:lineRule="auto"/>
        <w:ind w:right="6297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Camp</w:t>
      </w:r>
      <w:r>
        <w:rPr>
          <w:rFonts w:asciiTheme="minorHAnsi"/>
          <w:b/>
          <w:bCs/>
          <w:color w:val="666666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Onseyawa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-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Ovid,</w:t>
      </w:r>
      <w:r>
        <w:rPr>
          <w:rFonts w:asciiTheme="minorHAnsi"/>
          <w:b/>
          <w:bCs/>
          <w:color w:val="666666"/>
          <w:spacing w:val="-23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spacing w:val="-6"/>
          <w:w w:val="115"/>
          <w:sz w:val="22"/>
          <w:szCs w:val="22"/>
        </w:rPr>
        <w:t xml:space="preserve">NY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August 2011 to August</w:t>
      </w:r>
      <w:r>
        <w:rPr>
          <w:rFonts w:asciiTheme="minorHAnsi"/>
          <w:b/>
          <w:bCs/>
          <w:color w:val="666666"/>
          <w:spacing w:val="-39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2011</w:t>
      </w:r>
    </w:p>
    <w:p w:rsidR="001858FA" w:rsidRDefault="00940734">
      <w:pPr>
        <w:pStyle w:val="BodyText"/>
        <w:spacing w:before="89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-Aided </w:t>
      </w:r>
      <w:r>
        <w:rPr>
          <w:rFonts w:asciiTheme="minorHAnsi"/>
          <w:w w:val="115"/>
          <w:sz w:val="22"/>
          <w:szCs w:val="22"/>
        </w:rPr>
        <w:t>children with developmental disabilities between the ages of 6 and 16</w:t>
      </w:r>
    </w:p>
    <w:p w:rsidR="001858FA" w:rsidRDefault="00940734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-Responded and adapted to all of my camper's physical and medical needs appropriately</w:t>
      </w:r>
    </w:p>
    <w:p w:rsidR="001858FA" w:rsidRDefault="001858FA">
      <w:pPr>
        <w:pStyle w:val="Heading1"/>
        <w:ind w:left="0"/>
        <w:rPr>
          <w:rFonts w:asciiTheme="minorHAnsi"/>
          <w:color w:val="666666"/>
          <w:w w:val="115"/>
          <w:sz w:val="22"/>
          <w:szCs w:val="22"/>
        </w:rPr>
      </w:pPr>
    </w:p>
    <w:p w:rsidR="001858FA" w:rsidRDefault="00940734">
      <w:pPr>
        <w:pStyle w:val="Heading1"/>
        <w:ind w:left="0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  <w:u w:val="single"/>
        </w:rPr>
        <w:t>Skills</w:t>
      </w:r>
    </w:p>
    <w:p w:rsidR="001858FA" w:rsidRDefault="00940734">
      <w:pPr>
        <w:pStyle w:val="BodyText"/>
        <w:spacing w:before="0"/>
        <w:ind w:left="0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Sign Language</w:t>
      </w:r>
    </w:p>
    <w:p w:rsidR="001858FA" w:rsidRDefault="00940734">
      <w:pPr>
        <w:pStyle w:val="Heading1"/>
        <w:ind w:left="0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Additional Information</w:t>
      </w:r>
    </w:p>
    <w:p w:rsidR="001858FA" w:rsidRDefault="00940734">
      <w:pPr>
        <w:pStyle w:val="BodyText"/>
        <w:spacing w:before="0"/>
        <w:ind w:left="0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15"/>
          <w:sz w:val="22"/>
          <w:szCs w:val="22"/>
          <w:u w:val="single"/>
        </w:rPr>
        <w:t>Skills Volunteer Work</w:t>
      </w:r>
    </w:p>
    <w:p w:rsidR="001858FA" w:rsidRDefault="00940734">
      <w:pPr>
        <w:pStyle w:val="BodyText"/>
        <w:spacing w:line="288" w:lineRule="auto"/>
        <w:ind w:right="6148"/>
        <w:rPr>
          <w:rFonts w:asciiTheme="minorHAnsi"/>
          <w:sz w:val="22"/>
          <w:szCs w:val="22"/>
        </w:rPr>
      </w:pPr>
      <w:r>
        <w:rPr>
          <w:rFonts w:asciiTheme="minorHAnsi"/>
          <w:w w:val="110"/>
          <w:sz w:val="22"/>
          <w:szCs w:val="22"/>
        </w:rPr>
        <w:t xml:space="preserve">Level I American Sign </w:t>
      </w:r>
      <w:r>
        <w:rPr>
          <w:rFonts w:asciiTheme="minorHAnsi"/>
          <w:w w:val="110"/>
          <w:sz w:val="22"/>
          <w:szCs w:val="22"/>
        </w:rPr>
        <w:t>Language Meals on Wheels</w:t>
      </w:r>
    </w:p>
    <w:p w:rsidR="001858FA" w:rsidRDefault="00940734">
      <w:pPr>
        <w:pStyle w:val="BodyText"/>
        <w:spacing w:before="0" w:line="216" w:lineRule="exact"/>
        <w:rPr>
          <w:rFonts w:asciiTheme="minorHAnsi"/>
          <w:sz w:val="22"/>
          <w:szCs w:val="22"/>
        </w:rPr>
      </w:pPr>
      <w:r>
        <w:rPr>
          <w:rFonts w:asciiTheme="minorHAnsi"/>
          <w:w w:val="110"/>
          <w:sz w:val="22"/>
          <w:szCs w:val="22"/>
        </w:rPr>
        <w:t>Level I Korean Language</w:t>
      </w:r>
    </w:p>
    <w:p w:rsidR="001858FA" w:rsidRDefault="001858FA">
      <w:pPr>
        <w:rPr>
          <w:rFonts w:asciiTheme="minorHAnsi"/>
        </w:rPr>
        <w:sectPr w:rsidR="001858FA">
          <w:pgSz w:w="12240" w:h="15840"/>
          <w:pgMar w:top="1500" w:right="1720" w:bottom="280" w:left="1340" w:header="720" w:footer="720" w:gutter="0"/>
          <w:cols w:space="720"/>
        </w:sectPr>
      </w:pPr>
    </w:p>
    <w:p w:rsidR="001858FA" w:rsidRDefault="001858FA">
      <w:pPr>
        <w:pStyle w:val="BodyText"/>
        <w:spacing w:before="6"/>
        <w:ind w:left="0"/>
        <w:rPr>
          <w:rFonts w:asciiTheme="minorHAnsi"/>
          <w:sz w:val="22"/>
          <w:szCs w:val="22"/>
        </w:rPr>
      </w:pPr>
    </w:p>
    <w:p w:rsidR="001858FA" w:rsidRDefault="001858FA"/>
    <w:sectPr w:rsidR="001858FA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FA"/>
    <w:rsid w:val="001858FA"/>
    <w:rsid w:val="00940734"/>
    <w:rsid w:val="5F6A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506136-A685-264E-ACB8-C3B04D6C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ondrakkm@lemoyn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2018-08-24T19:26:00Z</dcterms:created>
  <dcterms:modified xsi:type="dcterms:W3CDTF">2018-08-24T19:26:00Z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2018-08-24T00:00:00Z</vt:filetime>
  </property>
  <property fmtid="{D5CDD505-2E9C-101B-9397-08002B2CF9AE}" pid="5" name="KSOProductBuildVer">
    <vt:lpwstr>1033-10.2.0.7456</vt:lpwstr>
  </property>
</Properties>
</file>