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E29B3" w:rsidRDefault="00CE37F0">
      <w:pPr>
        <w:jc w:val="center"/>
        <w:rPr>
          <w:b/>
          <w:bCs/>
        </w:rPr>
      </w:pPr>
      <w:bookmarkStart w:id="0" w:name="_GoBack"/>
      <w:bookmarkEnd w:id="0"/>
      <w:r>
        <w:rPr>
          <w:b/>
          <w:bCs/>
        </w:rPr>
        <w:t>Jennifer Moniz</w:t>
      </w:r>
    </w:p>
    <w:p w:rsidR="009E29B3" w:rsidRDefault="00CE37F0">
      <w:pPr>
        <w:jc w:val="center"/>
        <w:rPr>
          <w:b/>
          <w:bCs/>
        </w:rPr>
      </w:pPr>
      <w:r>
        <w:rPr>
          <w:b/>
          <w:bCs/>
        </w:rPr>
        <w:t>Haverhill, M</w:t>
      </w:r>
      <w:r>
        <w:rPr>
          <w:b/>
          <w:bCs/>
        </w:rPr>
        <w:t>A</w:t>
      </w:r>
      <w:r>
        <w:rPr>
          <w:b/>
          <w:bCs/>
        </w:rPr>
        <w:t xml:space="preserve"> 01832</w:t>
      </w:r>
    </w:p>
    <w:p w:rsidR="009E29B3" w:rsidRDefault="00CE37F0">
      <w:pPr>
        <w:jc w:val="center"/>
        <w:rPr>
          <w:b/>
          <w:bCs/>
        </w:rPr>
      </w:pPr>
      <w:r>
        <w:rPr>
          <w:b/>
          <w:bCs/>
        </w:rPr>
        <w:t>Phone: 978-857-5l36</w:t>
      </w:r>
    </w:p>
    <w:p w:rsidR="009E29B3" w:rsidRDefault="00CE37F0">
      <w:pPr>
        <w:jc w:val="center"/>
        <w:rPr>
          <w:b/>
          <w:bCs/>
        </w:rPr>
      </w:pPr>
      <w:hyperlink r:id="rId7" w:history="1">
        <w:r>
          <w:rPr>
            <w:b/>
            <w:bCs/>
          </w:rPr>
          <w:t>jenniferlmoniz@gmail.com</w:t>
        </w:r>
      </w:hyperlink>
    </w:p>
    <w:p w:rsidR="009E29B3" w:rsidRDefault="009E29B3">
      <w:pPr>
        <w:shd w:val="clear" w:color="auto" w:fill="FFFFFF"/>
        <w:wordWrap/>
        <w:spacing w:line="254" w:lineRule="exact"/>
        <w:ind w:left="2765" w:right="168"/>
        <w:jc w:val="left"/>
        <w:rPr>
          <w:rFonts w:ascii="Calibri" w:eastAsia="Times New Roman" w:hAnsi="Calibri" w:cs="Calibri"/>
          <w:color w:val="000000"/>
          <w:sz w:val="24"/>
        </w:rPr>
      </w:pPr>
    </w:p>
    <w:p w:rsidR="009E29B3" w:rsidRDefault="00CE37F0">
      <w:pPr>
        <w:shd w:val="clear" w:color="auto" w:fill="FFFFFF"/>
        <w:wordWrap/>
        <w:spacing w:before="201" w:line="235" w:lineRule="exact"/>
        <w:ind w:right="168"/>
        <w:jc w:val="left"/>
        <w:rPr>
          <w:rFonts w:ascii="Calibri" w:eastAsia="Times New Roman" w:hAnsi="Calibri" w:cs="Calibri"/>
          <w:color w:val="383436"/>
          <w:sz w:val="21"/>
          <w:shd w:val="clear" w:color="383436" w:fill="FFFFFF"/>
        </w:rPr>
      </w:pPr>
      <w:r>
        <w:rPr>
          <w:rFonts w:ascii="Calibri" w:eastAsia="Times New Roman" w:hAnsi="Calibri" w:cs="Calibri"/>
          <w:color w:val="383436"/>
          <w:sz w:val="22"/>
          <w:u w:val="single" w:color="383436"/>
          <w:shd w:val="clear" w:color="383436" w:fill="FFFFFF"/>
        </w:rPr>
        <w:t>QUALIFICATIONS:</w:t>
      </w:r>
    </w:p>
    <w:p w:rsidR="009E29B3" w:rsidRDefault="00CE37F0">
      <w:pPr>
        <w:wordWrap/>
        <w:spacing w:before="259" w:line="254" w:lineRule="exact"/>
        <w:ind w:left="744" w:hanging="360"/>
        <w:jc w:val="left"/>
        <w:rPr>
          <w:rFonts w:ascii="Calibri" w:eastAsia="Times New Roman" w:hAnsi="Calibri" w:cs="Calibri"/>
          <w:color w:val="383436"/>
          <w:sz w:val="21"/>
          <w:shd w:val="clear" w:color="383436" w:fill="FFFFFF"/>
        </w:rPr>
      </w:pPr>
      <w:r>
        <w:rPr>
          <w:rFonts w:ascii="Calibri" w:eastAsia="Times New Roman" w:hAnsi="Calibri" w:cs="Calibri"/>
          <w:color w:val="383436"/>
          <w:sz w:val="21"/>
          <w:shd w:val="clear" w:color="383436" w:fill="FFFFFF"/>
        </w:rPr>
        <w:t>Trained in use of CMM, optical comparator, and visual measurement system.</w:t>
      </w:r>
    </w:p>
    <w:p w:rsidR="009E29B3" w:rsidRDefault="00CE37F0">
      <w:pPr>
        <w:wordWrap/>
        <w:spacing w:line="254" w:lineRule="exact"/>
        <w:ind w:left="744" w:hanging="360"/>
        <w:jc w:val="left"/>
        <w:rPr>
          <w:rFonts w:ascii="Calibri" w:eastAsia="Times New Roman" w:hAnsi="Calibri" w:cs="Calibri"/>
          <w:color w:val="383436"/>
          <w:sz w:val="21"/>
          <w:shd w:val="clear" w:color="383436" w:fill="FFFFFF"/>
        </w:rPr>
      </w:pPr>
      <w:r>
        <w:rPr>
          <w:rFonts w:ascii="Calibri" w:eastAsia="Times New Roman" w:hAnsi="Calibri" w:cs="Calibri"/>
          <w:color w:val="383436"/>
          <w:sz w:val="21"/>
          <w:shd w:val="clear" w:color="383436" w:fill="FFFFFF"/>
        </w:rPr>
        <w:t xml:space="preserve">Computer Literate: Microsoft Office </w:t>
      </w:r>
      <w:r>
        <w:rPr>
          <w:rFonts w:ascii="Calibri" w:eastAsia="Times New Roman" w:hAnsi="Calibri" w:cs="Calibri"/>
          <w:color w:val="383436"/>
          <w:sz w:val="21"/>
          <w:shd w:val="clear" w:color="383436" w:fill="FFFFFF"/>
        </w:rPr>
        <w:t>Applications- MS Word, MS PowerPoint, Intermediate technical troubleshooting skills.</w:t>
      </w:r>
    </w:p>
    <w:p w:rsidR="009E29B3" w:rsidRDefault="00CE37F0">
      <w:pPr>
        <w:wordWrap/>
        <w:spacing w:line="254" w:lineRule="exact"/>
        <w:ind w:left="744" w:hanging="360"/>
        <w:jc w:val="left"/>
        <w:rPr>
          <w:rFonts w:ascii="Calibri" w:eastAsia="Times New Roman" w:hAnsi="Calibri" w:cs="Calibri"/>
          <w:color w:val="383436"/>
          <w:sz w:val="22"/>
          <w:u w:val="single" w:color="383436"/>
          <w:shd w:val="clear" w:color="383436" w:fill="FFFFFF"/>
        </w:rPr>
      </w:pPr>
      <w:r>
        <w:rPr>
          <w:rFonts w:ascii="Calibri" w:eastAsia="Times New Roman" w:hAnsi="Calibri" w:cs="Calibri"/>
          <w:color w:val="383436"/>
          <w:sz w:val="21"/>
          <w:shd w:val="clear" w:color="383436" w:fill="FFFFFF"/>
        </w:rPr>
        <w:t>Able to work independently as well as a team player, reliable, and hard working.</w:t>
      </w:r>
    </w:p>
    <w:p w:rsidR="009E29B3" w:rsidRDefault="00CE37F0">
      <w:pPr>
        <w:shd w:val="clear" w:color="auto" w:fill="FFFFFF"/>
        <w:wordWrap/>
        <w:spacing w:before="216" w:line="235" w:lineRule="exact"/>
        <w:ind w:left="9" w:right="168"/>
        <w:jc w:val="left"/>
        <w:rPr>
          <w:rFonts w:ascii="Calibri" w:eastAsia="Times New Roman" w:hAnsi="Calibri" w:cs="Calibri"/>
          <w:color w:val="000000"/>
          <w:sz w:val="21"/>
        </w:rPr>
      </w:pPr>
      <w:r>
        <w:rPr>
          <w:rFonts w:ascii="Calibri" w:eastAsia="Times New Roman" w:hAnsi="Calibri" w:cs="Calibri"/>
          <w:color w:val="383436"/>
          <w:sz w:val="22"/>
          <w:u w:val="single" w:color="383436"/>
          <w:shd w:val="clear" w:color="383436" w:fill="FFFFFF"/>
        </w:rPr>
        <w:t>EDUCATION:</w:t>
      </w:r>
    </w:p>
    <w:p w:rsidR="009E29B3" w:rsidRDefault="00CE37F0">
      <w:pPr>
        <w:shd w:val="clear" w:color="auto" w:fill="FFFFFF"/>
        <w:tabs>
          <w:tab w:val="left" w:pos="5"/>
          <w:tab w:val="left" w:pos="7229"/>
        </w:tabs>
        <w:wordWrap/>
        <w:spacing w:before="268" w:line="230" w:lineRule="exact"/>
        <w:ind w:right="158"/>
        <w:jc w:val="left"/>
        <w:rPr>
          <w:rFonts w:ascii="Calibri" w:eastAsia="Times New Roman" w:hAnsi="Calibri" w:cs="Calibri"/>
          <w:i/>
          <w:color w:val="383436"/>
          <w:sz w:val="22"/>
          <w:shd w:val="clear" w:color="383436" w:fill="FFFFFF"/>
        </w:rPr>
      </w:pPr>
      <w:r>
        <w:rPr>
          <w:rFonts w:ascii="Calibri" w:eastAsia="Times New Roman" w:hAnsi="Calibri" w:cs="Calibri"/>
          <w:color w:val="000000"/>
          <w:sz w:val="21"/>
        </w:rPr>
        <w:tab/>
      </w:r>
      <w:r>
        <w:rPr>
          <w:rFonts w:ascii="Calibri" w:eastAsia="Times New Roman" w:hAnsi="Calibri" w:cs="Calibri"/>
          <w:color w:val="383436"/>
          <w:sz w:val="21"/>
          <w:shd w:val="clear" w:color="383436" w:fill="FFFFFF"/>
        </w:rPr>
        <w:t xml:space="preserve">Lincoln Technical Institute, Lowell, MA </w:t>
      </w:r>
      <w:r>
        <w:rPr>
          <w:rFonts w:ascii="Calibri" w:eastAsia="Times New Roman" w:hAnsi="Calibri" w:cs="Calibri"/>
          <w:color w:val="383436"/>
          <w:sz w:val="21"/>
          <w:shd w:val="clear" w:color="383436" w:fill="FFFFFF"/>
        </w:rPr>
        <w:tab/>
        <w:t>08/2009-11/2010</w:t>
      </w:r>
    </w:p>
    <w:p w:rsidR="009E29B3" w:rsidRDefault="00CE37F0">
      <w:pPr>
        <w:shd w:val="clear" w:color="auto" w:fill="FFFFFF"/>
        <w:wordWrap/>
        <w:spacing w:line="259" w:lineRule="exact"/>
        <w:ind w:left="5" w:right="158"/>
        <w:jc w:val="left"/>
        <w:rPr>
          <w:rFonts w:ascii="Calibri" w:eastAsia="Times New Roman" w:hAnsi="Calibri" w:cs="Calibri"/>
          <w:color w:val="383436"/>
          <w:sz w:val="21"/>
          <w:shd w:val="clear" w:color="383436" w:fill="FFFFFF"/>
        </w:rPr>
      </w:pPr>
      <w:r>
        <w:rPr>
          <w:rFonts w:ascii="Calibri" w:eastAsia="Times New Roman" w:hAnsi="Calibri" w:cs="Calibri"/>
          <w:i/>
          <w:color w:val="383436"/>
          <w:sz w:val="22"/>
          <w:shd w:val="clear" w:color="383436" w:fill="FFFFFF"/>
        </w:rPr>
        <w:t xml:space="preserve">Medical Assistant, </w:t>
      </w:r>
      <w:r>
        <w:rPr>
          <w:rFonts w:ascii="Calibri" w:eastAsia="Times New Roman" w:hAnsi="Calibri" w:cs="Calibri"/>
          <w:color w:val="383436"/>
          <w:sz w:val="21"/>
          <w:shd w:val="clear" w:color="383436" w:fill="FFFFFF"/>
        </w:rPr>
        <w:t xml:space="preserve">(3.94 </w:t>
      </w:r>
      <w:r>
        <w:rPr>
          <w:rFonts w:ascii="Calibri" w:eastAsia="Times New Roman" w:hAnsi="Calibri" w:cs="Calibri"/>
          <w:i/>
          <w:color w:val="383436"/>
          <w:sz w:val="22"/>
          <w:shd w:val="clear" w:color="383436" w:fill="FFFFFF"/>
        </w:rPr>
        <w:t xml:space="preserve">GPA) </w:t>
      </w:r>
    </w:p>
    <w:p w:rsidR="009E29B3" w:rsidRDefault="00CE37F0">
      <w:pPr>
        <w:shd w:val="clear" w:color="auto" w:fill="FFFFFF"/>
        <w:wordWrap/>
        <w:spacing w:line="240" w:lineRule="exact"/>
        <w:ind w:left="9" w:right="158"/>
        <w:jc w:val="left"/>
        <w:rPr>
          <w:rFonts w:ascii="Calibri" w:eastAsia="Times New Roman" w:hAnsi="Calibri" w:cs="Calibri"/>
          <w:color w:val="000000"/>
          <w:sz w:val="24"/>
        </w:rPr>
      </w:pPr>
      <w:r>
        <w:rPr>
          <w:rFonts w:ascii="Calibri" w:eastAsia="Times New Roman" w:hAnsi="Calibri" w:cs="Calibri"/>
          <w:color w:val="383436"/>
          <w:sz w:val="21"/>
          <w:shd w:val="clear" w:color="383436" w:fill="FFFFFF"/>
        </w:rPr>
        <w:t xml:space="preserve">Completed Lincoln Tech's Allied Health Division certificate program. Trained in phlebotomy and lab procedures. This </w:t>
      </w:r>
      <w:r>
        <w:rPr>
          <w:rFonts w:ascii="Calibri" w:eastAsia="Times New Roman" w:hAnsi="Calibri" w:cs="Calibri"/>
          <w:color w:val="383436"/>
          <w:sz w:val="21"/>
          <w:shd w:val="clear" w:color="383436" w:fill="FFFFFF"/>
        </w:rPr>
        <w:br/>
        <w:t xml:space="preserve">intensive Medical Assistant curriculum included 900 hours of classroom and hands-on instruction of clinical procedures, </w:t>
      </w:r>
      <w:r>
        <w:rPr>
          <w:rFonts w:ascii="Calibri" w:eastAsia="Times New Roman" w:hAnsi="Calibri" w:cs="Calibri"/>
          <w:color w:val="383436"/>
          <w:sz w:val="21"/>
          <w:shd w:val="clear" w:color="383436" w:fill="FFFFFF"/>
        </w:rPr>
        <w:br/>
        <w:t>anatom</w:t>
      </w:r>
      <w:r>
        <w:rPr>
          <w:rFonts w:ascii="Calibri" w:eastAsia="Times New Roman" w:hAnsi="Calibri" w:cs="Calibri"/>
          <w:color w:val="383436"/>
          <w:sz w:val="21"/>
          <w:shd w:val="clear" w:color="383436" w:fill="FFFFFF"/>
        </w:rPr>
        <w:t xml:space="preserve">y and physiology, administrative processes and legal aspects of a medical environment in accordance with Allied </w:t>
      </w:r>
      <w:r>
        <w:rPr>
          <w:rFonts w:ascii="Calibri" w:eastAsia="Times New Roman" w:hAnsi="Calibri" w:cs="Calibri"/>
          <w:color w:val="383436"/>
          <w:sz w:val="21"/>
          <w:shd w:val="clear" w:color="383436" w:fill="FFFFFF"/>
        </w:rPr>
        <w:br/>
        <w:t>Health regulations. Completed a practical internship consisting of 180 hours of work in a doctor's office</w:t>
      </w:r>
      <w:r>
        <w:rPr>
          <w:rFonts w:ascii="Calibri" w:eastAsia="Times New Roman" w:hAnsi="Calibri" w:cs="Calibri"/>
          <w:color w:val="050206"/>
          <w:sz w:val="21"/>
          <w:shd w:val="clear" w:color="050206" w:fill="FFFFFF"/>
        </w:rPr>
        <w:t xml:space="preserve">. </w:t>
      </w:r>
    </w:p>
    <w:p w:rsidR="009E29B3" w:rsidRDefault="009E29B3">
      <w:pPr>
        <w:shd w:val="clear" w:color="auto" w:fill="FFFFFF"/>
        <w:wordWrap/>
        <w:spacing w:line="240" w:lineRule="exact"/>
        <w:ind w:left="9" w:right="158"/>
        <w:jc w:val="left"/>
        <w:rPr>
          <w:rFonts w:ascii="Calibri" w:eastAsia="Times New Roman" w:hAnsi="Calibri" w:cs="Calibri"/>
          <w:color w:val="000000"/>
          <w:sz w:val="24"/>
        </w:rPr>
      </w:pPr>
    </w:p>
    <w:p w:rsidR="009E29B3" w:rsidRDefault="00CE37F0">
      <w:pPr>
        <w:shd w:val="clear" w:color="auto" w:fill="FFFFFF"/>
        <w:wordWrap/>
        <w:spacing w:line="240" w:lineRule="exact"/>
        <w:ind w:left="9" w:right="158"/>
        <w:jc w:val="left"/>
        <w:rPr>
          <w:rFonts w:ascii="Calibri" w:eastAsia="Times New Roman" w:hAnsi="Calibri" w:cs="Calibri"/>
          <w:i/>
          <w:color w:val="383436"/>
          <w:sz w:val="22"/>
          <w:shd w:val="clear" w:color="383436" w:fill="FFFFFF"/>
        </w:rPr>
      </w:pPr>
      <w:r>
        <w:rPr>
          <w:rFonts w:ascii="Calibri" w:eastAsia="Times New Roman" w:hAnsi="Calibri" w:cs="Calibri"/>
          <w:color w:val="383436"/>
          <w:sz w:val="21"/>
          <w:shd w:val="clear" w:color="383436" w:fill="FFFFFF"/>
        </w:rPr>
        <w:t>Lowell Adult Education Center, Low</w:t>
      </w:r>
      <w:r>
        <w:rPr>
          <w:rFonts w:ascii="Calibri" w:eastAsia="Times New Roman" w:hAnsi="Calibri" w:cs="Calibri"/>
          <w:color w:val="383436"/>
          <w:sz w:val="21"/>
          <w:shd w:val="clear" w:color="383436" w:fill="FFFFFF"/>
        </w:rPr>
        <w:t xml:space="preserve">ell, MA </w:t>
      </w:r>
      <w:r>
        <w:rPr>
          <w:rFonts w:ascii="Calibri" w:eastAsia="Times New Roman" w:hAnsi="Calibri" w:cs="Calibri"/>
          <w:color w:val="383436"/>
          <w:sz w:val="21"/>
          <w:shd w:val="clear" w:color="383436" w:fill="FFFFFF"/>
        </w:rPr>
        <w:br/>
      </w:r>
      <w:r>
        <w:rPr>
          <w:rFonts w:ascii="Calibri" w:eastAsia="Times New Roman" w:hAnsi="Calibri" w:cs="Calibri"/>
          <w:i/>
          <w:color w:val="383436"/>
          <w:sz w:val="22"/>
          <w:shd w:val="clear" w:color="383436" w:fill="FFFFFF"/>
        </w:rPr>
        <w:t xml:space="preserve">Obtained GED </w:t>
      </w:r>
      <w:r>
        <w:rPr>
          <w:rFonts w:ascii="Calibri" w:eastAsia="Times New Roman" w:hAnsi="Calibri" w:cs="Calibri"/>
          <w:i/>
          <w:color w:val="383436"/>
          <w:sz w:val="22"/>
          <w:shd w:val="clear" w:color="383436" w:fill="FFFFFF"/>
        </w:rPr>
        <w:tab/>
      </w:r>
    </w:p>
    <w:p w:rsidR="009E29B3" w:rsidRDefault="009E29B3">
      <w:pPr>
        <w:shd w:val="clear" w:color="auto" w:fill="FFFFFF"/>
        <w:wordWrap/>
        <w:spacing w:line="240" w:lineRule="exact"/>
        <w:ind w:left="9" w:right="158"/>
        <w:jc w:val="left"/>
        <w:rPr>
          <w:rFonts w:ascii="Calibri" w:eastAsia="Times New Roman" w:hAnsi="Calibri" w:cs="Calibri"/>
          <w:i/>
          <w:color w:val="383436"/>
          <w:sz w:val="22"/>
          <w:shd w:val="clear" w:color="383436" w:fill="FFFFFF"/>
        </w:rPr>
      </w:pPr>
    </w:p>
    <w:p w:rsidR="009E29B3" w:rsidRDefault="00CE37F0">
      <w:pPr>
        <w:shd w:val="clear" w:color="auto" w:fill="FFFFFF"/>
        <w:wordWrap/>
        <w:spacing w:line="240" w:lineRule="exact"/>
        <w:ind w:left="9" w:right="158"/>
        <w:jc w:val="left"/>
        <w:rPr>
          <w:rFonts w:ascii="Calibri" w:hAnsi="Calibri" w:cs="Calibri"/>
        </w:rPr>
        <w:sectPr w:rsidR="009E29B3">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790" w:right="587" w:bottom="360" w:left="820" w:header="720" w:footer="720" w:gutter="0"/>
          <w:cols w:space="720"/>
          <w:docGrid w:linePitch="360"/>
        </w:sectPr>
      </w:pPr>
      <w:r>
        <w:rPr>
          <w:rFonts w:ascii="Calibri" w:eastAsia="Times New Roman" w:hAnsi="Calibri" w:cs="Calibri"/>
          <w:i/>
          <w:color w:val="383436"/>
          <w:sz w:val="22"/>
          <w:shd w:val="clear" w:color="383436" w:fill="FFFFFF"/>
        </w:rPr>
        <w:tab/>
      </w:r>
      <w:r>
        <w:rPr>
          <w:rFonts w:ascii="Calibri" w:eastAsia="Times New Roman" w:hAnsi="Calibri" w:cs="Calibri"/>
          <w:i/>
          <w:color w:val="383436"/>
          <w:sz w:val="22"/>
          <w:shd w:val="clear" w:color="383436" w:fill="FFFFFF"/>
        </w:rPr>
        <w:tab/>
      </w:r>
      <w:r>
        <w:rPr>
          <w:rFonts w:ascii="Calibri" w:eastAsia="Times New Roman" w:hAnsi="Calibri" w:cs="Calibri"/>
          <w:i/>
          <w:color w:val="383436"/>
          <w:sz w:val="22"/>
          <w:shd w:val="clear" w:color="383436" w:fill="FFFFFF"/>
        </w:rPr>
        <w:tab/>
      </w:r>
      <w:r>
        <w:rPr>
          <w:rFonts w:ascii="Calibri" w:eastAsia="Times New Roman" w:hAnsi="Calibri" w:cs="Calibri"/>
          <w:i/>
          <w:color w:val="383436"/>
          <w:sz w:val="22"/>
          <w:shd w:val="clear" w:color="383436" w:fill="FFFFFF"/>
        </w:rPr>
        <w:tab/>
      </w:r>
      <w:r>
        <w:rPr>
          <w:rFonts w:ascii="Calibri" w:eastAsia="Times New Roman" w:hAnsi="Calibri" w:cs="Calibri"/>
          <w:i/>
          <w:color w:val="383436"/>
          <w:sz w:val="22"/>
          <w:shd w:val="clear" w:color="383436" w:fill="FFFFFF"/>
        </w:rPr>
        <w:tab/>
      </w:r>
      <w:r>
        <w:rPr>
          <w:rFonts w:ascii="Calibri" w:eastAsia="Times New Roman" w:hAnsi="Calibri" w:cs="Calibri"/>
          <w:i/>
          <w:color w:val="383436"/>
          <w:sz w:val="22"/>
          <w:shd w:val="clear" w:color="383436" w:fill="FFFFFF"/>
        </w:rPr>
        <w:tab/>
      </w:r>
      <w:r>
        <w:rPr>
          <w:rFonts w:ascii="Calibri" w:eastAsia="Times New Roman" w:hAnsi="Calibri" w:cs="Calibri"/>
          <w:i/>
          <w:color w:val="383436"/>
          <w:sz w:val="22"/>
          <w:shd w:val="clear" w:color="383436" w:fill="FFFFFF"/>
        </w:rPr>
        <w:tab/>
      </w:r>
      <w:r>
        <w:rPr>
          <w:rFonts w:ascii="Calibri" w:eastAsia="Times New Roman" w:hAnsi="Calibri" w:cs="Calibri"/>
          <w:i/>
          <w:color w:val="383436"/>
          <w:sz w:val="22"/>
          <w:shd w:val="clear" w:color="383436" w:fill="FFFFFF"/>
        </w:rPr>
        <w:tab/>
      </w:r>
      <w:r>
        <w:rPr>
          <w:rFonts w:ascii="Calibri" w:hAnsi="Calibri" w:cs="Calibri"/>
          <w:i/>
          <w:color w:val="383436"/>
          <w:w w:val="91"/>
          <w:shd w:val="clear" w:color="383436" w:fill="FFFFFF"/>
        </w:rPr>
        <w:t xml:space="preserve">02/2010 </w:t>
      </w:r>
      <w:r>
        <w:rPr>
          <w:rFonts w:ascii="Calibri" w:eastAsia="Times New Roman" w:hAnsi="Calibri" w:cs="Calibri"/>
          <w:i/>
          <w:color w:val="383436"/>
          <w:sz w:val="22"/>
          <w:shd w:val="clear" w:color="383436" w:fill="FFFFFF"/>
        </w:rPr>
        <w:tab/>
      </w:r>
    </w:p>
    <w:p w:rsidR="009E29B3" w:rsidRDefault="00CE37F0">
      <w:pPr>
        <w:shd w:val="clear" w:color="auto" w:fill="FFFFFF"/>
        <w:wordWrap/>
        <w:spacing w:before="273" w:line="235" w:lineRule="exact"/>
        <w:ind w:left="19"/>
        <w:jc w:val="left"/>
        <w:rPr>
          <w:rFonts w:ascii="Calibri" w:eastAsia="Times New Roman" w:hAnsi="Calibri" w:cs="Calibri"/>
          <w:b/>
          <w:bCs/>
          <w:color w:val="383436"/>
          <w:sz w:val="22"/>
          <w:u w:val="single" w:color="383436"/>
          <w:shd w:val="clear" w:color="383436" w:fill="FFFFFF"/>
        </w:rPr>
      </w:pPr>
      <w:r>
        <w:rPr>
          <w:rFonts w:ascii="Calibri" w:eastAsia="Times New Roman" w:hAnsi="Calibri" w:cs="Calibri"/>
          <w:b/>
          <w:bCs/>
          <w:color w:val="383436"/>
          <w:sz w:val="22"/>
          <w:u w:val="single" w:color="383436"/>
          <w:shd w:val="clear" w:color="383436" w:fill="FFFFFF"/>
        </w:rPr>
        <w:t>EMPLOYMENT HISTORY:</w:t>
      </w:r>
    </w:p>
    <w:p w:rsidR="009E29B3" w:rsidRDefault="00CE37F0">
      <w:pPr>
        <w:shd w:val="clear" w:color="auto" w:fill="FFFFFF"/>
        <w:wordWrap/>
        <w:spacing w:before="273" w:line="235" w:lineRule="exact"/>
        <w:ind w:left="19"/>
        <w:jc w:val="left"/>
        <w:rPr>
          <w:rFonts w:ascii="Calibri" w:eastAsia="Times New Roman" w:hAnsi="Calibri" w:cs="Calibri"/>
          <w:b/>
          <w:bCs/>
          <w:color w:val="383436"/>
          <w:sz w:val="22"/>
          <w:shd w:val="clear" w:color="383436" w:fill="FFFFFF"/>
        </w:rPr>
      </w:pPr>
      <w:r>
        <w:rPr>
          <w:rFonts w:ascii="Calibri" w:eastAsia="Times New Roman" w:hAnsi="Calibri" w:cs="Calibri"/>
          <w:b/>
          <w:bCs/>
          <w:color w:val="383436"/>
          <w:sz w:val="22"/>
          <w:shd w:val="clear" w:color="383436" w:fill="FFFFFF"/>
        </w:rPr>
        <w:t>Technical Needs North</w:t>
      </w:r>
    </w:p>
    <w:p w:rsidR="009E29B3" w:rsidRDefault="00CE37F0">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r>
        <w:rPr>
          <w:rFonts w:ascii="Calibri" w:eastAsia="Times New Roman" w:hAnsi="Calibri" w:cs="Calibri"/>
          <w:b/>
          <w:bCs/>
          <w:color w:val="383436"/>
          <w:sz w:val="22"/>
          <w:shd w:val="clear" w:color="383436" w:fill="FFFFFF"/>
        </w:rPr>
        <w:t xml:space="preserve">Quality Specialist 06/2017-Present </w:t>
      </w:r>
      <w:r>
        <w:rPr>
          <w:rFonts w:ascii="Calibri" w:eastAsia="Times New Roman" w:hAnsi="Calibri" w:cs="Calibri"/>
          <w:color w:val="383436"/>
          <w:sz w:val="22"/>
          <w:shd w:val="clear" w:color="383436" w:fill="FFFFFF"/>
        </w:rPr>
        <w:t xml:space="preserve">                                    </w:t>
      </w:r>
    </w:p>
    <w:p w:rsidR="009E29B3" w:rsidRDefault="00CE37F0">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r>
        <w:rPr>
          <w:rFonts w:ascii="Calibri" w:eastAsia="Times New Roman" w:hAnsi="Calibri" w:cs="Calibri"/>
          <w:color w:val="383436"/>
          <w:sz w:val="22"/>
          <w:shd w:val="clear" w:color="383436" w:fill="FFFFFF"/>
        </w:rPr>
        <w:t xml:space="preserve">Duties include final inspection of product, in-process inspection of circuit boards , </w:t>
      </w:r>
      <w:r>
        <w:rPr>
          <w:rFonts w:ascii="Calibri" w:eastAsia="Times New Roman" w:hAnsi="Calibri" w:cs="Calibri"/>
          <w:color w:val="383436"/>
          <w:sz w:val="22"/>
          <w:shd w:val="clear" w:color="383436" w:fill="FFFFFF"/>
        </w:rPr>
        <w:t>pre shipping approval of completed product, maintaining records of completed shipped product in a specialized computer system, communicating via email and phone with coworkers in order to share information necessary for daily tasks, sorting and filing pape</w:t>
      </w:r>
      <w:r>
        <w:rPr>
          <w:rFonts w:ascii="Calibri" w:eastAsia="Times New Roman" w:hAnsi="Calibri" w:cs="Calibri"/>
          <w:color w:val="383436"/>
          <w:sz w:val="22"/>
          <w:shd w:val="clear" w:color="383436" w:fill="FFFFFF"/>
        </w:rPr>
        <w:t>rwork on an as needed basis, and maintaining a positive professional appearance and attitude.</w:t>
      </w: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CE37F0">
      <w:pPr>
        <w:rPr>
          <w:rFonts w:ascii="Calibri" w:hAnsi="Calibri" w:cs="Calibri"/>
          <w:b/>
          <w:bCs/>
          <w:sz w:val="24"/>
        </w:rPr>
      </w:pPr>
      <w:r>
        <w:rPr>
          <w:rFonts w:ascii="Calibri" w:hAnsi="Calibri" w:cs="Calibri"/>
          <w:b/>
          <w:bCs/>
          <w:sz w:val="24"/>
        </w:rPr>
        <w:t>Burbak Companies</w:t>
      </w:r>
      <w:r>
        <w:rPr>
          <w:rFonts w:ascii="Calibri" w:hAnsi="Calibri" w:cs="Calibri"/>
          <w:b/>
          <w:bCs/>
          <w:sz w:val="24"/>
        </w:rPr>
        <w:br/>
        <w:t xml:space="preserve">Quality inspector </w:t>
      </w:r>
    </w:p>
    <w:p w:rsidR="009E29B3" w:rsidRDefault="00CE37F0">
      <w:pPr>
        <w:rPr>
          <w:rFonts w:ascii="Calibri" w:hAnsi="Calibri" w:cs="Calibri"/>
          <w:b/>
          <w:bCs/>
          <w:sz w:val="24"/>
        </w:rPr>
      </w:pPr>
      <w:r>
        <w:rPr>
          <w:rFonts w:ascii="Calibri" w:hAnsi="Calibri" w:cs="Calibri"/>
          <w:b/>
          <w:bCs/>
          <w:sz w:val="24"/>
        </w:rPr>
        <w:t xml:space="preserve">08/2016-05/2017 </w:t>
      </w:r>
    </w:p>
    <w:p w:rsidR="009E29B3" w:rsidRDefault="00CE37F0">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r>
        <w:rPr>
          <w:rFonts w:ascii="Calibri" w:eastAsia="Times New Roman" w:hAnsi="Calibri" w:cs="Calibri"/>
          <w:color w:val="383436"/>
          <w:sz w:val="22"/>
          <w:shd w:val="clear" w:color="383436" w:fill="FFFFFF"/>
        </w:rPr>
        <w:t>Duties include inspection of parts on the production floor to ensure they meet with customer standards, proc</w:t>
      </w:r>
      <w:r>
        <w:rPr>
          <w:rFonts w:ascii="Calibri" w:eastAsia="Times New Roman" w:hAnsi="Calibri" w:cs="Calibri"/>
          <w:color w:val="383436"/>
          <w:sz w:val="22"/>
          <w:shd w:val="clear" w:color="383436" w:fill="FFFFFF"/>
        </w:rPr>
        <w:t>essing of final production prior to shipping, data entry including dimensional measurements into Excel spreadsheet, measurement of parts at the beginning of shift and as required to meet with the companies standards of excellence, measurement of parts with</w:t>
      </w:r>
      <w:r>
        <w:rPr>
          <w:rFonts w:ascii="Calibri" w:eastAsia="Times New Roman" w:hAnsi="Calibri" w:cs="Calibri"/>
          <w:color w:val="383436"/>
          <w:sz w:val="22"/>
          <w:shd w:val="clear" w:color="383436" w:fill="FFFFFF"/>
        </w:rPr>
        <w:t xml:space="preserve"> optical comparator, vision measurement system, and coordinate measurement machine in order to ensure parts being produced </w:t>
      </w:r>
      <w:r>
        <w:rPr>
          <w:rFonts w:ascii="Calibri" w:eastAsia="Times New Roman" w:hAnsi="Calibri" w:cs="Calibri"/>
          <w:color w:val="383436"/>
          <w:sz w:val="22"/>
          <w:shd w:val="clear" w:color="383436" w:fill="FFFFFF"/>
        </w:rPr>
        <w:t xml:space="preserve">meet with customer standards, other duties as required to properly maintain the standards of excellence in accordance with </w:t>
      </w: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ind w:left="19"/>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jc w:val="left"/>
        <w:rPr>
          <w:rFonts w:ascii="Calibri" w:eastAsia="Times New Roman" w:hAnsi="Calibri" w:cs="Calibri"/>
          <w:color w:val="383436"/>
          <w:sz w:val="22"/>
          <w:shd w:val="clear" w:color="383436" w:fill="FFFFFF"/>
        </w:rPr>
      </w:pPr>
    </w:p>
    <w:p w:rsidR="009E29B3" w:rsidRDefault="009E29B3">
      <w:pPr>
        <w:shd w:val="clear" w:color="auto" w:fill="FFFFFF"/>
        <w:wordWrap/>
        <w:spacing w:before="273" w:line="235" w:lineRule="exact"/>
        <w:jc w:val="left"/>
        <w:rPr>
          <w:rFonts w:ascii="Calibri" w:eastAsia="Times New Roman" w:hAnsi="Calibri" w:cs="Calibri"/>
          <w:color w:val="383436"/>
          <w:sz w:val="22"/>
          <w:shd w:val="clear" w:color="383436" w:fill="FFFFFF"/>
        </w:rPr>
      </w:pPr>
    </w:p>
    <w:p w:rsidR="009E29B3" w:rsidRDefault="00CE37F0">
      <w:pPr>
        <w:shd w:val="clear" w:color="auto" w:fill="FFFFFF"/>
        <w:wordWrap/>
        <w:spacing w:before="273" w:line="235" w:lineRule="exact"/>
        <w:jc w:val="left"/>
        <w:rPr>
          <w:rFonts w:ascii="Calibri" w:eastAsia="Times New Roman" w:hAnsi="Calibri" w:cs="Calibri"/>
          <w:color w:val="000000"/>
          <w:sz w:val="21"/>
        </w:rPr>
      </w:pPr>
      <w:r>
        <w:rPr>
          <w:rFonts w:ascii="Calibri" w:eastAsia="Times New Roman" w:hAnsi="Calibri" w:cs="Calibri"/>
          <w:color w:val="383436"/>
          <w:sz w:val="22"/>
          <w:shd w:val="clear" w:color="383436" w:fill="FFFFFF"/>
        </w:rPr>
        <w:t>current ISO.</w:t>
      </w:r>
    </w:p>
    <w:p w:rsidR="009E29B3" w:rsidRDefault="009E29B3">
      <w:pPr>
        <w:shd w:val="clear" w:color="auto" w:fill="FFFFFF"/>
        <w:tabs>
          <w:tab w:val="left" w:pos="5"/>
          <w:tab w:val="left" w:pos="7224"/>
        </w:tabs>
        <w:wordWrap/>
        <w:spacing w:line="230" w:lineRule="exact"/>
        <w:ind w:right="168"/>
        <w:jc w:val="left"/>
        <w:rPr>
          <w:rFonts w:ascii="Calibri" w:eastAsia="Times New Roman" w:hAnsi="Calibri" w:cs="Calibri"/>
          <w:color w:val="000000"/>
          <w:sz w:val="21"/>
        </w:rPr>
      </w:pPr>
    </w:p>
    <w:p w:rsidR="009E29B3" w:rsidRDefault="00CE37F0">
      <w:pPr>
        <w:shd w:val="clear" w:color="auto" w:fill="FFFFFF"/>
        <w:wordWrap/>
        <w:spacing w:line="259" w:lineRule="exact"/>
        <w:ind w:left="5" w:right="168"/>
        <w:jc w:val="left"/>
        <w:rPr>
          <w:rFonts w:ascii="Calibri" w:eastAsia="Times New Roman" w:hAnsi="Calibri" w:cs="Calibri"/>
          <w:color w:val="383436"/>
          <w:sz w:val="21"/>
          <w:shd w:val="clear" w:color="383436" w:fill="FFFFFF"/>
        </w:rPr>
      </w:pPr>
      <w:r>
        <w:rPr>
          <w:rFonts w:ascii="Calibri" w:eastAsia="Times New Roman" w:hAnsi="Calibri" w:cs="Calibri"/>
          <w:i/>
          <w:color w:val="383436"/>
          <w:sz w:val="22"/>
          <w:shd w:val="clear" w:color="383436" w:fill="FFFFFF"/>
        </w:rPr>
        <w:t xml:space="preserve"> </w:t>
      </w:r>
    </w:p>
    <w:p w:rsidR="009E29B3" w:rsidRDefault="00CE37F0">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r>
        <w:rPr>
          <w:rFonts w:ascii="Calibri" w:eastAsia="Times New Roman" w:hAnsi="Calibri" w:cs="Calibri"/>
          <w:color w:val="383436"/>
          <w:sz w:val="21"/>
          <w:shd w:val="clear" w:color="383436" w:fill="FFFFFF"/>
        </w:rPr>
        <w:br/>
      </w:r>
      <w:r>
        <w:rPr>
          <w:rFonts w:ascii="Calibri" w:eastAsia="Times New Roman" w:hAnsi="Calibri" w:cs="Calibri"/>
          <w:i/>
          <w:color w:val="383436"/>
          <w:sz w:val="22"/>
          <w:shd w:val="clear" w:color="383436" w:fill="FFFFFF"/>
        </w:rPr>
        <w:t xml:space="preserve">                                </w:t>
      </w: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p w:rsidR="009E29B3" w:rsidRDefault="009E29B3">
      <w:pPr>
        <w:shd w:val="clear" w:color="auto" w:fill="FFFFFF"/>
        <w:wordWrap/>
        <w:spacing w:line="254" w:lineRule="exact"/>
        <w:ind w:left="14" w:right="235"/>
        <w:jc w:val="left"/>
        <w:rPr>
          <w:rFonts w:ascii="Calibri" w:eastAsia="Times New Roman" w:hAnsi="Calibri" w:cs="Calibri"/>
          <w:i/>
          <w:color w:val="383436"/>
          <w:sz w:val="22"/>
          <w:shd w:val="clear" w:color="383436" w:fill="FFFFFF"/>
        </w:rPr>
      </w:pPr>
    </w:p>
    <w:sectPr w:rsidR="009E29B3">
      <w:endnotePr>
        <w:numFmt w:val="decimal"/>
      </w:endnotePr>
      <w:type w:val="continuous"/>
      <w:pgSz w:w="12240" w:h="15840"/>
      <w:pgMar w:top="1790" w:right="587" w:bottom="360" w:left="820" w:header="720" w:footer="720" w:gutter="0"/>
      <w:cols w:num="2" w:space="720" w:equalWidth="0">
        <w:col w:w="6026" w:space="3234"/>
        <w:col w:w="157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7F0" w:rsidRDefault="00CE37F0" w:rsidP="003D5B6E">
      <w:r>
        <w:separator/>
      </w:r>
    </w:p>
  </w:endnote>
  <w:endnote w:type="continuationSeparator" w:id="0">
    <w:p w:rsidR="00CE37F0" w:rsidRDefault="00CE37F0" w:rsidP="003D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B6E" w:rsidRDefault="003D5B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B6E" w:rsidRDefault="003D5B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B6E" w:rsidRDefault="003D5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7F0" w:rsidRDefault="00CE37F0" w:rsidP="003D5B6E">
      <w:r>
        <w:separator/>
      </w:r>
    </w:p>
  </w:footnote>
  <w:footnote w:type="continuationSeparator" w:id="0">
    <w:p w:rsidR="00CE37F0" w:rsidRDefault="00CE37F0" w:rsidP="003D5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B6E" w:rsidRDefault="003D5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B6E" w:rsidRDefault="003D5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B6E" w:rsidRDefault="003D5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B3"/>
    <w:rsid w:val="003D5B6E"/>
    <w:rsid w:val="009E29B3"/>
    <w:rsid w:val="00CE37F0"/>
    <w:rsid w:val="41474D15"/>
    <w:rsid w:val="65E2381A"/>
  </w:rsids>
  <m:mathPr>
    <m:mathFont m:val="Cambria Math"/>
    <m:brkBin m:val="before"/>
    <m:brkBinSub m:val="--"/>
    <m:smallFrac m:val="0"/>
    <m:dispDef/>
    <m:lMargin m:val="0"/>
    <m:rMargin m:val="0"/>
    <m:defJc m:val="centerGroup"/>
    <m:wrapIndent m:val="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24518E-2A00-6A4B-A675-92CA3009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wordWrap w:val="0"/>
      <w:autoSpaceDE w:val="0"/>
      <w:autoSpaceDN w:val="0"/>
      <w:jc w:val="both"/>
    </w:pPr>
    <w:rPr>
      <w:rFonts w:ascii="Arial"/>
      <w:kern w:val="2"/>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D5B6E"/>
    <w:pPr>
      <w:tabs>
        <w:tab w:val="center" w:pos="4680"/>
        <w:tab w:val="right" w:pos="9360"/>
      </w:tabs>
    </w:pPr>
  </w:style>
  <w:style w:type="character" w:customStyle="1" w:styleId="HeaderChar">
    <w:name w:val="Header Char"/>
    <w:basedOn w:val="DefaultParagraphFont"/>
    <w:link w:val="Header"/>
    <w:rsid w:val="003D5B6E"/>
    <w:rPr>
      <w:rFonts w:ascii="Arial"/>
      <w:kern w:val="2"/>
      <w:szCs w:val="24"/>
      <w:lang w:val="en-US" w:eastAsia="ko-KR"/>
    </w:rPr>
  </w:style>
  <w:style w:type="paragraph" w:styleId="Footer">
    <w:name w:val="footer"/>
    <w:basedOn w:val="Normal"/>
    <w:link w:val="FooterChar"/>
    <w:rsid w:val="003D5B6E"/>
    <w:pPr>
      <w:tabs>
        <w:tab w:val="center" w:pos="4680"/>
        <w:tab w:val="right" w:pos="9360"/>
      </w:tabs>
    </w:pPr>
  </w:style>
  <w:style w:type="character" w:customStyle="1" w:styleId="FooterChar">
    <w:name w:val="Footer Char"/>
    <w:basedOn w:val="DefaultParagraphFont"/>
    <w:link w:val="Footer"/>
    <w:rsid w:val="003D5B6E"/>
    <w:rPr>
      <w:rFonts w:ascii="Arial"/>
      <w:kern w:val="2"/>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enniferlmoniz@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 II</dc:creator>
  <cp:keywords>CreatedByIRIS_DPE_12.03</cp:keywords>
  <cp:lastModifiedBy>Rahul Mehra</cp:lastModifiedBy>
  <cp:revision>2</cp:revision>
  <dcterms:created xsi:type="dcterms:W3CDTF">2019-01-03T22:17:00Z</dcterms:created>
  <dcterms:modified xsi:type="dcterms:W3CDTF">2019-01-03T22:17:00Z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