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10D" w:rsidRDefault="002D1CA0">
      <w:pPr>
        <w:pStyle w:val="Name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Daniel Siordia</w:t>
      </w:r>
    </w:p>
    <w:p w:rsidR="00BD710D" w:rsidRDefault="002D1CA0">
      <w:pPr>
        <w:pStyle w:val="Address"/>
        <w:rPr>
          <w:sz w:val="22"/>
          <w:szCs w:val="22"/>
        </w:rPr>
      </w:pPr>
      <w:r>
        <w:rPr>
          <w:sz w:val="22"/>
          <w:szCs w:val="22"/>
        </w:rPr>
        <w:t>24650 Amador St. #107</w:t>
      </w:r>
    </w:p>
    <w:p w:rsidR="00BD710D" w:rsidRDefault="002D1CA0">
      <w:pPr>
        <w:pStyle w:val="Address"/>
        <w:rPr>
          <w:sz w:val="22"/>
          <w:szCs w:val="22"/>
        </w:rPr>
      </w:pPr>
      <w:r>
        <w:rPr>
          <w:sz w:val="22"/>
          <w:szCs w:val="22"/>
        </w:rPr>
        <w:t xml:space="preserve">Hayward  CA  94544 </w:t>
      </w:r>
    </w:p>
    <w:p w:rsidR="00BD710D" w:rsidRDefault="002D1CA0">
      <w:pPr>
        <w:pStyle w:val="Address"/>
        <w:rPr>
          <w:sz w:val="22"/>
          <w:szCs w:val="22"/>
        </w:rPr>
      </w:pPr>
      <w:r>
        <w:rPr>
          <w:sz w:val="22"/>
          <w:szCs w:val="22"/>
        </w:rPr>
        <w:t>510-461-9419</w:t>
      </w:r>
    </w:p>
    <w:p w:rsidR="00BD710D" w:rsidRDefault="002D1CA0">
      <w:pPr>
        <w:pStyle w:val="Address"/>
        <w:rPr>
          <w:sz w:val="22"/>
          <w:szCs w:val="22"/>
        </w:rPr>
      </w:pPr>
      <w:r>
        <w:rPr>
          <w:sz w:val="22"/>
          <w:szCs w:val="22"/>
        </w:rPr>
        <w:t>Danielsiordia77@gmail.com</w:t>
      </w:r>
    </w:p>
    <w:p w:rsidR="00BD710D" w:rsidRDefault="002D1CA0">
      <w:pPr>
        <w:pStyle w:val="ResumeHeadings"/>
        <w:rPr>
          <w:sz w:val="22"/>
          <w:szCs w:val="22"/>
        </w:rPr>
      </w:pPr>
      <w:r>
        <w:rPr>
          <w:sz w:val="22"/>
          <w:szCs w:val="22"/>
        </w:rPr>
        <w:t>Educationa</w:t>
      </w:r>
    </w:p>
    <w:p w:rsidR="00BD710D" w:rsidRDefault="002D1CA0">
      <w:pPr>
        <w:pStyle w:val="BusinessNameDates"/>
        <w:rPr>
          <w:sz w:val="22"/>
          <w:szCs w:val="22"/>
        </w:rPr>
      </w:pPr>
      <w:r>
        <w:rPr>
          <w:sz w:val="22"/>
          <w:szCs w:val="22"/>
        </w:rPr>
        <w:t>South San Francisco High School    South San Francisco, CA</w:t>
      </w:r>
    </w:p>
    <w:p w:rsidR="00BD710D" w:rsidRDefault="002D1CA0">
      <w:pPr>
        <w:pStyle w:val="BusinessNameDates"/>
        <w:rPr>
          <w:sz w:val="22"/>
          <w:szCs w:val="22"/>
        </w:rPr>
      </w:pPr>
      <w:r>
        <w:rPr>
          <w:sz w:val="22"/>
          <w:szCs w:val="22"/>
        </w:rPr>
        <w:t>1992 – 1993</w:t>
      </w:r>
    </w:p>
    <w:p w:rsidR="00BD710D" w:rsidRDefault="00BD710D">
      <w:pPr>
        <w:pStyle w:val="BusinessNameDates"/>
        <w:rPr>
          <w:sz w:val="22"/>
          <w:szCs w:val="22"/>
        </w:rPr>
      </w:pPr>
    </w:p>
    <w:p w:rsidR="00BD710D" w:rsidRDefault="002D1CA0">
      <w:pPr>
        <w:pStyle w:val="BusinessNameDates"/>
        <w:rPr>
          <w:sz w:val="22"/>
          <w:szCs w:val="22"/>
        </w:rPr>
      </w:pPr>
      <w:r>
        <w:rPr>
          <w:sz w:val="22"/>
          <w:szCs w:val="22"/>
        </w:rPr>
        <w:t>Baden High School    South San Francisco, CA</w:t>
      </w:r>
    </w:p>
    <w:p w:rsidR="00BD710D" w:rsidRDefault="002D1CA0">
      <w:pPr>
        <w:pStyle w:val="BusinessNameDates"/>
        <w:rPr>
          <w:sz w:val="22"/>
          <w:szCs w:val="22"/>
        </w:rPr>
      </w:pPr>
      <w:r>
        <w:rPr>
          <w:sz w:val="22"/>
          <w:szCs w:val="22"/>
        </w:rPr>
        <w:t>1993 - 1996</w:t>
      </w:r>
    </w:p>
    <w:p w:rsidR="00BD710D" w:rsidRDefault="002D1CA0">
      <w:pPr>
        <w:pStyle w:val="ResumeHeadings"/>
        <w:rPr>
          <w:sz w:val="22"/>
          <w:szCs w:val="22"/>
        </w:rPr>
      </w:pPr>
      <w:r>
        <w:rPr>
          <w:sz w:val="22"/>
          <w:szCs w:val="22"/>
        </w:rPr>
        <w:t>Work Experience</w:t>
      </w:r>
    </w:p>
    <w:p w:rsidR="00BD710D" w:rsidRDefault="002D1CA0">
      <w:pPr>
        <w:pStyle w:val="BusinessNameDates"/>
        <w:rPr>
          <w:rFonts w:eastAsia="MS Mincho"/>
          <w:b/>
          <w:sz w:val="22"/>
          <w:szCs w:val="22"/>
          <w:u w:val="single"/>
        </w:rPr>
      </w:pPr>
      <w:r>
        <w:rPr>
          <w:rFonts w:eastAsia="MS Mincho"/>
          <w:b/>
          <w:sz w:val="22"/>
          <w:szCs w:val="22"/>
          <w:u w:val="single"/>
        </w:rPr>
        <w:t>Freund Bakery    2004 - Current</w:t>
      </w:r>
    </w:p>
    <w:p w:rsidR="00BD710D" w:rsidRDefault="002D1CA0">
      <w:pPr>
        <w:pStyle w:val="Overviewbullets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Production </w:t>
      </w:r>
      <w:r>
        <w:rPr>
          <w:rFonts w:eastAsia="MS Mincho"/>
          <w:sz w:val="22"/>
          <w:szCs w:val="22"/>
        </w:rPr>
        <w:t>Supervisor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Mixing dough for hamburger buns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Wrapping hamburger buns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Setting up the line to run product</w:t>
      </w:r>
    </w:p>
    <w:p w:rsidR="00BD710D" w:rsidRDefault="00BD710D">
      <w:pPr>
        <w:pStyle w:val="Overviewbullets"/>
        <w:numPr>
          <w:ilvl w:val="0"/>
          <w:numId w:val="0"/>
        </w:numPr>
        <w:ind w:left="360"/>
        <w:rPr>
          <w:rFonts w:eastAsia="MS Mincho"/>
          <w:sz w:val="22"/>
          <w:szCs w:val="22"/>
        </w:rPr>
      </w:pPr>
    </w:p>
    <w:p w:rsidR="00BD710D" w:rsidRDefault="002D1CA0">
      <w:pPr>
        <w:pStyle w:val="Overviewbullets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Production Department Supervisor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Eliminating the amount of “wasted” product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Receive ingredients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Command Monthl</w:t>
      </w:r>
      <w:r>
        <w:rPr>
          <w:rFonts w:eastAsia="MS Mincho"/>
          <w:sz w:val="22"/>
          <w:szCs w:val="22"/>
        </w:rPr>
        <w:t>y Safety Meetings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Ensure machines are functioning properly before production begins.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Walk-through prior to ABI Inspections 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Pre-flights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Quality Control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Acting as supervisor to intervene with employee complaints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Monitor over temperatures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Create dough sheet </w:t>
      </w:r>
      <w:r>
        <w:rPr>
          <w:rFonts w:eastAsia="MS Mincho"/>
          <w:sz w:val="22"/>
          <w:szCs w:val="22"/>
        </w:rPr>
        <w:t>schedule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Count product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Ensure clean trays available prior to beginning production.</w:t>
      </w:r>
    </w:p>
    <w:p w:rsidR="00BD710D" w:rsidRDefault="002D1CA0">
      <w:pPr>
        <w:rPr>
          <w:rFonts w:eastAsia="MS Mincho" w:cs="Courier New"/>
          <w:bCs/>
          <w:sz w:val="22"/>
          <w:szCs w:val="22"/>
        </w:rPr>
      </w:pPr>
      <w:r>
        <w:rPr>
          <w:rFonts w:eastAsia="MS Mincho"/>
          <w:sz w:val="22"/>
          <w:szCs w:val="22"/>
        </w:rPr>
        <w:br w:type="page"/>
      </w:r>
    </w:p>
    <w:p w:rsidR="00BD710D" w:rsidRDefault="002D1CA0">
      <w:pPr>
        <w:pStyle w:val="Overviewbullets"/>
        <w:numPr>
          <w:ilvl w:val="0"/>
          <w:numId w:val="0"/>
        </w:numPr>
        <w:ind w:left="360" w:hanging="360"/>
        <w:rPr>
          <w:rFonts w:eastAsia="MS Mincho"/>
          <w:b/>
          <w:sz w:val="22"/>
          <w:szCs w:val="22"/>
          <w:u w:val="single"/>
        </w:rPr>
      </w:pPr>
      <w:r>
        <w:rPr>
          <w:rFonts w:eastAsia="MS Mincho"/>
          <w:b/>
          <w:sz w:val="22"/>
          <w:szCs w:val="22"/>
          <w:u w:val="single"/>
        </w:rPr>
        <w:lastRenderedPageBreak/>
        <w:t>Expertise</w:t>
      </w:r>
      <w:r>
        <w:rPr>
          <w:rFonts w:eastAsia="MS Mincho"/>
          <w:b/>
          <w:sz w:val="22"/>
          <w:szCs w:val="22"/>
          <w:u w:val="single"/>
        </w:rPr>
        <w:tab/>
        <w:t>2003-2004</w:t>
      </w:r>
    </w:p>
    <w:p w:rsidR="00BD710D" w:rsidRDefault="002D1CA0">
      <w:pPr>
        <w:pStyle w:val="Overviewbullets"/>
        <w:numPr>
          <w:ilvl w:val="0"/>
          <w:numId w:val="2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Mover &amp; Installer</w:t>
      </w:r>
    </w:p>
    <w:p w:rsidR="00BD710D" w:rsidRDefault="002D1CA0">
      <w:pPr>
        <w:pStyle w:val="Overviewbullets"/>
        <w:numPr>
          <w:ilvl w:val="1"/>
          <w:numId w:val="2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Setup and breakdown of office cubicles</w:t>
      </w:r>
    </w:p>
    <w:p w:rsidR="00BD710D" w:rsidRDefault="002D1CA0">
      <w:pPr>
        <w:pStyle w:val="Overviewbullets"/>
        <w:numPr>
          <w:ilvl w:val="1"/>
          <w:numId w:val="2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Moving office furniture and house furniture</w:t>
      </w:r>
    </w:p>
    <w:p w:rsidR="00BD710D" w:rsidRDefault="002D1CA0">
      <w:pPr>
        <w:pStyle w:val="Overviewbullets"/>
        <w:numPr>
          <w:ilvl w:val="1"/>
          <w:numId w:val="2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Forklift operating</w:t>
      </w:r>
    </w:p>
    <w:p w:rsidR="00BD710D" w:rsidRDefault="00BD710D">
      <w:pPr>
        <w:pStyle w:val="Overviewbullets"/>
        <w:numPr>
          <w:ilvl w:val="0"/>
          <w:numId w:val="0"/>
        </w:numPr>
        <w:ind w:left="1080"/>
        <w:rPr>
          <w:rFonts w:eastAsia="MS Mincho"/>
          <w:sz w:val="22"/>
          <w:szCs w:val="22"/>
        </w:rPr>
      </w:pPr>
    </w:p>
    <w:p w:rsidR="00BD710D" w:rsidRDefault="002D1CA0">
      <w:pPr>
        <w:pStyle w:val="BusinessNameDates"/>
        <w:rPr>
          <w:rFonts w:eastAsia="MS Mincho"/>
          <w:b/>
          <w:sz w:val="22"/>
          <w:szCs w:val="22"/>
          <w:u w:val="single"/>
        </w:rPr>
      </w:pPr>
      <w:r>
        <w:rPr>
          <w:rFonts w:eastAsia="MS Mincho"/>
          <w:b/>
          <w:sz w:val="22"/>
          <w:szCs w:val="22"/>
          <w:u w:val="single"/>
        </w:rPr>
        <w:t>Oroweat Bakery 1998-2003</w:t>
      </w:r>
    </w:p>
    <w:p w:rsidR="00BD710D" w:rsidRDefault="002D1CA0">
      <w:pPr>
        <w:pStyle w:val="Overviewbullets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Wrapping Department Foreman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Setup lines for the slicing and bagging of the bread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Ensure film on machines to wrap bread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Ensure QuikLock machines functioning properly 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Cover operator positions during daily breaks &amp; lunches</w:t>
      </w:r>
    </w:p>
    <w:p w:rsidR="00BD710D" w:rsidRDefault="002D1CA0">
      <w:pPr>
        <w:pStyle w:val="Overviewbullets"/>
        <w:numPr>
          <w:ilvl w:val="1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Ensure date codes of tabs are corre</w:t>
      </w:r>
      <w:r>
        <w:rPr>
          <w:rFonts w:eastAsia="MS Mincho"/>
          <w:sz w:val="22"/>
          <w:szCs w:val="22"/>
        </w:rPr>
        <w:t>ct</w:t>
      </w:r>
    </w:p>
    <w:p w:rsidR="00BD710D" w:rsidRDefault="00BD710D">
      <w:pPr>
        <w:pStyle w:val="Overviewbullets"/>
        <w:numPr>
          <w:ilvl w:val="0"/>
          <w:numId w:val="0"/>
        </w:numPr>
        <w:ind w:left="1440"/>
        <w:rPr>
          <w:rFonts w:eastAsia="MS Mincho"/>
          <w:sz w:val="22"/>
          <w:szCs w:val="22"/>
        </w:rPr>
      </w:pPr>
    </w:p>
    <w:p w:rsidR="00BD710D" w:rsidRDefault="002D1CA0">
      <w:pPr>
        <w:pStyle w:val="ResumeHeadings"/>
        <w:rPr>
          <w:sz w:val="22"/>
          <w:szCs w:val="22"/>
        </w:rPr>
      </w:pPr>
      <w:r>
        <w:rPr>
          <w:sz w:val="22"/>
          <w:szCs w:val="22"/>
        </w:rPr>
        <w:t>Skills</w:t>
      </w:r>
    </w:p>
    <w:p w:rsidR="00BD710D" w:rsidRDefault="002D1CA0">
      <w:pPr>
        <w:pStyle w:val="Overviewbullets"/>
        <w:rPr>
          <w:sz w:val="22"/>
          <w:szCs w:val="22"/>
        </w:rPr>
      </w:pPr>
      <w:r>
        <w:rPr>
          <w:sz w:val="22"/>
          <w:szCs w:val="22"/>
        </w:rPr>
        <w:t xml:space="preserve">Fluent speaking in Spanish and English </w:t>
      </w:r>
    </w:p>
    <w:p w:rsidR="00BD710D" w:rsidRDefault="00BD710D">
      <w:pPr>
        <w:pStyle w:val="Overviewbullets"/>
        <w:numPr>
          <w:ilvl w:val="0"/>
          <w:numId w:val="0"/>
        </w:numPr>
        <w:rPr>
          <w:sz w:val="22"/>
          <w:szCs w:val="22"/>
        </w:rPr>
      </w:pPr>
    </w:p>
    <w:p w:rsidR="00BD710D" w:rsidRDefault="00BD710D">
      <w:pPr>
        <w:pStyle w:val="Overviewbullets"/>
        <w:numPr>
          <w:ilvl w:val="0"/>
          <w:numId w:val="0"/>
        </w:numPr>
        <w:rPr>
          <w:sz w:val="22"/>
          <w:szCs w:val="22"/>
        </w:rPr>
      </w:pPr>
    </w:p>
    <w:sectPr w:rsidR="00BD71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CA0" w:rsidRDefault="002D1CA0">
      <w:r>
        <w:separator/>
      </w:r>
    </w:p>
  </w:endnote>
  <w:endnote w:type="continuationSeparator" w:id="0">
    <w:p w:rsidR="002D1CA0" w:rsidRDefault="002D1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10D" w:rsidRDefault="00BD7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10D" w:rsidRDefault="00BD71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10D" w:rsidRDefault="00BD7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CA0" w:rsidRDefault="002D1CA0">
      <w:r>
        <w:separator/>
      </w:r>
    </w:p>
  </w:footnote>
  <w:footnote w:type="continuationSeparator" w:id="0">
    <w:p w:rsidR="002D1CA0" w:rsidRDefault="002D1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10D" w:rsidRDefault="00BD7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10D" w:rsidRDefault="00BD71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10D" w:rsidRDefault="00BD7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256F"/>
    <w:multiLevelType w:val="multilevel"/>
    <w:tmpl w:val="0490256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F071A"/>
    <w:multiLevelType w:val="multilevel"/>
    <w:tmpl w:val="4DEF071A"/>
    <w:lvl w:ilvl="0">
      <w:start w:val="1"/>
      <w:numFmt w:val="bullet"/>
      <w:pStyle w:val="Overviewbullets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00"/>
    <w:rsid w:val="000F1900"/>
    <w:rsid w:val="001B3993"/>
    <w:rsid w:val="002100E0"/>
    <w:rsid w:val="00235A45"/>
    <w:rsid w:val="002D1CA0"/>
    <w:rsid w:val="00371D26"/>
    <w:rsid w:val="003F737D"/>
    <w:rsid w:val="005257D1"/>
    <w:rsid w:val="005436B8"/>
    <w:rsid w:val="006C5C48"/>
    <w:rsid w:val="00741335"/>
    <w:rsid w:val="007759A9"/>
    <w:rsid w:val="00847BD3"/>
    <w:rsid w:val="008F45CF"/>
    <w:rsid w:val="00A76C5D"/>
    <w:rsid w:val="00B32B28"/>
    <w:rsid w:val="00BD710D"/>
    <w:rsid w:val="00BF6CA1"/>
    <w:rsid w:val="00F65F5E"/>
    <w:rsid w:val="6F4D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qFormat/>
    <w:rPr>
      <w:sz w:val="22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4"/>
      <w:szCs w:val="24"/>
    </w:rPr>
  </w:style>
  <w:style w:type="paragraph" w:customStyle="1" w:styleId="Name">
    <w:name w:val="Name"/>
    <w:basedOn w:val="PlainText"/>
    <w:pPr>
      <w:shd w:val="pct10" w:color="auto" w:fill="auto"/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qFormat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qFormat/>
    <w:pPr>
      <w:numPr>
        <w:numId w:val="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qFormat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qFormat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qFormat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qFormat/>
    <w:pPr>
      <w:shd w:val="pct10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Owner\AppData\Roaming\Microsoft\Templates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C:\Users\Owner\AppData\Roaming\Microsoft\Templates\MN_HighSchoolResume.dotm</Template>
  <TotalTime>0</TotalTime>
  <Pages>2</Pages>
  <Words>197</Words>
  <Characters>1127</Characters>
  <Application>Microsoft Office Word</Application>
  <DocSecurity>0</DocSecurity>
  <Lines>9</Lines>
  <Paragraphs>2</Paragraphs>
  <ScaleCrop>false</ScaleCrop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2009-06-18T17:50:00Z</cp:lastPrinted>
  <dcterms:created xsi:type="dcterms:W3CDTF">2018-07-26T20:34:00Z</dcterms:created>
  <dcterms:modified xsi:type="dcterms:W3CDTF">2018-07-26T20:34:00Z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TC019533749991</vt:lpwstr>
  </property>
  <property fmtid="{D5CDD505-2E9C-101B-9397-08002B2CF9AE}" pid="3" name="KSOProductBuildVer">
    <vt:lpwstr>1033-10.2.0.7439</vt:lpwstr>
  </property>
</Properties>
</file>