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FDA" w:rsidRPr="00803FDA" w:rsidRDefault="00803FDA" w:rsidP="00803FDA">
      <w:pPr>
        <w:rPr>
          <w:b/>
        </w:rPr>
      </w:pPr>
      <w:bookmarkStart w:id="0" w:name="_GoBack"/>
      <w:r w:rsidRPr="00803FDA">
        <w:rPr>
          <w:b/>
        </w:rPr>
        <w:t xml:space="preserve"> </w:t>
      </w:r>
      <w:bookmarkEnd w:id="0"/>
      <w:r w:rsidRPr="00803FDA">
        <w:rPr>
          <w:b/>
        </w:rPr>
        <w:t>Notes on Cloud Service Models and Azure Managed Computing Services</w:t>
      </w:r>
    </w:p>
    <w:p w:rsidR="00803FDA" w:rsidRDefault="00803FDA" w:rsidP="00803FDA"/>
    <w:p w:rsidR="00803FDA" w:rsidRPr="00803FDA" w:rsidRDefault="00803FDA" w:rsidP="00803FDA">
      <w:pPr>
        <w:rPr>
          <w:b/>
        </w:rPr>
      </w:pPr>
      <w:r w:rsidRPr="00803FDA">
        <w:rPr>
          <w:b/>
        </w:rPr>
        <w:t xml:space="preserve"> Cloud Service Models</w:t>
      </w:r>
    </w:p>
    <w:p w:rsidR="00803FDA" w:rsidRPr="00803FDA" w:rsidRDefault="00803FDA" w:rsidP="00803FDA">
      <w:pPr>
        <w:rPr>
          <w:b/>
        </w:rPr>
      </w:pPr>
    </w:p>
    <w:p w:rsidR="00803FDA" w:rsidRPr="00803FDA" w:rsidRDefault="00803FDA" w:rsidP="00803FDA">
      <w:pPr>
        <w:rPr>
          <w:b/>
        </w:rPr>
      </w:pPr>
      <w:r w:rsidRPr="00803FDA">
        <w:rPr>
          <w:b/>
        </w:rPr>
        <w:t>1. Infrastructure as a Service (IaaS):</w:t>
      </w:r>
    </w:p>
    <w:p w:rsidR="00803FDA" w:rsidRDefault="00803FDA" w:rsidP="00803FDA">
      <w:r w:rsidRPr="00803FDA">
        <w:rPr>
          <w:b/>
        </w:rPr>
        <w:t xml:space="preserve">   - Overview:</w:t>
      </w:r>
      <w:r>
        <w:t xml:space="preserve"> IaaS provides virtualized computing resources over the internet. Users can rent IT infrastructure, including servers and storage.</w:t>
      </w:r>
    </w:p>
    <w:p w:rsidR="00803FDA" w:rsidRDefault="00803FDA" w:rsidP="00803FDA">
      <w:r w:rsidRPr="00803FDA">
        <w:rPr>
          <w:b/>
        </w:rPr>
        <w:t xml:space="preserve">   - Responsibilities:</w:t>
      </w:r>
      <w:r>
        <w:t xml:space="preserve"> Users are responsible for managing the operating system, applications, and data, while the service provider manages the physical hardware.</w:t>
      </w:r>
    </w:p>
    <w:p w:rsidR="00803FDA" w:rsidRDefault="00803FDA" w:rsidP="00803FDA">
      <w:r w:rsidRPr="00803FDA">
        <w:rPr>
          <w:b/>
        </w:rPr>
        <w:t xml:space="preserve">   - Use Cases:</w:t>
      </w:r>
      <w:r>
        <w:t xml:space="preserve"> Suitable for hosting applications that require customization of the OS or specific software.</w:t>
      </w:r>
    </w:p>
    <w:p w:rsidR="00803FDA" w:rsidRDefault="00803FDA" w:rsidP="00803FDA"/>
    <w:p w:rsidR="00803FDA" w:rsidRPr="00803FDA" w:rsidRDefault="00803FDA" w:rsidP="00803FDA">
      <w:pPr>
        <w:rPr>
          <w:b/>
        </w:rPr>
      </w:pPr>
      <w:r w:rsidRPr="00803FDA">
        <w:rPr>
          <w:b/>
        </w:rPr>
        <w:t>2. Platform as a Service (PaaS):</w:t>
      </w:r>
    </w:p>
    <w:p w:rsidR="00803FDA" w:rsidRDefault="00803FDA" w:rsidP="00803FDA">
      <w:r w:rsidRPr="00803FDA">
        <w:rPr>
          <w:b/>
        </w:rPr>
        <w:t xml:space="preserve">   - Overview:</w:t>
      </w:r>
      <w:r>
        <w:t xml:space="preserve"> PaaS offers a managed platform for application development, allowing users to develop, run, and manage applications without dealing with the underlying infrastructure.</w:t>
      </w:r>
    </w:p>
    <w:p w:rsidR="00803FDA" w:rsidRDefault="00803FDA" w:rsidP="00803FDA">
      <w:r w:rsidRPr="00803FDA">
        <w:rPr>
          <w:b/>
        </w:rPr>
        <w:t xml:space="preserve">   - Responsibilities:</w:t>
      </w:r>
      <w:r>
        <w:t xml:space="preserve"> Users manage the application and its configuration, while the provider handles the OS, middleware, and runtime environment.</w:t>
      </w:r>
    </w:p>
    <w:p w:rsidR="00803FDA" w:rsidRDefault="00803FDA" w:rsidP="00803FDA">
      <w:r w:rsidRPr="00803FDA">
        <w:rPr>
          <w:b/>
        </w:rPr>
        <w:t xml:space="preserve">   - Use Cases:</w:t>
      </w:r>
      <w:r>
        <w:t xml:space="preserve"> Ideal for building web applications and services, especially when rapid development and deployment are essential.</w:t>
      </w:r>
    </w:p>
    <w:p w:rsidR="00803FDA" w:rsidRDefault="00803FDA" w:rsidP="00803FDA"/>
    <w:p w:rsidR="00803FDA" w:rsidRPr="00803FDA" w:rsidRDefault="00803FDA" w:rsidP="00803FDA">
      <w:pPr>
        <w:rPr>
          <w:b/>
        </w:rPr>
      </w:pPr>
      <w:r w:rsidRPr="00803FDA">
        <w:rPr>
          <w:b/>
        </w:rPr>
        <w:t>3. Software as a Service (SaaS):</w:t>
      </w:r>
    </w:p>
    <w:p w:rsidR="00803FDA" w:rsidRDefault="00803FDA" w:rsidP="00803FDA">
      <w:r w:rsidRPr="00803FDA">
        <w:rPr>
          <w:b/>
        </w:rPr>
        <w:t xml:space="preserve">   - Overview:</w:t>
      </w:r>
      <w:r>
        <w:t xml:space="preserve"> SaaS delivers software applications over the internet on a subscription basis. Users access the software via a web browser without worrying about installation or maintenance.</w:t>
      </w:r>
    </w:p>
    <w:p w:rsidR="00803FDA" w:rsidRDefault="00803FDA" w:rsidP="00803FDA">
      <w:r w:rsidRPr="00803FDA">
        <w:rPr>
          <w:b/>
        </w:rPr>
        <w:t xml:space="preserve">   - Responsibilities:</w:t>
      </w:r>
      <w:r>
        <w:t xml:space="preserve"> Users are responsible for configuring the software according to their needs, while the provider manages everything else, including hardware and software updates.</w:t>
      </w:r>
    </w:p>
    <w:p w:rsidR="00803FDA" w:rsidRDefault="00803FDA" w:rsidP="00803FDA">
      <w:r w:rsidRPr="00803FDA">
        <w:rPr>
          <w:b/>
        </w:rPr>
        <w:t xml:space="preserve">   - Use Cases:</w:t>
      </w:r>
      <w:r>
        <w:t xml:space="preserve"> Common examples include email services, customer relationship management (CRM) tools, and collaboration software like Office 365.</w:t>
      </w:r>
    </w:p>
    <w:p w:rsidR="00803FDA" w:rsidRDefault="00803FDA" w:rsidP="00803FDA"/>
    <w:p w:rsidR="00803FDA" w:rsidRPr="00803FDA" w:rsidRDefault="00803FDA" w:rsidP="00803FDA">
      <w:pPr>
        <w:rPr>
          <w:b/>
        </w:rPr>
      </w:pPr>
      <w:r w:rsidRPr="00803FDA">
        <w:rPr>
          <w:b/>
        </w:rPr>
        <w:t>4. Container as a Service (</w:t>
      </w:r>
      <w:proofErr w:type="spellStart"/>
      <w:r w:rsidRPr="00803FDA">
        <w:rPr>
          <w:b/>
        </w:rPr>
        <w:t>CaaS</w:t>
      </w:r>
      <w:proofErr w:type="spellEnd"/>
      <w:r w:rsidRPr="00803FDA">
        <w:rPr>
          <w:b/>
        </w:rPr>
        <w:t>):</w:t>
      </w:r>
    </w:p>
    <w:p w:rsidR="00803FDA" w:rsidRDefault="00803FDA" w:rsidP="00803FDA">
      <w:r w:rsidRPr="00803FDA">
        <w:rPr>
          <w:b/>
        </w:rPr>
        <w:t xml:space="preserve">   - Overview:</w:t>
      </w:r>
      <w:r>
        <w:t xml:space="preserve"> </w:t>
      </w:r>
      <w:proofErr w:type="spellStart"/>
      <w:r>
        <w:t>CaaS</w:t>
      </w:r>
      <w:proofErr w:type="spellEnd"/>
      <w:r>
        <w:t xml:space="preserve"> allows users to manage and deploy containers in a cloud environment, providing orchestration and management without having to manage the underlying infrastructure.</w:t>
      </w:r>
    </w:p>
    <w:p w:rsidR="00803FDA" w:rsidRDefault="00803FDA" w:rsidP="00803FDA">
      <w:r w:rsidRPr="00803FDA">
        <w:rPr>
          <w:b/>
        </w:rPr>
        <w:t xml:space="preserve">   - Responsibilities:</w:t>
      </w:r>
      <w:r>
        <w:t xml:space="preserve"> Users manage containerized applications while the provider handles hosting and scaling.</w:t>
      </w:r>
    </w:p>
    <w:p w:rsidR="00803FDA" w:rsidRDefault="00803FDA" w:rsidP="00803FDA">
      <w:r w:rsidRPr="00803FDA">
        <w:rPr>
          <w:b/>
        </w:rPr>
        <w:t xml:space="preserve">   - Use Cases:</w:t>
      </w:r>
      <w:r>
        <w:t xml:space="preserve"> Useful for </w:t>
      </w:r>
      <w:proofErr w:type="spellStart"/>
      <w:r>
        <w:t>microservices</w:t>
      </w:r>
      <w:proofErr w:type="spellEnd"/>
      <w:r>
        <w:t xml:space="preserve"> architectures and applications that require rapid scaling and deployment.</w:t>
      </w:r>
    </w:p>
    <w:p w:rsidR="00803FDA" w:rsidRDefault="00803FDA" w:rsidP="00803FDA"/>
    <w:p w:rsidR="00803FDA" w:rsidRPr="00803FDA" w:rsidRDefault="00803FDA" w:rsidP="00803FDA">
      <w:pPr>
        <w:rPr>
          <w:b/>
        </w:rPr>
      </w:pPr>
      <w:r w:rsidRPr="00803FDA">
        <w:rPr>
          <w:b/>
        </w:rPr>
        <w:t xml:space="preserve"> Azure Managed Computing Services</w:t>
      </w:r>
    </w:p>
    <w:p w:rsidR="00803FDA" w:rsidRDefault="00803FDA" w:rsidP="00803FDA"/>
    <w:p w:rsidR="00803FDA" w:rsidRPr="00803FDA" w:rsidRDefault="00803FDA" w:rsidP="00803FDA">
      <w:pPr>
        <w:rPr>
          <w:b/>
        </w:rPr>
      </w:pPr>
      <w:r w:rsidRPr="00803FDA">
        <w:rPr>
          <w:b/>
        </w:rPr>
        <w:t>1. Azure Virtual Machines (VMs):</w:t>
      </w:r>
    </w:p>
    <w:p w:rsidR="00803FDA" w:rsidRDefault="00803FDA" w:rsidP="00803FDA">
      <w:r>
        <w:t xml:space="preserve">   - Provides fully configurable virtualized hardware environments.</w:t>
      </w:r>
    </w:p>
    <w:p w:rsidR="00803FDA" w:rsidRDefault="00803FDA" w:rsidP="00803FDA">
      <w:r>
        <w:t xml:space="preserve">   - Ideal for applications requiring OS customization and specific software installations.</w:t>
      </w:r>
    </w:p>
    <w:p w:rsidR="00803FDA" w:rsidRDefault="00803FDA" w:rsidP="00803FDA">
      <w:r>
        <w:t xml:space="preserve">   - Users manage the OS, applications, and data.</w:t>
      </w:r>
    </w:p>
    <w:p w:rsidR="00803FDA" w:rsidRDefault="00803FDA" w:rsidP="00803FDA"/>
    <w:p w:rsidR="00803FDA" w:rsidRPr="00803FDA" w:rsidRDefault="00803FDA" w:rsidP="00803FDA">
      <w:pPr>
        <w:rPr>
          <w:b/>
        </w:rPr>
      </w:pPr>
      <w:r w:rsidRPr="00803FDA">
        <w:rPr>
          <w:b/>
        </w:rPr>
        <w:t>2. Azure App Service:</w:t>
      </w:r>
    </w:p>
    <w:p w:rsidR="00803FDA" w:rsidRDefault="00803FDA" w:rsidP="00803FDA">
      <w:r>
        <w:t xml:space="preserve">   - A PaaS offering for building and hosting web applications and APIs.</w:t>
      </w:r>
    </w:p>
    <w:p w:rsidR="00803FDA" w:rsidRDefault="00803FDA" w:rsidP="00803FDA">
      <w:r>
        <w:t xml:space="preserve">   - Abstracts the underlying infrastructure, allowing developers to focus on code and app functionality.</w:t>
      </w:r>
    </w:p>
    <w:p w:rsidR="00803FDA" w:rsidRDefault="00803FDA" w:rsidP="00803FDA">
      <w:r>
        <w:t xml:space="preserve">   - Includes built-in scaling options and supports various programming languages and frameworks.</w:t>
      </w:r>
    </w:p>
    <w:p w:rsidR="00803FDA" w:rsidRDefault="00803FDA" w:rsidP="00803FDA"/>
    <w:p w:rsidR="00803FDA" w:rsidRPr="00803FDA" w:rsidRDefault="00803FDA" w:rsidP="00803FDA">
      <w:pPr>
        <w:rPr>
          <w:b/>
        </w:rPr>
      </w:pPr>
      <w:r w:rsidRPr="00803FDA">
        <w:rPr>
          <w:b/>
        </w:rPr>
        <w:t>3. Azure Functions:</w:t>
      </w:r>
    </w:p>
    <w:p w:rsidR="00803FDA" w:rsidRDefault="00803FDA" w:rsidP="00803FDA">
      <w:r>
        <w:t xml:space="preserve">   - A </w:t>
      </w:r>
      <w:proofErr w:type="spellStart"/>
      <w:r>
        <w:t>serverless</w:t>
      </w:r>
      <w:proofErr w:type="spellEnd"/>
      <w:r>
        <w:t xml:space="preserve"> compute service that allows you to run event-driven code without managing servers.</w:t>
      </w:r>
    </w:p>
    <w:p w:rsidR="00803FDA" w:rsidRDefault="00803FDA" w:rsidP="00803FDA">
      <w:r>
        <w:t xml:space="preserve">   - Perfect for building </w:t>
      </w:r>
      <w:proofErr w:type="spellStart"/>
      <w:r>
        <w:t>microservices</w:t>
      </w:r>
      <w:proofErr w:type="spellEnd"/>
      <w:r>
        <w:t xml:space="preserve"> and integrating with other Azure services.</w:t>
      </w:r>
    </w:p>
    <w:p w:rsidR="00803FDA" w:rsidRDefault="00803FDA" w:rsidP="00803FDA">
      <w:r>
        <w:t xml:space="preserve">   - Users only pay for the execution time and resources consumed by their functions.</w:t>
      </w:r>
    </w:p>
    <w:p w:rsidR="00803FDA" w:rsidRDefault="00803FDA" w:rsidP="00803FDA"/>
    <w:p w:rsidR="00803FDA" w:rsidRPr="00803FDA" w:rsidRDefault="00803FDA" w:rsidP="00803FDA">
      <w:pPr>
        <w:rPr>
          <w:b/>
        </w:rPr>
      </w:pPr>
      <w:r w:rsidRPr="00803FDA">
        <w:rPr>
          <w:b/>
        </w:rPr>
        <w:t>4. Azure Container Instances (ACI):</w:t>
      </w:r>
    </w:p>
    <w:p w:rsidR="00803FDA" w:rsidRDefault="00803FDA" w:rsidP="00803FDA">
      <w:r>
        <w:t xml:space="preserve">   - Provides a fast and straightforward way to run containers without managing the underlying infrastructure.</w:t>
      </w:r>
    </w:p>
    <w:p w:rsidR="00803FDA" w:rsidRDefault="00803FDA" w:rsidP="00803FDA">
      <w:r>
        <w:t xml:space="preserve">   - Ideal for quick deployments and testing of containerized applications.</w:t>
      </w:r>
    </w:p>
    <w:p w:rsidR="00803FDA" w:rsidRDefault="00803FDA" w:rsidP="00803FDA">
      <w:r>
        <w:t xml:space="preserve">   - Supports both Linux and Windows containers.</w:t>
      </w:r>
    </w:p>
    <w:p w:rsidR="00803FDA" w:rsidRDefault="00803FDA" w:rsidP="00803FDA"/>
    <w:p w:rsidR="00803FDA" w:rsidRPr="00803FDA" w:rsidRDefault="00803FDA" w:rsidP="00803FDA">
      <w:pPr>
        <w:rPr>
          <w:b/>
        </w:rPr>
      </w:pPr>
      <w:r w:rsidRPr="00803FDA">
        <w:rPr>
          <w:b/>
        </w:rPr>
        <w:t>5. Azure Kubernetes Service (AKS):</w:t>
      </w:r>
    </w:p>
    <w:p w:rsidR="00803FDA" w:rsidRDefault="00803FDA" w:rsidP="00803FDA">
      <w:r>
        <w:t xml:space="preserve">   - A fully managed container orchestration service that simplifies deploying, managing, and scaling containerized applications using Kubernetes.</w:t>
      </w:r>
    </w:p>
    <w:p w:rsidR="00803FDA" w:rsidRDefault="00803FDA" w:rsidP="00803FDA">
      <w:r>
        <w:t xml:space="preserve">   - Suitable for large-scale </w:t>
      </w:r>
      <w:proofErr w:type="spellStart"/>
      <w:r>
        <w:t>microservices</w:t>
      </w:r>
      <w:proofErr w:type="spellEnd"/>
      <w:r>
        <w:t xml:space="preserve"> architectures requiring advanced orchestration capabilities.</w:t>
      </w:r>
    </w:p>
    <w:p w:rsidR="00803FDA" w:rsidRDefault="00803FDA" w:rsidP="00803FDA">
      <w:r>
        <w:t xml:space="preserve">   - Automates many operational tasks, including upgrades and scaling.</w:t>
      </w:r>
    </w:p>
    <w:p w:rsidR="00803FDA" w:rsidRDefault="00803FDA" w:rsidP="00803FDA"/>
    <w:p w:rsidR="00803FDA" w:rsidRPr="00803FDA" w:rsidRDefault="00803FDA" w:rsidP="00803FDA">
      <w:pPr>
        <w:rPr>
          <w:b/>
        </w:rPr>
      </w:pPr>
      <w:r w:rsidRPr="00803FDA">
        <w:rPr>
          <w:b/>
        </w:rPr>
        <w:t>6. Azure Service Fabric:</w:t>
      </w:r>
    </w:p>
    <w:p w:rsidR="00803FDA" w:rsidRDefault="00803FDA" w:rsidP="00803FDA">
      <w:r>
        <w:lastRenderedPageBreak/>
        <w:t xml:space="preserve">   - A distributed systems platform that simplifies building and managing scalable and reliable </w:t>
      </w:r>
      <w:proofErr w:type="spellStart"/>
      <w:r>
        <w:t>microservices</w:t>
      </w:r>
      <w:proofErr w:type="spellEnd"/>
      <w:r>
        <w:t>.</w:t>
      </w:r>
    </w:p>
    <w:p w:rsidR="00803FDA" w:rsidRDefault="00803FDA" w:rsidP="00803FDA">
      <w:r>
        <w:t xml:space="preserve">   - Supports both stateless and </w:t>
      </w:r>
      <w:proofErr w:type="spellStart"/>
      <w:r>
        <w:t>stateful</w:t>
      </w:r>
      <w:proofErr w:type="spellEnd"/>
      <w:r>
        <w:t xml:space="preserve"> services and offers tools for lifecycle management.</w:t>
      </w:r>
    </w:p>
    <w:p w:rsidR="00803FDA" w:rsidRDefault="00803FDA" w:rsidP="00803FDA">
      <w:r>
        <w:t xml:space="preserve">   - Ideal for applications requiring high availability and performance with complex </w:t>
      </w:r>
      <w:proofErr w:type="spellStart"/>
      <w:r>
        <w:t>microservice</w:t>
      </w:r>
      <w:proofErr w:type="spellEnd"/>
      <w:r>
        <w:t xml:space="preserve"> architectures.</w:t>
      </w:r>
    </w:p>
    <w:p w:rsidR="00803FDA" w:rsidRDefault="00803FDA" w:rsidP="00803FDA"/>
    <w:p w:rsidR="00803FDA" w:rsidRPr="00803FDA" w:rsidRDefault="00803FDA" w:rsidP="00803FDA">
      <w:pPr>
        <w:rPr>
          <w:b/>
        </w:rPr>
      </w:pPr>
      <w:r w:rsidRPr="00803FDA">
        <w:rPr>
          <w:b/>
        </w:rPr>
        <w:t xml:space="preserve"> Conclusion</w:t>
      </w:r>
    </w:p>
    <w:p w:rsidR="002A0B49" w:rsidRDefault="00803FDA" w:rsidP="00803FDA">
      <w:r>
        <w:t xml:space="preserve">Understanding different cloud service models (IaaS, PaaS, SaaS, </w:t>
      </w:r>
      <w:proofErr w:type="spellStart"/>
      <w:r>
        <w:t>CaaS</w:t>
      </w:r>
      <w:proofErr w:type="spellEnd"/>
      <w:r>
        <w:t>) and Azure managed computing services is essential for effectively building, deploying, and managing applications in the cloud. Each model provides distinct levels of control, responsibility, and management, catering to various application needs and business requirements.</w:t>
      </w:r>
    </w:p>
    <w:sectPr w:rsidR="002A0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DA"/>
    <w:rsid w:val="002A0B49"/>
    <w:rsid w:val="00803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388A"/>
  <w15:chartTrackingRefBased/>
  <w15:docId w15:val="{3219FA10-8B79-4011-B4A7-715F7D96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nitin (IT Apps, KSL)</dc:creator>
  <cp:keywords/>
  <dc:description/>
  <cp:lastModifiedBy>pawar nitin (IT Apps, KSL)</cp:lastModifiedBy>
  <cp:revision>1</cp:revision>
  <dcterms:created xsi:type="dcterms:W3CDTF">2024-08-30T12:46:00Z</dcterms:created>
  <dcterms:modified xsi:type="dcterms:W3CDTF">2024-08-30T12:48:00Z</dcterms:modified>
</cp:coreProperties>
</file>