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8F4" w:rsidRPr="000D68F4" w:rsidRDefault="000D68F4" w:rsidP="000D6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Cs w:val="13"/>
        </w:rPr>
      </w:pPr>
      <w:r w:rsidRPr="000D68F4">
        <w:rPr>
          <w:rFonts w:ascii="Segoe UI" w:eastAsia="Times New Roman" w:hAnsi="Segoe UI" w:cs="Segoe UI"/>
          <w:color w:val="000000"/>
          <w:szCs w:val="13"/>
        </w:rPr>
        <w:t>{sno:"1",name:"NEOPENEM S",form:"injection",active_ingredient:"Meropenem",packof:"1 vial"}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8"/>
      </w:tblGrid>
      <w:tr w:rsidR="000D68F4" w:rsidTr="000D68F4">
        <w:tc>
          <w:tcPr>
            <w:tcW w:w="9918" w:type="dxa"/>
          </w:tcPr>
          <w:p w:rsidR="000D68F4" w:rsidRDefault="000D68F4" w:rsidP="000D68F4">
            <w:pPr>
              <w:shd w:val="clear" w:color="auto" w:fill="FFFFFF"/>
            </w:pP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{sno:"1",name:"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 AXYFLAM PLUS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Tablet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",active_ingredient:"</w:t>
            </w:r>
            <w:r w:rsidRPr="00CB1DDE">
              <w:rPr>
                <w:rFonts w:ascii="Arial Narrow" w:hAnsi="Arial Narrow" w:cs="Arial"/>
                <w:bCs/>
              </w:rPr>
              <w:t xml:space="preserve"> Aceclofenac 100</w:t>
            </w:r>
            <w:r>
              <w:rPr>
                <w:rFonts w:ascii="Arial Narrow" w:hAnsi="Arial Narrow" w:cs="Arial"/>
                <w:bCs/>
              </w:rPr>
              <w:t>mg</w:t>
            </w:r>
            <w:r w:rsidRPr="00CB1DDE">
              <w:rPr>
                <w:rFonts w:ascii="Arial Narrow" w:hAnsi="Arial Narrow" w:cs="Arial"/>
                <w:bCs/>
              </w:rPr>
              <w:t xml:space="preserve">+Paracetamol </w:t>
            </w:r>
            <w:r>
              <w:rPr>
                <w:rFonts w:ascii="Arial Narrow" w:hAnsi="Arial Narrow" w:cs="Arial"/>
                <w:bCs/>
              </w:rPr>
              <w:t>325mg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0D68F4" w:rsidTr="000D68F4">
        <w:tc>
          <w:tcPr>
            <w:tcW w:w="9918" w:type="dxa"/>
          </w:tcPr>
          <w:p w:rsidR="000D68F4" w:rsidRDefault="000D68F4" w:rsidP="000D68F4">
            <w:pPr>
              <w:shd w:val="clear" w:color="auto" w:fill="FFFFFF"/>
            </w:pP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2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 AXYFLAM 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Tablet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",active_ingredient:"</w:t>
            </w:r>
            <w:r w:rsidRPr="00CB1DDE">
              <w:rPr>
                <w:rFonts w:ascii="Arial Narrow" w:hAnsi="Arial Narrow" w:cs="Arial"/>
                <w:bCs/>
              </w:rPr>
              <w:t xml:space="preserve"> Aceclofenac 100</w:t>
            </w:r>
            <w:r>
              <w:rPr>
                <w:rFonts w:ascii="Arial Narrow" w:hAnsi="Arial Narrow" w:cs="Arial"/>
                <w:bCs/>
              </w:rPr>
              <w:t>mg</w:t>
            </w:r>
            <w:r w:rsidRPr="00CB1DDE">
              <w:rPr>
                <w:rFonts w:ascii="Arial Narrow" w:hAnsi="Arial Narrow" w:cs="Arial"/>
                <w:bCs/>
              </w:rPr>
              <w:t xml:space="preserve"> + Paracetamol </w:t>
            </w:r>
            <w:r>
              <w:rPr>
                <w:rFonts w:ascii="Arial Narrow" w:hAnsi="Arial Narrow" w:cs="Arial"/>
                <w:bCs/>
              </w:rPr>
              <w:t>325mg + S</w:t>
            </w:r>
            <w:r w:rsidRPr="00CB1DDE">
              <w:rPr>
                <w:rFonts w:ascii="Arial Narrow" w:hAnsi="Arial Narrow" w:cs="Arial"/>
                <w:bCs/>
              </w:rPr>
              <w:t>erratiopeptidase 15mg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",packof:"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0D68F4" w:rsidTr="000D68F4">
        <w:tc>
          <w:tcPr>
            <w:tcW w:w="9918" w:type="dxa"/>
          </w:tcPr>
          <w:p w:rsidR="000D68F4" w:rsidRDefault="000D68F4" w:rsidP="000D68F4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3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 C-DOXIM 100D/SYP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30ml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Dry Syp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",active_ingredient:"</w:t>
            </w:r>
            <w:r w:rsidRPr="00CB1DDE">
              <w:rPr>
                <w:rFonts w:ascii="Arial Narrow" w:hAnsi="Arial Narrow" w:cs="Arial"/>
                <w:bCs/>
              </w:rPr>
              <w:t xml:space="preserve"> Cefpodoxime 100Mg Dry Suspension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 Bottle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0D68F4" w:rsidTr="000D68F4">
        <w:tc>
          <w:tcPr>
            <w:tcW w:w="9918" w:type="dxa"/>
          </w:tcPr>
          <w:p w:rsidR="000D68F4" w:rsidRDefault="000D68F4" w:rsidP="00441D96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4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41D96" w:rsidRPr="00C07E74">
              <w:rPr>
                <w:rFonts w:ascii="Arial" w:eastAsia="Times New Roman" w:hAnsi="Arial" w:cs="Arial"/>
                <w:sz w:val="20"/>
                <w:szCs w:val="20"/>
              </w:rPr>
              <w:t>C-DOXIM 100DT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 w:rsidR="00441D96">
              <w:rPr>
                <w:rFonts w:ascii="Segoe UI" w:eastAsia="Times New Roman" w:hAnsi="Segoe UI" w:cs="Segoe UI"/>
                <w:color w:val="000000"/>
                <w:szCs w:val="13"/>
              </w:rPr>
              <w:t>Tablet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",active_ingredient:"</w:t>
            </w:r>
            <w:r w:rsidRPr="00CB1DDE">
              <w:rPr>
                <w:rFonts w:ascii="Arial Narrow" w:hAnsi="Arial Narrow" w:cs="Arial"/>
                <w:bCs/>
              </w:rPr>
              <w:t xml:space="preserve"> </w:t>
            </w:r>
            <w:r w:rsidR="00441D96" w:rsidRPr="00CB1DDE">
              <w:rPr>
                <w:rFonts w:ascii="Arial Narrow" w:hAnsi="Arial Narrow" w:cs="Arial"/>
                <w:bCs/>
              </w:rPr>
              <w:t>Cefpodoxime 100mg DT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</w:t>
            </w:r>
            <w:r w:rsidR="00441D96">
              <w:rPr>
                <w:rFonts w:ascii="Segoe UI" w:eastAsia="Times New Roman" w:hAnsi="Segoe UI" w:cs="Segoe UI"/>
                <w:color w:val="000000"/>
                <w:szCs w:val="13"/>
              </w:rPr>
              <w:t xml:space="preserve"> 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0D68F4" w:rsidTr="000D68F4">
        <w:tc>
          <w:tcPr>
            <w:tcW w:w="9918" w:type="dxa"/>
          </w:tcPr>
          <w:p w:rsidR="000D68F4" w:rsidRDefault="00441D96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5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 C-DOXIM 100D/SYP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60ml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Dry Syp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",active_ingredient:"</w:t>
            </w:r>
            <w:r w:rsidRPr="00CB1DDE">
              <w:rPr>
                <w:rFonts w:ascii="Arial Narrow" w:hAnsi="Arial Narrow" w:cs="Arial"/>
                <w:bCs/>
              </w:rPr>
              <w:t xml:space="preserve"> Cefpodoxime 100Mg Dry Suspension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 Bottle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441D96" w:rsidTr="000D68F4">
        <w:tc>
          <w:tcPr>
            <w:tcW w:w="9918" w:type="dxa"/>
          </w:tcPr>
          <w:p w:rsidR="00441D96" w:rsidRDefault="00441D96" w:rsidP="00441D96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6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 C-DOX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IM 2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00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Tablet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",active_ingredient:"</w:t>
            </w:r>
            <w:r w:rsidRPr="00CB1DDE">
              <w:rPr>
                <w:rFonts w:ascii="Arial Narrow" w:hAnsi="Arial Narrow" w:cs="Arial"/>
                <w:bCs/>
              </w:rPr>
              <w:t>Cefpodoxime 200mg Blister pack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 xml:space="preserve"> 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441D96" w:rsidTr="000D68F4">
        <w:tc>
          <w:tcPr>
            <w:tcW w:w="9918" w:type="dxa"/>
          </w:tcPr>
          <w:p w:rsidR="00441D96" w:rsidRDefault="00441D96" w:rsidP="00441D96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7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 C-DOX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IM 50 Dt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Tablet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",active_ingredient:"</w:t>
            </w:r>
            <w:r w:rsidRPr="00CB1DDE">
              <w:rPr>
                <w:rFonts w:ascii="Arial Narrow" w:hAnsi="Arial Narrow" w:cs="Arial"/>
                <w:bCs/>
              </w:rPr>
              <w:t xml:space="preserve">Cefpodoxime </w:t>
            </w:r>
            <w:r>
              <w:rPr>
                <w:rFonts w:ascii="Arial Narrow" w:hAnsi="Arial Narrow" w:cs="Arial"/>
                <w:bCs/>
              </w:rPr>
              <w:t>50 DT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 xml:space="preserve"> 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441D96" w:rsidTr="000D68F4">
        <w:tc>
          <w:tcPr>
            <w:tcW w:w="9918" w:type="dxa"/>
          </w:tcPr>
          <w:p w:rsidR="00441D96" w:rsidRDefault="00441D96" w:rsidP="00570B68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8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 C-DOXIM 50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mg 30ml 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SYP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Dry Syp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",active_ingredient:"</w:t>
            </w:r>
            <w:r w:rsidRPr="00CB1DDE">
              <w:rPr>
                <w:rFonts w:ascii="Arial Narrow" w:hAnsi="Arial Narrow" w:cs="Arial"/>
                <w:bCs/>
              </w:rPr>
              <w:t xml:space="preserve"> </w:t>
            </w:r>
            <w:r>
              <w:rPr>
                <w:rFonts w:ascii="Arial Narrow" w:hAnsi="Arial Narrow" w:cs="Arial"/>
                <w:bCs/>
              </w:rPr>
              <w:t>Cefpodoxime 50mg D s</w:t>
            </w:r>
            <w:r w:rsidRPr="00CB1DDE">
              <w:rPr>
                <w:rFonts w:ascii="Arial Narrow" w:hAnsi="Arial Narrow" w:cs="Arial"/>
                <w:bCs/>
              </w:rPr>
              <w:t>yp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 Bottle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441D96" w:rsidTr="000D68F4">
        <w:tc>
          <w:tcPr>
            <w:tcW w:w="9918" w:type="dxa"/>
          </w:tcPr>
          <w:p w:rsidR="00441D96" w:rsidRDefault="00441D96" w:rsidP="00570B68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9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 C-DOX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IM CV 2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00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Tablet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",active_ingredient:"</w:t>
            </w:r>
            <w:r w:rsidRPr="00CB1DDE">
              <w:rPr>
                <w:rFonts w:ascii="Arial Narrow" w:hAnsi="Arial Narrow" w:cs="Arial"/>
                <w:bCs/>
              </w:rPr>
              <w:t xml:space="preserve"> Cefpodoxime 200+ Clavulanate 125mg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",packof:"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 xml:space="preserve"> 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441D96" w:rsidTr="000D68F4">
        <w:tc>
          <w:tcPr>
            <w:tcW w:w="9918" w:type="dxa"/>
          </w:tcPr>
          <w:p w:rsidR="00441D96" w:rsidRDefault="00441D96" w:rsidP="00570B68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10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C07E74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DAY FIT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Tablet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",active_ingredient:"</w:t>
            </w:r>
            <w:r w:rsidRPr="00CB1DDE">
              <w:rPr>
                <w:rFonts w:ascii="Arial Narrow" w:hAnsi="Arial Narrow" w:cs="Arial"/>
                <w:bCs/>
              </w:rPr>
              <w:t xml:space="preserve"> Lycopene with Antioxidants, mineral,</w:t>
            </w:r>
            <w:r>
              <w:rPr>
                <w:rFonts w:ascii="Arial Narrow" w:hAnsi="Arial Narrow" w:cs="Arial"/>
                <w:bCs/>
              </w:rPr>
              <w:t xml:space="preserve"> </w:t>
            </w:r>
            <w:r w:rsidRPr="00CB1DDE">
              <w:rPr>
                <w:rFonts w:ascii="Arial Narrow" w:hAnsi="Arial Narrow" w:cs="Arial"/>
                <w:bCs/>
              </w:rPr>
              <w:t>vitamin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",packof:"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 xml:space="preserve"> 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441D96" w:rsidTr="000D68F4">
        <w:tc>
          <w:tcPr>
            <w:tcW w:w="9918" w:type="dxa"/>
          </w:tcPr>
          <w:p w:rsidR="00441D96" w:rsidRDefault="00441D96" w:rsidP="00441D96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11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EXCLAV 1.2 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injection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",active_ingredient:"</w:t>
            </w:r>
            <w:r w:rsidRPr="00CB1DDE">
              <w:rPr>
                <w:rFonts w:ascii="Arial Narrow" w:hAnsi="Arial Narrow" w:cs="Arial"/>
                <w:bCs/>
              </w:rPr>
              <w:t xml:space="preserve"> Amoxicillin 1gm+clavulanic acid 125mg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",packof:"1 vial"}</w:t>
            </w:r>
          </w:p>
        </w:tc>
      </w:tr>
      <w:tr w:rsidR="00441D96" w:rsidTr="000D68F4">
        <w:tc>
          <w:tcPr>
            <w:tcW w:w="9918" w:type="dxa"/>
          </w:tcPr>
          <w:p w:rsidR="00441D96" w:rsidRDefault="00441D96" w:rsidP="00570B68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12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FEROBATE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 w:rsidR="00C168AA">
              <w:rPr>
                <w:rFonts w:ascii="Segoe UI" w:eastAsia="Times New Roman" w:hAnsi="Segoe UI" w:cs="Segoe UI"/>
                <w:color w:val="000000"/>
                <w:szCs w:val="13"/>
              </w:rPr>
              <w:t>Tablet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",active_ingredient:"</w:t>
            </w:r>
            <w:r w:rsidRPr="00CB1DDE">
              <w:rPr>
                <w:rFonts w:ascii="Arial Narrow" w:hAnsi="Arial Narrow" w:cs="Arial"/>
                <w:bCs/>
              </w:rPr>
              <w:t xml:space="preserve"> Ferrous Ascorbate 100mg+ folic acid 1.5mg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",packof:"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 xml:space="preserve"> 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"}</w:t>
            </w:r>
          </w:p>
        </w:tc>
      </w:tr>
      <w:tr w:rsidR="00C168AA" w:rsidTr="000D68F4">
        <w:tc>
          <w:tcPr>
            <w:tcW w:w="9918" w:type="dxa"/>
          </w:tcPr>
          <w:p w:rsidR="00C168AA" w:rsidRDefault="00C168AA" w:rsidP="00C168AA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13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McBOL Forte Injs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injection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",active_ingredient:"</w:t>
            </w:r>
            <w:r w:rsidRPr="00CB1DDE">
              <w:rPr>
                <w:rFonts w:ascii="Arial Narrow" w:hAnsi="Arial Narrow" w:cs="Arial"/>
                <w:bCs/>
              </w:rPr>
              <w:t xml:space="preserve"> </w:t>
            </w:r>
            <w:r>
              <w:rPr>
                <w:rFonts w:ascii="Arial Narrow" w:hAnsi="Arial Narrow" w:cs="Arial"/>
                <w:bCs/>
              </w:rPr>
              <w:t>Methylcobalamin</w:t>
            </w:r>
            <w:r w:rsidRPr="00CB1DDE">
              <w:rPr>
                <w:rFonts w:ascii="Arial Narrow" w:hAnsi="Arial Narrow" w:cs="Arial"/>
                <w:bCs/>
              </w:rPr>
              <w:t>1000mcg,Pyridoxine100mg,Nicotinamide100mg,D-Panthenol50mg,Benzyl Alcohol i.p2% Injs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",packof:"1 vial"}</w:t>
            </w:r>
          </w:p>
        </w:tc>
      </w:tr>
      <w:tr w:rsidR="00C168AA" w:rsidTr="000D68F4">
        <w:tc>
          <w:tcPr>
            <w:tcW w:w="9918" w:type="dxa"/>
          </w:tcPr>
          <w:p w:rsidR="00C168AA" w:rsidRDefault="00C168AA" w:rsidP="00C168AA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14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MCBOLFORTE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Capsule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",active_ingredient:"</w:t>
            </w:r>
            <w:r w:rsidRPr="00CB1DDE">
              <w:rPr>
                <w:rFonts w:ascii="Arial Narrow" w:hAnsi="Arial Narrow" w:cs="Arial"/>
                <w:bCs/>
              </w:rPr>
              <w:t xml:space="preserve"> Mecobolamine 1500mcg+folic acid 1.5mg, Alpha Lipoic acid 100mg+Thiamine 10mg,Vit B1,B6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 xml:space="preserve"> 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"}</w:t>
            </w:r>
          </w:p>
        </w:tc>
      </w:tr>
      <w:tr w:rsidR="00C168AA" w:rsidTr="000D68F4">
        <w:tc>
          <w:tcPr>
            <w:tcW w:w="9918" w:type="dxa"/>
          </w:tcPr>
          <w:p w:rsidR="00C168AA" w:rsidRDefault="00C168AA" w:rsidP="00C168AA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15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MEDMIK 100MG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injection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",active_ingredient:"</w:t>
            </w:r>
            <w:r w:rsidRPr="00CB1DDE">
              <w:rPr>
                <w:rFonts w:ascii="Arial Narrow" w:hAnsi="Arial Narrow" w:cs="Arial"/>
                <w:bCs/>
              </w:rPr>
              <w:t>Amikacin 100mg injections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",packof:"1 vial"}</w:t>
            </w:r>
          </w:p>
        </w:tc>
      </w:tr>
      <w:tr w:rsidR="00C168AA" w:rsidTr="000D68F4">
        <w:tc>
          <w:tcPr>
            <w:tcW w:w="9918" w:type="dxa"/>
          </w:tcPr>
          <w:p w:rsidR="00C168AA" w:rsidRDefault="00C168AA" w:rsidP="00570B68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16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MEDMIK 5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00MG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injection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",active_ingredient:"</w:t>
            </w:r>
            <w:r>
              <w:rPr>
                <w:rFonts w:ascii="Arial Narrow" w:hAnsi="Arial Narrow" w:cs="Arial"/>
                <w:bCs/>
              </w:rPr>
              <w:t>Amikacin 5</w:t>
            </w:r>
            <w:r w:rsidRPr="00CB1DDE">
              <w:rPr>
                <w:rFonts w:ascii="Arial Narrow" w:hAnsi="Arial Narrow" w:cs="Arial"/>
                <w:bCs/>
              </w:rPr>
              <w:t>00mg injections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",packof:"1 vial"}</w:t>
            </w:r>
          </w:p>
        </w:tc>
      </w:tr>
      <w:tr w:rsidR="00C168AA" w:rsidTr="000D68F4">
        <w:tc>
          <w:tcPr>
            <w:tcW w:w="9918" w:type="dxa"/>
          </w:tcPr>
          <w:p w:rsidR="00C168AA" w:rsidRDefault="00C168AA" w:rsidP="00C168AA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17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MEDTRAP TABS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Tablet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",active_ingredient:"</w:t>
            </w:r>
            <w:r w:rsidRPr="00CB1DDE">
              <w:rPr>
                <w:rFonts w:ascii="Arial Narrow" w:hAnsi="Arial Narrow" w:cs="Arial"/>
                <w:bCs/>
              </w:rPr>
              <w:t>Tramadol 37.5mg+Paracetamol 325mg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",packof:"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 xml:space="preserve"> 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"}</w:t>
            </w:r>
          </w:p>
        </w:tc>
      </w:tr>
      <w:tr w:rsidR="00C168AA" w:rsidTr="000D68F4">
        <w:tc>
          <w:tcPr>
            <w:tcW w:w="9918" w:type="dxa"/>
          </w:tcPr>
          <w:p w:rsidR="00C168AA" w:rsidRDefault="00C168AA" w:rsidP="00C168AA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18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MEDTRAX 1GM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injection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",active_ingredient:"</w:t>
            </w:r>
            <w:r w:rsidRPr="00CB1DDE">
              <w:rPr>
                <w:rFonts w:ascii="Arial Narrow" w:hAnsi="Arial Narrow" w:cs="Arial"/>
                <w:bCs/>
              </w:rPr>
              <w:t>Ceftriaxone 1gm+wfi 10ml injs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",packof:"1 vial"}</w:t>
            </w:r>
          </w:p>
        </w:tc>
      </w:tr>
      <w:tr w:rsidR="00C168AA" w:rsidTr="000D68F4">
        <w:tc>
          <w:tcPr>
            <w:tcW w:w="9918" w:type="dxa"/>
          </w:tcPr>
          <w:p w:rsidR="00C168AA" w:rsidRDefault="00C168AA" w:rsidP="00570B68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19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MEDTRAX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TZ 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1GM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injection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",active_ingredient:"</w:t>
            </w:r>
            <w:r w:rsidRPr="00CB1DDE">
              <w:rPr>
                <w:rFonts w:ascii="Arial Narrow" w:hAnsi="Arial Narrow" w:cs="Arial"/>
                <w:bCs/>
              </w:rPr>
              <w:t>Ceftriaxone 1gm+Tazobactam 125mg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",packof:"1 vial"}</w:t>
            </w:r>
          </w:p>
        </w:tc>
      </w:tr>
      <w:tr w:rsidR="00164F5B" w:rsidTr="000D68F4">
        <w:tc>
          <w:tcPr>
            <w:tcW w:w="9918" w:type="dxa"/>
          </w:tcPr>
          <w:p w:rsidR="00164F5B" w:rsidRPr="000D68F4" w:rsidRDefault="00164F5B" w:rsidP="00164F5B">
            <w:pPr>
              <w:rPr>
                <w:rFonts w:ascii="Segoe UI" w:eastAsia="Times New Roman" w:hAnsi="Segoe UI" w:cs="Segoe UI"/>
                <w:color w:val="000000"/>
                <w:szCs w:val="13"/>
              </w:rPr>
            </w:pP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20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MEDTRAX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TZ 250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injection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",active_ingredient:"</w:t>
            </w:r>
            <w:r>
              <w:rPr>
                <w:rFonts w:ascii="Arial Narrow" w:hAnsi="Arial Narrow" w:cs="Arial"/>
                <w:bCs/>
              </w:rPr>
              <w:t>Ceftriaxone 250mg+Tazobactam 31.25</w:t>
            </w:r>
            <w:r w:rsidRPr="00CB1DDE">
              <w:rPr>
                <w:rFonts w:ascii="Arial Narrow" w:hAnsi="Arial Narrow" w:cs="Arial"/>
                <w:bCs/>
              </w:rPr>
              <w:t>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",packof:"1 vial"}</w:t>
            </w:r>
          </w:p>
        </w:tc>
      </w:tr>
      <w:tr w:rsidR="00C168AA" w:rsidTr="000D68F4">
        <w:tc>
          <w:tcPr>
            <w:tcW w:w="9918" w:type="dxa"/>
          </w:tcPr>
          <w:p w:rsidR="00C168AA" w:rsidRDefault="00C168AA" w:rsidP="00164F5B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2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1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MOBIDIC 1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ml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injection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",active_ingredient:"</w:t>
            </w:r>
            <w:r w:rsidRPr="00CB1DDE">
              <w:rPr>
                <w:rFonts w:ascii="Arial Narrow" w:hAnsi="Arial Narrow" w:cs="Arial"/>
                <w:bCs/>
              </w:rPr>
              <w:t>Diclofenac 75mg/</w:t>
            </w:r>
            <w:r>
              <w:rPr>
                <w:rFonts w:ascii="Arial Narrow" w:hAnsi="Arial Narrow" w:cs="Arial"/>
                <w:bCs/>
              </w:rPr>
              <w:t>1</w:t>
            </w:r>
            <w:r w:rsidRPr="00CB1DDE">
              <w:rPr>
                <w:rFonts w:ascii="Arial Narrow" w:hAnsi="Arial Narrow" w:cs="Arial"/>
                <w:bCs/>
              </w:rPr>
              <w:t>ml amps  of 5 amps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",packof:"1 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Amp</w:t>
            </w:r>
            <w:r w:rsidR="00952187">
              <w:rPr>
                <w:rFonts w:ascii="Segoe UI" w:eastAsia="Times New Roman" w:hAnsi="Segoe UI" w:cs="Segoe UI"/>
                <w:color w:val="000000"/>
                <w:szCs w:val="13"/>
              </w:rPr>
              <w:t>ou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le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C168AA" w:rsidTr="000D68F4">
        <w:tc>
          <w:tcPr>
            <w:tcW w:w="9918" w:type="dxa"/>
          </w:tcPr>
          <w:p w:rsidR="00C168AA" w:rsidRPr="000D68F4" w:rsidRDefault="00C168AA" w:rsidP="00164F5B">
            <w:pPr>
              <w:rPr>
                <w:rFonts w:ascii="Segoe UI" w:eastAsia="Times New Roman" w:hAnsi="Segoe UI" w:cs="Segoe UI"/>
                <w:color w:val="000000"/>
                <w:szCs w:val="13"/>
              </w:rPr>
            </w:pP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2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2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",name:"NEOPENEM S",form:"injection",active_ingredient:"</w:t>
            </w:r>
            <w:r w:rsidRPr="00CB1DDE">
              <w:rPr>
                <w:rFonts w:ascii="Arial Narrow" w:hAnsi="Arial Narrow" w:cs="Arial"/>
                <w:bCs/>
              </w:rPr>
              <w:t xml:space="preserve">Meropenem 1gm </w:t>
            </w:r>
            <w:r>
              <w:rPr>
                <w:rFonts w:ascii="Arial Narrow" w:hAnsi="Arial Narrow" w:cs="Arial"/>
                <w:bCs/>
              </w:rPr>
              <w:t xml:space="preserve"> &amp; Sulbactam 500mg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",packof:"1 vial"}</w:t>
            </w:r>
          </w:p>
        </w:tc>
      </w:tr>
      <w:tr w:rsidR="00C168AA" w:rsidTr="007B74A6">
        <w:tc>
          <w:tcPr>
            <w:tcW w:w="9918" w:type="dxa"/>
            <w:vAlign w:val="center"/>
          </w:tcPr>
          <w:p w:rsidR="00C168AA" w:rsidRDefault="00C168AA" w:rsidP="00C168AA">
            <w:pPr>
              <w:shd w:val="clear" w:color="auto" w:fill="FFFFFF"/>
            </w:pP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23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",name:"NEOPENEM 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",form:"injection",active_ingredient:"</w:t>
            </w:r>
            <w:r w:rsidR="00952187" w:rsidRPr="00952187">
              <w:rPr>
                <w:rFonts w:ascii="Arial" w:eastAsia="Times New Roman" w:hAnsi="Arial" w:cs="Arial"/>
              </w:rPr>
              <w:t>Meropenem 1gm in Tray pack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",packof:"1 vial"}</w:t>
            </w:r>
          </w:p>
        </w:tc>
      </w:tr>
      <w:tr w:rsidR="00952187" w:rsidTr="007B74A6">
        <w:tc>
          <w:tcPr>
            <w:tcW w:w="9918" w:type="dxa"/>
            <w:vAlign w:val="center"/>
          </w:tcPr>
          <w:p w:rsidR="00952187" w:rsidRDefault="00952187" w:rsidP="00952187">
            <w:pPr>
              <w:shd w:val="clear" w:color="auto" w:fill="FFFFFF"/>
            </w:pP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2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4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",name:"NEOPENEM 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500mg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",form:"injection",active_ingredient:"</w:t>
            </w:r>
            <w:r>
              <w:rPr>
                <w:rFonts w:ascii="Arial" w:eastAsia="Times New Roman" w:hAnsi="Arial" w:cs="Arial"/>
              </w:rPr>
              <w:t>Meropenem 500</w:t>
            </w:r>
            <w:r w:rsidRPr="00952187">
              <w:rPr>
                <w:rFonts w:ascii="Arial" w:eastAsia="Times New Roman" w:hAnsi="Arial" w:cs="Arial"/>
              </w:rPr>
              <w:t>m</w:t>
            </w:r>
            <w:r>
              <w:rPr>
                <w:rFonts w:ascii="Arial" w:eastAsia="Times New Roman" w:hAnsi="Arial" w:cs="Arial"/>
              </w:rPr>
              <w:t>g</w:t>
            </w:r>
            <w:r w:rsidRPr="00952187">
              <w:rPr>
                <w:rFonts w:ascii="Arial" w:eastAsia="Times New Roman" w:hAnsi="Arial" w:cs="Arial"/>
              </w:rPr>
              <w:t xml:space="preserve"> in Tray pack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",packof:"1 vial"}</w:t>
            </w:r>
          </w:p>
        </w:tc>
      </w:tr>
      <w:tr w:rsidR="00952187" w:rsidTr="007B74A6">
        <w:tc>
          <w:tcPr>
            <w:tcW w:w="9918" w:type="dxa"/>
            <w:vAlign w:val="center"/>
          </w:tcPr>
          <w:p w:rsidR="00952187" w:rsidRDefault="00952187" w:rsidP="00952187">
            <w:pPr>
              <w:shd w:val="clear" w:color="auto" w:fill="FFFFFF"/>
            </w:pP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lastRenderedPageBreak/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2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5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NEOPIME 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",form:"injection",active_ingredient:"</w:t>
            </w:r>
            <w:r w:rsidRPr="00CB1DDE">
              <w:rPr>
                <w:rFonts w:ascii="Arial Narrow" w:hAnsi="Arial Narrow" w:cs="Arial"/>
                <w:bCs/>
              </w:rPr>
              <w:t>Cefepime 1gm +W</w:t>
            </w:r>
            <w:r>
              <w:rPr>
                <w:rFonts w:ascii="Arial Narrow" w:hAnsi="Arial Narrow" w:cs="Arial"/>
                <w:bCs/>
              </w:rPr>
              <w:t>f</w:t>
            </w:r>
            <w:r w:rsidRPr="00CB1DDE">
              <w:rPr>
                <w:rFonts w:ascii="Arial Narrow" w:hAnsi="Arial Narrow" w:cs="Arial"/>
                <w:bCs/>
              </w:rPr>
              <w:t>i 10ml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",packof:"1 vial"}</w:t>
            </w:r>
          </w:p>
        </w:tc>
      </w:tr>
      <w:tr w:rsidR="00952187" w:rsidTr="003F129F">
        <w:tc>
          <w:tcPr>
            <w:tcW w:w="9918" w:type="dxa"/>
          </w:tcPr>
          <w:p w:rsidR="00952187" w:rsidRDefault="00952187" w:rsidP="00952187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26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NEOPPI 4OMG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Tablet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",active_ingredient:"</w:t>
            </w:r>
            <w:r w:rsidRPr="00CB1DDE">
              <w:rPr>
                <w:rFonts w:ascii="Arial Narrow" w:hAnsi="Arial Narrow" w:cs="Arial"/>
                <w:bCs/>
              </w:rPr>
              <w:t xml:space="preserve"> Pantaprozole 4omg  enteric coated tabs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 xml:space="preserve"> 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"}</w:t>
            </w:r>
          </w:p>
        </w:tc>
      </w:tr>
      <w:tr w:rsidR="00952187" w:rsidTr="00171360">
        <w:tc>
          <w:tcPr>
            <w:tcW w:w="9918" w:type="dxa"/>
          </w:tcPr>
          <w:p w:rsidR="00952187" w:rsidRDefault="00952187" w:rsidP="00952187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2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7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NEOPPI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DSR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Tablet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",active_ingredient:"</w:t>
            </w:r>
            <w:r w:rsidRPr="00CB1DDE">
              <w:rPr>
                <w:rFonts w:ascii="Arial Narrow" w:hAnsi="Arial Narrow" w:cs="Arial"/>
                <w:bCs/>
              </w:rPr>
              <w:t xml:space="preserve"> Pantaprozole 40mg+Domperidone 10mg SR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 xml:space="preserve"> 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"}</w:t>
            </w:r>
          </w:p>
        </w:tc>
      </w:tr>
      <w:tr w:rsidR="00952187" w:rsidTr="007B74A6">
        <w:tc>
          <w:tcPr>
            <w:tcW w:w="9918" w:type="dxa"/>
            <w:vAlign w:val="center"/>
          </w:tcPr>
          <w:p w:rsidR="00952187" w:rsidRDefault="00952187" w:rsidP="00952187">
            <w:pPr>
              <w:shd w:val="clear" w:color="auto" w:fill="FFFFFF"/>
            </w:pP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2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8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NEOPPI-IV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",form:"injection",active_ingredient:"</w:t>
            </w:r>
            <w:r>
              <w:rPr>
                <w:rFonts w:ascii="Arial Narrow" w:hAnsi="Arial Narrow" w:cs="Arial"/>
                <w:bCs/>
              </w:rPr>
              <w:t>Pantaprozole 40mg</w:t>
            </w:r>
            <w:r w:rsidRPr="00CB1DDE">
              <w:rPr>
                <w:rFonts w:ascii="Arial Narrow" w:hAnsi="Arial Narrow" w:cs="Arial"/>
                <w:bCs/>
              </w:rPr>
              <w:t xml:space="preserve"> INJS ( Lyophilized form )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",packof:"1 vial"}</w:t>
            </w:r>
          </w:p>
        </w:tc>
      </w:tr>
      <w:tr w:rsidR="00952187" w:rsidTr="004D0985">
        <w:tc>
          <w:tcPr>
            <w:tcW w:w="9918" w:type="dxa"/>
          </w:tcPr>
          <w:p w:rsidR="00952187" w:rsidRDefault="00952187" w:rsidP="00952187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2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9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On-Domed 2ml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injection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",active_ingredient:"</w:t>
            </w:r>
            <w:r w:rsidRPr="00CB1DDE">
              <w:rPr>
                <w:rFonts w:ascii="Arial Narrow" w:hAnsi="Arial Narrow" w:cs="Arial"/>
                <w:bCs/>
              </w:rPr>
              <w:t>O</w:t>
            </w:r>
            <w:r>
              <w:rPr>
                <w:rFonts w:ascii="Arial Narrow" w:hAnsi="Arial Narrow" w:cs="Arial"/>
                <w:bCs/>
              </w:rPr>
              <w:t>ndonsetran 4mg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",packof:"1 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Ampoule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952187" w:rsidTr="00CA36ED">
        <w:tc>
          <w:tcPr>
            <w:tcW w:w="9918" w:type="dxa"/>
            <w:vAlign w:val="center"/>
          </w:tcPr>
          <w:p w:rsidR="00952187" w:rsidRDefault="00952187" w:rsidP="00952187">
            <w:pPr>
              <w:shd w:val="clear" w:color="auto" w:fill="FFFFFF"/>
            </w:pP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30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TAZOMED 1.125gm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",form:"injection",active_ingredient:"</w:t>
            </w:r>
            <w:r w:rsidRPr="00CB1DDE">
              <w:rPr>
                <w:rFonts w:ascii="Arial Narrow" w:hAnsi="Arial Narrow" w:cs="Arial"/>
                <w:bCs/>
              </w:rPr>
              <w:t>Piperacillin 1gm+Tazobactam 125mg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",packof:"1 vial"}</w:t>
            </w:r>
          </w:p>
        </w:tc>
      </w:tr>
      <w:tr w:rsidR="00952187" w:rsidTr="00320440">
        <w:tc>
          <w:tcPr>
            <w:tcW w:w="9918" w:type="dxa"/>
            <w:vAlign w:val="center"/>
          </w:tcPr>
          <w:p w:rsidR="00952187" w:rsidRDefault="00952187" w:rsidP="00952187">
            <w:pPr>
              <w:shd w:val="clear" w:color="auto" w:fill="FFFFFF"/>
            </w:pP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31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TAZOMED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2.25g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",form:"injection",active_ingredient:"</w:t>
            </w:r>
            <w:r w:rsidRPr="00CB1DDE">
              <w:rPr>
                <w:rFonts w:ascii="Arial Narrow" w:hAnsi="Arial Narrow" w:cs="Arial"/>
                <w:bCs/>
              </w:rPr>
              <w:t xml:space="preserve">Piperacillin </w:t>
            </w:r>
            <w:r>
              <w:rPr>
                <w:rFonts w:ascii="Arial Narrow" w:hAnsi="Arial Narrow" w:cs="Arial"/>
                <w:bCs/>
              </w:rPr>
              <w:t xml:space="preserve">2gm+Tazobactam </w:t>
            </w:r>
            <w:r w:rsidRPr="00CB1DDE">
              <w:rPr>
                <w:rFonts w:ascii="Arial Narrow" w:hAnsi="Arial Narrow" w:cs="Arial"/>
                <w:bCs/>
              </w:rPr>
              <w:t>25</w:t>
            </w:r>
            <w:r>
              <w:rPr>
                <w:rFonts w:ascii="Arial Narrow" w:hAnsi="Arial Narrow" w:cs="Arial"/>
                <w:bCs/>
              </w:rPr>
              <w:t>0</w:t>
            </w:r>
            <w:r w:rsidRPr="00CB1DDE">
              <w:rPr>
                <w:rFonts w:ascii="Arial Narrow" w:hAnsi="Arial Narrow" w:cs="Arial"/>
                <w:bCs/>
              </w:rPr>
              <w:t>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",packof:"1 vial"}</w:t>
            </w:r>
          </w:p>
        </w:tc>
      </w:tr>
      <w:tr w:rsidR="00952187" w:rsidTr="00AE2E42">
        <w:tc>
          <w:tcPr>
            <w:tcW w:w="9918" w:type="dxa"/>
            <w:vAlign w:val="center"/>
          </w:tcPr>
          <w:p w:rsidR="00952187" w:rsidRDefault="00952187" w:rsidP="00952187">
            <w:pPr>
              <w:shd w:val="clear" w:color="auto" w:fill="FFFFFF"/>
            </w:pP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3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2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TAZOMED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4.5g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",form:"injection",active_ingredient:"</w:t>
            </w:r>
            <w:r w:rsidRPr="00CB1DDE">
              <w:rPr>
                <w:rFonts w:ascii="Arial Narrow" w:hAnsi="Arial Narrow" w:cs="Arial"/>
                <w:bCs/>
              </w:rPr>
              <w:t xml:space="preserve">Piperacillin </w:t>
            </w:r>
            <w:r>
              <w:rPr>
                <w:rFonts w:ascii="Arial Narrow" w:hAnsi="Arial Narrow" w:cs="Arial"/>
                <w:bCs/>
              </w:rPr>
              <w:t xml:space="preserve">4gm+Tazobactam </w:t>
            </w:r>
            <w:r w:rsidRPr="00CB1DDE">
              <w:rPr>
                <w:rFonts w:ascii="Arial Narrow" w:hAnsi="Arial Narrow" w:cs="Arial"/>
                <w:bCs/>
              </w:rPr>
              <w:t>5</w:t>
            </w:r>
            <w:r>
              <w:rPr>
                <w:rFonts w:ascii="Arial Narrow" w:hAnsi="Arial Narrow" w:cs="Arial"/>
                <w:bCs/>
              </w:rPr>
              <w:t>00</w:t>
            </w:r>
            <w:r w:rsidRPr="00CB1DDE">
              <w:rPr>
                <w:rFonts w:ascii="Arial Narrow" w:hAnsi="Arial Narrow" w:cs="Arial"/>
                <w:bCs/>
              </w:rPr>
              <w:t>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",packof:"1 vial"}</w:t>
            </w:r>
          </w:p>
        </w:tc>
      </w:tr>
    </w:tbl>
    <w:p w:rsidR="00C30AA5" w:rsidRDefault="00C30AA5"/>
    <w:p w:rsidR="00164F5B" w:rsidRDefault="00164F5B">
      <w:r>
        <w:t>Antibiotic injs</w:t>
      </w:r>
    </w:p>
    <w:p w:rsidR="00164F5B" w:rsidRDefault="00164F5B" w:rsidP="00164F5B">
      <w:pPr>
        <w:pStyle w:val="ListParagraph"/>
        <w:numPr>
          <w:ilvl w:val="0"/>
          <w:numId w:val="1"/>
        </w:numPr>
      </w:pPr>
      <w:r>
        <w:t>Neopenem 1g injs/500mg</w:t>
      </w:r>
    </w:p>
    <w:p w:rsidR="00164F5B" w:rsidRDefault="00164F5B" w:rsidP="00164F5B">
      <w:pPr>
        <w:pStyle w:val="ListParagraph"/>
        <w:numPr>
          <w:ilvl w:val="0"/>
          <w:numId w:val="1"/>
        </w:numPr>
      </w:pPr>
      <w:r>
        <w:t>Neopenem s injs</w:t>
      </w:r>
    </w:p>
    <w:p w:rsidR="00164F5B" w:rsidRDefault="00164F5B" w:rsidP="00164F5B">
      <w:pPr>
        <w:pStyle w:val="ListParagraph"/>
        <w:numPr>
          <w:ilvl w:val="0"/>
          <w:numId w:val="1"/>
        </w:numPr>
      </w:pPr>
      <w:r>
        <w:t>Tazomed 4.5g/2.25g/1.125g injs</w:t>
      </w:r>
    </w:p>
    <w:p w:rsidR="00164F5B" w:rsidRDefault="00164F5B" w:rsidP="00164F5B">
      <w:pPr>
        <w:pStyle w:val="ListParagraph"/>
        <w:numPr>
          <w:ilvl w:val="0"/>
          <w:numId w:val="1"/>
        </w:numPr>
      </w:pPr>
      <w:r>
        <w:t>Neopime 1g (4</w:t>
      </w:r>
      <w:r w:rsidRPr="00164F5B">
        <w:rPr>
          <w:vertAlign w:val="superscript"/>
        </w:rPr>
        <w:t>th</w:t>
      </w:r>
      <w:r>
        <w:t xml:space="preserve"> gen antibiotic injs)</w:t>
      </w:r>
    </w:p>
    <w:p w:rsidR="00164F5B" w:rsidRDefault="00164F5B" w:rsidP="00164F5B">
      <w:pPr>
        <w:pStyle w:val="ListParagraph"/>
        <w:numPr>
          <w:ilvl w:val="0"/>
          <w:numId w:val="1"/>
        </w:numPr>
      </w:pPr>
      <w:r>
        <w:t>Exclav 1.2g injs</w:t>
      </w:r>
    </w:p>
    <w:p w:rsidR="00164F5B" w:rsidRDefault="00164F5B" w:rsidP="00164F5B">
      <w:pPr>
        <w:pStyle w:val="ListParagraph"/>
        <w:numPr>
          <w:ilvl w:val="0"/>
          <w:numId w:val="1"/>
        </w:numPr>
      </w:pPr>
      <w:r>
        <w:t xml:space="preserve">Medtrax 1 g </w:t>
      </w:r>
    </w:p>
    <w:p w:rsidR="00164F5B" w:rsidRDefault="00164F5B" w:rsidP="00164F5B">
      <w:pPr>
        <w:pStyle w:val="ListParagraph"/>
        <w:numPr>
          <w:ilvl w:val="0"/>
          <w:numId w:val="1"/>
        </w:numPr>
      </w:pPr>
      <w:r>
        <w:t>Medtrax Tz 1.125g &amp; 250mg injs</w:t>
      </w:r>
    </w:p>
    <w:p w:rsidR="00164F5B" w:rsidRDefault="00164F5B" w:rsidP="00164F5B">
      <w:pPr>
        <w:pStyle w:val="ListParagraph"/>
        <w:numPr>
          <w:ilvl w:val="0"/>
          <w:numId w:val="1"/>
        </w:numPr>
      </w:pPr>
      <w:r>
        <w:t>Medmik 500 injs &amp; Medmik 100mg injs</w:t>
      </w:r>
    </w:p>
    <w:p w:rsidR="00164F5B" w:rsidRDefault="00164F5B" w:rsidP="00164F5B">
      <w:r>
        <w:t>Pain Relievers:</w:t>
      </w:r>
    </w:p>
    <w:p w:rsidR="00164F5B" w:rsidRDefault="005631F9" w:rsidP="00164F5B">
      <w:pPr>
        <w:pStyle w:val="ListParagraph"/>
        <w:numPr>
          <w:ilvl w:val="0"/>
          <w:numId w:val="3"/>
        </w:numPr>
      </w:pPr>
      <w:r>
        <w:t>Mobidic (Diclofenac amps 1ml)</w:t>
      </w:r>
    </w:p>
    <w:p w:rsidR="005631F9" w:rsidRDefault="005631F9" w:rsidP="00164F5B">
      <w:pPr>
        <w:pStyle w:val="ListParagraph"/>
        <w:numPr>
          <w:ilvl w:val="0"/>
          <w:numId w:val="3"/>
        </w:numPr>
      </w:pPr>
      <w:r>
        <w:t>Axyflam plus Tab</w:t>
      </w:r>
    </w:p>
    <w:p w:rsidR="005631F9" w:rsidRDefault="005631F9" w:rsidP="00164F5B">
      <w:pPr>
        <w:pStyle w:val="ListParagraph"/>
        <w:numPr>
          <w:ilvl w:val="0"/>
          <w:numId w:val="3"/>
        </w:numPr>
      </w:pPr>
      <w:r>
        <w:t>Axyflam sp Tab</w:t>
      </w:r>
    </w:p>
    <w:p w:rsidR="005631F9" w:rsidRDefault="005631F9" w:rsidP="00164F5B">
      <w:pPr>
        <w:pStyle w:val="ListParagraph"/>
        <w:numPr>
          <w:ilvl w:val="0"/>
          <w:numId w:val="3"/>
        </w:numPr>
      </w:pPr>
      <w:r>
        <w:t>Medtrap Tabs</w:t>
      </w:r>
    </w:p>
    <w:p w:rsidR="005631F9" w:rsidRDefault="005631F9" w:rsidP="005631F9">
      <w:r>
        <w:t>Anti Ulcerants:</w:t>
      </w:r>
    </w:p>
    <w:p w:rsidR="005631F9" w:rsidRDefault="005631F9" w:rsidP="005631F9">
      <w:pPr>
        <w:pStyle w:val="ListParagraph"/>
        <w:numPr>
          <w:ilvl w:val="0"/>
          <w:numId w:val="5"/>
        </w:numPr>
      </w:pPr>
      <w:r>
        <w:t xml:space="preserve">Neoppi Iv </w:t>
      </w:r>
    </w:p>
    <w:p w:rsidR="005631F9" w:rsidRDefault="005631F9" w:rsidP="005631F9">
      <w:pPr>
        <w:pStyle w:val="ListParagraph"/>
        <w:numPr>
          <w:ilvl w:val="0"/>
          <w:numId w:val="5"/>
        </w:numPr>
      </w:pPr>
      <w:r>
        <w:t>Neoppi 40mg Tabs</w:t>
      </w:r>
    </w:p>
    <w:p w:rsidR="005631F9" w:rsidRDefault="005631F9" w:rsidP="005631F9">
      <w:pPr>
        <w:pStyle w:val="ListParagraph"/>
        <w:numPr>
          <w:ilvl w:val="0"/>
          <w:numId w:val="5"/>
        </w:numPr>
      </w:pPr>
      <w:r>
        <w:t>Neoppi DSR tabs</w:t>
      </w:r>
    </w:p>
    <w:p w:rsidR="005631F9" w:rsidRDefault="005631F9" w:rsidP="005631F9">
      <w:r>
        <w:t>Iron Preparations:</w:t>
      </w:r>
    </w:p>
    <w:p w:rsidR="005631F9" w:rsidRDefault="005631F9" w:rsidP="005631F9">
      <w:pPr>
        <w:pStyle w:val="ListParagraph"/>
        <w:numPr>
          <w:ilvl w:val="0"/>
          <w:numId w:val="6"/>
        </w:numPr>
      </w:pPr>
      <w:r>
        <w:t>Ferobate (Ferrous Ascorbate +Folic acid tabs)</w:t>
      </w:r>
    </w:p>
    <w:p w:rsidR="005631F9" w:rsidRDefault="005631F9" w:rsidP="005631F9">
      <w:r>
        <w:t>Antibiotic oral formulations:</w:t>
      </w:r>
    </w:p>
    <w:p w:rsidR="005631F9" w:rsidRDefault="005631F9" w:rsidP="005631F9">
      <w:pPr>
        <w:pStyle w:val="ListParagraph"/>
        <w:numPr>
          <w:ilvl w:val="0"/>
          <w:numId w:val="6"/>
        </w:numPr>
      </w:pPr>
      <w:r>
        <w:t xml:space="preserve"> C-Doxim  200mg tabs</w:t>
      </w:r>
    </w:p>
    <w:p w:rsidR="005631F9" w:rsidRDefault="005631F9" w:rsidP="005631F9">
      <w:pPr>
        <w:pStyle w:val="ListParagraph"/>
        <w:numPr>
          <w:ilvl w:val="0"/>
          <w:numId w:val="6"/>
        </w:numPr>
      </w:pPr>
      <w:r>
        <w:t>C-Doxim CV  200mg tabs</w:t>
      </w:r>
    </w:p>
    <w:p w:rsidR="005631F9" w:rsidRDefault="005631F9" w:rsidP="005631F9">
      <w:pPr>
        <w:pStyle w:val="ListParagraph"/>
        <w:numPr>
          <w:ilvl w:val="0"/>
          <w:numId w:val="6"/>
        </w:numPr>
      </w:pPr>
      <w:r>
        <w:t xml:space="preserve">C-Doxim  100mg Dispersible tabs </w:t>
      </w:r>
    </w:p>
    <w:p w:rsidR="005631F9" w:rsidRDefault="005631F9" w:rsidP="005631F9">
      <w:pPr>
        <w:pStyle w:val="ListParagraph"/>
        <w:numPr>
          <w:ilvl w:val="0"/>
          <w:numId w:val="6"/>
        </w:numPr>
      </w:pPr>
      <w:r>
        <w:t>C-Doxim  50mg Dispersible tabs</w:t>
      </w:r>
    </w:p>
    <w:p w:rsidR="005631F9" w:rsidRDefault="005631F9" w:rsidP="005631F9">
      <w:pPr>
        <w:pStyle w:val="ListParagraph"/>
        <w:numPr>
          <w:ilvl w:val="0"/>
          <w:numId w:val="6"/>
        </w:numPr>
      </w:pPr>
      <w:r>
        <w:lastRenderedPageBreak/>
        <w:t>C-Doxim  50mg Dry syp 30ml</w:t>
      </w:r>
    </w:p>
    <w:p w:rsidR="005631F9" w:rsidRDefault="005631F9" w:rsidP="005631F9">
      <w:pPr>
        <w:pStyle w:val="ListParagraph"/>
        <w:numPr>
          <w:ilvl w:val="0"/>
          <w:numId w:val="6"/>
        </w:numPr>
      </w:pPr>
      <w:r>
        <w:t>C-Doxim  100mg Dry syp 30ml</w:t>
      </w:r>
    </w:p>
    <w:p w:rsidR="005631F9" w:rsidRDefault="005631F9" w:rsidP="005631F9">
      <w:pPr>
        <w:pStyle w:val="ListParagraph"/>
        <w:numPr>
          <w:ilvl w:val="0"/>
          <w:numId w:val="6"/>
        </w:numPr>
      </w:pPr>
      <w:r>
        <w:t>C-Doxim  100mg Dry syp 60ml</w:t>
      </w:r>
    </w:p>
    <w:p w:rsidR="005631F9" w:rsidRDefault="005631F9" w:rsidP="005631F9">
      <w:r>
        <w:t>Anti Emetic preparations:</w:t>
      </w:r>
    </w:p>
    <w:p w:rsidR="005631F9" w:rsidRDefault="005631F9" w:rsidP="005631F9">
      <w:r>
        <w:t xml:space="preserve">         1. Ondomed 2ml amps</w:t>
      </w:r>
    </w:p>
    <w:p w:rsidR="005631F9" w:rsidRDefault="005631F9" w:rsidP="005631F9">
      <w:r>
        <w:t>Neutraceuticals:</w:t>
      </w:r>
    </w:p>
    <w:p w:rsidR="005631F9" w:rsidRDefault="005631F9" w:rsidP="005631F9">
      <w:r>
        <w:t xml:space="preserve">              1. </w:t>
      </w:r>
      <w:r w:rsidRPr="005631F9">
        <w:rPr>
          <w:b/>
          <w:sz w:val="24"/>
        </w:rPr>
        <w:t>Day -fit</w:t>
      </w:r>
      <w:r w:rsidRPr="005631F9">
        <w:rPr>
          <w:sz w:val="24"/>
        </w:rPr>
        <w:t xml:space="preserve"> </w:t>
      </w:r>
      <w:r>
        <w:t>caps (anti oxidant, Minerals, Trace elements etc)</w:t>
      </w:r>
    </w:p>
    <w:p w:rsidR="005631F9" w:rsidRDefault="005631F9" w:rsidP="005631F9">
      <w:pPr>
        <w:ind w:firstLine="720"/>
      </w:pPr>
      <w:r>
        <w:t>2. McBol Forte caps (nerve Vitalizer’s)</w:t>
      </w:r>
    </w:p>
    <w:p w:rsidR="005631F9" w:rsidRDefault="005631F9" w:rsidP="005631F9">
      <w:pPr>
        <w:ind w:firstLine="720"/>
      </w:pPr>
      <w:r>
        <w:t>3.</w:t>
      </w:r>
      <w:r w:rsidRPr="005631F9">
        <w:t xml:space="preserve"> </w:t>
      </w:r>
      <w:r>
        <w:t xml:space="preserve">McBol Forte </w:t>
      </w:r>
      <w:r w:rsidR="00A476CE">
        <w:t xml:space="preserve">injs </w:t>
      </w:r>
      <w:r>
        <w:t xml:space="preserve"> (nerve Vitalizer’s</w:t>
      </w:r>
      <w:r w:rsidR="00A476CE">
        <w:t>)</w:t>
      </w:r>
    </w:p>
    <w:p w:rsidR="00774186" w:rsidRDefault="00774186" w:rsidP="00C87A8F"/>
    <w:p w:rsidR="00774186" w:rsidRDefault="00774186" w:rsidP="00C87A8F"/>
    <w:p w:rsidR="00774186" w:rsidRDefault="00774186" w:rsidP="00C87A8F"/>
    <w:p w:rsidR="00C87A8F" w:rsidRDefault="00C87A8F" w:rsidP="00C87A8F">
      <w:bookmarkStart w:id="0" w:name="_GoBack"/>
      <w:bookmarkEnd w:id="0"/>
      <w:r>
        <w:t>&lt;!-- Footer</w:t>
      </w:r>
    </w:p>
    <w:p w:rsidR="00C87A8F" w:rsidRDefault="00C87A8F" w:rsidP="00C87A8F">
      <w:r>
        <w:t>&lt;footer ng-controller="MainCtrl" style="border:1px solid red;"&gt;</w:t>
      </w:r>
    </w:p>
    <w:p w:rsidR="00C87A8F" w:rsidRDefault="00C87A8F" w:rsidP="00C87A8F">
      <w:r>
        <w:t xml:space="preserve">  &lt;div class="footnav" &gt;</w:t>
      </w:r>
    </w:p>
    <w:p w:rsidR="00C87A8F" w:rsidRDefault="00C87A8F" w:rsidP="00C87A8F">
      <w:r>
        <w:t xml:space="preserve">    &lt;div class="container" style="border:1px solid yellow;"&gt;</w:t>
      </w:r>
    </w:p>
    <w:p w:rsidR="00C87A8F" w:rsidRDefault="00C87A8F" w:rsidP="00C87A8F">
      <w:r>
        <w:t xml:space="preserve">      &lt;div class="row"&gt;</w:t>
      </w:r>
    </w:p>
    <w:p w:rsidR="00C87A8F" w:rsidRDefault="00C87A8F" w:rsidP="00C87A8F">
      <w:r>
        <w:t xml:space="preserve">        &lt;div class="col-md-6 col-right emadd"&gt;</w:t>
      </w:r>
    </w:p>
    <w:p w:rsidR="00C87A8F" w:rsidRDefault="00C87A8F" w:rsidP="00C87A8F">
      <w:r>
        <w:t xml:space="preserve">          &lt;label&gt; Want to stay in touch with us?&lt;/label&gt;&amp;nbsp;&amp;nbsp;</w:t>
      </w:r>
    </w:p>
    <w:p w:rsidR="00C87A8F" w:rsidRDefault="00C87A8F" w:rsidP="00C87A8F">
      <w:r>
        <w:t xml:space="preserve">          &lt;input type="text" placeholder="Enter your e-mail address"/&gt;</w:t>
      </w:r>
    </w:p>
    <w:p w:rsidR="00C87A8F" w:rsidRDefault="00C87A8F" w:rsidP="00C87A8F">
      <w:r>
        <w:t xml:space="preserve">        &lt;/div&gt;</w:t>
      </w:r>
    </w:p>
    <w:p w:rsidR="00C87A8F" w:rsidRDefault="00C87A8F" w:rsidP="00C87A8F">
      <w:r>
        <w:t xml:space="preserve">        &lt;div class="col-md-2 col-xs-12 col-sm-12"&gt;</w:t>
      </w:r>
    </w:p>
    <w:p w:rsidR="00C87A8F" w:rsidRDefault="00C87A8F" w:rsidP="00C87A8F">
      <w:r>
        <w:t xml:space="preserve">          &lt;a href="#!/aboutus" style="text-decoration: none;"&gt;&lt;h3 style="margin-left: 0px;"&gt;Company&lt;/h3&gt;&lt;/a&gt;</w:t>
      </w:r>
    </w:p>
    <w:p w:rsidR="00C87A8F" w:rsidRDefault="00C87A8F" w:rsidP="00C87A8F">
      <w:r>
        <w:t xml:space="preserve">          &lt;ul&gt;</w:t>
      </w:r>
    </w:p>
    <w:p w:rsidR="00C87A8F" w:rsidRDefault="00C87A8F" w:rsidP="00C87A8F">
      <w:r>
        <w:t xml:space="preserve">            &lt;li&gt; &lt;a href="#!/aboutus" data-target="#history"&gt;Our Brand&lt;/a&gt;&lt;/li&gt;</w:t>
      </w:r>
    </w:p>
    <w:p w:rsidR="00C87A8F" w:rsidRDefault="00C87A8F" w:rsidP="00C87A8F">
      <w:r>
        <w:t xml:space="preserve">            &lt;li&gt; &lt;a ng-click="goToTeam()" &gt;Our Team&lt;/a&gt;&lt;/li&gt;</w:t>
      </w:r>
    </w:p>
    <w:p w:rsidR="00C87A8F" w:rsidRDefault="00C87A8F" w:rsidP="00C87A8F">
      <w:r>
        <w:t xml:space="preserve">          &lt;/ul&gt;</w:t>
      </w:r>
    </w:p>
    <w:p w:rsidR="00C87A8F" w:rsidRDefault="00C87A8F" w:rsidP="00C87A8F">
      <w:r>
        <w:t xml:space="preserve">        &lt;/div&gt;</w:t>
      </w:r>
    </w:p>
    <w:p w:rsidR="00C87A8F" w:rsidRDefault="00C87A8F" w:rsidP="00C87A8F">
      <w:r>
        <w:t xml:space="preserve">        &lt;div class="col-md-2"&gt;</w:t>
      </w:r>
    </w:p>
    <w:p w:rsidR="00C87A8F" w:rsidRDefault="00C87A8F" w:rsidP="00C87A8F">
      <w:r>
        <w:lastRenderedPageBreak/>
        <w:t xml:space="preserve">          &lt;a href="#!/careers" style="text-decoration: none;"&gt;&lt;h3 style="margin-left: 0px;text-transform:uppercase;"&gt;Careers&lt;/h3&gt;&lt;/a&gt;</w:t>
      </w:r>
    </w:p>
    <w:p w:rsidR="00C87A8F" w:rsidRDefault="00C87A8F" w:rsidP="00C87A8F">
      <w:r>
        <w:t xml:space="preserve">          &lt;a href="#!/contact" style="text-decoration: none;"&gt;&lt;h3 style="margin-left: 0px;text-transform:uppercase;"&gt;Contact&lt;/h3&gt;&lt;/a&gt;</w:t>
      </w:r>
    </w:p>
    <w:p w:rsidR="00C87A8F" w:rsidRDefault="00C87A8F" w:rsidP="00C87A8F">
      <w:r>
        <w:t xml:space="preserve">        &lt;/div&gt;</w:t>
      </w:r>
    </w:p>
    <w:p w:rsidR="00C87A8F" w:rsidRDefault="00C87A8F" w:rsidP="00C87A8F">
      <w:r>
        <w:t xml:space="preserve">        &lt;div class="col-md-2"&gt;</w:t>
      </w:r>
    </w:p>
    <w:p w:rsidR="00C87A8F" w:rsidRDefault="00C87A8F" w:rsidP="00C87A8F">
      <w:r>
        <w:t xml:space="preserve">          &lt;h3 style="margin-left: 0px;"&gt;Community&lt;/h3&gt;</w:t>
      </w:r>
    </w:p>
    <w:p w:rsidR="00C87A8F" w:rsidRDefault="00C87A8F" w:rsidP="00C87A8F">
      <w:r>
        <w:t xml:space="preserve">          &lt;ul&gt;</w:t>
      </w:r>
    </w:p>
    <w:p w:rsidR="00C87A8F" w:rsidRDefault="00C87A8F" w:rsidP="00C87A8F">
      <w:r>
        <w:t xml:space="preserve">            &lt;li&gt; &lt;a href="#!/contact"&gt;Support&lt;/a&gt;&lt;/li&gt;</w:t>
      </w:r>
    </w:p>
    <w:p w:rsidR="00C87A8F" w:rsidRDefault="00C87A8F" w:rsidP="00C87A8F">
      <w:r>
        <w:t xml:space="preserve">            &lt;li&gt; &lt;a href="#!/disclaimer"&gt;Disclaimer&lt;/a&gt;&lt;/li&gt;</w:t>
      </w:r>
    </w:p>
    <w:p w:rsidR="00C87A8F" w:rsidRDefault="00C87A8F" w:rsidP="00C87A8F">
      <w:r>
        <w:t xml:space="preserve">            &lt;li&gt; &lt;a href="#!/privacypolicy"&gt;Privacy Policy&lt;/a&gt;&lt;/li&gt;</w:t>
      </w:r>
    </w:p>
    <w:p w:rsidR="00C87A8F" w:rsidRDefault="00C87A8F" w:rsidP="00C87A8F">
      <w:r>
        <w:t xml:space="preserve">          &lt;/ul&gt;</w:t>
      </w:r>
    </w:p>
    <w:p w:rsidR="00C87A8F" w:rsidRDefault="00C87A8F" w:rsidP="00C87A8F">
      <w:r>
        <w:t xml:space="preserve">        &lt;/div&gt;</w:t>
      </w:r>
    </w:p>
    <w:p w:rsidR="00C87A8F" w:rsidRDefault="00C87A8F" w:rsidP="00C87A8F">
      <w:r>
        <w:t xml:space="preserve">      &lt;/div&gt;</w:t>
      </w:r>
    </w:p>
    <w:p w:rsidR="00C87A8F" w:rsidRDefault="00C87A8F" w:rsidP="00C87A8F">
      <w:r>
        <w:t xml:space="preserve">    &lt;/div&gt;</w:t>
      </w:r>
    </w:p>
    <w:p w:rsidR="00C87A8F" w:rsidRDefault="00C87A8F" w:rsidP="00C87A8F">
      <w:r>
        <w:t xml:space="preserve">    &lt;div class="container" style="border:1px solid pink;"&gt;</w:t>
      </w:r>
    </w:p>
    <w:p w:rsidR="00C87A8F" w:rsidRDefault="00C87A8F" w:rsidP="00C87A8F">
      <w:r>
        <w:t xml:space="preserve">      &lt;div class="row" style="border-top:1px solid white;"&gt;</w:t>
      </w:r>
    </w:p>
    <w:p w:rsidR="00C87A8F" w:rsidRDefault="00C87A8F" w:rsidP="00C87A8F">
      <w:r>
        <w:t xml:space="preserve">        &lt;div class="col-md-6 social"&gt;</w:t>
      </w:r>
    </w:p>
    <w:p w:rsidR="00C87A8F" w:rsidRDefault="00C87A8F" w:rsidP="00C87A8F">
      <w:r>
        <w:t xml:space="preserve">          &lt;h3&gt;Connect with Us&lt;/h3&gt;</w:t>
      </w:r>
    </w:p>
    <w:p w:rsidR="00C87A8F" w:rsidRDefault="00C87A8F" w:rsidP="00C87A8F">
      <w:r>
        <w:t xml:space="preserve">          &lt;a class="soclogo" href="http://twitter.com" &gt;</w:t>
      </w:r>
    </w:p>
    <w:p w:rsidR="00C87A8F" w:rsidRDefault="00C87A8F" w:rsidP="00C87A8F">
      <w:r>
        <w:t xml:space="preserve">            &lt;span class="fa fa-twitter"&gt;&lt;/span&gt;</w:t>
      </w:r>
    </w:p>
    <w:p w:rsidR="00C87A8F" w:rsidRDefault="00C87A8F" w:rsidP="00C87A8F">
      <w:r>
        <w:t xml:space="preserve">          &lt;/a&gt;</w:t>
      </w:r>
    </w:p>
    <w:p w:rsidR="00C87A8F" w:rsidRDefault="00C87A8F" w:rsidP="00C87A8F">
      <w:r>
        <w:t xml:space="preserve">          &lt;a class="soclogo" href="https://www.facebook.com" &gt;</w:t>
      </w:r>
    </w:p>
    <w:p w:rsidR="00C87A8F" w:rsidRDefault="00C87A8F" w:rsidP="00C87A8F">
      <w:r>
        <w:t xml:space="preserve">            &lt;span class="fa fa-facebook"&gt;&lt;/span&gt;</w:t>
      </w:r>
    </w:p>
    <w:p w:rsidR="00C87A8F" w:rsidRDefault="00C87A8F" w:rsidP="00C87A8F">
      <w:r>
        <w:t xml:space="preserve">          &lt;/a&gt;</w:t>
      </w:r>
    </w:p>
    <w:p w:rsidR="00C87A8F" w:rsidRDefault="00C87A8F" w:rsidP="00C87A8F">
      <w:r>
        <w:t xml:space="preserve">          &lt;a class="soclogo" href="http://linkedin.com" &gt;</w:t>
      </w:r>
    </w:p>
    <w:p w:rsidR="00C87A8F" w:rsidRDefault="00C87A8F" w:rsidP="00C87A8F">
      <w:r>
        <w:t xml:space="preserve">            &lt;span class="fa fa-linkedin"&gt;&lt;/span&gt;</w:t>
      </w:r>
    </w:p>
    <w:p w:rsidR="00C87A8F" w:rsidRDefault="00C87A8F" w:rsidP="00C87A8F">
      <w:r>
        <w:t xml:space="preserve">          &lt;/a&gt;</w:t>
      </w:r>
    </w:p>
    <w:p w:rsidR="00C87A8F" w:rsidRDefault="00C87A8F" w:rsidP="00C87A8F">
      <w:r>
        <w:t xml:space="preserve">        &lt;/div&gt;</w:t>
      </w:r>
    </w:p>
    <w:p w:rsidR="00C87A8F" w:rsidRDefault="00C87A8F" w:rsidP="00C87A8F">
      <w:r>
        <w:t xml:space="preserve">        &lt;div class="col-md-offset-1 col-md-5 footer-address"&gt;</w:t>
      </w:r>
    </w:p>
    <w:p w:rsidR="00C87A8F" w:rsidRDefault="00C87A8F" w:rsidP="00C87A8F">
      <w:r>
        <w:lastRenderedPageBreak/>
        <w:t xml:space="preserve">          &lt;p&gt;#1-10-71/2, 1&lt;sup&gt;st&lt;/sup&gt; Floor, Street No. 11 &lt;br&gt;</w:t>
      </w:r>
    </w:p>
    <w:p w:rsidR="00C87A8F" w:rsidRDefault="00C87A8F" w:rsidP="00C87A8F">
      <w:r>
        <w:t xml:space="preserve">            Ashok Nagar, Hyderabad, Telangana-20, INDIA &lt;br&gt; Phone: (91) 9440177062, 9440014604 &lt;br&gt;</w:t>
      </w:r>
    </w:p>
    <w:p w:rsidR="00C87A8F" w:rsidRDefault="00C87A8F" w:rsidP="00C87A8F">
      <w:r>
        <w:t xml:space="preserve">            Email: neomed.healthcare@yahoo.com</w:t>
      </w:r>
    </w:p>
    <w:p w:rsidR="00C87A8F" w:rsidRDefault="00C87A8F" w:rsidP="00C87A8F">
      <w:r>
        <w:t xml:space="preserve">          &lt;/p&gt;</w:t>
      </w:r>
    </w:p>
    <w:p w:rsidR="00C87A8F" w:rsidRDefault="00C87A8F" w:rsidP="00C87A8F">
      <w:r>
        <w:t xml:space="preserve">        &lt;/div&gt;</w:t>
      </w:r>
    </w:p>
    <w:p w:rsidR="00C87A8F" w:rsidRDefault="00C87A8F" w:rsidP="00C87A8F">
      <w:r>
        <w:t xml:space="preserve">      &lt;/div&gt;</w:t>
      </w:r>
    </w:p>
    <w:p w:rsidR="00C87A8F" w:rsidRDefault="00C87A8F" w:rsidP="00C87A8F">
      <w:r>
        <w:t xml:space="preserve">      &lt;div class="row" style="border:1px solid blue;"&gt;</w:t>
      </w:r>
    </w:p>
    <w:p w:rsidR="00C87A8F" w:rsidRDefault="00C87A8F" w:rsidP="00C87A8F">
      <w:r>
        <w:t xml:space="preserve">        &lt;div class="col-md-12 copyright"&gt;</w:t>
      </w:r>
    </w:p>
    <w:p w:rsidR="00C87A8F" w:rsidRDefault="00C87A8F" w:rsidP="00C87A8F">
      <w:r>
        <w:t xml:space="preserve">          &lt;h4&gt;&amp;copy; 2017 Neomed Health Care, All Rights Reserved&lt;/h4&gt;</w:t>
      </w:r>
    </w:p>
    <w:p w:rsidR="00C87A8F" w:rsidRDefault="00C87A8F" w:rsidP="00C87A8F">
      <w:r>
        <w:t xml:space="preserve">        &lt;/div&gt;</w:t>
      </w:r>
    </w:p>
    <w:p w:rsidR="00C87A8F" w:rsidRDefault="00C87A8F" w:rsidP="00C87A8F">
      <w:r>
        <w:t xml:space="preserve">      &lt;/div&gt;</w:t>
      </w:r>
    </w:p>
    <w:p w:rsidR="00C87A8F" w:rsidRDefault="00C87A8F" w:rsidP="00C87A8F">
      <w:r>
        <w:t xml:space="preserve">    &lt;/div&gt;</w:t>
      </w:r>
    </w:p>
    <w:p w:rsidR="00C87A8F" w:rsidRDefault="00C87A8F" w:rsidP="00C87A8F">
      <w:r>
        <w:t xml:space="preserve">  &lt;/div&gt;</w:t>
      </w:r>
    </w:p>
    <w:p w:rsidR="005631F9" w:rsidRDefault="00C87A8F" w:rsidP="00C87A8F">
      <w:r>
        <w:t>&lt;/footer&gt; --&gt;</w:t>
      </w:r>
    </w:p>
    <w:p w:rsidR="005631F9" w:rsidRDefault="005631F9" w:rsidP="005631F9">
      <w:pPr>
        <w:pStyle w:val="ListParagraph"/>
      </w:pPr>
    </w:p>
    <w:sectPr w:rsidR="005631F9" w:rsidSect="00952187">
      <w:pgSz w:w="12240" w:h="15840"/>
      <w:pgMar w:top="540" w:right="81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5D6E"/>
    <w:multiLevelType w:val="hybridMultilevel"/>
    <w:tmpl w:val="04DCA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46483"/>
    <w:multiLevelType w:val="hybridMultilevel"/>
    <w:tmpl w:val="1BE2E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16B05"/>
    <w:multiLevelType w:val="hybridMultilevel"/>
    <w:tmpl w:val="C9C2D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B3325"/>
    <w:multiLevelType w:val="hybridMultilevel"/>
    <w:tmpl w:val="AE78C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91052"/>
    <w:multiLevelType w:val="hybridMultilevel"/>
    <w:tmpl w:val="918C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502CE"/>
    <w:multiLevelType w:val="hybridMultilevel"/>
    <w:tmpl w:val="8D301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68F4"/>
    <w:rsid w:val="000D68F4"/>
    <w:rsid w:val="00164F5B"/>
    <w:rsid w:val="00441D96"/>
    <w:rsid w:val="005631F9"/>
    <w:rsid w:val="00774186"/>
    <w:rsid w:val="00952187"/>
    <w:rsid w:val="00A476CE"/>
    <w:rsid w:val="00C168AA"/>
    <w:rsid w:val="00C30AA5"/>
    <w:rsid w:val="00C8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A43A"/>
  <w15:docId w15:val="{0C17930A-42AC-46FF-8EC4-6618029F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8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6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4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NEOMED</dc:creator>
  <cp:keywords/>
  <dc:description/>
  <cp:lastModifiedBy>NITIN PARASA</cp:lastModifiedBy>
  <cp:revision>4</cp:revision>
  <dcterms:created xsi:type="dcterms:W3CDTF">2017-05-30T12:08:00Z</dcterms:created>
  <dcterms:modified xsi:type="dcterms:W3CDTF">2017-05-31T10:06:00Z</dcterms:modified>
</cp:coreProperties>
</file>