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40BB7" w14:textId="1654BFE7" w:rsidR="00522DEB" w:rsidRDefault="00634F73" w:rsidP="00634F73">
      <w:pPr>
        <w:tabs>
          <w:tab w:val="left" w:pos="7401"/>
        </w:tabs>
        <w:spacing w:before="1" w:line="307" w:lineRule="exact"/>
        <w:rPr>
          <w:sz w:val="20"/>
        </w:rPr>
      </w:pPr>
      <w:r>
        <w:rPr>
          <w:b/>
          <w:sz w:val="30"/>
          <w:szCs w:val="30"/>
        </w:rPr>
        <w:t xml:space="preserve">                                                             </w:t>
      </w:r>
      <w:r w:rsidRPr="00634F73">
        <w:rPr>
          <w:b/>
          <w:sz w:val="30"/>
          <w:szCs w:val="30"/>
        </w:rPr>
        <w:t>MAJJI</w:t>
      </w:r>
      <w:r w:rsidRPr="00634F73">
        <w:rPr>
          <w:b/>
          <w:spacing w:val="2"/>
          <w:sz w:val="30"/>
          <w:szCs w:val="30"/>
        </w:rPr>
        <w:t xml:space="preserve"> </w:t>
      </w:r>
      <w:r w:rsidRPr="00634F73">
        <w:rPr>
          <w:b/>
          <w:sz w:val="30"/>
          <w:szCs w:val="30"/>
        </w:rPr>
        <w:t>NITIN</w:t>
      </w:r>
      <w:r w:rsidRPr="00634F73">
        <w:rPr>
          <w:b/>
          <w:spacing w:val="2"/>
          <w:sz w:val="30"/>
          <w:szCs w:val="30"/>
        </w:rPr>
        <w:t xml:space="preserve"> </w:t>
      </w:r>
      <w:r w:rsidRPr="00634F73">
        <w:rPr>
          <w:b/>
          <w:spacing w:val="-5"/>
          <w:sz w:val="30"/>
          <w:szCs w:val="30"/>
        </w:rPr>
        <w:t>SAI</w:t>
      </w:r>
      <w:r>
        <w:rPr>
          <w:b/>
          <w:sz w:val="26"/>
        </w:rPr>
        <w:tab/>
      </w:r>
      <w:r>
        <w:rPr>
          <w:b/>
          <w:sz w:val="20"/>
        </w:rPr>
        <w:t>EMAIL</w:t>
      </w:r>
      <w:r>
        <w:rPr>
          <w:b/>
          <w:spacing w:val="5"/>
          <w:sz w:val="20"/>
        </w:rPr>
        <w:t xml:space="preserve"> </w:t>
      </w:r>
      <w:r>
        <w:rPr>
          <w:b/>
          <w:sz w:val="20"/>
        </w:rPr>
        <w:t>ID:</w:t>
      </w:r>
      <w:r>
        <w:rPr>
          <w:b/>
          <w:spacing w:val="44"/>
          <w:sz w:val="20"/>
        </w:rPr>
        <w:t xml:space="preserve"> </w:t>
      </w:r>
      <w:hyperlink r:id="rId5">
        <w:r>
          <w:rPr>
            <w:color w:val="0360C1"/>
            <w:spacing w:val="-2"/>
            <w:sz w:val="20"/>
            <w:u w:val="single" w:color="0360C1"/>
          </w:rPr>
          <w:t>nitin41202@gmail.com</w:t>
        </w:r>
      </w:hyperlink>
    </w:p>
    <w:p w14:paraId="2272585A" w14:textId="77777777" w:rsidR="00522DEB" w:rsidRDefault="00000000">
      <w:pPr>
        <w:tabs>
          <w:tab w:val="left" w:pos="7417"/>
        </w:tabs>
        <w:spacing w:line="259" w:lineRule="exact"/>
        <w:ind w:left="4318"/>
        <w:rPr>
          <w:b/>
        </w:rPr>
      </w:pPr>
      <w:r w:rsidRPr="00634F73">
        <w:t>Computer</w:t>
      </w:r>
      <w:r w:rsidRPr="00634F73">
        <w:rPr>
          <w:spacing w:val="17"/>
        </w:rPr>
        <w:t xml:space="preserve"> </w:t>
      </w:r>
      <w:r w:rsidRPr="00634F73">
        <w:rPr>
          <w:spacing w:val="-2"/>
        </w:rPr>
        <w:t>Science</w:t>
      </w:r>
      <w:r>
        <w:rPr>
          <w:sz w:val="20"/>
        </w:rPr>
        <w:tab/>
      </w:r>
      <w:r>
        <w:rPr>
          <w:b/>
          <w:sz w:val="20"/>
        </w:rPr>
        <w:t>MOBILE</w:t>
      </w:r>
      <w:r>
        <w:rPr>
          <w:b/>
          <w:spacing w:val="17"/>
          <w:sz w:val="20"/>
        </w:rPr>
        <w:t xml:space="preserve"> </w:t>
      </w:r>
      <w:r>
        <w:rPr>
          <w:b/>
          <w:sz w:val="20"/>
        </w:rPr>
        <w:t>NO</w:t>
      </w:r>
      <w:r>
        <w:rPr>
          <w:b/>
        </w:rPr>
        <w:t>:</w:t>
      </w:r>
      <w:r>
        <w:rPr>
          <w:b/>
          <w:spacing w:val="8"/>
        </w:rPr>
        <w:t xml:space="preserve"> </w:t>
      </w:r>
      <w:r>
        <w:rPr>
          <w:b/>
        </w:rPr>
        <w:t>+91</w:t>
      </w:r>
      <w:r>
        <w:rPr>
          <w:b/>
          <w:spacing w:val="14"/>
        </w:rPr>
        <w:t xml:space="preserve"> </w:t>
      </w:r>
      <w:r>
        <w:rPr>
          <w:b/>
          <w:spacing w:val="-2"/>
        </w:rPr>
        <w:t>9937289897</w:t>
      </w:r>
    </w:p>
    <w:p w14:paraId="17B44BB1" w14:textId="77777777" w:rsidR="00522DEB" w:rsidRDefault="00000000">
      <w:pPr>
        <w:pStyle w:val="Heading1"/>
        <w:spacing w:before="9"/>
        <w:ind w:left="7429"/>
      </w:pPr>
      <w:r>
        <w:rPr>
          <w:w w:val="105"/>
        </w:rPr>
        <w:t>D.O.B:</w:t>
      </w:r>
      <w:r>
        <w:rPr>
          <w:spacing w:val="29"/>
          <w:w w:val="105"/>
        </w:rPr>
        <w:t xml:space="preserve"> </w:t>
      </w:r>
      <w:r>
        <w:rPr>
          <w:w w:val="105"/>
        </w:rPr>
        <w:t>4</w:t>
      </w:r>
      <w:r>
        <w:rPr>
          <w:w w:val="105"/>
          <w:vertAlign w:val="superscript"/>
        </w:rPr>
        <w:t>th</w:t>
      </w:r>
      <w:r>
        <w:rPr>
          <w:spacing w:val="-8"/>
          <w:w w:val="105"/>
        </w:rPr>
        <w:t xml:space="preserve"> </w:t>
      </w:r>
      <w:r>
        <w:rPr>
          <w:w w:val="105"/>
        </w:rPr>
        <w:t>Dec</w:t>
      </w:r>
      <w:r>
        <w:rPr>
          <w:spacing w:val="-11"/>
          <w:w w:val="105"/>
        </w:rPr>
        <w:t xml:space="preserve"> </w:t>
      </w:r>
      <w:r>
        <w:rPr>
          <w:spacing w:val="-4"/>
          <w:w w:val="105"/>
        </w:rPr>
        <w:t>2002</w:t>
      </w:r>
    </w:p>
    <w:p w14:paraId="7724A398" w14:textId="3DC78035" w:rsidR="00522DEB" w:rsidRPr="0046250F" w:rsidRDefault="00D07D79" w:rsidP="0046250F">
      <w:pPr>
        <w:pStyle w:val="BodyText"/>
        <w:rPr>
          <w:b/>
          <w:sz w:val="17"/>
        </w:rPr>
      </w:pPr>
      <w:r>
        <w:rPr>
          <w:noProof/>
        </w:rPr>
        <mc:AlternateContent>
          <mc:Choice Requires="wps">
            <w:drawing>
              <wp:anchor distT="0" distB="0" distL="0" distR="0" simplePos="0" relativeHeight="251655680" behindDoc="1" locked="0" layoutInCell="1" allowOverlap="1" wp14:anchorId="146507D8" wp14:editId="59DBEF5F">
                <wp:simplePos x="0" y="0"/>
                <wp:positionH relativeFrom="page">
                  <wp:posOffset>693420</wp:posOffset>
                </wp:positionH>
                <wp:positionV relativeFrom="paragraph">
                  <wp:posOffset>248920</wp:posOffset>
                </wp:positionV>
                <wp:extent cx="6438900" cy="205740"/>
                <wp:effectExtent l="0" t="0" r="19050" b="2286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8900" cy="205740"/>
                        </a:xfrm>
                        <a:prstGeom prst="rect">
                          <a:avLst/>
                        </a:prstGeom>
                        <a:solidFill>
                          <a:srgbClr val="B3C4E6"/>
                        </a:solidFill>
                        <a:ln w="12192">
                          <a:solidFill>
                            <a:srgbClr val="D4DBE2"/>
                          </a:solidFill>
                          <a:prstDash val="solid"/>
                        </a:ln>
                      </wps:spPr>
                      <wps:txbx>
                        <w:txbxContent>
                          <w:p w14:paraId="63B8AB4F" w14:textId="77777777" w:rsidR="00522DEB" w:rsidRDefault="00000000">
                            <w:pPr>
                              <w:spacing w:before="78" w:line="236" w:lineRule="exact"/>
                              <w:ind w:left="8"/>
                              <w:jc w:val="center"/>
                              <w:rPr>
                                <w:b/>
                                <w:color w:val="000000"/>
                              </w:rPr>
                            </w:pPr>
                            <w:r>
                              <w:rPr>
                                <w:b/>
                                <w:color w:val="000000"/>
                              </w:rPr>
                              <w:t>PROFILE</w:t>
                            </w:r>
                            <w:r>
                              <w:rPr>
                                <w:b/>
                                <w:color w:val="000000"/>
                                <w:spacing w:val="14"/>
                              </w:rPr>
                              <w:t xml:space="preserve"> </w:t>
                            </w:r>
                            <w:r>
                              <w:rPr>
                                <w:b/>
                                <w:color w:val="000000"/>
                                <w:spacing w:val="-2"/>
                              </w:rPr>
                              <w:t>SUMMARY</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46507D8" id="_x0000_t202" coordsize="21600,21600" o:spt="202" path="m,l,21600r21600,l21600,xe">
                <v:stroke joinstyle="miter"/>
                <v:path gradientshapeok="t" o:connecttype="rect"/>
              </v:shapetype>
              <v:shape id="Textbox 3" o:spid="_x0000_s1026" type="#_x0000_t202" style="position:absolute;margin-left:54.6pt;margin-top:19.6pt;width:507pt;height:16.2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" fillcolor="#b3c4e6" strokecolor="#d4dbe2" strokeweight=".96pt">
                <v:path arrowok="t"/>
                <v:textbox inset="0,0,0,0">
                  <w:txbxContent>
                    <w:p w14:paraId="63B8AB4F" w14:textId="77777777" w:rsidR="00522DEB" w:rsidRDefault="00000000">
                      <w:pPr>
                        <w:spacing w:before="78" w:line="236" w:lineRule="exact"/>
                        <w:ind w:left="8"/>
                        <w:jc w:val="center"/>
                        <w:rPr>
                          <w:b/>
                          <w:color w:val="000000"/>
                        </w:rPr>
                      </w:pPr>
                      <w:r>
                        <w:rPr>
                          <w:b/>
                          <w:color w:val="000000"/>
                        </w:rPr>
                        <w:t>PROFILE</w:t>
                      </w:r>
                      <w:r>
                        <w:rPr>
                          <w:b/>
                          <w:color w:val="000000"/>
                          <w:spacing w:val="14"/>
                        </w:rPr>
                        <w:t xml:space="preserve"> </w:t>
                      </w:r>
                      <w:r>
                        <w:rPr>
                          <w:b/>
                          <w:color w:val="000000"/>
                          <w:spacing w:val="-2"/>
                        </w:rPr>
                        <w:t>SUMMARY</w:t>
                      </w:r>
                    </w:p>
                  </w:txbxContent>
                </v:textbox>
                <w10:wrap type="topAndBottom" anchorx="page"/>
              </v:shape>
            </w:pict>
          </mc:Fallback>
        </mc:AlternateContent>
      </w:r>
      <w:r>
        <w:rPr>
          <w:noProof/>
        </w:rPr>
        <mc:AlternateContent>
          <mc:Choice Requires="wps">
            <w:drawing>
              <wp:anchor distT="0" distB="0" distL="0" distR="0" simplePos="0" relativeHeight="251652608" behindDoc="1" locked="0" layoutInCell="1" allowOverlap="1" wp14:anchorId="0B90E5EE" wp14:editId="41B0FBB3">
                <wp:simplePos x="0" y="0"/>
                <wp:positionH relativeFrom="page">
                  <wp:posOffset>754379</wp:posOffset>
                </wp:positionH>
                <wp:positionV relativeFrom="paragraph">
                  <wp:posOffset>147598</wp:posOffset>
                </wp:positionV>
                <wp:extent cx="6393180" cy="952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93180" cy="9525"/>
                        </a:xfrm>
                        <a:custGeom>
                          <a:avLst/>
                          <a:gdLst/>
                          <a:ahLst/>
                          <a:cxnLst/>
                          <a:rect l="l" t="t" r="r" b="b"/>
                          <a:pathLst>
                            <a:path w="6393180" h="9525">
                              <a:moveTo>
                                <a:pt x="6393180" y="9143"/>
                              </a:moveTo>
                              <a:lnTo>
                                <a:pt x="0" y="9143"/>
                              </a:lnTo>
                              <a:lnTo>
                                <a:pt x="0" y="0"/>
                              </a:lnTo>
                              <a:lnTo>
                                <a:pt x="6393180" y="0"/>
                              </a:lnTo>
                              <a:lnTo>
                                <a:pt x="6393180" y="9143"/>
                              </a:lnTo>
                              <a:close/>
                            </a:path>
                          </a:pathLst>
                        </a:custGeom>
                        <a:solidFill>
                          <a:srgbClr val="BCBCBC"/>
                        </a:solidFill>
                      </wps:spPr>
                      <wps:bodyPr wrap="square" lIns="0" tIns="0" rIns="0" bIns="0" rtlCol="0">
                        <a:prstTxWarp prst="textNoShape">
                          <a:avLst/>
                        </a:prstTxWarp>
                        <a:noAutofit/>
                      </wps:bodyPr>
                    </wps:wsp>
                  </a:graphicData>
                </a:graphic>
              </wp:anchor>
            </w:drawing>
          </mc:Choice>
          <mc:Fallback>
            <w:pict>
              <v:shape w14:anchorId="16993AEA" id="Graphic 2" o:spid="_x0000_s1026" style="position:absolute;margin-left:59.4pt;margin-top:11.6pt;width:503.4pt;height:.75pt;z-index:-251663872;visibility:visible;mso-wrap-style:square;mso-wrap-distance-left:0;mso-wrap-distance-top:0;mso-wrap-distance-right:0;mso-wrap-distance-bottom:0;mso-position-horizontal:absolute;mso-position-horizontal-relative:page;mso-position-vertical:absolute;mso-position-vertical-relative:text;v-text-anchor:top" coordsize="639318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" path="m6393180,9143l,9143,,,6393180,r,9143xe" fillcolor="#bcbcbc" stroked="f">
                <v:path arrowok="t"/>
                <w10:wrap type="topAndBottom" anchorx="page"/>
              </v:shape>
            </w:pict>
          </mc:Fallback>
        </mc:AlternateContent>
      </w:r>
    </w:p>
    <w:p w14:paraId="0FCA4CA9" w14:textId="0C4ED425" w:rsidR="001571FE" w:rsidRDefault="001571FE" w:rsidP="00725A89">
      <w:pPr>
        <w:pStyle w:val="BodyText"/>
        <w:spacing w:before="120" w:after="120"/>
        <w:ind w:left="102" w:right="283"/>
        <w:jc w:val="both"/>
        <w:rPr>
          <w:w w:val="105"/>
        </w:rPr>
      </w:pPr>
      <w:r w:rsidRPr="001571FE">
        <w:rPr>
          <w:w w:val="105"/>
        </w:rPr>
        <w:t xml:space="preserve">Highly motivated Computer Science graduate with strong programming and problem-solving skills. Eager to leverage technical expertise in software development. An adaptive and quick learner with excellent analytical </w:t>
      </w:r>
      <w:r w:rsidR="00725A89" w:rsidRPr="001571FE">
        <w:rPr>
          <w:w w:val="105"/>
        </w:rPr>
        <w:t>abilities. A</w:t>
      </w:r>
      <w:r w:rsidRPr="001571FE">
        <w:rPr>
          <w:w w:val="105"/>
        </w:rPr>
        <w:t xml:space="preserve"> dedicated team player with a passion for contributing to organizational success and a proven track record of working collaboratively on complex projects.</w:t>
      </w:r>
    </w:p>
    <w:p w14:paraId="122EA128" w14:textId="3D4396FD" w:rsidR="00522DEB" w:rsidRDefault="00000000" w:rsidP="001571FE">
      <w:pPr>
        <w:pStyle w:val="BodyText"/>
        <w:spacing w:before="120" w:after="120"/>
        <w:ind w:left="102"/>
      </w:pPr>
      <w:r>
        <w:rPr>
          <w:noProof/>
        </w:rPr>
        <mc:AlternateContent>
          <mc:Choice Requires="wps">
            <w:drawing>
              <wp:inline distT="0" distB="0" distL="0" distR="0" wp14:anchorId="7CD04A60" wp14:editId="62E1C6B6">
                <wp:extent cx="6454140" cy="213360"/>
                <wp:effectExtent l="0" t="0" r="22860" b="15240"/>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54140" cy="213360"/>
                        </a:xfrm>
                        <a:prstGeom prst="rect">
                          <a:avLst/>
                        </a:prstGeom>
                        <a:solidFill>
                          <a:srgbClr val="B3C4E6"/>
                        </a:solidFill>
                        <a:ln w="12192">
                          <a:solidFill>
                            <a:srgbClr val="D4DBE2"/>
                          </a:solidFill>
                          <a:prstDash val="solid"/>
                        </a:ln>
                      </wps:spPr>
                      <wps:txbx>
                        <w:txbxContent>
                          <w:p w14:paraId="58E61FB8" w14:textId="77777777" w:rsidR="00522DEB" w:rsidRDefault="00000000" w:rsidP="005F4979">
                            <w:pPr>
                              <w:spacing w:before="4"/>
                              <w:ind w:left="6"/>
                              <w:jc w:val="center"/>
                              <w:rPr>
                                <w:b/>
                                <w:color w:val="000000"/>
                              </w:rPr>
                            </w:pPr>
                            <w:r>
                              <w:rPr>
                                <w:b/>
                                <w:color w:val="000000"/>
                              </w:rPr>
                              <w:t>EDUCATIONAL</w:t>
                            </w:r>
                            <w:r>
                              <w:rPr>
                                <w:b/>
                                <w:color w:val="000000"/>
                                <w:spacing w:val="30"/>
                              </w:rPr>
                              <w:t xml:space="preserve"> </w:t>
                            </w:r>
                            <w:r>
                              <w:rPr>
                                <w:b/>
                                <w:color w:val="000000"/>
                                <w:spacing w:val="-2"/>
                              </w:rPr>
                              <w:t>QUALIFICATION</w:t>
                            </w:r>
                          </w:p>
                        </w:txbxContent>
                      </wps:txbx>
                      <wps:bodyPr wrap="square" lIns="0" tIns="0" rIns="0" bIns="0" rtlCol="0">
                        <a:noAutofit/>
                      </wps:bodyPr>
                    </wps:wsp>
                  </a:graphicData>
                </a:graphic>
              </wp:inline>
            </w:drawing>
          </mc:Choice>
          <mc:Fallback>
            <w:pict>
              <v:shape w14:anchorId="7CD04A60" id="Textbox 4" o:spid="_x0000_s1027" type="#_x0000_t202" style="width:508.2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" fillcolor="#b3c4e6" strokecolor="#d4dbe2" strokeweight=".96pt">
                <v:path arrowok="t"/>
                <v:textbox inset="0,0,0,0">
                  <w:txbxContent>
                    <w:p w14:paraId="58E61FB8" w14:textId="77777777" w:rsidR="00522DEB" w:rsidRDefault="00000000" w:rsidP="005F4979">
                      <w:pPr>
                        <w:spacing w:before="4"/>
                        <w:ind w:left="6"/>
                        <w:jc w:val="center"/>
                        <w:rPr>
                          <w:b/>
                          <w:color w:val="000000"/>
                        </w:rPr>
                      </w:pPr>
                      <w:r>
                        <w:rPr>
                          <w:b/>
                          <w:color w:val="000000"/>
                        </w:rPr>
                        <w:t>EDUCATIONAL</w:t>
                      </w:r>
                      <w:r>
                        <w:rPr>
                          <w:b/>
                          <w:color w:val="000000"/>
                          <w:spacing w:val="30"/>
                        </w:rPr>
                        <w:t xml:space="preserve"> </w:t>
                      </w:r>
                      <w:r>
                        <w:rPr>
                          <w:b/>
                          <w:color w:val="000000"/>
                          <w:spacing w:val="-2"/>
                        </w:rPr>
                        <w:t>QUALIFICATION</w:t>
                      </w:r>
                    </w:p>
                  </w:txbxContent>
                </v:textbox>
                <w10:anchorlock/>
              </v:shape>
            </w:pict>
          </mc:Fallback>
        </mc:AlternateContent>
      </w:r>
    </w:p>
    <w:tbl>
      <w:tblPr>
        <w:tblW w:w="0" w:type="auto"/>
        <w:tblInd w:w="117" w:type="dxa"/>
        <w:tblLayout w:type="fixed"/>
        <w:tblCellMar>
          <w:left w:w="0" w:type="dxa"/>
          <w:right w:w="0" w:type="dxa"/>
        </w:tblCellMar>
        <w:tblLook w:val="01E0" w:firstRow="1" w:lastRow="1" w:firstColumn="1" w:lastColumn="1" w:noHBand="0" w:noVBand="0"/>
      </w:tblPr>
      <w:tblGrid>
        <w:gridCol w:w="649"/>
        <w:gridCol w:w="2653"/>
        <w:gridCol w:w="4308"/>
        <w:gridCol w:w="2584"/>
      </w:tblGrid>
      <w:tr w:rsidR="00522DEB" w14:paraId="4E42719C" w14:textId="77777777">
        <w:trPr>
          <w:trHeight w:val="330"/>
        </w:trPr>
        <w:tc>
          <w:tcPr>
            <w:tcW w:w="649" w:type="dxa"/>
            <w:tcBorders>
              <w:top w:val="single" w:sz="6" w:space="0" w:color="BCBCBC"/>
            </w:tcBorders>
          </w:tcPr>
          <w:p w14:paraId="21E93800" w14:textId="77777777" w:rsidR="00522DEB" w:rsidRDefault="00000000">
            <w:pPr>
              <w:pStyle w:val="TableParagraph"/>
              <w:spacing w:before="47"/>
              <w:rPr>
                <w:b/>
                <w:sz w:val="20"/>
              </w:rPr>
            </w:pPr>
            <w:r>
              <w:rPr>
                <w:b/>
                <w:spacing w:val="-4"/>
                <w:w w:val="105"/>
                <w:sz w:val="20"/>
              </w:rPr>
              <w:t>YEAR</w:t>
            </w:r>
          </w:p>
        </w:tc>
        <w:tc>
          <w:tcPr>
            <w:tcW w:w="2653" w:type="dxa"/>
            <w:tcBorders>
              <w:top w:val="single" w:sz="6" w:space="0" w:color="BCBCBC"/>
            </w:tcBorders>
          </w:tcPr>
          <w:p w14:paraId="0B1621E2" w14:textId="77777777" w:rsidR="00522DEB" w:rsidRDefault="00000000">
            <w:pPr>
              <w:pStyle w:val="TableParagraph"/>
              <w:spacing w:before="47"/>
              <w:ind w:left="140"/>
              <w:rPr>
                <w:b/>
                <w:sz w:val="20"/>
              </w:rPr>
            </w:pPr>
            <w:r>
              <w:rPr>
                <w:b/>
                <w:spacing w:val="-2"/>
                <w:w w:val="105"/>
                <w:sz w:val="20"/>
              </w:rPr>
              <w:t>QUALIFICATION</w:t>
            </w:r>
          </w:p>
        </w:tc>
        <w:tc>
          <w:tcPr>
            <w:tcW w:w="4308" w:type="dxa"/>
            <w:tcBorders>
              <w:top w:val="single" w:sz="6" w:space="0" w:color="BCBCBC"/>
            </w:tcBorders>
          </w:tcPr>
          <w:p w14:paraId="6B1E9252" w14:textId="77777777" w:rsidR="00522DEB" w:rsidRDefault="00000000">
            <w:pPr>
              <w:pStyle w:val="TableParagraph"/>
              <w:spacing w:before="47"/>
              <w:ind w:left="319"/>
              <w:rPr>
                <w:b/>
                <w:sz w:val="20"/>
              </w:rPr>
            </w:pPr>
            <w:r>
              <w:rPr>
                <w:b/>
                <w:w w:val="105"/>
                <w:sz w:val="20"/>
              </w:rPr>
              <w:t>BOARD</w:t>
            </w:r>
            <w:r>
              <w:rPr>
                <w:b/>
                <w:spacing w:val="-10"/>
                <w:w w:val="105"/>
                <w:sz w:val="20"/>
              </w:rPr>
              <w:t xml:space="preserve"> </w:t>
            </w:r>
            <w:r>
              <w:rPr>
                <w:b/>
                <w:w w:val="105"/>
                <w:sz w:val="20"/>
              </w:rPr>
              <w:t>/</w:t>
            </w:r>
            <w:r>
              <w:rPr>
                <w:b/>
                <w:spacing w:val="-7"/>
                <w:w w:val="105"/>
                <w:sz w:val="20"/>
              </w:rPr>
              <w:t xml:space="preserve"> </w:t>
            </w:r>
            <w:r>
              <w:rPr>
                <w:b/>
                <w:spacing w:val="-2"/>
                <w:w w:val="105"/>
                <w:sz w:val="20"/>
              </w:rPr>
              <w:t>UNIVERSITY</w:t>
            </w:r>
          </w:p>
        </w:tc>
        <w:tc>
          <w:tcPr>
            <w:tcW w:w="2584" w:type="dxa"/>
            <w:tcBorders>
              <w:top w:val="single" w:sz="6" w:space="0" w:color="BCBCBC"/>
            </w:tcBorders>
          </w:tcPr>
          <w:p w14:paraId="0EE04EF9" w14:textId="77777777" w:rsidR="00522DEB" w:rsidRDefault="00000000">
            <w:pPr>
              <w:pStyle w:val="TableParagraph"/>
              <w:spacing w:before="47"/>
              <w:ind w:left="464"/>
              <w:rPr>
                <w:b/>
                <w:sz w:val="20"/>
              </w:rPr>
            </w:pPr>
            <w:r>
              <w:rPr>
                <w:b/>
                <w:w w:val="105"/>
                <w:sz w:val="20"/>
              </w:rPr>
              <w:t>CGPA</w:t>
            </w:r>
            <w:r>
              <w:rPr>
                <w:b/>
                <w:spacing w:val="-12"/>
                <w:w w:val="105"/>
                <w:sz w:val="20"/>
              </w:rPr>
              <w:t xml:space="preserve"> </w:t>
            </w:r>
            <w:r>
              <w:rPr>
                <w:b/>
                <w:w w:val="105"/>
                <w:sz w:val="20"/>
              </w:rPr>
              <w:t>/</w:t>
            </w:r>
            <w:r>
              <w:rPr>
                <w:b/>
                <w:spacing w:val="-8"/>
                <w:w w:val="105"/>
                <w:sz w:val="20"/>
              </w:rPr>
              <w:t xml:space="preserve"> </w:t>
            </w:r>
            <w:r>
              <w:rPr>
                <w:b/>
                <w:w w:val="105"/>
                <w:sz w:val="20"/>
              </w:rPr>
              <w:t>MARKS</w:t>
            </w:r>
            <w:r>
              <w:rPr>
                <w:b/>
                <w:spacing w:val="-11"/>
                <w:w w:val="105"/>
                <w:sz w:val="20"/>
              </w:rPr>
              <w:t xml:space="preserve"> </w:t>
            </w:r>
            <w:r>
              <w:rPr>
                <w:b/>
                <w:spacing w:val="-10"/>
                <w:w w:val="105"/>
                <w:sz w:val="20"/>
              </w:rPr>
              <w:t>%</w:t>
            </w:r>
          </w:p>
        </w:tc>
      </w:tr>
      <w:tr w:rsidR="00522DEB" w14:paraId="388151B4" w14:textId="77777777">
        <w:trPr>
          <w:trHeight w:val="290"/>
        </w:trPr>
        <w:tc>
          <w:tcPr>
            <w:tcW w:w="649" w:type="dxa"/>
          </w:tcPr>
          <w:p w14:paraId="660D4EA1" w14:textId="77777777" w:rsidR="00522DEB" w:rsidRDefault="00000000">
            <w:pPr>
              <w:pStyle w:val="TableParagraph"/>
              <w:rPr>
                <w:sz w:val="20"/>
              </w:rPr>
            </w:pPr>
            <w:r>
              <w:rPr>
                <w:spacing w:val="-4"/>
                <w:w w:val="105"/>
                <w:sz w:val="20"/>
              </w:rPr>
              <w:t>2024</w:t>
            </w:r>
          </w:p>
        </w:tc>
        <w:tc>
          <w:tcPr>
            <w:tcW w:w="2653" w:type="dxa"/>
          </w:tcPr>
          <w:p w14:paraId="278E51FA" w14:textId="77777777" w:rsidR="00522DEB" w:rsidRDefault="00000000">
            <w:pPr>
              <w:pStyle w:val="TableParagraph"/>
              <w:ind w:left="140"/>
              <w:rPr>
                <w:sz w:val="20"/>
              </w:rPr>
            </w:pPr>
            <w:r>
              <w:rPr>
                <w:w w:val="105"/>
                <w:sz w:val="20"/>
              </w:rPr>
              <w:t>B.</w:t>
            </w:r>
            <w:r>
              <w:rPr>
                <w:spacing w:val="-4"/>
                <w:w w:val="105"/>
                <w:sz w:val="20"/>
              </w:rPr>
              <w:t xml:space="preserve"> TECH</w:t>
            </w:r>
          </w:p>
        </w:tc>
        <w:tc>
          <w:tcPr>
            <w:tcW w:w="4308" w:type="dxa"/>
          </w:tcPr>
          <w:p w14:paraId="19EBB558" w14:textId="77777777" w:rsidR="00522DEB" w:rsidRDefault="00000000">
            <w:pPr>
              <w:pStyle w:val="TableParagraph"/>
              <w:ind w:left="319"/>
              <w:rPr>
                <w:sz w:val="20"/>
              </w:rPr>
            </w:pPr>
            <w:r>
              <w:rPr>
                <w:sz w:val="20"/>
              </w:rPr>
              <w:t>Amrita</w:t>
            </w:r>
            <w:r>
              <w:rPr>
                <w:spacing w:val="15"/>
                <w:sz w:val="20"/>
              </w:rPr>
              <w:t xml:space="preserve"> </w:t>
            </w:r>
            <w:r>
              <w:rPr>
                <w:sz w:val="20"/>
              </w:rPr>
              <w:t>School</w:t>
            </w:r>
            <w:r>
              <w:rPr>
                <w:spacing w:val="16"/>
                <w:sz w:val="20"/>
              </w:rPr>
              <w:t xml:space="preserve"> </w:t>
            </w:r>
            <w:r>
              <w:rPr>
                <w:sz w:val="20"/>
              </w:rPr>
              <w:t>Of</w:t>
            </w:r>
            <w:r>
              <w:rPr>
                <w:spacing w:val="12"/>
                <w:sz w:val="20"/>
              </w:rPr>
              <w:t xml:space="preserve"> </w:t>
            </w:r>
            <w:r>
              <w:rPr>
                <w:sz w:val="20"/>
              </w:rPr>
              <w:t>Engineering,</w:t>
            </w:r>
            <w:r>
              <w:rPr>
                <w:spacing w:val="13"/>
                <w:sz w:val="20"/>
              </w:rPr>
              <w:t xml:space="preserve"> </w:t>
            </w:r>
            <w:r>
              <w:rPr>
                <w:spacing w:val="-2"/>
                <w:sz w:val="20"/>
              </w:rPr>
              <w:t>Bengaluru</w:t>
            </w:r>
          </w:p>
        </w:tc>
        <w:tc>
          <w:tcPr>
            <w:tcW w:w="2584" w:type="dxa"/>
          </w:tcPr>
          <w:p w14:paraId="0298BC6D" w14:textId="77777777" w:rsidR="00522DEB" w:rsidRDefault="00000000">
            <w:pPr>
              <w:pStyle w:val="TableParagraph"/>
              <w:ind w:left="464"/>
              <w:rPr>
                <w:sz w:val="20"/>
              </w:rPr>
            </w:pPr>
            <w:r>
              <w:rPr>
                <w:spacing w:val="-4"/>
                <w:w w:val="105"/>
                <w:sz w:val="20"/>
              </w:rPr>
              <w:t>8.16</w:t>
            </w:r>
          </w:p>
        </w:tc>
      </w:tr>
      <w:tr w:rsidR="00522DEB" w14:paraId="08061722" w14:textId="77777777">
        <w:trPr>
          <w:trHeight w:val="290"/>
        </w:trPr>
        <w:tc>
          <w:tcPr>
            <w:tcW w:w="649" w:type="dxa"/>
          </w:tcPr>
          <w:p w14:paraId="54283165" w14:textId="77777777" w:rsidR="00522DEB" w:rsidRDefault="00000000">
            <w:pPr>
              <w:pStyle w:val="TableParagraph"/>
              <w:rPr>
                <w:sz w:val="20"/>
              </w:rPr>
            </w:pPr>
            <w:r>
              <w:rPr>
                <w:spacing w:val="-4"/>
                <w:w w:val="105"/>
                <w:sz w:val="20"/>
              </w:rPr>
              <w:t>2020</w:t>
            </w:r>
          </w:p>
        </w:tc>
        <w:tc>
          <w:tcPr>
            <w:tcW w:w="2653" w:type="dxa"/>
          </w:tcPr>
          <w:p w14:paraId="24FBD9B8" w14:textId="77777777" w:rsidR="00522DEB" w:rsidRDefault="00000000">
            <w:pPr>
              <w:pStyle w:val="TableParagraph"/>
              <w:ind w:left="140"/>
              <w:rPr>
                <w:sz w:val="20"/>
              </w:rPr>
            </w:pPr>
            <w:r>
              <w:rPr>
                <w:sz w:val="20"/>
              </w:rPr>
              <w:t>Intermediate</w:t>
            </w:r>
            <w:r>
              <w:rPr>
                <w:spacing w:val="26"/>
                <w:sz w:val="20"/>
              </w:rPr>
              <w:t xml:space="preserve"> </w:t>
            </w:r>
            <w:r>
              <w:rPr>
                <w:spacing w:val="-2"/>
                <w:sz w:val="20"/>
              </w:rPr>
              <w:t>Examination</w:t>
            </w:r>
          </w:p>
        </w:tc>
        <w:tc>
          <w:tcPr>
            <w:tcW w:w="4308" w:type="dxa"/>
          </w:tcPr>
          <w:p w14:paraId="6CDC1C24" w14:textId="77777777" w:rsidR="00522DEB" w:rsidRDefault="00000000">
            <w:pPr>
              <w:pStyle w:val="TableParagraph"/>
              <w:ind w:left="319"/>
              <w:rPr>
                <w:sz w:val="20"/>
              </w:rPr>
            </w:pPr>
            <w:r>
              <w:rPr>
                <w:sz w:val="20"/>
              </w:rPr>
              <w:t>Tirumala</w:t>
            </w:r>
            <w:r>
              <w:rPr>
                <w:spacing w:val="16"/>
                <w:sz w:val="20"/>
              </w:rPr>
              <w:t xml:space="preserve"> </w:t>
            </w:r>
            <w:r>
              <w:rPr>
                <w:sz w:val="20"/>
              </w:rPr>
              <w:t>junior</w:t>
            </w:r>
            <w:r>
              <w:rPr>
                <w:spacing w:val="16"/>
                <w:sz w:val="20"/>
              </w:rPr>
              <w:t xml:space="preserve"> </w:t>
            </w:r>
            <w:r>
              <w:rPr>
                <w:sz w:val="20"/>
              </w:rPr>
              <w:t>college,</w:t>
            </w:r>
            <w:r>
              <w:rPr>
                <w:spacing w:val="18"/>
                <w:sz w:val="20"/>
              </w:rPr>
              <w:t xml:space="preserve"> </w:t>
            </w:r>
            <w:r>
              <w:rPr>
                <w:spacing w:val="-2"/>
                <w:sz w:val="20"/>
              </w:rPr>
              <w:t>Visakhapatnam</w:t>
            </w:r>
          </w:p>
        </w:tc>
        <w:tc>
          <w:tcPr>
            <w:tcW w:w="2584" w:type="dxa"/>
          </w:tcPr>
          <w:p w14:paraId="5330890A" w14:textId="77777777" w:rsidR="00522DEB" w:rsidRDefault="00000000">
            <w:pPr>
              <w:pStyle w:val="TableParagraph"/>
              <w:ind w:left="464"/>
              <w:rPr>
                <w:sz w:val="20"/>
              </w:rPr>
            </w:pPr>
            <w:r>
              <w:rPr>
                <w:w w:val="105"/>
                <w:sz w:val="20"/>
              </w:rPr>
              <w:t>93.4</w:t>
            </w:r>
            <w:r>
              <w:rPr>
                <w:spacing w:val="-10"/>
                <w:w w:val="105"/>
                <w:sz w:val="20"/>
              </w:rPr>
              <w:t xml:space="preserve"> %</w:t>
            </w:r>
          </w:p>
        </w:tc>
      </w:tr>
      <w:tr w:rsidR="00522DEB" w14:paraId="6FC5D415" w14:textId="77777777">
        <w:trPr>
          <w:trHeight w:val="249"/>
        </w:trPr>
        <w:tc>
          <w:tcPr>
            <w:tcW w:w="649" w:type="dxa"/>
          </w:tcPr>
          <w:p w14:paraId="6CB2264D" w14:textId="77777777" w:rsidR="00522DEB" w:rsidRDefault="00000000">
            <w:pPr>
              <w:pStyle w:val="TableParagraph"/>
              <w:spacing w:line="222" w:lineRule="exact"/>
              <w:rPr>
                <w:sz w:val="20"/>
              </w:rPr>
            </w:pPr>
            <w:r>
              <w:rPr>
                <w:spacing w:val="-4"/>
                <w:w w:val="105"/>
                <w:sz w:val="20"/>
              </w:rPr>
              <w:t>2018</w:t>
            </w:r>
          </w:p>
        </w:tc>
        <w:tc>
          <w:tcPr>
            <w:tcW w:w="2653" w:type="dxa"/>
          </w:tcPr>
          <w:p w14:paraId="09744599" w14:textId="77777777" w:rsidR="00522DEB" w:rsidRDefault="00000000">
            <w:pPr>
              <w:pStyle w:val="TableParagraph"/>
              <w:spacing w:line="222" w:lineRule="exact"/>
              <w:ind w:left="140"/>
              <w:rPr>
                <w:sz w:val="20"/>
              </w:rPr>
            </w:pPr>
            <w:r>
              <w:rPr>
                <w:w w:val="105"/>
                <w:sz w:val="20"/>
              </w:rPr>
              <w:t>CBSE</w:t>
            </w:r>
            <w:r>
              <w:rPr>
                <w:spacing w:val="-9"/>
                <w:w w:val="105"/>
                <w:sz w:val="20"/>
              </w:rPr>
              <w:t xml:space="preserve"> </w:t>
            </w:r>
            <w:r>
              <w:rPr>
                <w:spacing w:val="-2"/>
                <w:w w:val="105"/>
                <w:sz w:val="20"/>
              </w:rPr>
              <w:t>Board</w:t>
            </w:r>
          </w:p>
        </w:tc>
        <w:tc>
          <w:tcPr>
            <w:tcW w:w="4308" w:type="dxa"/>
          </w:tcPr>
          <w:p w14:paraId="4C9EA82B" w14:textId="77777777" w:rsidR="00522DEB" w:rsidRDefault="00000000">
            <w:pPr>
              <w:pStyle w:val="TableParagraph"/>
              <w:spacing w:line="222" w:lineRule="exact"/>
              <w:ind w:left="319"/>
              <w:rPr>
                <w:sz w:val="20"/>
              </w:rPr>
            </w:pPr>
            <w:r>
              <w:rPr>
                <w:sz w:val="20"/>
              </w:rPr>
              <w:t>Sri</w:t>
            </w:r>
            <w:r>
              <w:rPr>
                <w:spacing w:val="19"/>
                <w:sz w:val="20"/>
              </w:rPr>
              <w:t xml:space="preserve"> </w:t>
            </w:r>
            <w:r>
              <w:rPr>
                <w:sz w:val="20"/>
              </w:rPr>
              <w:t>Prakash</w:t>
            </w:r>
            <w:r>
              <w:rPr>
                <w:spacing w:val="18"/>
                <w:sz w:val="20"/>
              </w:rPr>
              <w:t xml:space="preserve"> </w:t>
            </w:r>
            <w:r>
              <w:rPr>
                <w:sz w:val="20"/>
              </w:rPr>
              <w:t>Vaidyanathan,</w:t>
            </w:r>
            <w:r>
              <w:rPr>
                <w:spacing w:val="16"/>
                <w:sz w:val="20"/>
              </w:rPr>
              <w:t xml:space="preserve"> </w:t>
            </w:r>
            <w:r>
              <w:rPr>
                <w:spacing w:val="-2"/>
                <w:sz w:val="20"/>
              </w:rPr>
              <w:t>Visakhapatnam</w:t>
            </w:r>
          </w:p>
        </w:tc>
        <w:tc>
          <w:tcPr>
            <w:tcW w:w="2584" w:type="dxa"/>
          </w:tcPr>
          <w:p w14:paraId="7DA64C30" w14:textId="77777777" w:rsidR="00522DEB" w:rsidRDefault="00000000">
            <w:pPr>
              <w:pStyle w:val="TableParagraph"/>
              <w:spacing w:line="222" w:lineRule="exact"/>
              <w:ind w:left="464"/>
              <w:rPr>
                <w:sz w:val="20"/>
              </w:rPr>
            </w:pPr>
            <w:r>
              <w:rPr>
                <w:w w:val="105"/>
                <w:sz w:val="20"/>
              </w:rPr>
              <w:t>84</w:t>
            </w:r>
            <w:r>
              <w:rPr>
                <w:spacing w:val="-6"/>
                <w:w w:val="105"/>
                <w:sz w:val="20"/>
              </w:rPr>
              <w:t xml:space="preserve"> </w:t>
            </w:r>
            <w:r>
              <w:rPr>
                <w:spacing w:val="-10"/>
                <w:w w:val="105"/>
                <w:sz w:val="20"/>
              </w:rPr>
              <w:t>%</w:t>
            </w:r>
          </w:p>
        </w:tc>
      </w:tr>
    </w:tbl>
    <w:p w14:paraId="13661335" w14:textId="65044E7C" w:rsidR="00522DEB" w:rsidRDefault="00D07D79">
      <w:pPr>
        <w:pStyle w:val="BodyText"/>
      </w:pPr>
      <w:r>
        <w:rPr>
          <w:noProof/>
        </w:rPr>
        <mc:AlternateContent>
          <mc:Choice Requires="wps">
            <w:drawing>
              <wp:anchor distT="0" distB="0" distL="0" distR="0" simplePos="0" relativeHeight="251657728" behindDoc="1" locked="0" layoutInCell="1" allowOverlap="1" wp14:anchorId="0290258C" wp14:editId="4D009D23">
                <wp:simplePos x="0" y="0"/>
                <wp:positionH relativeFrom="page">
                  <wp:posOffset>762000</wp:posOffset>
                </wp:positionH>
                <wp:positionV relativeFrom="paragraph">
                  <wp:posOffset>169545</wp:posOffset>
                </wp:positionV>
                <wp:extent cx="6477000" cy="182880"/>
                <wp:effectExtent l="0" t="0" r="19050" b="2667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7000" cy="182880"/>
                        </a:xfrm>
                        <a:prstGeom prst="rect">
                          <a:avLst/>
                        </a:prstGeom>
                        <a:solidFill>
                          <a:srgbClr val="B3C4E6"/>
                        </a:solidFill>
                        <a:ln w="12192">
                          <a:solidFill>
                            <a:srgbClr val="D4DBE2"/>
                          </a:solidFill>
                          <a:prstDash val="solid"/>
                        </a:ln>
                      </wps:spPr>
                      <wps:txbx>
                        <w:txbxContent>
                          <w:p w14:paraId="4EA2D963" w14:textId="77777777" w:rsidR="00522DEB" w:rsidRDefault="00000000" w:rsidP="00D07D79">
                            <w:pPr>
                              <w:spacing w:line="250" w:lineRule="exact"/>
                              <w:ind w:left="7"/>
                              <w:jc w:val="center"/>
                              <w:rPr>
                                <w:b/>
                                <w:color w:val="000000"/>
                                <w:spacing w:val="-2"/>
                              </w:rPr>
                            </w:pPr>
                            <w:r>
                              <w:rPr>
                                <w:b/>
                                <w:color w:val="000000"/>
                              </w:rPr>
                              <w:t>TECHNICAL</w:t>
                            </w:r>
                            <w:r>
                              <w:rPr>
                                <w:b/>
                                <w:color w:val="000000"/>
                                <w:spacing w:val="21"/>
                              </w:rPr>
                              <w:t xml:space="preserve"> </w:t>
                            </w:r>
                            <w:r>
                              <w:rPr>
                                <w:b/>
                                <w:color w:val="000000"/>
                                <w:spacing w:val="-2"/>
                              </w:rPr>
                              <w:t>SKILLS</w:t>
                            </w:r>
                          </w:p>
                          <w:p w14:paraId="0720999C" w14:textId="77777777" w:rsidR="00D07D79" w:rsidRDefault="00D07D79" w:rsidP="00FE7383">
                            <w:pPr>
                              <w:spacing w:before="47" w:line="250" w:lineRule="exact"/>
                              <w:ind w:left="7"/>
                              <w:jc w:val="center"/>
                              <w:rPr>
                                <w:b/>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290258C" id="Textbox 5" o:spid="_x0000_s1028" type="#_x0000_t202" style="position:absolute;margin-left:60pt;margin-top:13.35pt;width:510pt;height:14.4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" fillcolor="#b3c4e6" strokecolor="#d4dbe2" strokeweight=".96pt">
                <v:path arrowok="t"/>
                <v:textbox inset="0,0,0,0">
                  <w:txbxContent>
                    <w:p w14:paraId="4EA2D963" w14:textId="77777777" w:rsidR="00522DEB" w:rsidRDefault="00000000" w:rsidP="00D07D79">
                      <w:pPr>
                        <w:spacing w:line="250" w:lineRule="exact"/>
                        <w:ind w:left="7"/>
                        <w:jc w:val="center"/>
                        <w:rPr>
                          <w:b/>
                          <w:color w:val="000000"/>
                          <w:spacing w:val="-2"/>
                        </w:rPr>
                      </w:pPr>
                      <w:r>
                        <w:rPr>
                          <w:b/>
                          <w:color w:val="000000"/>
                        </w:rPr>
                        <w:t>TECHNICAL</w:t>
                      </w:r>
                      <w:r>
                        <w:rPr>
                          <w:b/>
                          <w:color w:val="000000"/>
                          <w:spacing w:val="21"/>
                        </w:rPr>
                        <w:t xml:space="preserve"> </w:t>
                      </w:r>
                      <w:r>
                        <w:rPr>
                          <w:b/>
                          <w:color w:val="000000"/>
                          <w:spacing w:val="-2"/>
                        </w:rPr>
                        <w:t>SKILLS</w:t>
                      </w:r>
                    </w:p>
                    <w:p w14:paraId="0720999C" w14:textId="77777777" w:rsidR="00D07D79" w:rsidRDefault="00D07D79" w:rsidP="00FE7383">
                      <w:pPr>
                        <w:spacing w:before="47" w:line="250" w:lineRule="exact"/>
                        <w:ind w:left="7"/>
                        <w:jc w:val="center"/>
                        <w:rPr>
                          <w:b/>
                          <w:color w:val="000000"/>
                        </w:rPr>
                      </w:pPr>
                    </w:p>
                  </w:txbxContent>
                </v:textbox>
                <w10:wrap type="topAndBottom" anchorx="page"/>
              </v:shape>
            </w:pict>
          </mc:Fallback>
        </mc:AlternateContent>
      </w:r>
    </w:p>
    <w:p w14:paraId="08A9416B" w14:textId="77777777" w:rsidR="00522DEB" w:rsidRDefault="00000000">
      <w:pPr>
        <w:pStyle w:val="ListParagraph"/>
        <w:numPr>
          <w:ilvl w:val="0"/>
          <w:numId w:val="1"/>
        </w:numPr>
        <w:tabs>
          <w:tab w:val="left" w:pos="786"/>
        </w:tabs>
        <w:rPr>
          <w:rFonts w:ascii="Symbol" w:hAnsi="Symbol"/>
        </w:rPr>
      </w:pPr>
      <w:r>
        <w:rPr>
          <w:b/>
        </w:rPr>
        <w:t>Programming</w:t>
      </w:r>
      <w:r>
        <w:rPr>
          <w:b/>
          <w:spacing w:val="20"/>
        </w:rPr>
        <w:t xml:space="preserve"> </w:t>
      </w:r>
      <w:r>
        <w:rPr>
          <w:b/>
        </w:rPr>
        <w:t>Languages</w:t>
      </w:r>
      <w:r>
        <w:t>:</w:t>
      </w:r>
      <w:r>
        <w:rPr>
          <w:spacing w:val="21"/>
        </w:rPr>
        <w:t xml:space="preserve"> </w:t>
      </w:r>
      <w:r>
        <w:t>Python,</w:t>
      </w:r>
      <w:r>
        <w:rPr>
          <w:spacing w:val="17"/>
        </w:rPr>
        <w:t xml:space="preserve"> </w:t>
      </w:r>
      <w:r>
        <w:rPr>
          <w:spacing w:val="-5"/>
        </w:rPr>
        <w:t>C++</w:t>
      </w:r>
    </w:p>
    <w:p w14:paraId="603F675B" w14:textId="77777777" w:rsidR="00522DEB" w:rsidRDefault="00000000">
      <w:pPr>
        <w:pStyle w:val="ListParagraph"/>
        <w:numPr>
          <w:ilvl w:val="0"/>
          <w:numId w:val="1"/>
        </w:numPr>
        <w:tabs>
          <w:tab w:val="left" w:pos="786"/>
        </w:tabs>
        <w:spacing w:before="6"/>
        <w:rPr>
          <w:rFonts w:ascii="Symbol" w:hAnsi="Symbol"/>
        </w:rPr>
      </w:pPr>
      <w:r>
        <w:rPr>
          <w:b/>
        </w:rPr>
        <w:t>Databases</w:t>
      </w:r>
      <w:r>
        <w:t>:</w:t>
      </w:r>
      <w:r>
        <w:rPr>
          <w:spacing w:val="21"/>
        </w:rPr>
        <w:t xml:space="preserve"> </w:t>
      </w:r>
      <w:r>
        <w:rPr>
          <w:spacing w:val="-4"/>
        </w:rPr>
        <w:t>MYSQL</w:t>
      </w:r>
    </w:p>
    <w:p w14:paraId="205EC24F" w14:textId="0A492CD7" w:rsidR="00522DEB" w:rsidRPr="005F4979" w:rsidRDefault="0046250F" w:rsidP="005F4979">
      <w:pPr>
        <w:pStyle w:val="ListParagraph"/>
        <w:numPr>
          <w:ilvl w:val="0"/>
          <w:numId w:val="1"/>
        </w:numPr>
        <w:tabs>
          <w:tab w:val="left" w:pos="786"/>
        </w:tabs>
        <w:spacing w:before="8"/>
        <w:rPr>
          <w:rFonts w:ascii="Symbol" w:hAnsi="Symbol"/>
        </w:rPr>
      </w:pPr>
      <w:r>
        <w:rPr>
          <w:noProof/>
        </w:rPr>
        <mc:AlternateContent>
          <mc:Choice Requires="wps">
            <w:drawing>
              <wp:anchor distT="0" distB="0" distL="0" distR="0" simplePos="0" relativeHeight="251658752" behindDoc="1" locked="0" layoutInCell="1" allowOverlap="1" wp14:anchorId="7D942FD7" wp14:editId="19A7CB1E">
                <wp:simplePos x="0" y="0"/>
                <wp:positionH relativeFrom="page">
                  <wp:posOffset>784860</wp:posOffset>
                </wp:positionH>
                <wp:positionV relativeFrom="paragraph">
                  <wp:posOffset>287655</wp:posOffset>
                </wp:positionV>
                <wp:extent cx="6454140" cy="220980"/>
                <wp:effectExtent l="0" t="0" r="22860" b="2667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54140" cy="220980"/>
                        </a:xfrm>
                        <a:prstGeom prst="rect">
                          <a:avLst/>
                        </a:prstGeom>
                        <a:solidFill>
                          <a:srgbClr val="B3C4E6"/>
                        </a:solidFill>
                        <a:ln w="12192">
                          <a:solidFill>
                            <a:srgbClr val="D4DBE2"/>
                          </a:solidFill>
                          <a:prstDash val="solid"/>
                        </a:ln>
                      </wps:spPr>
                      <wps:txbx>
                        <w:txbxContent>
                          <w:p w14:paraId="716AABCE" w14:textId="77777777" w:rsidR="00522DEB" w:rsidRDefault="00000000" w:rsidP="00FE7383">
                            <w:pPr>
                              <w:spacing w:before="47" w:line="253" w:lineRule="exact"/>
                              <w:ind w:left="4"/>
                              <w:jc w:val="center"/>
                              <w:rPr>
                                <w:b/>
                                <w:color w:val="000000"/>
                              </w:rPr>
                            </w:pPr>
                            <w:r>
                              <w:rPr>
                                <w:b/>
                                <w:color w:val="000000"/>
                                <w:spacing w:val="-2"/>
                              </w:rPr>
                              <w:t>PROJECTS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D942FD7" id="Textbox 6" o:spid="_x0000_s1029" type="#_x0000_t202" style="position:absolute;left:0;text-align:left;margin-left:61.8pt;margin-top:22.65pt;width:508.2pt;height:17.4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" fillcolor="#b3c4e6" strokecolor="#d4dbe2" strokeweight=".96pt">
                <v:path arrowok="t"/>
                <v:textbox inset="0,0,0,0">
                  <w:txbxContent>
                    <w:p w14:paraId="716AABCE" w14:textId="77777777" w:rsidR="00522DEB" w:rsidRDefault="00000000" w:rsidP="00FE7383">
                      <w:pPr>
                        <w:spacing w:before="47" w:line="253" w:lineRule="exact"/>
                        <w:ind w:left="4"/>
                        <w:jc w:val="center"/>
                        <w:rPr>
                          <w:b/>
                          <w:color w:val="000000"/>
                        </w:rPr>
                      </w:pPr>
                      <w:r>
                        <w:rPr>
                          <w:b/>
                          <w:color w:val="000000"/>
                          <w:spacing w:val="-2"/>
                        </w:rPr>
                        <w:t>PROJECTS</w:t>
                      </w:r>
                    </w:p>
                  </w:txbxContent>
                </v:textbox>
                <w10:wrap type="topAndBottom" anchorx="page"/>
              </v:shape>
            </w:pict>
          </mc:Fallback>
        </mc:AlternateContent>
      </w:r>
      <w:r>
        <w:rPr>
          <w:b/>
        </w:rPr>
        <w:t>Technologies</w:t>
      </w:r>
      <w:r>
        <w:t>:</w:t>
      </w:r>
      <w:r>
        <w:rPr>
          <w:spacing w:val="14"/>
        </w:rPr>
        <w:t xml:space="preserve"> </w:t>
      </w:r>
      <w:r>
        <w:t>Machine</w:t>
      </w:r>
      <w:r>
        <w:rPr>
          <w:spacing w:val="14"/>
        </w:rPr>
        <w:t xml:space="preserve"> </w:t>
      </w:r>
      <w:r>
        <w:t>Learning,</w:t>
      </w:r>
      <w:r>
        <w:rPr>
          <w:spacing w:val="16"/>
        </w:rPr>
        <w:t xml:space="preserve"> </w:t>
      </w:r>
      <w:r>
        <w:t>NLP,</w:t>
      </w:r>
      <w:r>
        <w:rPr>
          <w:spacing w:val="17"/>
        </w:rPr>
        <w:t xml:space="preserve"> </w:t>
      </w:r>
      <w:r>
        <w:t>Deep</w:t>
      </w:r>
      <w:r>
        <w:rPr>
          <w:spacing w:val="14"/>
        </w:rPr>
        <w:t xml:space="preserve"> </w:t>
      </w:r>
      <w:r>
        <w:rPr>
          <w:spacing w:val="-2"/>
        </w:rPr>
        <w:t>Learning</w:t>
      </w:r>
    </w:p>
    <w:p w14:paraId="6E511841" w14:textId="06C82D90" w:rsidR="00522DEB" w:rsidRDefault="00926D49" w:rsidP="00C35754">
      <w:pPr>
        <w:pStyle w:val="Heading1"/>
        <w:tabs>
          <w:tab w:val="left" w:pos="8233"/>
        </w:tabs>
        <w:spacing w:before="240"/>
        <w:ind w:left="250"/>
        <w:jc w:val="both"/>
      </w:pPr>
      <w:r>
        <w:t>Shielding against SMS spam and Cyber Bullying</w:t>
      </w:r>
      <w:r>
        <w:tab/>
        <w:t>Mar</w:t>
      </w:r>
      <w:r>
        <w:rPr>
          <w:spacing w:val="44"/>
        </w:rPr>
        <w:t xml:space="preserve"> </w:t>
      </w:r>
      <w:r>
        <w:t>2024</w:t>
      </w:r>
      <w:r>
        <w:rPr>
          <w:spacing w:val="45"/>
        </w:rPr>
        <w:t xml:space="preserve"> </w:t>
      </w:r>
      <w:r>
        <w:t>–</w:t>
      </w:r>
      <w:r>
        <w:rPr>
          <w:spacing w:val="41"/>
        </w:rPr>
        <w:t xml:space="preserve"> </w:t>
      </w:r>
      <w:r>
        <w:t>April</w:t>
      </w:r>
      <w:r>
        <w:rPr>
          <w:spacing w:val="33"/>
        </w:rPr>
        <w:t xml:space="preserve"> </w:t>
      </w:r>
      <w:r>
        <w:rPr>
          <w:spacing w:val="-4"/>
        </w:rPr>
        <w:t>2024</w:t>
      </w:r>
    </w:p>
    <w:p w14:paraId="247FD562" w14:textId="2FA5B59E" w:rsidR="00B77F94" w:rsidRDefault="00B77F94" w:rsidP="00FE7383">
      <w:pPr>
        <w:spacing w:before="159"/>
        <w:ind w:left="222" w:right="283"/>
        <w:jc w:val="both"/>
        <w:rPr>
          <w:sz w:val="20"/>
          <w:szCs w:val="20"/>
        </w:rPr>
      </w:pPr>
      <w:r w:rsidRPr="00B77F94">
        <w:rPr>
          <w:sz w:val="20"/>
          <w:szCs w:val="20"/>
        </w:rPr>
        <w:t>Explored the potential of deep learning and NLP techniques in solving key challenges in online communication. Focused on developing robust model</w:t>
      </w:r>
      <w:r>
        <w:rPr>
          <w:sz w:val="20"/>
          <w:szCs w:val="20"/>
        </w:rPr>
        <w:t>s which could detect both</w:t>
      </w:r>
      <w:r w:rsidRPr="00B77F94">
        <w:rPr>
          <w:sz w:val="20"/>
          <w:szCs w:val="20"/>
        </w:rPr>
        <w:t xml:space="preserve"> spam and bullying detection. Aimed to enhance user safety and improve automated moderation systems. Evaluated and fine-tuned models to achieve high accuracy and reliability.</w:t>
      </w:r>
    </w:p>
    <w:p w14:paraId="33CFE80E" w14:textId="4D392651" w:rsidR="00522DEB" w:rsidRDefault="00B77F94">
      <w:pPr>
        <w:spacing w:before="159"/>
        <w:ind w:left="222"/>
        <w:jc w:val="both"/>
        <w:rPr>
          <w:i/>
          <w:sz w:val="20"/>
          <w:szCs w:val="20"/>
        </w:rPr>
      </w:pPr>
      <w:r>
        <w:rPr>
          <w:i/>
          <w:sz w:val="20"/>
          <w:szCs w:val="20"/>
        </w:rPr>
        <w:t xml:space="preserve"> </w:t>
      </w:r>
      <w:r w:rsidRPr="00B77F94">
        <w:rPr>
          <w:i/>
          <w:sz w:val="20"/>
          <w:szCs w:val="20"/>
        </w:rPr>
        <w:t>Technologies and Tools: LLM, BERT, DNN, LSTM, Bi-LSTM</w:t>
      </w:r>
    </w:p>
    <w:p w14:paraId="4BD85E28" w14:textId="77777777" w:rsidR="0037315A" w:rsidRDefault="0037315A">
      <w:pPr>
        <w:spacing w:before="159"/>
        <w:ind w:left="222"/>
        <w:jc w:val="both"/>
        <w:rPr>
          <w:i/>
          <w:sz w:val="20"/>
          <w:szCs w:val="20"/>
        </w:rPr>
      </w:pPr>
    </w:p>
    <w:p w14:paraId="69C13ED0" w14:textId="77777777" w:rsidR="0037315A" w:rsidRDefault="0037315A" w:rsidP="00A840B4">
      <w:pPr>
        <w:pStyle w:val="Heading1"/>
        <w:tabs>
          <w:tab w:val="left" w:pos="8233"/>
        </w:tabs>
        <w:spacing w:before="0"/>
        <w:ind w:left="250"/>
        <w:jc w:val="both"/>
      </w:pPr>
      <w:r>
        <w:t>Automatic</w:t>
      </w:r>
      <w:r>
        <w:rPr>
          <w:spacing w:val="18"/>
        </w:rPr>
        <w:t xml:space="preserve"> </w:t>
      </w:r>
      <w:r>
        <w:t>Topic</w:t>
      </w:r>
      <w:r>
        <w:rPr>
          <w:spacing w:val="18"/>
        </w:rPr>
        <w:t xml:space="preserve"> </w:t>
      </w:r>
      <w:r>
        <w:t>Identification</w:t>
      </w:r>
      <w:r>
        <w:rPr>
          <w:spacing w:val="17"/>
        </w:rPr>
        <w:t xml:space="preserve"> </w:t>
      </w:r>
      <w:r>
        <w:t>in</w:t>
      </w:r>
      <w:r>
        <w:rPr>
          <w:spacing w:val="17"/>
        </w:rPr>
        <w:t xml:space="preserve"> </w:t>
      </w:r>
      <w:r>
        <w:t>Destination</w:t>
      </w:r>
      <w:r>
        <w:rPr>
          <w:spacing w:val="17"/>
        </w:rPr>
        <w:t xml:space="preserve"> </w:t>
      </w:r>
      <w:r>
        <w:rPr>
          <w:spacing w:val="-2"/>
        </w:rPr>
        <w:t>Reviews</w:t>
      </w:r>
      <w:r>
        <w:tab/>
        <w:t>Sept</w:t>
      </w:r>
      <w:r>
        <w:rPr>
          <w:spacing w:val="44"/>
        </w:rPr>
        <w:t xml:space="preserve"> </w:t>
      </w:r>
      <w:r>
        <w:t>2023</w:t>
      </w:r>
      <w:r>
        <w:rPr>
          <w:spacing w:val="45"/>
        </w:rPr>
        <w:t xml:space="preserve"> </w:t>
      </w:r>
      <w:r>
        <w:t>–</w:t>
      </w:r>
      <w:r>
        <w:rPr>
          <w:spacing w:val="41"/>
        </w:rPr>
        <w:t xml:space="preserve"> </w:t>
      </w:r>
      <w:r>
        <w:t>Dec</w:t>
      </w:r>
      <w:r>
        <w:rPr>
          <w:spacing w:val="33"/>
        </w:rPr>
        <w:t xml:space="preserve"> </w:t>
      </w:r>
      <w:r>
        <w:rPr>
          <w:spacing w:val="-4"/>
        </w:rPr>
        <w:t>2023</w:t>
      </w:r>
    </w:p>
    <w:p w14:paraId="3593A195" w14:textId="77777777" w:rsidR="0037315A" w:rsidRDefault="0037315A" w:rsidP="0037315A">
      <w:pPr>
        <w:pStyle w:val="BodyText"/>
        <w:spacing w:before="121" w:line="249" w:lineRule="auto"/>
        <w:ind w:left="222" w:right="370"/>
        <w:jc w:val="both"/>
      </w:pPr>
      <w:r>
        <w:rPr>
          <w:w w:val="105"/>
        </w:rPr>
        <w:t>A hybrid topic modeling approach which involves analyzing tourism-related data and identifying the topic from the reviews</w:t>
      </w:r>
      <w:r>
        <w:rPr>
          <w:spacing w:val="-12"/>
          <w:w w:val="105"/>
        </w:rPr>
        <w:t xml:space="preserve"> </w:t>
      </w:r>
      <w:r>
        <w:rPr>
          <w:w w:val="105"/>
        </w:rPr>
        <w:t>using</w:t>
      </w:r>
      <w:r>
        <w:rPr>
          <w:spacing w:val="-10"/>
          <w:w w:val="105"/>
        </w:rPr>
        <w:t xml:space="preserve"> </w:t>
      </w:r>
      <w:r>
        <w:rPr>
          <w:w w:val="105"/>
        </w:rPr>
        <w:t>large</w:t>
      </w:r>
      <w:r>
        <w:rPr>
          <w:spacing w:val="-9"/>
          <w:w w:val="105"/>
        </w:rPr>
        <w:t xml:space="preserve"> </w:t>
      </w:r>
      <w:r>
        <w:rPr>
          <w:w w:val="105"/>
        </w:rPr>
        <w:t>language</w:t>
      </w:r>
      <w:r>
        <w:rPr>
          <w:spacing w:val="-9"/>
          <w:w w:val="105"/>
        </w:rPr>
        <w:t xml:space="preserve"> </w:t>
      </w:r>
      <w:r>
        <w:rPr>
          <w:w w:val="105"/>
        </w:rPr>
        <w:t>models</w:t>
      </w:r>
      <w:r>
        <w:rPr>
          <w:spacing w:val="-12"/>
          <w:w w:val="105"/>
        </w:rPr>
        <w:t xml:space="preserve"> </w:t>
      </w:r>
      <w:r>
        <w:rPr>
          <w:w w:val="105"/>
        </w:rPr>
        <w:t>(LLMs)</w:t>
      </w:r>
      <w:r>
        <w:rPr>
          <w:spacing w:val="-11"/>
          <w:w w:val="105"/>
        </w:rPr>
        <w:t xml:space="preserve"> </w:t>
      </w:r>
      <w:r>
        <w:rPr>
          <w:w w:val="105"/>
        </w:rPr>
        <w:t>such</w:t>
      </w:r>
      <w:r>
        <w:rPr>
          <w:spacing w:val="-11"/>
          <w:w w:val="105"/>
        </w:rPr>
        <w:t xml:space="preserve"> </w:t>
      </w:r>
      <w:r>
        <w:rPr>
          <w:w w:val="105"/>
        </w:rPr>
        <w:t>as</w:t>
      </w:r>
      <w:r>
        <w:rPr>
          <w:spacing w:val="-12"/>
          <w:w w:val="105"/>
        </w:rPr>
        <w:t xml:space="preserve"> </w:t>
      </w:r>
      <w:r>
        <w:rPr>
          <w:w w:val="105"/>
        </w:rPr>
        <w:t>BERT,</w:t>
      </w:r>
      <w:r>
        <w:rPr>
          <w:spacing w:val="-10"/>
          <w:w w:val="105"/>
        </w:rPr>
        <w:t xml:space="preserve"> </w:t>
      </w:r>
      <w:r>
        <w:rPr>
          <w:w w:val="105"/>
        </w:rPr>
        <w:t>GPT-2</w:t>
      </w:r>
      <w:r>
        <w:rPr>
          <w:spacing w:val="-9"/>
          <w:w w:val="105"/>
        </w:rPr>
        <w:t xml:space="preserve"> </w:t>
      </w:r>
      <w:r>
        <w:rPr>
          <w:w w:val="105"/>
        </w:rPr>
        <w:t>and</w:t>
      </w:r>
      <w:r>
        <w:rPr>
          <w:spacing w:val="-12"/>
          <w:w w:val="105"/>
        </w:rPr>
        <w:t xml:space="preserve"> </w:t>
      </w:r>
      <w:r>
        <w:rPr>
          <w:w w:val="105"/>
        </w:rPr>
        <w:t>K-means</w:t>
      </w:r>
      <w:r>
        <w:rPr>
          <w:spacing w:val="-10"/>
          <w:w w:val="105"/>
        </w:rPr>
        <w:t xml:space="preserve"> </w:t>
      </w:r>
      <w:r>
        <w:rPr>
          <w:w w:val="105"/>
        </w:rPr>
        <w:t>clustering</w:t>
      </w:r>
      <w:r>
        <w:rPr>
          <w:spacing w:val="-12"/>
          <w:w w:val="105"/>
        </w:rPr>
        <w:t xml:space="preserve"> </w:t>
      </w:r>
      <w:r>
        <w:rPr>
          <w:w w:val="105"/>
        </w:rPr>
        <w:t>algorithm</w:t>
      </w:r>
      <w:r>
        <w:rPr>
          <w:spacing w:val="-11"/>
          <w:w w:val="105"/>
        </w:rPr>
        <w:t xml:space="preserve"> </w:t>
      </w:r>
      <w:r>
        <w:rPr>
          <w:w w:val="105"/>
        </w:rPr>
        <w:t>was</w:t>
      </w:r>
      <w:r>
        <w:rPr>
          <w:spacing w:val="-12"/>
          <w:w w:val="105"/>
        </w:rPr>
        <w:t xml:space="preserve"> </w:t>
      </w:r>
      <w:r>
        <w:rPr>
          <w:w w:val="105"/>
        </w:rPr>
        <w:t>implemented to</w:t>
      </w:r>
      <w:r>
        <w:rPr>
          <w:spacing w:val="-3"/>
          <w:w w:val="105"/>
        </w:rPr>
        <w:t xml:space="preserve"> </w:t>
      </w:r>
      <w:r>
        <w:rPr>
          <w:w w:val="105"/>
        </w:rPr>
        <w:t>enhance</w:t>
      </w:r>
      <w:r>
        <w:rPr>
          <w:spacing w:val="-2"/>
          <w:w w:val="105"/>
        </w:rPr>
        <w:t xml:space="preserve"> </w:t>
      </w:r>
      <w:r>
        <w:rPr>
          <w:w w:val="105"/>
        </w:rPr>
        <w:t>the</w:t>
      </w:r>
      <w:r>
        <w:rPr>
          <w:spacing w:val="-2"/>
          <w:w w:val="105"/>
        </w:rPr>
        <w:t xml:space="preserve"> </w:t>
      </w:r>
      <w:r>
        <w:rPr>
          <w:w w:val="105"/>
        </w:rPr>
        <w:t>accuracy</w:t>
      </w:r>
      <w:r>
        <w:rPr>
          <w:spacing w:val="-1"/>
          <w:w w:val="105"/>
        </w:rPr>
        <w:t xml:space="preserve"> </w:t>
      </w:r>
      <w:r>
        <w:rPr>
          <w:w w:val="105"/>
        </w:rPr>
        <w:t>and</w:t>
      </w:r>
      <w:r>
        <w:rPr>
          <w:spacing w:val="-1"/>
          <w:w w:val="105"/>
        </w:rPr>
        <w:t xml:space="preserve"> </w:t>
      </w:r>
      <w:r>
        <w:rPr>
          <w:w w:val="105"/>
        </w:rPr>
        <w:t>effectiveness</w:t>
      </w:r>
      <w:r>
        <w:rPr>
          <w:spacing w:val="-3"/>
          <w:w w:val="105"/>
        </w:rPr>
        <w:t xml:space="preserve"> </w:t>
      </w:r>
      <w:r>
        <w:rPr>
          <w:w w:val="105"/>
        </w:rPr>
        <w:t>of</w:t>
      </w:r>
      <w:r>
        <w:rPr>
          <w:spacing w:val="-1"/>
          <w:w w:val="105"/>
        </w:rPr>
        <w:t xml:space="preserve"> </w:t>
      </w:r>
      <w:r>
        <w:rPr>
          <w:w w:val="105"/>
        </w:rPr>
        <w:t>topic</w:t>
      </w:r>
      <w:r>
        <w:rPr>
          <w:spacing w:val="-3"/>
          <w:w w:val="105"/>
        </w:rPr>
        <w:t xml:space="preserve"> </w:t>
      </w:r>
      <w:r>
        <w:rPr>
          <w:w w:val="105"/>
        </w:rPr>
        <w:t>identification</w:t>
      </w:r>
      <w:r>
        <w:rPr>
          <w:spacing w:val="-3"/>
          <w:w w:val="105"/>
        </w:rPr>
        <w:t xml:space="preserve"> </w:t>
      </w:r>
      <w:r>
        <w:rPr>
          <w:w w:val="105"/>
        </w:rPr>
        <w:t>and</w:t>
      </w:r>
      <w:r>
        <w:rPr>
          <w:spacing w:val="-1"/>
          <w:w w:val="105"/>
        </w:rPr>
        <w:t xml:space="preserve"> </w:t>
      </w:r>
      <w:r>
        <w:rPr>
          <w:w w:val="105"/>
        </w:rPr>
        <w:t>clustering</w:t>
      </w:r>
      <w:r>
        <w:rPr>
          <w:spacing w:val="-2"/>
          <w:w w:val="105"/>
        </w:rPr>
        <w:t xml:space="preserve"> </w:t>
      </w:r>
      <w:r>
        <w:rPr>
          <w:w w:val="105"/>
        </w:rPr>
        <w:t>within</w:t>
      </w:r>
      <w:r>
        <w:rPr>
          <w:spacing w:val="-4"/>
          <w:w w:val="105"/>
        </w:rPr>
        <w:t xml:space="preserve"> </w:t>
      </w:r>
      <w:r>
        <w:rPr>
          <w:w w:val="105"/>
        </w:rPr>
        <w:t>the</w:t>
      </w:r>
      <w:r>
        <w:rPr>
          <w:spacing w:val="-2"/>
          <w:w w:val="105"/>
        </w:rPr>
        <w:t xml:space="preserve"> </w:t>
      </w:r>
      <w:r>
        <w:rPr>
          <w:w w:val="105"/>
        </w:rPr>
        <w:t>tourism</w:t>
      </w:r>
      <w:r>
        <w:rPr>
          <w:spacing w:val="-2"/>
          <w:w w:val="105"/>
        </w:rPr>
        <w:t xml:space="preserve"> </w:t>
      </w:r>
      <w:r>
        <w:rPr>
          <w:w w:val="105"/>
        </w:rPr>
        <w:t>domain.</w:t>
      </w:r>
    </w:p>
    <w:p w14:paraId="2902C160" w14:textId="46A1093C" w:rsidR="0037315A" w:rsidRPr="0037315A" w:rsidRDefault="0037315A" w:rsidP="0037315A">
      <w:pPr>
        <w:spacing w:before="159"/>
        <w:ind w:left="222"/>
        <w:jc w:val="both"/>
        <w:rPr>
          <w:sz w:val="20"/>
        </w:rPr>
      </w:pPr>
      <w:r>
        <w:rPr>
          <w:i/>
          <w:sz w:val="20"/>
        </w:rPr>
        <w:t>Technologies</w:t>
      </w:r>
      <w:r>
        <w:rPr>
          <w:i/>
          <w:spacing w:val="3"/>
          <w:sz w:val="20"/>
        </w:rPr>
        <w:t xml:space="preserve"> </w:t>
      </w:r>
      <w:r>
        <w:rPr>
          <w:i/>
          <w:sz w:val="20"/>
        </w:rPr>
        <w:t>and</w:t>
      </w:r>
      <w:r>
        <w:rPr>
          <w:i/>
          <w:spacing w:val="3"/>
          <w:sz w:val="20"/>
        </w:rPr>
        <w:t xml:space="preserve"> </w:t>
      </w:r>
      <w:r>
        <w:rPr>
          <w:i/>
          <w:sz w:val="20"/>
        </w:rPr>
        <w:t>tools:</w:t>
      </w:r>
      <w:r>
        <w:rPr>
          <w:i/>
          <w:spacing w:val="-2"/>
          <w:sz w:val="20"/>
        </w:rPr>
        <w:t xml:space="preserve"> </w:t>
      </w:r>
      <w:r>
        <w:rPr>
          <w:sz w:val="20"/>
        </w:rPr>
        <w:t>Python,</w:t>
      </w:r>
      <w:r>
        <w:rPr>
          <w:spacing w:val="-3"/>
          <w:sz w:val="20"/>
        </w:rPr>
        <w:t xml:space="preserve"> </w:t>
      </w:r>
      <w:proofErr w:type="spellStart"/>
      <w:r>
        <w:rPr>
          <w:sz w:val="20"/>
        </w:rPr>
        <w:t>Jupyter</w:t>
      </w:r>
      <w:proofErr w:type="spellEnd"/>
      <w:r>
        <w:rPr>
          <w:spacing w:val="-7"/>
          <w:sz w:val="20"/>
        </w:rPr>
        <w:t xml:space="preserve"> </w:t>
      </w:r>
      <w:r>
        <w:rPr>
          <w:spacing w:val="-2"/>
          <w:sz w:val="20"/>
        </w:rPr>
        <w:t>notebook</w:t>
      </w:r>
    </w:p>
    <w:p w14:paraId="4A062E90" w14:textId="77777777" w:rsidR="00522DEB" w:rsidRDefault="00000000" w:rsidP="00C35754">
      <w:pPr>
        <w:pStyle w:val="Heading1"/>
        <w:tabs>
          <w:tab w:val="left" w:pos="8359"/>
        </w:tabs>
        <w:spacing w:before="300"/>
      </w:pPr>
      <w:r>
        <w:t>Customer</w:t>
      </w:r>
      <w:r>
        <w:rPr>
          <w:spacing w:val="20"/>
        </w:rPr>
        <w:t xml:space="preserve"> </w:t>
      </w:r>
      <w:r>
        <w:t>Segmentation</w:t>
      </w:r>
      <w:r>
        <w:rPr>
          <w:spacing w:val="23"/>
        </w:rPr>
        <w:t xml:space="preserve"> </w:t>
      </w:r>
      <w:r>
        <w:t>using</w:t>
      </w:r>
      <w:r>
        <w:rPr>
          <w:spacing w:val="20"/>
        </w:rPr>
        <w:t xml:space="preserve"> </w:t>
      </w:r>
      <w:r>
        <w:t>Machine</w:t>
      </w:r>
      <w:r>
        <w:rPr>
          <w:spacing w:val="20"/>
        </w:rPr>
        <w:t xml:space="preserve"> </w:t>
      </w:r>
      <w:r>
        <w:rPr>
          <w:spacing w:val="-2"/>
        </w:rPr>
        <w:t>Learning</w:t>
      </w:r>
      <w:r>
        <w:tab/>
        <w:t>Sept</w:t>
      </w:r>
      <w:r>
        <w:rPr>
          <w:spacing w:val="43"/>
        </w:rPr>
        <w:t xml:space="preserve"> </w:t>
      </w:r>
      <w:r>
        <w:t>2023</w:t>
      </w:r>
      <w:r>
        <w:rPr>
          <w:spacing w:val="43"/>
        </w:rPr>
        <w:t xml:space="preserve"> </w:t>
      </w:r>
      <w:r>
        <w:t>–</w:t>
      </w:r>
      <w:r>
        <w:rPr>
          <w:spacing w:val="44"/>
        </w:rPr>
        <w:t xml:space="preserve"> </w:t>
      </w:r>
      <w:r>
        <w:t>Nov</w:t>
      </w:r>
      <w:r>
        <w:rPr>
          <w:spacing w:val="33"/>
        </w:rPr>
        <w:t xml:space="preserve"> </w:t>
      </w:r>
      <w:r>
        <w:rPr>
          <w:spacing w:val="-4"/>
        </w:rPr>
        <w:t>2023</w:t>
      </w:r>
    </w:p>
    <w:p w14:paraId="6A351D1B" w14:textId="77777777" w:rsidR="00522DEB" w:rsidRDefault="00000000" w:rsidP="00FE7383">
      <w:pPr>
        <w:pStyle w:val="BodyText"/>
        <w:spacing w:before="171" w:line="249" w:lineRule="auto"/>
        <w:ind w:left="222" w:right="283"/>
        <w:jc w:val="both"/>
      </w:pPr>
      <w:r>
        <w:rPr>
          <w:w w:val="105"/>
        </w:rPr>
        <w:t>By utilizing sophisticated data analysis and machine learning methodologies such as RFM analysis. The ultimate objective is to provide online retailers with knowledge that they can use to improve their personalization efforts, maximize their marketing tactics, and cultivate long-term customer loyalty.</w:t>
      </w:r>
    </w:p>
    <w:p w14:paraId="268C54A1" w14:textId="79C2EF8C" w:rsidR="00C35754" w:rsidRPr="00C35754" w:rsidRDefault="00000000" w:rsidP="00C35754">
      <w:pPr>
        <w:spacing w:before="159"/>
        <w:ind w:left="270"/>
        <w:rPr>
          <w:spacing w:val="-2"/>
          <w:sz w:val="20"/>
        </w:rPr>
      </w:pPr>
      <w:r>
        <w:rPr>
          <w:i/>
          <w:sz w:val="20"/>
        </w:rPr>
        <w:t>Technologies</w:t>
      </w:r>
      <w:r>
        <w:rPr>
          <w:i/>
          <w:spacing w:val="-2"/>
          <w:sz w:val="20"/>
        </w:rPr>
        <w:t xml:space="preserve"> </w:t>
      </w:r>
      <w:r>
        <w:rPr>
          <w:i/>
          <w:sz w:val="20"/>
        </w:rPr>
        <w:t>and</w:t>
      </w:r>
      <w:r>
        <w:rPr>
          <w:i/>
          <w:spacing w:val="-4"/>
          <w:sz w:val="20"/>
        </w:rPr>
        <w:t xml:space="preserve"> </w:t>
      </w:r>
      <w:r>
        <w:rPr>
          <w:i/>
          <w:sz w:val="20"/>
        </w:rPr>
        <w:t>tools:</w:t>
      </w:r>
      <w:r>
        <w:rPr>
          <w:i/>
          <w:spacing w:val="-4"/>
          <w:sz w:val="20"/>
        </w:rPr>
        <w:t xml:space="preserve"> </w:t>
      </w:r>
      <w:r>
        <w:rPr>
          <w:sz w:val="20"/>
        </w:rPr>
        <w:t>Python,</w:t>
      </w:r>
      <w:r>
        <w:rPr>
          <w:spacing w:val="-11"/>
          <w:sz w:val="20"/>
        </w:rPr>
        <w:t xml:space="preserve"> </w:t>
      </w:r>
      <w:r>
        <w:rPr>
          <w:sz w:val="20"/>
        </w:rPr>
        <w:t>Streamli</w:t>
      </w:r>
      <w:r w:rsidR="005638DD">
        <w:rPr>
          <w:sz w:val="20"/>
        </w:rPr>
        <w:t>t</w:t>
      </w:r>
    </w:p>
    <w:p w14:paraId="337CD8C6" w14:textId="77777777" w:rsidR="00522DEB" w:rsidRDefault="00000000" w:rsidP="00C35754">
      <w:pPr>
        <w:pStyle w:val="Heading1"/>
        <w:tabs>
          <w:tab w:val="left" w:pos="8359"/>
        </w:tabs>
        <w:spacing w:before="300"/>
      </w:pPr>
      <w:r>
        <w:t>E-commerce</w:t>
      </w:r>
      <w:r>
        <w:rPr>
          <w:spacing w:val="30"/>
        </w:rPr>
        <w:t xml:space="preserve"> </w:t>
      </w:r>
      <w:r>
        <w:rPr>
          <w:spacing w:val="-2"/>
        </w:rPr>
        <w:t>Website</w:t>
      </w:r>
      <w:r>
        <w:tab/>
        <w:t>Apr</w:t>
      </w:r>
      <w:r>
        <w:rPr>
          <w:spacing w:val="42"/>
        </w:rPr>
        <w:t xml:space="preserve"> </w:t>
      </w:r>
      <w:r>
        <w:t>2023</w:t>
      </w:r>
      <w:r>
        <w:rPr>
          <w:spacing w:val="43"/>
        </w:rPr>
        <w:t xml:space="preserve"> </w:t>
      </w:r>
      <w:r>
        <w:t>–</w:t>
      </w:r>
      <w:r>
        <w:rPr>
          <w:spacing w:val="44"/>
        </w:rPr>
        <w:t xml:space="preserve"> </w:t>
      </w:r>
      <w:r>
        <w:t>May</w:t>
      </w:r>
      <w:r>
        <w:rPr>
          <w:spacing w:val="35"/>
        </w:rPr>
        <w:t xml:space="preserve"> </w:t>
      </w:r>
      <w:r>
        <w:rPr>
          <w:spacing w:val="-4"/>
        </w:rPr>
        <w:t>2023</w:t>
      </w:r>
    </w:p>
    <w:p w14:paraId="5794F54D" w14:textId="77777777" w:rsidR="00522DEB" w:rsidRDefault="00000000" w:rsidP="00FE7383">
      <w:pPr>
        <w:pStyle w:val="BodyText"/>
        <w:spacing w:before="163" w:line="249" w:lineRule="auto"/>
        <w:ind w:left="222" w:right="283"/>
        <w:jc w:val="both"/>
      </w:pPr>
      <w:r>
        <w:rPr>
          <w:w w:val="105"/>
        </w:rPr>
        <w:t>Revolutionizing online transactions and monetary management. Seamlessly facilitates secure payments and empowers</w:t>
      </w:r>
      <w:r>
        <w:rPr>
          <w:spacing w:val="-6"/>
          <w:w w:val="105"/>
        </w:rPr>
        <w:t xml:space="preserve"> </w:t>
      </w:r>
      <w:r>
        <w:rPr>
          <w:w w:val="105"/>
        </w:rPr>
        <w:t>users</w:t>
      </w:r>
      <w:r>
        <w:rPr>
          <w:spacing w:val="-6"/>
          <w:w w:val="105"/>
        </w:rPr>
        <w:t xml:space="preserve"> </w:t>
      </w:r>
      <w:r>
        <w:rPr>
          <w:w w:val="105"/>
        </w:rPr>
        <w:t>with</w:t>
      </w:r>
      <w:r>
        <w:rPr>
          <w:spacing w:val="-6"/>
          <w:w w:val="105"/>
        </w:rPr>
        <w:t xml:space="preserve"> </w:t>
      </w:r>
      <w:r>
        <w:rPr>
          <w:w w:val="105"/>
        </w:rPr>
        <w:t>innovative</w:t>
      </w:r>
      <w:r>
        <w:rPr>
          <w:spacing w:val="-2"/>
          <w:w w:val="105"/>
        </w:rPr>
        <w:t xml:space="preserve"> </w:t>
      </w:r>
      <w:r>
        <w:rPr>
          <w:w w:val="105"/>
        </w:rPr>
        <w:t>financial</w:t>
      </w:r>
      <w:r>
        <w:rPr>
          <w:spacing w:val="-5"/>
          <w:w w:val="105"/>
        </w:rPr>
        <w:t xml:space="preserve"> </w:t>
      </w:r>
      <w:r>
        <w:rPr>
          <w:w w:val="105"/>
        </w:rPr>
        <w:t>tools.</w:t>
      </w:r>
      <w:r>
        <w:rPr>
          <w:spacing w:val="-3"/>
          <w:w w:val="105"/>
        </w:rPr>
        <w:t xml:space="preserve"> </w:t>
      </w:r>
      <w:r>
        <w:rPr>
          <w:w w:val="105"/>
        </w:rPr>
        <w:t>Simplifies</w:t>
      </w:r>
      <w:r>
        <w:rPr>
          <w:spacing w:val="-3"/>
          <w:w w:val="105"/>
        </w:rPr>
        <w:t xml:space="preserve"> </w:t>
      </w:r>
      <w:r>
        <w:rPr>
          <w:w w:val="105"/>
        </w:rPr>
        <w:t>shopping</w:t>
      </w:r>
      <w:r>
        <w:rPr>
          <w:spacing w:val="-3"/>
          <w:w w:val="105"/>
        </w:rPr>
        <w:t xml:space="preserve"> </w:t>
      </w:r>
      <w:r>
        <w:rPr>
          <w:w w:val="105"/>
        </w:rPr>
        <w:t>experiences</w:t>
      </w:r>
      <w:r>
        <w:rPr>
          <w:spacing w:val="-4"/>
          <w:w w:val="105"/>
        </w:rPr>
        <w:t xml:space="preserve"> </w:t>
      </w:r>
      <w:r>
        <w:rPr>
          <w:w w:val="105"/>
        </w:rPr>
        <w:t>and</w:t>
      </w:r>
      <w:r>
        <w:rPr>
          <w:spacing w:val="-5"/>
          <w:w w:val="105"/>
        </w:rPr>
        <w:t xml:space="preserve"> </w:t>
      </w:r>
      <w:r>
        <w:rPr>
          <w:w w:val="105"/>
        </w:rPr>
        <w:t>eliminates</w:t>
      </w:r>
      <w:r>
        <w:rPr>
          <w:spacing w:val="-3"/>
          <w:w w:val="105"/>
        </w:rPr>
        <w:t xml:space="preserve"> </w:t>
      </w:r>
      <w:r>
        <w:rPr>
          <w:w w:val="105"/>
        </w:rPr>
        <w:t>traditional</w:t>
      </w:r>
      <w:r>
        <w:rPr>
          <w:spacing w:val="-2"/>
          <w:w w:val="105"/>
        </w:rPr>
        <w:t xml:space="preserve"> </w:t>
      </w:r>
      <w:r>
        <w:rPr>
          <w:w w:val="105"/>
        </w:rPr>
        <w:t>payment hassles.</w:t>
      </w:r>
      <w:r>
        <w:rPr>
          <w:spacing w:val="-2"/>
          <w:w w:val="105"/>
        </w:rPr>
        <w:t xml:space="preserve"> </w:t>
      </w:r>
      <w:r>
        <w:rPr>
          <w:w w:val="105"/>
        </w:rPr>
        <w:t>Enhances</w:t>
      </w:r>
      <w:r>
        <w:rPr>
          <w:spacing w:val="-3"/>
          <w:w w:val="105"/>
        </w:rPr>
        <w:t xml:space="preserve"> </w:t>
      </w:r>
      <w:r>
        <w:rPr>
          <w:w w:val="105"/>
        </w:rPr>
        <w:t>budgeting,</w:t>
      </w:r>
      <w:r>
        <w:rPr>
          <w:spacing w:val="-3"/>
          <w:w w:val="105"/>
        </w:rPr>
        <w:t xml:space="preserve"> </w:t>
      </w:r>
      <w:r>
        <w:rPr>
          <w:w w:val="105"/>
        </w:rPr>
        <w:t>expense</w:t>
      </w:r>
      <w:r>
        <w:rPr>
          <w:spacing w:val="-1"/>
          <w:w w:val="105"/>
        </w:rPr>
        <w:t xml:space="preserve"> </w:t>
      </w:r>
      <w:r>
        <w:rPr>
          <w:w w:val="105"/>
        </w:rPr>
        <w:t>tracking,</w:t>
      </w:r>
      <w:r>
        <w:rPr>
          <w:spacing w:val="-1"/>
          <w:w w:val="105"/>
        </w:rPr>
        <w:t xml:space="preserve"> </w:t>
      </w:r>
      <w:r>
        <w:rPr>
          <w:w w:val="105"/>
        </w:rPr>
        <w:t>and personalized</w:t>
      </w:r>
      <w:r>
        <w:rPr>
          <w:spacing w:val="-2"/>
          <w:w w:val="105"/>
        </w:rPr>
        <w:t xml:space="preserve"> </w:t>
      </w:r>
      <w:r>
        <w:rPr>
          <w:w w:val="105"/>
        </w:rPr>
        <w:t>insights</w:t>
      </w:r>
      <w:r>
        <w:rPr>
          <w:spacing w:val="-1"/>
          <w:w w:val="105"/>
        </w:rPr>
        <w:t xml:space="preserve"> </w:t>
      </w:r>
      <w:r>
        <w:rPr>
          <w:w w:val="105"/>
        </w:rPr>
        <w:t>for</w:t>
      </w:r>
      <w:r>
        <w:rPr>
          <w:spacing w:val="-3"/>
          <w:w w:val="105"/>
        </w:rPr>
        <w:t xml:space="preserve"> </w:t>
      </w:r>
      <w:r>
        <w:rPr>
          <w:w w:val="105"/>
        </w:rPr>
        <w:t>efficient</w:t>
      </w:r>
      <w:r>
        <w:rPr>
          <w:spacing w:val="-4"/>
          <w:w w:val="105"/>
        </w:rPr>
        <w:t xml:space="preserve"> </w:t>
      </w:r>
      <w:r>
        <w:rPr>
          <w:w w:val="105"/>
        </w:rPr>
        <w:t>money management.</w:t>
      </w:r>
    </w:p>
    <w:p w14:paraId="747C67BD" w14:textId="1B8D4E84" w:rsidR="0046250F" w:rsidRPr="00FE7383" w:rsidRDefault="0037315A" w:rsidP="00FE7383">
      <w:pPr>
        <w:spacing w:before="158"/>
        <w:ind w:left="222"/>
        <w:rPr>
          <w:spacing w:val="-4"/>
          <w:sz w:val="20"/>
        </w:rPr>
      </w:pPr>
      <w:r>
        <w:rPr>
          <w:noProof/>
        </w:rPr>
        <mc:AlternateContent>
          <mc:Choice Requires="wps">
            <w:drawing>
              <wp:anchor distT="0" distB="0" distL="0" distR="0" simplePos="0" relativeHeight="251661824" behindDoc="1" locked="0" layoutInCell="1" allowOverlap="1" wp14:anchorId="340D5E12" wp14:editId="4E16B41E">
                <wp:simplePos x="0" y="0"/>
                <wp:positionH relativeFrom="page">
                  <wp:posOffset>693420</wp:posOffset>
                </wp:positionH>
                <wp:positionV relativeFrom="paragraph">
                  <wp:posOffset>354965</wp:posOffset>
                </wp:positionV>
                <wp:extent cx="6598920" cy="213360"/>
                <wp:effectExtent l="0" t="0" r="11430" b="1524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98920" cy="213360"/>
                        </a:xfrm>
                        <a:prstGeom prst="rect">
                          <a:avLst/>
                        </a:prstGeom>
                        <a:solidFill>
                          <a:srgbClr val="B3C4E6"/>
                        </a:solidFill>
                        <a:ln w="12192">
                          <a:solidFill>
                            <a:srgbClr val="D4DBE2"/>
                          </a:solidFill>
                          <a:prstDash val="solid"/>
                        </a:ln>
                      </wps:spPr>
                      <wps:txbx>
                        <w:txbxContent>
                          <w:p w14:paraId="56A01AD8" w14:textId="4C956117" w:rsidR="00522DEB" w:rsidRDefault="00C35754" w:rsidP="00C35754">
                            <w:pPr>
                              <w:spacing w:line="265" w:lineRule="exact"/>
                              <w:ind w:left="4" w:right="3"/>
                              <w:jc w:val="center"/>
                              <w:rPr>
                                <w:b/>
                                <w:color w:val="000000"/>
                              </w:rPr>
                            </w:pPr>
                            <w:r w:rsidRPr="00210ADE">
                              <w:rPr>
                                <w:b/>
                                <w:color w:val="000000"/>
                              </w:rPr>
                              <w:t>DEMONSTRATIONS AND CODE REPOSITORY</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40D5E12" id="Textbox 8" o:spid="_x0000_s1030" type="#_x0000_t202" style="position:absolute;left:0;text-align:left;margin-left:54.6pt;margin-top:27.95pt;width:519.6pt;height:16.8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" fillcolor="#b3c4e6" strokecolor="#d4dbe2" strokeweight=".96pt">
                <v:path arrowok="t"/>
                <v:textbox inset="0,0,0,0">
                  <w:txbxContent>
                    <w:p w14:paraId="56A01AD8" w14:textId="4C956117" w:rsidR="00522DEB" w:rsidRDefault="00C35754" w:rsidP="00C35754">
                      <w:pPr>
                        <w:spacing w:line="265" w:lineRule="exact"/>
                        <w:ind w:left="4" w:right="3"/>
                        <w:jc w:val="center"/>
                        <w:rPr>
                          <w:b/>
                          <w:color w:val="000000"/>
                        </w:rPr>
                      </w:pPr>
                      <w:r w:rsidRPr="00210ADE">
                        <w:rPr>
                          <w:b/>
                          <w:color w:val="000000"/>
                        </w:rPr>
                        <w:t>DEMONSTRATIONS AND CODE REPOSITORY</w:t>
                      </w:r>
                    </w:p>
                  </w:txbxContent>
                </v:textbox>
                <w10:wrap type="topAndBottom" anchorx="page"/>
              </v:shape>
            </w:pict>
          </mc:Fallback>
        </mc:AlternateContent>
      </w:r>
      <w:r>
        <w:rPr>
          <w:i/>
          <w:sz w:val="20"/>
        </w:rPr>
        <w:t>Technologies</w:t>
      </w:r>
      <w:r>
        <w:rPr>
          <w:i/>
          <w:spacing w:val="13"/>
          <w:sz w:val="20"/>
        </w:rPr>
        <w:t xml:space="preserve"> </w:t>
      </w:r>
      <w:r>
        <w:rPr>
          <w:i/>
          <w:sz w:val="20"/>
        </w:rPr>
        <w:t>and</w:t>
      </w:r>
      <w:r>
        <w:rPr>
          <w:i/>
          <w:spacing w:val="12"/>
          <w:sz w:val="20"/>
        </w:rPr>
        <w:t xml:space="preserve"> </w:t>
      </w:r>
      <w:r>
        <w:rPr>
          <w:i/>
          <w:sz w:val="20"/>
        </w:rPr>
        <w:t>tools:</w:t>
      </w:r>
      <w:r>
        <w:rPr>
          <w:i/>
          <w:spacing w:val="9"/>
          <w:sz w:val="20"/>
        </w:rPr>
        <w:t xml:space="preserve"> </w:t>
      </w:r>
      <w:r>
        <w:rPr>
          <w:sz w:val="20"/>
        </w:rPr>
        <w:t>NodeJS,</w:t>
      </w:r>
      <w:r>
        <w:rPr>
          <w:spacing w:val="31"/>
          <w:sz w:val="20"/>
        </w:rPr>
        <w:t xml:space="preserve"> </w:t>
      </w:r>
      <w:r>
        <w:rPr>
          <w:spacing w:val="-4"/>
          <w:sz w:val="20"/>
        </w:rPr>
        <w:t>MYSQL</w:t>
      </w:r>
    </w:p>
    <w:p w14:paraId="6D9D7EEE" w14:textId="4563514E" w:rsidR="00210ADE" w:rsidRPr="00210ADE" w:rsidRDefault="00210ADE" w:rsidP="00210ADE">
      <w:pPr>
        <w:tabs>
          <w:tab w:val="left" w:pos="786"/>
        </w:tabs>
        <w:rPr>
          <w:rFonts w:ascii="Symbol" w:hAnsi="Symbol"/>
          <w:sz w:val="20"/>
        </w:rPr>
      </w:pPr>
    </w:p>
    <w:p w14:paraId="77C7BD23" w14:textId="0C315212" w:rsidR="00210ADE" w:rsidRPr="00210ADE" w:rsidRDefault="00210ADE" w:rsidP="0067006A">
      <w:pPr>
        <w:pStyle w:val="ListParagraph"/>
        <w:numPr>
          <w:ilvl w:val="0"/>
          <w:numId w:val="1"/>
        </w:numPr>
        <w:tabs>
          <w:tab w:val="left" w:pos="786"/>
        </w:tabs>
        <w:spacing w:before="9"/>
        <w:rPr>
          <w:rFonts w:ascii="Symbol" w:hAnsi="Symbol"/>
          <w:sz w:val="20"/>
          <w:lang w:val="it-IT"/>
        </w:rPr>
      </w:pPr>
      <w:r w:rsidRPr="00210ADE">
        <w:rPr>
          <w:b/>
          <w:bCs/>
          <w:spacing w:val="-2"/>
          <w:sz w:val="20"/>
          <w:lang w:val="it-IT"/>
        </w:rPr>
        <w:t xml:space="preserve">E-commerce website </w:t>
      </w:r>
      <w:r w:rsidR="007D49F0">
        <w:rPr>
          <w:b/>
          <w:bCs/>
          <w:spacing w:val="-2"/>
          <w:sz w:val="20"/>
          <w:lang w:val="it-IT"/>
        </w:rPr>
        <w:t xml:space="preserve">demo </w:t>
      </w:r>
      <w:r w:rsidRPr="00210ADE">
        <w:rPr>
          <w:b/>
          <w:bCs/>
          <w:spacing w:val="-2"/>
          <w:sz w:val="20"/>
          <w:lang w:val="it-IT"/>
        </w:rPr>
        <w:t xml:space="preserve">: </w:t>
      </w:r>
      <w:hyperlink r:id="rId6" w:history="1">
        <w:r w:rsidRPr="000D08B9">
          <w:rPr>
            <w:rStyle w:val="Hyperlink"/>
            <w:spacing w:val="-2"/>
            <w:sz w:val="20"/>
            <w:lang w:val="it-IT"/>
          </w:rPr>
          <w:t>https://youtu.be/5liv67qsMyI?si=3F1wr4jwFLJiYh1W</w:t>
        </w:r>
      </w:hyperlink>
    </w:p>
    <w:p w14:paraId="379CA5E0" w14:textId="4D23A62B" w:rsidR="00210ADE" w:rsidRPr="00210ADE" w:rsidRDefault="00210ADE" w:rsidP="0067006A">
      <w:pPr>
        <w:pStyle w:val="ListParagraph"/>
        <w:numPr>
          <w:ilvl w:val="0"/>
          <w:numId w:val="1"/>
        </w:numPr>
        <w:tabs>
          <w:tab w:val="left" w:pos="786"/>
        </w:tabs>
        <w:spacing w:before="9"/>
        <w:rPr>
          <w:rFonts w:ascii="Symbol" w:hAnsi="Symbol"/>
          <w:sz w:val="20"/>
          <w:lang w:val="it-IT"/>
        </w:rPr>
      </w:pPr>
      <w:r>
        <w:rPr>
          <w:b/>
          <w:sz w:val="20"/>
        </w:rPr>
        <w:t>GitHub</w:t>
      </w:r>
      <w:r w:rsidR="00E352FA">
        <w:rPr>
          <w:b/>
          <w:sz w:val="20"/>
        </w:rPr>
        <w:t xml:space="preserve"> </w:t>
      </w:r>
      <w:r w:rsidR="000B7759">
        <w:rPr>
          <w:b/>
          <w:sz w:val="20"/>
        </w:rPr>
        <w:t>P</w:t>
      </w:r>
      <w:r w:rsidR="00E352FA">
        <w:rPr>
          <w:b/>
          <w:sz w:val="20"/>
        </w:rPr>
        <w:t>rofile</w:t>
      </w:r>
      <w:r>
        <w:rPr>
          <w:b/>
          <w:sz w:val="20"/>
        </w:rPr>
        <w:t>:</w:t>
      </w:r>
      <w:r>
        <w:rPr>
          <w:b/>
          <w:spacing w:val="17"/>
          <w:sz w:val="20"/>
        </w:rPr>
        <w:t xml:space="preserve"> </w:t>
      </w:r>
      <w:r>
        <w:rPr>
          <w:color w:val="0000FF"/>
          <w:spacing w:val="-2"/>
          <w:sz w:val="20"/>
          <w:u w:val="single" w:color="0000FF"/>
        </w:rPr>
        <w:t>https://github.com/nitinsaimajji</w:t>
      </w:r>
    </w:p>
    <w:sectPr w:rsidR="00210ADE" w:rsidRPr="00210ADE">
      <w:type w:val="continuous"/>
      <w:pgSz w:w="12240" w:h="15840"/>
      <w:pgMar w:top="180" w:right="800" w:bottom="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2460AC"/>
    <w:multiLevelType w:val="hybridMultilevel"/>
    <w:tmpl w:val="DB8C204A"/>
    <w:lvl w:ilvl="0" w:tplc="2A46228E">
      <w:numFmt w:val="bullet"/>
      <w:lvlText w:val=""/>
      <w:lvlJc w:val="left"/>
      <w:pPr>
        <w:ind w:left="786" w:hanging="339"/>
      </w:pPr>
      <w:rPr>
        <w:rFonts w:ascii="Symbol" w:eastAsia="Symbol" w:hAnsi="Symbol" w:cs="Symbol" w:hint="default"/>
        <w:spacing w:val="0"/>
        <w:w w:val="102"/>
        <w:lang w:val="en-US" w:eastAsia="en-US" w:bidi="ar-SA"/>
      </w:rPr>
    </w:lvl>
    <w:lvl w:ilvl="1" w:tplc="E47AA222">
      <w:numFmt w:val="bullet"/>
      <w:lvlText w:val="•"/>
      <w:lvlJc w:val="left"/>
      <w:pPr>
        <w:ind w:left="1748" w:hanging="339"/>
      </w:pPr>
      <w:rPr>
        <w:rFonts w:hint="default"/>
        <w:lang w:val="en-US" w:eastAsia="en-US" w:bidi="ar-SA"/>
      </w:rPr>
    </w:lvl>
    <w:lvl w:ilvl="2" w:tplc="7E04CDC4">
      <w:numFmt w:val="bullet"/>
      <w:lvlText w:val="•"/>
      <w:lvlJc w:val="left"/>
      <w:pPr>
        <w:ind w:left="2716" w:hanging="339"/>
      </w:pPr>
      <w:rPr>
        <w:rFonts w:hint="default"/>
        <w:lang w:val="en-US" w:eastAsia="en-US" w:bidi="ar-SA"/>
      </w:rPr>
    </w:lvl>
    <w:lvl w:ilvl="3" w:tplc="945E6B36">
      <w:numFmt w:val="bullet"/>
      <w:lvlText w:val="•"/>
      <w:lvlJc w:val="left"/>
      <w:pPr>
        <w:ind w:left="3684" w:hanging="339"/>
      </w:pPr>
      <w:rPr>
        <w:rFonts w:hint="default"/>
        <w:lang w:val="en-US" w:eastAsia="en-US" w:bidi="ar-SA"/>
      </w:rPr>
    </w:lvl>
    <w:lvl w:ilvl="4" w:tplc="6542EDC8">
      <w:numFmt w:val="bullet"/>
      <w:lvlText w:val="•"/>
      <w:lvlJc w:val="left"/>
      <w:pPr>
        <w:ind w:left="4652" w:hanging="339"/>
      </w:pPr>
      <w:rPr>
        <w:rFonts w:hint="default"/>
        <w:lang w:val="en-US" w:eastAsia="en-US" w:bidi="ar-SA"/>
      </w:rPr>
    </w:lvl>
    <w:lvl w:ilvl="5" w:tplc="D2269210">
      <w:numFmt w:val="bullet"/>
      <w:lvlText w:val="•"/>
      <w:lvlJc w:val="left"/>
      <w:pPr>
        <w:ind w:left="5620" w:hanging="339"/>
      </w:pPr>
      <w:rPr>
        <w:rFonts w:hint="default"/>
        <w:lang w:val="en-US" w:eastAsia="en-US" w:bidi="ar-SA"/>
      </w:rPr>
    </w:lvl>
    <w:lvl w:ilvl="6" w:tplc="EC680C58">
      <w:numFmt w:val="bullet"/>
      <w:lvlText w:val="•"/>
      <w:lvlJc w:val="left"/>
      <w:pPr>
        <w:ind w:left="6588" w:hanging="339"/>
      </w:pPr>
      <w:rPr>
        <w:rFonts w:hint="default"/>
        <w:lang w:val="en-US" w:eastAsia="en-US" w:bidi="ar-SA"/>
      </w:rPr>
    </w:lvl>
    <w:lvl w:ilvl="7" w:tplc="0374F3A4">
      <w:numFmt w:val="bullet"/>
      <w:lvlText w:val="•"/>
      <w:lvlJc w:val="left"/>
      <w:pPr>
        <w:ind w:left="7556" w:hanging="339"/>
      </w:pPr>
      <w:rPr>
        <w:rFonts w:hint="default"/>
        <w:lang w:val="en-US" w:eastAsia="en-US" w:bidi="ar-SA"/>
      </w:rPr>
    </w:lvl>
    <w:lvl w:ilvl="8" w:tplc="94945C2A">
      <w:numFmt w:val="bullet"/>
      <w:lvlText w:val="•"/>
      <w:lvlJc w:val="left"/>
      <w:pPr>
        <w:ind w:left="8524" w:hanging="339"/>
      </w:pPr>
      <w:rPr>
        <w:rFonts w:hint="default"/>
        <w:lang w:val="en-US" w:eastAsia="en-US" w:bidi="ar-SA"/>
      </w:rPr>
    </w:lvl>
  </w:abstractNum>
  <w:abstractNum w:abstractNumId="1" w15:restartNumberingAfterBreak="0">
    <w:nsid w:val="67904D14"/>
    <w:multiLevelType w:val="multilevel"/>
    <w:tmpl w:val="58D41A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21446616">
    <w:abstractNumId w:val="0"/>
  </w:num>
  <w:num w:numId="2" w16cid:durableId="926622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EB"/>
    <w:rsid w:val="000B7759"/>
    <w:rsid w:val="000E1588"/>
    <w:rsid w:val="001571FE"/>
    <w:rsid w:val="00163D8A"/>
    <w:rsid w:val="00187E72"/>
    <w:rsid w:val="0020342E"/>
    <w:rsid w:val="00210ADE"/>
    <w:rsid w:val="0037315A"/>
    <w:rsid w:val="00374277"/>
    <w:rsid w:val="003C5732"/>
    <w:rsid w:val="0046250F"/>
    <w:rsid w:val="00522DEB"/>
    <w:rsid w:val="005638DD"/>
    <w:rsid w:val="005F4979"/>
    <w:rsid w:val="00634F73"/>
    <w:rsid w:val="006D3106"/>
    <w:rsid w:val="00725A89"/>
    <w:rsid w:val="00737316"/>
    <w:rsid w:val="007757F9"/>
    <w:rsid w:val="007C76BF"/>
    <w:rsid w:val="007D49F0"/>
    <w:rsid w:val="00856B61"/>
    <w:rsid w:val="0091536E"/>
    <w:rsid w:val="00926D49"/>
    <w:rsid w:val="00A840B4"/>
    <w:rsid w:val="00B77F94"/>
    <w:rsid w:val="00C2271E"/>
    <w:rsid w:val="00C35754"/>
    <w:rsid w:val="00D07D79"/>
    <w:rsid w:val="00DA119F"/>
    <w:rsid w:val="00DB00E1"/>
    <w:rsid w:val="00DE3005"/>
    <w:rsid w:val="00E352FA"/>
    <w:rsid w:val="00FE7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30C12"/>
  <w15:docId w15:val="{760BD63F-29DE-4DBC-BAFB-4D781E59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spacing w:before="172"/>
      <w:ind w:left="222"/>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786" w:hanging="339"/>
    </w:pPr>
  </w:style>
  <w:style w:type="paragraph" w:customStyle="1" w:styleId="TableParagraph">
    <w:name w:val="Table Paragraph"/>
    <w:basedOn w:val="Normal"/>
    <w:uiPriority w:val="1"/>
    <w:qFormat/>
    <w:pPr>
      <w:spacing w:before="6"/>
      <w:ind w:left="57"/>
    </w:pPr>
  </w:style>
  <w:style w:type="character" w:styleId="Hyperlink">
    <w:name w:val="Hyperlink"/>
    <w:basedOn w:val="DefaultParagraphFont"/>
    <w:uiPriority w:val="99"/>
    <w:unhideWhenUsed/>
    <w:rsid w:val="00210ADE"/>
    <w:rPr>
      <w:color w:val="0000FF" w:themeColor="hyperlink"/>
      <w:u w:val="single"/>
    </w:rPr>
  </w:style>
  <w:style w:type="character" w:styleId="UnresolvedMention">
    <w:name w:val="Unresolved Mention"/>
    <w:basedOn w:val="DefaultParagraphFont"/>
    <w:uiPriority w:val="99"/>
    <w:semiHidden/>
    <w:unhideWhenUsed/>
    <w:rsid w:val="00210ADE"/>
    <w:rPr>
      <w:color w:val="605E5C"/>
      <w:shd w:val="clear" w:color="auto" w:fill="E1DFDD"/>
    </w:rPr>
  </w:style>
  <w:style w:type="character" w:styleId="FollowedHyperlink">
    <w:name w:val="FollowedHyperlink"/>
    <w:basedOn w:val="DefaultParagraphFont"/>
    <w:uiPriority w:val="99"/>
    <w:semiHidden/>
    <w:unhideWhenUsed/>
    <w:rsid w:val="00210ADE"/>
    <w:rPr>
      <w:color w:val="800080" w:themeColor="followedHyperlink"/>
      <w:u w:val="single"/>
    </w:rPr>
  </w:style>
  <w:style w:type="character" w:customStyle="1" w:styleId="Heading1Char">
    <w:name w:val="Heading 1 Char"/>
    <w:basedOn w:val="DefaultParagraphFont"/>
    <w:link w:val="Heading1"/>
    <w:uiPriority w:val="9"/>
    <w:rsid w:val="0037315A"/>
    <w:rPr>
      <w:rFonts w:ascii="Calibri" w:eastAsia="Calibri" w:hAnsi="Calibri" w:cs="Calibri"/>
      <w:b/>
      <w:bCs/>
      <w:sz w:val="20"/>
      <w:szCs w:val="20"/>
    </w:rPr>
  </w:style>
  <w:style w:type="character" w:customStyle="1" w:styleId="BodyTextChar">
    <w:name w:val="Body Text Char"/>
    <w:basedOn w:val="DefaultParagraphFont"/>
    <w:link w:val="BodyText"/>
    <w:uiPriority w:val="1"/>
    <w:rsid w:val="0037315A"/>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358927">
      <w:bodyDiv w:val="1"/>
      <w:marLeft w:val="0"/>
      <w:marRight w:val="0"/>
      <w:marTop w:val="0"/>
      <w:marBottom w:val="0"/>
      <w:divBdr>
        <w:top w:val="none" w:sz="0" w:space="0" w:color="auto"/>
        <w:left w:val="none" w:sz="0" w:space="0" w:color="auto"/>
        <w:bottom w:val="none" w:sz="0" w:space="0" w:color="auto"/>
        <w:right w:val="none" w:sz="0" w:space="0" w:color="auto"/>
      </w:divBdr>
    </w:div>
    <w:div w:id="981345824">
      <w:bodyDiv w:val="1"/>
      <w:marLeft w:val="0"/>
      <w:marRight w:val="0"/>
      <w:marTop w:val="0"/>
      <w:marBottom w:val="0"/>
      <w:divBdr>
        <w:top w:val="none" w:sz="0" w:space="0" w:color="auto"/>
        <w:left w:val="none" w:sz="0" w:space="0" w:color="auto"/>
        <w:bottom w:val="none" w:sz="0" w:space="0" w:color="auto"/>
        <w:right w:val="none" w:sz="0" w:space="0" w:color="auto"/>
      </w:divBdr>
    </w:div>
    <w:div w:id="1498418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5liv67qsMyI?si=3F1wr4jwFLJiYh1W" TargetMode="External"/><Relationship Id="rId5" Type="http://schemas.openxmlformats.org/officeDocument/2006/relationships/hyperlink" Target="mailto:nitin412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Microsoft Word - Majji Nitin Sai_Doc.docx</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Majji Nitin Sai_Doc.docx</dc:title>
  <dc:creator>nitin sai</dc:creator>
  <cp:lastModifiedBy>Majji Nitin Sai</cp:lastModifiedBy>
  <cp:revision>2</cp:revision>
  <cp:lastPrinted>2024-05-17T15:28:00Z</cp:lastPrinted>
  <dcterms:created xsi:type="dcterms:W3CDTF">2024-06-07T13:32:00Z</dcterms:created>
  <dcterms:modified xsi:type="dcterms:W3CDTF">2024-06-07T13:32:00Z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2024-04-04T00:00:00Z</vt:filetime>
  </property>
  <property fmtid="{D5CDD505-2E9C-101B-9397-08002B2CF9AE}" pid="3" name="LastSaved">
    <vt:filetime>2024-05-17T00:00:00Z</vt:filetime>
  </property>
  <property fmtid="{D5CDD505-2E9C-101B-9397-08002B2CF9AE}" pid="4" name="Producer">
    <vt:lpwstr>Microsoft: Print To PDF</vt:lpwstr>
  </property>
</Properties>
</file>