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0D" w:rsidRDefault="007F4C0D" w:rsidP="00B3100B">
      <w:pPr>
        <w:pStyle w:val="Heading1"/>
        <w:rPr>
          <w:sz w:val="24"/>
          <w:szCs w:val="24"/>
        </w:rPr>
      </w:pPr>
      <w:r>
        <w:rPr>
          <w:sz w:val="24"/>
          <w:szCs w:val="24"/>
        </w:rPr>
        <w:t>Vocabulary from the case study ‘The Firm’</w:t>
      </w:r>
    </w:p>
    <w:p w:rsidR="00B3100B" w:rsidRPr="00B3100B" w:rsidRDefault="007F4C0D" w:rsidP="00B3100B">
      <w:pPr>
        <w:pStyle w:val="Heading1"/>
        <w:rPr>
          <w:sz w:val="24"/>
          <w:szCs w:val="24"/>
        </w:rPr>
      </w:pPr>
      <w:r>
        <w:rPr>
          <w:sz w:val="24"/>
          <w:szCs w:val="24"/>
        </w:rPr>
        <w:t>C</w:t>
      </w:r>
      <w:r w:rsidR="00B3100B" w:rsidRPr="00B3100B">
        <w:rPr>
          <w:sz w:val="24"/>
          <w:szCs w:val="24"/>
        </w:rPr>
        <w:t>ompany</w:t>
      </w:r>
    </w:p>
    <w:p w:rsidR="00B3100B" w:rsidRDefault="00B3100B" w:rsidP="00B3100B">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B3100B">
        <w:rPr>
          <w:rFonts w:ascii="Times New Roman" w:eastAsia="Times New Roman" w:hAnsi="Times New Roman" w:cs="Times New Roman"/>
          <w:color w:val="000000" w:themeColor="text1"/>
          <w:sz w:val="24"/>
          <w:szCs w:val="24"/>
        </w:rPr>
        <w:t xml:space="preserve">A </w:t>
      </w:r>
      <w:hyperlink r:id="rId5" w:history="1">
        <w:r w:rsidRPr="00B3100B">
          <w:rPr>
            <w:color w:val="000000" w:themeColor="text1"/>
          </w:rPr>
          <w:t>voluntary</w:t>
        </w:r>
      </w:hyperlink>
      <w:r w:rsidRPr="00B3100B">
        <w:rPr>
          <w:rFonts w:ascii="Times New Roman" w:eastAsia="Times New Roman" w:hAnsi="Times New Roman" w:cs="Times New Roman"/>
          <w:color w:val="000000" w:themeColor="text1"/>
          <w:sz w:val="24"/>
          <w:szCs w:val="24"/>
        </w:rPr>
        <w:t xml:space="preserve"> </w:t>
      </w:r>
      <w:hyperlink r:id="rId6" w:history="1">
        <w:r w:rsidRPr="00B3100B">
          <w:rPr>
            <w:color w:val="000000" w:themeColor="text1"/>
          </w:rPr>
          <w:t>association</w:t>
        </w:r>
      </w:hyperlink>
      <w:r w:rsidRPr="00B3100B">
        <w:rPr>
          <w:rFonts w:ascii="Times New Roman" w:eastAsia="Times New Roman" w:hAnsi="Times New Roman" w:cs="Times New Roman"/>
          <w:color w:val="000000" w:themeColor="text1"/>
          <w:sz w:val="24"/>
          <w:szCs w:val="24"/>
        </w:rPr>
        <w:t xml:space="preserve"> formed and </w:t>
      </w:r>
      <w:hyperlink r:id="rId7" w:history="1">
        <w:r w:rsidRPr="00B3100B">
          <w:rPr>
            <w:color w:val="000000" w:themeColor="text1"/>
          </w:rPr>
          <w:t>organized</w:t>
        </w:r>
      </w:hyperlink>
      <w:r w:rsidRPr="00B3100B">
        <w:rPr>
          <w:rFonts w:ascii="Times New Roman" w:eastAsia="Times New Roman" w:hAnsi="Times New Roman" w:cs="Times New Roman"/>
          <w:color w:val="000000" w:themeColor="text1"/>
          <w:sz w:val="24"/>
          <w:szCs w:val="24"/>
        </w:rPr>
        <w:t xml:space="preserve"> to carry on a </w:t>
      </w:r>
      <w:hyperlink r:id="rId8" w:history="1">
        <w:r w:rsidRPr="00B3100B">
          <w:rPr>
            <w:color w:val="000000" w:themeColor="text1"/>
          </w:rPr>
          <w:t>business</w:t>
        </w:r>
      </w:hyperlink>
      <w:r w:rsidRPr="00B3100B">
        <w:rPr>
          <w:rFonts w:ascii="Times New Roman" w:eastAsia="Times New Roman" w:hAnsi="Times New Roman" w:cs="Times New Roman"/>
          <w:color w:val="000000" w:themeColor="text1"/>
          <w:sz w:val="24"/>
          <w:szCs w:val="24"/>
        </w:rPr>
        <w:t xml:space="preserve">. </w:t>
      </w:r>
      <w:hyperlink r:id="rId9" w:history="1">
        <w:r w:rsidRPr="00B3100B">
          <w:rPr>
            <w:color w:val="000000" w:themeColor="text1"/>
          </w:rPr>
          <w:t>Types</w:t>
        </w:r>
      </w:hyperlink>
      <w:r w:rsidRPr="00B3100B">
        <w:rPr>
          <w:rFonts w:ascii="Times New Roman" w:eastAsia="Times New Roman" w:hAnsi="Times New Roman" w:cs="Times New Roman"/>
          <w:color w:val="000000" w:themeColor="text1"/>
          <w:sz w:val="24"/>
          <w:szCs w:val="24"/>
        </w:rPr>
        <w:t xml:space="preserve"> of companies include </w:t>
      </w:r>
      <w:hyperlink r:id="rId10" w:history="1">
        <w:r w:rsidRPr="00B3100B">
          <w:rPr>
            <w:color w:val="000000" w:themeColor="text1"/>
          </w:rPr>
          <w:t>sole proprietorship</w:t>
        </w:r>
      </w:hyperlink>
      <w:r w:rsidRPr="00B3100B">
        <w:rPr>
          <w:rFonts w:ascii="Times New Roman" w:eastAsia="Times New Roman" w:hAnsi="Times New Roman" w:cs="Times New Roman"/>
          <w:color w:val="000000" w:themeColor="text1"/>
          <w:sz w:val="24"/>
          <w:szCs w:val="24"/>
        </w:rPr>
        <w:t xml:space="preserve">, </w:t>
      </w:r>
      <w:hyperlink r:id="rId11" w:history="1">
        <w:r w:rsidRPr="00B3100B">
          <w:rPr>
            <w:color w:val="000000" w:themeColor="text1"/>
          </w:rPr>
          <w:t>partnership</w:t>
        </w:r>
      </w:hyperlink>
      <w:r w:rsidRPr="00B3100B">
        <w:rPr>
          <w:rFonts w:ascii="Times New Roman" w:eastAsia="Times New Roman" w:hAnsi="Times New Roman" w:cs="Times New Roman"/>
          <w:color w:val="000000" w:themeColor="text1"/>
          <w:sz w:val="24"/>
          <w:szCs w:val="24"/>
        </w:rPr>
        <w:t xml:space="preserve">, </w:t>
      </w:r>
      <w:hyperlink r:id="rId12" w:history="1">
        <w:r w:rsidRPr="00B3100B">
          <w:rPr>
            <w:color w:val="000000" w:themeColor="text1"/>
          </w:rPr>
          <w:t>limited liability</w:t>
        </w:r>
      </w:hyperlink>
      <w:r w:rsidRPr="00B3100B">
        <w:rPr>
          <w:rFonts w:ascii="Times New Roman" w:eastAsia="Times New Roman" w:hAnsi="Times New Roman" w:cs="Times New Roman"/>
          <w:color w:val="000000" w:themeColor="text1"/>
          <w:sz w:val="24"/>
          <w:szCs w:val="24"/>
        </w:rPr>
        <w:t xml:space="preserve">, </w:t>
      </w:r>
      <w:hyperlink r:id="rId13" w:history="1">
        <w:r w:rsidRPr="00B3100B">
          <w:rPr>
            <w:color w:val="000000" w:themeColor="text1"/>
          </w:rPr>
          <w:t>corporation</w:t>
        </w:r>
      </w:hyperlink>
      <w:r w:rsidRPr="00B3100B">
        <w:rPr>
          <w:rFonts w:ascii="Times New Roman" w:eastAsia="Times New Roman" w:hAnsi="Times New Roman" w:cs="Times New Roman"/>
          <w:color w:val="000000" w:themeColor="text1"/>
          <w:sz w:val="24"/>
          <w:szCs w:val="24"/>
        </w:rPr>
        <w:t xml:space="preserve">, and </w:t>
      </w:r>
      <w:hyperlink r:id="rId14" w:history="1">
        <w:r w:rsidRPr="00B3100B">
          <w:rPr>
            <w:color w:val="000000" w:themeColor="text1"/>
          </w:rPr>
          <w:t>public limited company</w:t>
        </w:r>
      </w:hyperlink>
      <w:r w:rsidRPr="00B3100B">
        <w:rPr>
          <w:rFonts w:ascii="Times New Roman" w:eastAsia="Times New Roman" w:hAnsi="Times New Roman" w:cs="Times New Roman"/>
          <w:b/>
          <w:bCs/>
          <w:kern w:val="36"/>
          <w:sz w:val="24"/>
          <w:szCs w:val="24"/>
        </w:rPr>
        <w:t>.</w:t>
      </w:r>
    </w:p>
    <w:p w:rsidR="008D6700" w:rsidRPr="00D3255C" w:rsidRDefault="008D6700" w:rsidP="008D6700">
      <w:pPr>
        <w:pStyle w:val="Heading1"/>
        <w:rPr>
          <w:sz w:val="24"/>
          <w:szCs w:val="24"/>
        </w:rPr>
      </w:pPr>
      <w:proofErr w:type="gramStart"/>
      <w:r w:rsidRPr="00D3255C">
        <w:rPr>
          <w:sz w:val="24"/>
          <w:szCs w:val="24"/>
        </w:rPr>
        <w:t>company</w:t>
      </w:r>
      <w:proofErr w:type="gramEnd"/>
      <w:r w:rsidRPr="00D3255C">
        <w:rPr>
          <w:sz w:val="24"/>
          <w:szCs w:val="24"/>
        </w:rPr>
        <w:t xml:space="preserve"> profile</w:t>
      </w:r>
    </w:p>
    <w:p w:rsidR="008D6700" w:rsidRPr="008D6700" w:rsidRDefault="008D6700" w:rsidP="008D6700">
      <w:pPr>
        <w:rPr>
          <w:rFonts w:ascii="Times New Roman" w:eastAsia="Times New Roman" w:hAnsi="Times New Roman" w:cs="Times New Roman"/>
          <w:color w:val="000000" w:themeColor="text1"/>
          <w:sz w:val="24"/>
          <w:szCs w:val="24"/>
        </w:rPr>
      </w:pPr>
      <w:r w:rsidRPr="008D6700">
        <w:rPr>
          <w:rFonts w:ascii="Times New Roman" w:eastAsia="Times New Roman" w:hAnsi="Times New Roman" w:cs="Times New Roman"/>
          <w:color w:val="000000" w:themeColor="text1"/>
          <w:sz w:val="24"/>
          <w:szCs w:val="24"/>
        </w:rPr>
        <w:t xml:space="preserve">Concise </w:t>
      </w:r>
      <w:hyperlink r:id="rId15" w:history="1">
        <w:r w:rsidRPr="008D6700">
          <w:rPr>
            <w:rFonts w:ascii="Times New Roman" w:eastAsia="Times New Roman" w:hAnsi="Times New Roman" w:cs="Times New Roman"/>
            <w:color w:val="000000" w:themeColor="text1"/>
            <w:sz w:val="24"/>
            <w:szCs w:val="24"/>
          </w:rPr>
          <w:t>description</w:t>
        </w:r>
      </w:hyperlink>
      <w:r w:rsidRPr="008D6700">
        <w:rPr>
          <w:rFonts w:ascii="Times New Roman" w:eastAsia="Times New Roman" w:hAnsi="Times New Roman" w:cs="Times New Roman"/>
          <w:color w:val="000000" w:themeColor="text1"/>
          <w:sz w:val="24"/>
          <w:szCs w:val="24"/>
        </w:rPr>
        <w:t xml:space="preserve"> which, among other </w:t>
      </w:r>
      <w:hyperlink r:id="rId16" w:history="1">
        <w:r w:rsidRPr="008D6700">
          <w:rPr>
            <w:rFonts w:ascii="Times New Roman" w:eastAsia="Times New Roman" w:hAnsi="Times New Roman" w:cs="Times New Roman"/>
            <w:color w:val="000000" w:themeColor="text1"/>
            <w:sz w:val="24"/>
            <w:szCs w:val="24"/>
          </w:rPr>
          <w:t>items</w:t>
        </w:r>
      </w:hyperlink>
      <w:r w:rsidRPr="008D6700">
        <w:rPr>
          <w:rFonts w:ascii="Times New Roman" w:eastAsia="Times New Roman" w:hAnsi="Times New Roman" w:cs="Times New Roman"/>
          <w:color w:val="000000" w:themeColor="text1"/>
          <w:sz w:val="24"/>
          <w:szCs w:val="24"/>
        </w:rPr>
        <w:t xml:space="preserve"> of </w:t>
      </w:r>
      <w:hyperlink r:id="rId17" w:history="1">
        <w:r w:rsidRPr="008D6700">
          <w:rPr>
            <w:rFonts w:ascii="Times New Roman" w:eastAsia="Times New Roman" w:hAnsi="Times New Roman" w:cs="Times New Roman"/>
            <w:color w:val="000000" w:themeColor="text1"/>
            <w:sz w:val="24"/>
            <w:szCs w:val="24"/>
          </w:rPr>
          <w:t>information</w:t>
        </w:r>
      </w:hyperlink>
      <w:r w:rsidRPr="008D6700">
        <w:rPr>
          <w:rFonts w:ascii="Times New Roman" w:eastAsia="Times New Roman" w:hAnsi="Times New Roman" w:cs="Times New Roman"/>
          <w:color w:val="000000" w:themeColor="text1"/>
          <w:sz w:val="24"/>
          <w:szCs w:val="24"/>
        </w:rPr>
        <w:t xml:space="preserve">, includes (1) firm's history, (2) number and </w:t>
      </w:r>
      <w:hyperlink r:id="rId18" w:history="1">
        <w:r w:rsidRPr="008D6700">
          <w:rPr>
            <w:rFonts w:ascii="Times New Roman" w:eastAsia="Times New Roman" w:hAnsi="Times New Roman" w:cs="Times New Roman"/>
            <w:color w:val="000000" w:themeColor="text1"/>
            <w:sz w:val="24"/>
            <w:szCs w:val="24"/>
          </w:rPr>
          <w:t>quality</w:t>
        </w:r>
      </w:hyperlink>
      <w:r w:rsidRPr="008D6700">
        <w:rPr>
          <w:rFonts w:ascii="Times New Roman" w:eastAsia="Times New Roman" w:hAnsi="Times New Roman" w:cs="Times New Roman"/>
          <w:color w:val="000000" w:themeColor="text1"/>
          <w:sz w:val="24"/>
          <w:szCs w:val="24"/>
        </w:rPr>
        <w:t xml:space="preserve"> of its human, </w:t>
      </w:r>
      <w:hyperlink r:id="rId19" w:history="1">
        <w:r w:rsidRPr="008D6700">
          <w:rPr>
            <w:rFonts w:ascii="Times New Roman" w:eastAsia="Times New Roman" w:hAnsi="Times New Roman" w:cs="Times New Roman"/>
            <w:color w:val="000000" w:themeColor="text1"/>
            <w:sz w:val="24"/>
            <w:szCs w:val="24"/>
          </w:rPr>
          <w:t>financial</w:t>
        </w:r>
      </w:hyperlink>
      <w:r w:rsidRPr="008D6700">
        <w:rPr>
          <w:rFonts w:ascii="Times New Roman" w:eastAsia="Times New Roman" w:hAnsi="Times New Roman" w:cs="Times New Roman"/>
          <w:color w:val="000000" w:themeColor="text1"/>
          <w:sz w:val="24"/>
          <w:szCs w:val="24"/>
        </w:rPr>
        <w:t xml:space="preserve">, and physical </w:t>
      </w:r>
      <w:hyperlink r:id="rId20" w:history="1">
        <w:r w:rsidRPr="008D6700">
          <w:rPr>
            <w:rFonts w:ascii="Times New Roman" w:eastAsia="Times New Roman" w:hAnsi="Times New Roman" w:cs="Times New Roman"/>
            <w:color w:val="000000" w:themeColor="text1"/>
            <w:sz w:val="24"/>
            <w:szCs w:val="24"/>
          </w:rPr>
          <w:t>resources</w:t>
        </w:r>
      </w:hyperlink>
      <w:r w:rsidRPr="008D6700">
        <w:rPr>
          <w:rFonts w:ascii="Times New Roman" w:eastAsia="Times New Roman" w:hAnsi="Times New Roman" w:cs="Times New Roman"/>
          <w:color w:val="000000" w:themeColor="text1"/>
          <w:sz w:val="24"/>
          <w:szCs w:val="24"/>
        </w:rPr>
        <w:t xml:space="preserve"> (3) </w:t>
      </w:r>
      <w:hyperlink r:id="rId21" w:history="1">
        <w:r w:rsidRPr="008D6700">
          <w:rPr>
            <w:rFonts w:ascii="Times New Roman" w:eastAsia="Times New Roman" w:hAnsi="Times New Roman" w:cs="Times New Roman"/>
            <w:color w:val="000000" w:themeColor="text1"/>
            <w:sz w:val="24"/>
            <w:szCs w:val="24"/>
          </w:rPr>
          <w:t>organizational</w:t>
        </w:r>
      </w:hyperlink>
      <w:r w:rsidRPr="008D6700">
        <w:rPr>
          <w:rFonts w:ascii="Times New Roman" w:eastAsia="Times New Roman" w:hAnsi="Times New Roman" w:cs="Times New Roman"/>
          <w:color w:val="000000" w:themeColor="text1"/>
          <w:sz w:val="24"/>
          <w:szCs w:val="24"/>
        </w:rPr>
        <w:t xml:space="preserve"> and </w:t>
      </w:r>
      <w:hyperlink r:id="rId22" w:history="1">
        <w:r w:rsidRPr="008D6700">
          <w:rPr>
            <w:rFonts w:ascii="Times New Roman" w:eastAsia="Times New Roman" w:hAnsi="Times New Roman" w:cs="Times New Roman"/>
            <w:color w:val="000000" w:themeColor="text1"/>
            <w:sz w:val="24"/>
            <w:szCs w:val="24"/>
          </w:rPr>
          <w:t>management</w:t>
        </w:r>
      </w:hyperlink>
      <w:r w:rsidRPr="008D6700">
        <w:rPr>
          <w:rFonts w:ascii="Times New Roman" w:eastAsia="Times New Roman" w:hAnsi="Times New Roman" w:cs="Times New Roman"/>
          <w:color w:val="000000" w:themeColor="text1"/>
          <w:sz w:val="24"/>
          <w:szCs w:val="24"/>
        </w:rPr>
        <w:t xml:space="preserve"> </w:t>
      </w:r>
      <w:hyperlink r:id="rId23" w:history="1">
        <w:r w:rsidRPr="008D6700">
          <w:rPr>
            <w:rFonts w:ascii="Times New Roman" w:eastAsia="Times New Roman" w:hAnsi="Times New Roman" w:cs="Times New Roman"/>
            <w:color w:val="000000" w:themeColor="text1"/>
            <w:sz w:val="24"/>
            <w:szCs w:val="24"/>
          </w:rPr>
          <w:t>structure</w:t>
        </w:r>
      </w:hyperlink>
      <w:r w:rsidRPr="008D6700">
        <w:rPr>
          <w:rFonts w:ascii="Times New Roman" w:eastAsia="Times New Roman" w:hAnsi="Times New Roman" w:cs="Times New Roman"/>
          <w:color w:val="000000" w:themeColor="text1"/>
          <w:sz w:val="24"/>
          <w:szCs w:val="24"/>
        </w:rPr>
        <w:t xml:space="preserve">, (4) past, </w:t>
      </w:r>
      <w:hyperlink r:id="rId24" w:history="1">
        <w:r w:rsidRPr="008D6700">
          <w:rPr>
            <w:rFonts w:ascii="Times New Roman" w:eastAsia="Times New Roman" w:hAnsi="Times New Roman" w:cs="Times New Roman"/>
            <w:color w:val="000000" w:themeColor="text1"/>
            <w:sz w:val="24"/>
            <w:szCs w:val="24"/>
          </w:rPr>
          <w:t>current</w:t>
        </w:r>
      </w:hyperlink>
      <w:r w:rsidRPr="008D6700">
        <w:rPr>
          <w:rFonts w:ascii="Times New Roman" w:eastAsia="Times New Roman" w:hAnsi="Times New Roman" w:cs="Times New Roman"/>
          <w:color w:val="000000" w:themeColor="text1"/>
          <w:sz w:val="24"/>
          <w:szCs w:val="24"/>
        </w:rPr>
        <w:t xml:space="preserve"> and anticipated </w:t>
      </w:r>
      <w:hyperlink r:id="rId25" w:history="1">
        <w:r w:rsidRPr="008D6700">
          <w:rPr>
            <w:rFonts w:ascii="Times New Roman" w:eastAsia="Times New Roman" w:hAnsi="Times New Roman" w:cs="Times New Roman"/>
            <w:color w:val="000000" w:themeColor="text1"/>
            <w:sz w:val="24"/>
            <w:szCs w:val="24"/>
          </w:rPr>
          <w:t>performance</w:t>
        </w:r>
      </w:hyperlink>
      <w:r w:rsidRPr="008D6700">
        <w:rPr>
          <w:rFonts w:ascii="Times New Roman" w:eastAsia="Times New Roman" w:hAnsi="Times New Roman" w:cs="Times New Roman"/>
          <w:color w:val="000000" w:themeColor="text1"/>
          <w:sz w:val="24"/>
          <w:szCs w:val="24"/>
        </w:rPr>
        <w:t xml:space="preserve">, and (5) its </w:t>
      </w:r>
      <w:hyperlink r:id="rId26" w:history="1">
        <w:r w:rsidRPr="008D6700">
          <w:rPr>
            <w:rFonts w:ascii="Times New Roman" w:eastAsia="Times New Roman" w:hAnsi="Times New Roman" w:cs="Times New Roman"/>
            <w:color w:val="000000" w:themeColor="text1"/>
            <w:sz w:val="24"/>
            <w:szCs w:val="24"/>
          </w:rPr>
          <w:t>reputation</w:t>
        </w:r>
      </w:hyperlink>
      <w:r w:rsidRPr="008D6700">
        <w:rPr>
          <w:rFonts w:ascii="Times New Roman" w:eastAsia="Times New Roman" w:hAnsi="Times New Roman" w:cs="Times New Roman"/>
          <w:color w:val="000000" w:themeColor="text1"/>
          <w:sz w:val="24"/>
          <w:szCs w:val="24"/>
        </w:rPr>
        <w:t xml:space="preserve">, and the standing of its </w:t>
      </w:r>
      <w:hyperlink r:id="rId27" w:history="1">
        <w:r w:rsidRPr="008D6700">
          <w:rPr>
            <w:rFonts w:ascii="Times New Roman" w:eastAsia="Times New Roman" w:hAnsi="Times New Roman" w:cs="Times New Roman"/>
            <w:color w:val="000000" w:themeColor="text1"/>
            <w:sz w:val="24"/>
            <w:szCs w:val="24"/>
          </w:rPr>
          <w:t>goods</w:t>
        </w:r>
      </w:hyperlink>
      <w:r w:rsidRPr="008D6700">
        <w:rPr>
          <w:rFonts w:ascii="Times New Roman" w:eastAsia="Times New Roman" w:hAnsi="Times New Roman" w:cs="Times New Roman"/>
          <w:color w:val="000000" w:themeColor="text1"/>
          <w:sz w:val="24"/>
          <w:szCs w:val="24"/>
        </w:rPr>
        <w:t xml:space="preserve"> or </w:t>
      </w:r>
      <w:hyperlink r:id="rId28" w:history="1">
        <w:r w:rsidRPr="008D6700">
          <w:rPr>
            <w:rFonts w:ascii="Times New Roman" w:eastAsia="Times New Roman" w:hAnsi="Times New Roman" w:cs="Times New Roman"/>
            <w:color w:val="000000" w:themeColor="text1"/>
            <w:sz w:val="24"/>
            <w:szCs w:val="24"/>
          </w:rPr>
          <w:t>services</w:t>
        </w:r>
      </w:hyperlink>
      <w:r w:rsidRPr="008D6700">
        <w:rPr>
          <w:rFonts w:ascii="Times New Roman" w:eastAsia="Times New Roman" w:hAnsi="Times New Roman" w:cs="Times New Roman"/>
          <w:color w:val="000000" w:themeColor="text1"/>
          <w:sz w:val="24"/>
          <w:szCs w:val="24"/>
        </w:rPr>
        <w:t>.</w:t>
      </w:r>
    </w:p>
    <w:p w:rsidR="004852D3" w:rsidRPr="004852D3" w:rsidRDefault="004852D3" w:rsidP="00D3255C">
      <w:pPr>
        <w:shd w:val="clear" w:color="auto" w:fill="FFFFFF"/>
        <w:rPr>
          <w:rFonts w:ascii="Times New Roman" w:eastAsia="Times New Roman" w:hAnsi="Times New Roman" w:cs="Times New Roman"/>
          <w:b/>
          <w:bCs/>
          <w:kern w:val="36"/>
          <w:sz w:val="24"/>
          <w:szCs w:val="24"/>
        </w:rPr>
      </w:pPr>
      <w:proofErr w:type="gramStart"/>
      <w:r w:rsidRPr="004852D3">
        <w:rPr>
          <w:rFonts w:ascii="Times New Roman" w:eastAsia="Times New Roman" w:hAnsi="Times New Roman" w:cs="Times New Roman"/>
          <w:b/>
          <w:bCs/>
          <w:kern w:val="36"/>
          <w:sz w:val="24"/>
          <w:szCs w:val="24"/>
        </w:rPr>
        <w:t>organization</w:t>
      </w:r>
      <w:proofErr w:type="gramEnd"/>
      <w:r w:rsidRPr="004852D3">
        <w:rPr>
          <w:rFonts w:ascii="Times New Roman" w:eastAsia="Times New Roman" w:hAnsi="Times New Roman" w:cs="Times New Roman"/>
          <w:b/>
          <w:bCs/>
          <w:kern w:val="36"/>
          <w:sz w:val="24"/>
          <w:szCs w:val="24"/>
        </w:rPr>
        <w:t xml:space="preserve"> chart</w:t>
      </w:r>
    </w:p>
    <w:p w:rsidR="004852D3" w:rsidRPr="004852D3" w:rsidRDefault="004852D3" w:rsidP="004852D3">
      <w:pPr>
        <w:spacing w:after="0" w:line="240" w:lineRule="auto"/>
        <w:rPr>
          <w:rFonts w:ascii="Times New Roman" w:eastAsia="Times New Roman" w:hAnsi="Times New Roman" w:cs="Times New Roman"/>
          <w:color w:val="000000" w:themeColor="text1"/>
          <w:sz w:val="24"/>
          <w:szCs w:val="24"/>
        </w:rPr>
      </w:pPr>
      <w:r w:rsidRPr="004852D3">
        <w:rPr>
          <w:rFonts w:ascii="Times New Roman" w:eastAsia="Times New Roman" w:hAnsi="Times New Roman" w:cs="Times New Roman"/>
          <w:sz w:val="24"/>
          <w:szCs w:val="24"/>
        </w:rPr>
        <w:t xml:space="preserve">Visual </w:t>
      </w:r>
      <w:hyperlink r:id="rId29" w:history="1">
        <w:r w:rsidRPr="00D21A15">
          <w:rPr>
            <w:rFonts w:ascii="Times New Roman" w:eastAsia="Times New Roman" w:hAnsi="Times New Roman" w:cs="Times New Roman"/>
            <w:color w:val="000000" w:themeColor="text1"/>
            <w:sz w:val="24"/>
            <w:szCs w:val="24"/>
          </w:rPr>
          <w:t>representation</w:t>
        </w:r>
      </w:hyperlink>
      <w:r w:rsidRPr="004852D3">
        <w:rPr>
          <w:rFonts w:ascii="Times New Roman" w:eastAsia="Times New Roman" w:hAnsi="Times New Roman" w:cs="Times New Roman"/>
          <w:color w:val="000000" w:themeColor="text1"/>
          <w:sz w:val="24"/>
          <w:szCs w:val="24"/>
        </w:rPr>
        <w:t xml:space="preserve"> of how a firm intends </w:t>
      </w:r>
      <w:hyperlink r:id="rId30" w:history="1">
        <w:r w:rsidRPr="00D21A15">
          <w:rPr>
            <w:rFonts w:ascii="Times New Roman" w:eastAsia="Times New Roman" w:hAnsi="Times New Roman" w:cs="Times New Roman"/>
            <w:color w:val="000000" w:themeColor="text1"/>
            <w:sz w:val="24"/>
            <w:szCs w:val="24"/>
          </w:rPr>
          <w:t>authority</w:t>
        </w:r>
      </w:hyperlink>
      <w:r w:rsidRPr="004852D3">
        <w:rPr>
          <w:rFonts w:ascii="Times New Roman" w:eastAsia="Times New Roman" w:hAnsi="Times New Roman" w:cs="Times New Roman"/>
          <w:color w:val="000000" w:themeColor="text1"/>
          <w:sz w:val="24"/>
          <w:szCs w:val="24"/>
        </w:rPr>
        <w:t xml:space="preserve">, </w:t>
      </w:r>
      <w:hyperlink r:id="rId31" w:history="1">
        <w:r w:rsidRPr="00D21A15">
          <w:rPr>
            <w:rFonts w:ascii="Times New Roman" w:eastAsia="Times New Roman" w:hAnsi="Times New Roman" w:cs="Times New Roman"/>
            <w:color w:val="000000" w:themeColor="text1"/>
            <w:sz w:val="24"/>
            <w:szCs w:val="24"/>
          </w:rPr>
          <w:t>responsibility</w:t>
        </w:r>
      </w:hyperlink>
      <w:r w:rsidRPr="004852D3">
        <w:rPr>
          <w:rFonts w:ascii="Times New Roman" w:eastAsia="Times New Roman" w:hAnsi="Times New Roman" w:cs="Times New Roman"/>
          <w:color w:val="000000" w:themeColor="text1"/>
          <w:sz w:val="24"/>
          <w:szCs w:val="24"/>
        </w:rPr>
        <w:t xml:space="preserve">, and </w:t>
      </w:r>
      <w:hyperlink r:id="rId32" w:history="1">
        <w:r w:rsidRPr="00D21A15">
          <w:rPr>
            <w:rFonts w:ascii="Times New Roman" w:eastAsia="Times New Roman" w:hAnsi="Times New Roman" w:cs="Times New Roman"/>
            <w:color w:val="000000" w:themeColor="text1"/>
            <w:sz w:val="24"/>
            <w:szCs w:val="24"/>
          </w:rPr>
          <w:t>information</w:t>
        </w:r>
      </w:hyperlink>
      <w:r w:rsidRPr="004852D3">
        <w:rPr>
          <w:rFonts w:ascii="Times New Roman" w:eastAsia="Times New Roman" w:hAnsi="Times New Roman" w:cs="Times New Roman"/>
          <w:color w:val="000000" w:themeColor="text1"/>
          <w:sz w:val="24"/>
          <w:szCs w:val="24"/>
        </w:rPr>
        <w:t xml:space="preserve"> to </w:t>
      </w:r>
      <w:hyperlink r:id="rId33" w:history="1">
        <w:r w:rsidRPr="00D21A15">
          <w:rPr>
            <w:rFonts w:ascii="Times New Roman" w:eastAsia="Times New Roman" w:hAnsi="Times New Roman" w:cs="Times New Roman"/>
            <w:color w:val="000000" w:themeColor="text1"/>
            <w:sz w:val="24"/>
            <w:szCs w:val="24"/>
          </w:rPr>
          <w:t>flow</w:t>
        </w:r>
      </w:hyperlink>
      <w:r w:rsidRPr="004852D3">
        <w:rPr>
          <w:rFonts w:ascii="Times New Roman" w:eastAsia="Times New Roman" w:hAnsi="Times New Roman" w:cs="Times New Roman"/>
          <w:color w:val="000000" w:themeColor="text1"/>
          <w:sz w:val="24"/>
          <w:szCs w:val="24"/>
        </w:rPr>
        <w:t xml:space="preserve"> within its </w:t>
      </w:r>
      <w:hyperlink r:id="rId34" w:history="1">
        <w:r w:rsidRPr="00D21A15">
          <w:rPr>
            <w:rFonts w:ascii="Times New Roman" w:eastAsia="Times New Roman" w:hAnsi="Times New Roman" w:cs="Times New Roman"/>
            <w:color w:val="000000" w:themeColor="text1"/>
            <w:sz w:val="24"/>
            <w:szCs w:val="24"/>
          </w:rPr>
          <w:t>formal</w:t>
        </w:r>
      </w:hyperlink>
      <w:r w:rsidRPr="004852D3">
        <w:rPr>
          <w:rFonts w:ascii="Times New Roman" w:eastAsia="Times New Roman" w:hAnsi="Times New Roman" w:cs="Times New Roman"/>
          <w:color w:val="000000" w:themeColor="text1"/>
          <w:sz w:val="24"/>
          <w:szCs w:val="24"/>
        </w:rPr>
        <w:t xml:space="preserve"> </w:t>
      </w:r>
      <w:hyperlink r:id="rId35" w:history="1">
        <w:r w:rsidRPr="00D21A15">
          <w:rPr>
            <w:rFonts w:ascii="Times New Roman" w:eastAsia="Times New Roman" w:hAnsi="Times New Roman" w:cs="Times New Roman"/>
            <w:color w:val="000000" w:themeColor="text1"/>
            <w:sz w:val="24"/>
            <w:szCs w:val="24"/>
          </w:rPr>
          <w:t>organizational structure</w:t>
        </w:r>
      </w:hyperlink>
      <w:r w:rsidRPr="004852D3">
        <w:rPr>
          <w:rFonts w:ascii="Times New Roman" w:eastAsia="Times New Roman" w:hAnsi="Times New Roman" w:cs="Times New Roman"/>
          <w:color w:val="000000" w:themeColor="text1"/>
          <w:sz w:val="24"/>
          <w:szCs w:val="24"/>
        </w:rPr>
        <w:t xml:space="preserve">. It usually depicts different </w:t>
      </w:r>
      <w:hyperlink r:id="rId36" w:history="1">
        <w:r w:rsidRPr="00D21A15">
          <w:rPr>
            <w:rFonts w:ascii="Times New Roman" w:eastAsia="Times New Roman" w:hAnsi="Times New Roman" w:cs="Times New Roman"/>
            <w:color w:val="000000" w:themeColor="text1"/>
            <w:sz w:val="24"/>
            <w:szCs w:val="24"/>
          </w:rPr>
          <w:t>management</w:t>
        </w:r>
      </w:hyperlink>
      <w:r w:rsidRPr="004852D3">
        <w:rPr>
          <w:rFonts w:ascii="Times New Roman" w:eastAsia="Times New Roman" w:hAnsi="Times New Roman" w:cs="Times New Roman"/>
          <w:color w:val="000000" w:themeColor="text1"/>
          <w:sz w:val="24"/>
          <w:szCs w:val="24"/>
        </w:rPr>
        <w:t xml:space="preserve"> </w:t>
      </w:r>
      <w:hyperlink r:id="rId37" w:history="1">
        <w:r w:rsidRPr="00D21A15">
          <w:rPr>
            <w:rFonts w:ascii="Times New Roman" w:eastAsia="Times New Roman" w:hAnsi="Times New Roman" w:cs="Times New Roman"/>
            <w:color w:val="000000" w:themeColor="text1"/>
            <w:sz w:val="24"/>
            <w:szCs w:val="24"/>
          </w:rPr>
          <w:t>functions</w:t>
        </w:r>
      </w:hyperlink>
      <w:r w:rsidRPr="004852D3">
        <w:rPr>
          <w:rFonts w:ascii="Times New Roman" w:eastAsia="Times New Roman" w:hAnsi="Times New Roman" w:cs="Times New Roman"/>
          <w:color w:val="000000" w:themeColor="text1"/>
          <w:sz w:val="24"/>
          <w:szCs w:val="24"/>
        </w:rPr>
        <w:t xml:space="preserve"> (</w:t>
      </w:r>
      <w:hyperlink r:id="rId38" w:history="1">
        <w:r w:rsidRPr="00D21A15">
          <w:rPr>
            <w:rFonts w:ascii="Times New Roman" w:eastAsia="Times New Roman" w:hAnsi="Times New Roman" w:cs="Times New Roman"/>
            <w:color w:val="000000" w:themeColor="text1"/>
            <w:sz w:val="24"/>
            <w:szCs w:val="24"/>
          </w:rPr>
          <w:t>accounting</w:t>
        </w:r>
      </w:hyperlink>
      <w:r w:rsidRPr="004852D3">
        <w:rPr>
          <w:rFonts w:ascii="Times New Roman" w:eastAsia="Times New Roman" w:hAnsi="Times New Roman" w:cs="Times New Roman"/>
          <w:color w:val="000000" w:themeColor="text1"/>
          <w:sz w:val="24"/>
          <w:szCs w:val="24"/>
        </w:rPr>
        <w:t xml:space="preserve">, finance, </w:t>
      </w:r>
      <w:hyperlink r:id="rId39" w:history="1">
        <w:r w:rsidRPr="00D21A15">
          <w:rPr>
            <w:rFonts w:ascii="Times New Roman" w:eastAsia="Times New Roman" w:hAnsi="Times New Roman" w:cs="Times New Roman"/>
            <w:color w:val="000000" w:themeColor="text1"/>
            <w:sz w:val="24"/>
            <w:szCs w:val="24"/>
          </w:rPr>
          <w:t>human resources</w:t>
        </w:r>
      </w:hyperlink>
      <w:r w:rsidRPr="004852D3">
        <w:rPr>
          <w:rFonts w:ascii="Times New Roman" w:eastAsia="Times New Roman" w:hAnsi="Times New Roman" w:cs="Times New Roman"/>
          <w:color w:val="000000" w:themeColor="text1"/>
          <w:sz w:val="24"/>
          <w:szCs w:val="24"/>
        </w:rPr>
        <w:t xml:space="preserve">, </w:t>
      </w:r>
      <w:hyperlink r:id="rId40" w:history="1">
        <w:r w:rsidRPr="00D21A15">
          <w:rPr>
            <w:rFonts w:ascii="Times New Roman" w:eastAsia="Times New Roman" w:hAnsi="Times New Roman" w:cs="Times New Roman"/>
            <w:color w:val="000000" w:themeColor="text1"/>
            <w:sz w:val="24"/>
            <w:szCs w:val="24"/>
          </w:rPr>
          <w:t>marketing</w:t>
        </w:r>
      </w:hyperlink>
      <w:r w:rsidRPr="004852D3">
        <w:rPr>
          <w:rFonts w:ascii="Times New Roman" w:eastAsia="Times New Roman" w:hAnsi="Times New Roman" w:cs="Times New Roman"/>
          <w:color w:val="000000" w:themeColor="text1"/>
          <w:sz w:val="24"/>
          <w:szCs w:val="24"/>
        </w:rPr>
        <w:t xml:space="preserve">, </w:t>
      </w:r>
      <w:hyperlink r:id="rId41" w:history="1">
        <w:r w:rsidRPr="00D21A15">
          <w:rPr>
            <w:rFonts w:ascii="Times New Roman" w:eastAsia="Times New Roman" w:hAnsi="Times New Roman" w:cs="Times New Roman"/>
            <w:color w:val="000000" w:themeColor="text1"/>
            <w:sz w:val="24"/>
            <w:szCs w:val="24"/>
          </w:rPr>
          <w:t>production</w:t>
        </w:r>
      </w:hyperlink>
      <w:r w:rsidRPr="004852D3">
        <w:rPr>
          <w:rFonts w:ascii="Times New Roman" w:eastAsia="Times New Roman" w:hAnsi="Times New Roman" w:cs="Times New Roman"/>
          <w:color w:val="000000" w:themeColor="text1"/>
          <w:sz w:val="24"/>
          <w:szCs w:val="24"/>
        </w:rPr>
        <w:t xml:space="preserve">, R&amp;D, etc.) and their </w:t>
      </w:r>
      <w:hyperlink r:id="rId42" w:history="1">
        <w:r w:rsidRPr="00D21A15">
          <w:rPr>
            <w:rFonts w:ascii="Times New Roman" w:eastAsia="Times New Roman" w:hAnsi="Times New Roman" w:cs="Times New Roman"/>
            <w:color w:val="000000" w:themeColor="text1"/>
            <w:sz w:val="24"/>
            <w:szCs w:val="24"/>
          </w:rPr>
          <w:t>subdivisions</w:t>
        </w:r>
      </w:hyperlink>
      <w:r w:rsidRPr="004852D3">
        <w:rPr>
          <w:rFonts w:ascii="Times New Roman" w:eastAsia="Times New Roman" w:hAnsi="Times New Roman" w:cs="Times New Roman"/>
          <w:color w:val="000000" w:themeColor="text1"/>
          <w:sz w:val="24"/>
          <w:szCs w:val="24"/>
        </w:rPr>
        <w:t xml:space="preserve"> as boxes linked with </w:t>
      </w:r>
      <w:hyperlink r:id="rId43" w:history="1">
        <w:r w:rsidRPr="00D21A15">
          <w:rPr>
            <w:rFonts w:ascii="Times New Roman" w:eastAsia="Times New Roman" w:hAnsi="Times New Roman" w:cs="Times New Roman"/>
            <w:color w:val="000000" w:themeColor="text1"/>
            <w:sz w:val="24"/>
            <w:szCs w:val="24"/>
          </w:rPr>
          <w:t>lines</w:t>
        </w:r>
      </w:hyperlink>
      <w:r w:rsidRPr="004852D3">
        <w:rPr>
          <w:rFonts w:ascii="Times New Roman" w:eastAsia="Times New Roman" w:hAnsi="Times New Roman" w:cs="Times New Roman"/>
          <w:color w:val="000000" w:themeColor="text1"/>
          <w:sz w:val="24"/>
          <w:szCs w:val="24"/>
        </w:rPr>
        <w:t xml:space="preserve"> along which </w:t>
      </w:r>
      <w:hyperlink r:id="rId44" w:history="1">
        <w:r w:rsidRPr="00D21A15">
          <w:rPr>
            <w:rFonts w:ascii="Times New Roman" w:eastAsia="Times New Roman" w:hAnsi="Times New Roman" w:cs="Times New Roman"/>
            <w:color w:val="000000" w:themeColor="text1"/>
            <w:sz w:val="24"/>
            <w:szCs w:val="24"/>
          </w:rPr>
          <w:t>decision making</w:t>
        </w:r>
      </w:hyperlink>
      <w:r w:rsidRPr="004852D3">
        <w:rPr>
          <w:rFonts w:ascii="Times New Roman" w:eastAsia="Times New Roman" w:hAnsi="Times New Roman" w:cs="Times New Roman"/>
          <w:color w:val="000000" w:themeColor="text1"/>
          <w:sz w:val="24"/>
          <w:szCs w:val="24"/>
        </w:rPr>
        <w:t xml:space="preserve"> </w:t>
      </w:r>
      <w:hyperlink r:id="rId45" w:history="1">
        <w:r w:rsidRPr="00D21A15">
          <w:rPr>
            <w:rFonts w:ascii="Times New Roman" w:eastAsia="Times New Roman" w:hAnsi="Times New Roman" w:cs="Times New Roman"/>
            <w:color w:val="000000" w:themeColor="text1"/>
            <w:sz w:val="24"/>
            <w:szCs w:val="24"/>
          </w:rPr>
          <w:t>power</w:t>
        </w:r>
      </w:hyperlink>
      <w:r w:rsidRPr="004852D3">
        <w:rPr>
          <w:rFonts w:ascii="Times New Roman" w:eastAsia="Times New Roman" w:hAnsi="Times New Roman" w:cs="Times New Roman"/>
          <w:color w:val="000000" w:themeColor="text1"/>
          <w:sz w:val="24"/>
          <w:szCs w:val="24"/>
        </w:rPr>
        <w:t xml:space="preserve"> </w:t>
      </w:r>
      <w:hyperlink r:id="rId46" w:history="1">
        <w:r w:rsidRPr="00D21A15">
          <w:rPr>
            <w:rFonts w:ascii="Times New Roman" w:eastAsia="Times New Roman" w:hAnsi="Times New Roman" w:cs="Times New Roman"/>
            <w:color w:val="000000" w:themeColor="text1"/>
            <w:sz w:val="24"/>
            <w:szCs w:val="24"/>
          </w:rPr>
          <w:t>travels</w:t>
        </w:r>
      </w:hyperlink>
      <w:r w:rsidRPr="004852D3">
        <w:rPr>
          <w:rFonts w:ascii="Times New Roman" w:eastAsia="Times New Roman" w:hAnsi="Times New Roman" w:cs="Times New Roman"/>
          <w:color w:val="000000" w:themeColor="text1"/>
          <w:sz w:val="24"/>
          <w:szCs w:val="24"/>
        </w:rPr>
        <w:t xml:space="preserve"> downwards and answerability travels upwards. </w:t>
      </w:r>
    </w:p>
    <w:p w:rsidR="005C6BBA" w:rsidRDefault="005C6BBA">
      <w:pPr>
        <w:rPr>
          <w:color w:val="000000" w:themeColor="text1"/>
        </w:rPr>
      </w:pPr>
    </w:p>
    <w:p w:rsidR="00D3255C" w:rsidRPr="00D3255C" w:rsidRDefault="00E75744" w:rsidP="00D3255C">
      <w:pPr>
        <w:pStyle w:val="Heading1"/>
        <w:rPr>
          <w:bCs w:val="0"/>
          <w:color w:val="000000" w:themeColor="text1"/>
          <w:kern w:val="0"/>
          <w:sz w:val="24"/>
          <w:szCs w:val="24"/>
        </w:rPr>
      </w:pPr>
      <w:r>
        <w:rPr>
          <w:bCs w:val="0"/>
          <w:color w:val="000000" w:themeColor="text1"/>
          <w:kern w:val="0"/>
          <w:sz w:val="24"/>
          <w:szCs w:val="24"/>
        </w:rPr>
        <w:t>Board of D</w:t>
      </w:r>
      <w:r w:rsidR="00D3255C" w:rsidRPr="00D3255C">
        <w:rPr>
          <w:bCs w:val="0"/>
          <w:color w:val="000000" w:themeColor="text1"/>
          <w:kern w:val="0"/>
          <w:sz w:val="24"/>
          <w:szCs w:val="24"/>
        </w:rPr>
        <w:t>irectors</w:t>
      </w:r>
    </w:p>
    <w:p w:rsidR="00D3255C" w:rsidRDefault="00D3255C" w:rsidP="00D3255C">
      <w:pPr>
        <w:rPr>
          <w:rFonts w:ascii="Times New Roman" w:eastAsia="Times New Roman" w:hAnsi="Times New Roman" w:cs="Times New Roman"/>
          <w:color w:val="000000" w:themeColor="text1"/>
          <w:sz w:val="24"/>
          <w:szCs w:val="24"/>
        </w:rPr>
      </w:pPr>
      <w:proofErr w:type="gramStart"/>
      <w:r w:rsidRPr="00D3255C">
        <w:rPr>
          <w:rFonts w:ascii="Times New Roman" w:eastAsia="Times New Roman" w:hAnsi="Times New Roman" w:cs="Times New Roman"/>
          <w:color w:val="000000" w:themeColor="text1"/>
          <w:sz w:val="24"/>
          <w:szCs w:val="24"/>
        </w:rPr>
        <w:t>Governing body (</w:t>
      </w:r>
      <w:hyperlink r:id="rId47" w:history="1">
        <w:r w:rsidRPr="00D3255C">
          <w:rPr>
            <w:rFonts w:ascii="Times New Roman" w:eastAsia="Times New Roman" w:hAnsi="Times New Roman" w:cs="Times New Roman"/>
            <w:color w:val="000000" w:themeColor="text1"/>
            <w:sz w:val="24"/>
            <w:szCs w:val="24"/>
          </w:rPr>
          <w:t>called</w:t>
        </w:r>
      </w:hyperlink>
      <w:r w:rsidRPr="00D3255C">
        <w:rPr>
          <w:rFonts w:ascii="Times New Roman" w:eastAsia="Times New Roman" w:hAnsi="Times New Roman" w:cs="Times New Roman"/>
          <w:color w:val="000000" w:themeColor="text1"/>
          <w:sz w:val="24"/>
          <w:szCs w:val="24"/>
        </w:rPr>
        <w:t xml:space="preserve"> the </w:t>
      </w:r>
      <w:hyperlink r:id="rId48" w:history="1">
        <w:r w:rsidRPr="00D3255C">
          <w:rPr>
            <w:rFonts w:ascii="Times New Roman" w:eastAsia="Times New Roman" w:hAnsi="Times New Roman" w:cs="Times New Roman"/>
            <w:color w:val="000000" w:themeColor="text1"/>
            <w:sz w:val="24"/>
            <w:szCs w:val="24"/>
          </w:rPr>
          <w:t>board</w:t>
        </w:r>
      </w:hyperlink>
      <w:r w:rsidRPr="00D3255C">
        <w:rPr>
          <w:rFonts w:ascii="Times New Roman" w:eastAsia="Times New Roman" w:hAnsi="Times New Roman" w:cs="Times New Roman"/>
          <w:color w:val="000000" w:themeColor="text1"/>
          <w:sz w:val="24"/>
          <w:szCs w:val="24"/>
        </w:rPr>
        <w:t xml:space="preserve">) of an </w:t>
      </w:r>
      <w:hyperlink r:id="rId49" w:history="1">
        <w:r w:rsidRPr="00D3255C">
          <w:rPr>
            <w:rFonts w:ascii="Times New Roman" w:eastAsia="Times New Roman" w:hAnsi="Times New Roman" w:cs="Times New Roman"/>
            <w:color w:val="000000" w:themeColor="text1"/>
            <w:sz w:val="24"/>
            <w:szCs w:val="24"/>
          </w:rPr>
          <w:t>incorporated</w:t>
        </w:r>
      </w:hyperlink>
      <w:r w:rsidRPr="00D3255C">
        <w:rPr>
          <w:rFonts w:ascii="Times New Roman" w:eastAsia="Times New Roman" w:hAnsi="Times New Roman" w:cs="Times New Roman"/>
          <w:color w:val="000000" w:themeColor="text1"/>
          <w:sz w:val="24"/>
          <w:szCs w:val="24"/>
        </w:rPr>
        <w:t xml:space="preserve"> firm.</w:t>
      </w:r>
      <w:proofErr w:type="gramEnd"/>
      <w:r w:rsidRPr="00D3255C">
        <w:rPr>
          <w:rFonts w:ascii="Times New Roman" w:eastAsia="Times New Roman" w:hAnsi="Times New Roman" w:cs="Times New Roman"/>
          <w:color w:val="000000" w:themeColor="text1"/>
          <w:sz w:val="24"/>
          <w:szCs w:val="24"/>
        </w:rPr>
        <w:t xml:space="preserve"> Its </w:t>
      </w:r>
      <w:hyperlink r:id="rId50" w:history="1">
        <w:r w:rsidRPr="00D3255C">
          <w:rPr>
            <w:rFonts w:ascii="Times New Roman" w:eastAsia="Times New Roman" w:hAnsi="Times New Roman" w:cs="Times New Roman"/>
            <w:color w:val="000000" w:themeColor="text1"/>
            <w:sz w:val="24"/>
            <w:szCs w:val="24"/>
          </w:rPr>
          <w:t>members</w:t>
        </w:r>
      </w:hyperlink>
      <w:r w:rsidRPr="00D3255C">
        <w:rPr>
          <w:rFonts w:ascii="Times New Roman" w:eastAsia="Times New Roman" w:hAnsi="Times New Roman" w:cs="Times New Roman"/>
          <w:color w:val="000000" w:themeColor="text1"/>
          <w:sz w:val="24"/>
          <w:szCs w:val="24"/>
        </w:rPr>
        <w:t xml:space="preserve"> (</w:t>
      </w:r>
      <w:hyperlink r:id="rId51" w:history="1">
        <w:r w:rsidRPr="00D3255C">
          <w:rPr>
            <w:rFonts w:ascii="Times New Roman" w:eastAsia="Times New Roman" w:hAnsi="Times New Roman" w:cs="Times New Roman"/>
            <w:color w:val="000000" w:themeColor="text1"/>
            <w:sz w:val="24"/>
            <w:szCs w:val="24"/>
          </w:rPr>
          <w:t>directors</w:t>
        </w:r>
      </w:hyperlink>
      <w:r w:rsidRPr="00D3255C">
        <w:rPr>
          <w:rFonts w:ascii="Times New Roman" w:eastAsia="Times New Roman" w:hAnsi="Times New Roman" w:cs="Times New Roman"/>
          <w:color w:val="000000" w:themeColor="text1"/>
          <w:sz w:val="24"/>
          <w:szCs w:val="24"/>
        </w:rPr>
        <w:t xml:space="preserve">) are elected normally by the </w:t>
      </w:r>
      <w:hyperlink r:id="rId52" w:history="1">
        <w:r>
          <w:rPr>
            <w:rFonts w:ascii="Times New Roman" w:eastAsia="Times New Roman" w:hAnsi="Times New Roman" w:cs="Times New Roman"/>
            <w:color w:val="000000" w:themeColor="text1"/>
            <w:sz w:val="24"/>
            <w:szCs w:val="24"/>
          </w:rPr>
          <w:t>shareholders</w:t>
        </w:r>
      </w:hyperlink>
      <w:r w:rsidRPr="00D3255C">
        <w:rPr>
          <w:rFonts w:ascii="Times New Roman" w:eastAsia="Times New Roman" w:hAnsi="Times New Roman" w:cs="Times New Roman"/>
          <w:color w:val="000000" w:themeColor="text1"/>
          <w:sz w:val="24"/>
          <w:szCs w:val="24"/>
        </w:rPr>
        <w:t xml:space="preserve"> of the firm (generally at an </w:t>
      </w:r>
      <w:hyperlink r:id="rId53" w:history="1">
        <w:r w:rsidRPr="00D3255C">
          <w:rPr>
            <w:rFonts w:ascii="Times New Roman" w:eastAsia="Times New Roman" w:hAnsi="Times New Roman" w:cs="Times New Roman"/>
            <w:color w:val="000000" w:themeColor="text1"/>
            <w:sz w:val="24"/>
            <w:szCs w:val="24"/>
          </w:rPr>
          <w:t>annual general meeting</w:t>
        </w:r>
      </w:hyperlink>
      <w:r w:rsidRPr="00D3255C">
        <w:rPr>
          <w:rFonts w:ascii="Times New Roman" w:eastAsia="Times New Roman" w:hAnsi="Times New Roman" w:cs="Times New Roman"/>
          <w:color w:val="000000" w:themeColor="text1"/>
          <w:sz w:val="24"/>
          <w:szCs w:val="24"/>
        </w:rPr>
        <w:t xml:space="preserve"> or AGM) to </w:t>
      </w:r>
      <w:hyperlink r:id="rId54" w:history="1">
        <w:r w:rsidRPr="00D3255C">
          <w:rPr>
            <w:rFonts w:ascii="Times New Roman" w:eastAsia="Times New Roman" w:hAnsi="Times New Roman" w:cs="Times New Roman"/>
            <w:color w:val="000000" w:themeColor="text1"/>
            <w:sz w:val="24"/>
            <w:szCs w:val="24"/>
          </w:rPr>
          <w:t>govern</w:t>
        </w:r>
      </w:hyperlink>
      <w:r>
        <w:rPr>
          <w:rFonts w:ascii="Times New Roman" w:eastAsia="Times New Roman" w:hAnsi="Times New Roman" w:cs="Times New Roman"/>
          <w:color w:val="000000" w:themeColor="text1"/>
          <w:sz w:val="24"/>
          <w:szCs w:val="24"/>
        </w:rPr>
        <w:t xml:space="preserve"> the firm and look after the </w:t>
      </w:r>
      <w:hyperlink r:id="rId55" w:history="1">
        <w:r>
          <w:rPr>
            <w:rFonts w:ascii="Times New Roman" w:eastAsia="Times New Roman" w:hAnsi="Times New Roman" w:cs="Times New Roman"/>
            <w:color w:val="000000" w:themeColor="text1"/>
            <w:sz w:val="24"/>
            <w:szCs w:val="24"/>
          </w:rPr>
          <w:t>shareholders</w:t>
        </w:r>
      </w:hyperlink>
      <w:r w:rsidRPr="00D3255C">
        <w:rPr>
          <w:rFonts w:ascii="Times New Roman" w:eastAsia="Times New Roman" w:hAnsi="Times New Roman" w:cs="Times New Roman"/>
          <w:color w:val="000000" w:themeColor="text1"/>
          <w:sz w:val="24"/>
          <w:szCs w:val="24"/>
        </w:rPr>
        <w:t xml:space="preserve">' </w:t>
      </w:r>
      <w:hyperlink r:id="rId56" w:history="1">
        <w:r w:rsidRPr="00D3255C">
          <w:rPr>
            <w:rFonts w:ascii="Times New Roman" w:eastAsia="Times New Roman" w:hAnsi="Times New Roman" w:cs="Times New Roman"/>
            <w:color w:val="000000" w:themeColor="text1"/>
            <w:sz w:val="24"/>
            <w:szCs w:val="24"/>
          </w:rPr>
          <w:t>interests</w:t>
        </w:r>
      </w:hyperlink>
      <w:r w:rsidRPr="00D3255C">
        <w:rPr>
          <w:rFonts w:ascii="Times New Roman" w:eastAsia="Times New Roman" w:hAnsi="Times New Roman" w:cs="Times New Roman"/>
          <w:color w:val="000000" w:themeColor="text1"/>
          <w:sz w:val="24"/>
          <w:szCs w:val="24"/>
        </w:rPr>
        <w:t xml:space="preserve">. The board has the ultimate </w:t>
      </w:r>
      <w:hyperlink r:id="rId57" w:history="1">
        <w:r w:rsidRPr="00D3255C">
          <w:rPr>
            <w:rFonts w:ascii="Times New Roman" w:eastAsia="Times New Roman" w:hAnsi="Times New Roman" w:cs="Times New Roman"/>
            <w:color w:val="000000" w:themeColor="text1"/>
            <w:sz w:val="24"/>
            <w:szCs w:val="24"/>
          </w:rPr>
          <w:t>decision-making</w:t>
        </w:r>
      </w:hyperlink>
      <w:r w:rsidRPr="00D3255C">
        <w:rPr>
          <w:rFonts w:ascii="Times New Roman" w:eastAsia="Times New Roman" w:hAnsi="Times New Roman" w:cs="Times New Roman"/>
          <w:color w:val="000000" w:themeColor="text1"/>
          <w:sz w:val="24"/>
          <w:szCs w:val="24"/>
        </w:rPr>
        <w:t xml:space="preserve"> </w:t>
      </w:r>
      <w:hyperlink r:id="rId58" w:history="1">
        <w:r w:rsidRPr="00D3255C">
          <w:rPr>
            <w:rFonts w:ascii="Times New Roman" w:eastAsia="Times New Roman" w:hAnsi="Times New Roman" w:cs="Times New Roman"/>
            <w:color w:val="000000" w:themeColor="text1"/>
            <w:sz w:val="24"/>
            <w:szCs w:val="24"/>
          </w:rPr>
          <w:t>authority</w:t>
        </w:r>
      </w:hyperlink>
      <w:r w:rsidRPr="00D3255C">
        <w:rPr>
          <w:rFonts w:ascii="Times New Roman" w:eastAsia="Times New Roman" w:hAnsi="Times New Roman" w:cs="Times New Roman"/>
          <w:color w:val="000000" w:themeColor="text1"/>
          <w:sz w:val="24"/>
          <w:szCs w:val="24"/>
        </w:rPr>
        <w:t xml:space="preserve"> and</w:t>
      </w:r>
      <w:r w:rsidR="004B491F">
        <w:rPr>
          <w:rFonts w:ascii="Times New Roman" w:eastAsia="Times New Roman" w:hAnsi="Times New Roman" w:cs="Times New Roman"/>
          <w:color w:val="000000" w:themeColor="text1"/>
          <w:sz w:val="24"/>
          <w:szCs w:val="24"/>
        </w:rPr>
        <w:t xml:space="preserve"> </w:t>
      </w:r>
      <w:r w:rsidRPr="00D3255C">
        <w:rPr>
          <w:rFonts w:ascii="Times New Roman" w:eastAsia="Times New Roman" w:hAnsi="Times New Roman" w:cs="Times New Roman"/>
          <w:color w:val="000000" w:themeColor="text1"/>
          <w:sz w:val="24"/>
          <w:szCs w:val="24"/>
        </w:rPr>
        <w:t xml:space="preserve">is empowered to (1) set the </w:t>
      </w:r>
      <w:hyperlink r:id="rId59" w:history="1">
        <w:r w:rsidRPr="00D3255C">
          <w:rPr>
            <w:rFonts w:ascii="Times New Roman" w:eastAsia="Times New Roman" w:hAnsi="Times New Roman" w:cs="Times New Roman"/>
            <w:color w:val="000000" w:themeColor="text1"/>
            <w:sz w:val="24"/>
            <w:szCs w:val="24"/>
          </w:rPr>
          <w:t>company's</w:t>
        </w:r>
      </w:hyperlink>
      <w:r w:rsidRPr="00D3255C">
        <w:rPr>
          <w:rFonts w:ascii="Times New Roman" w:eastAsia="Times New Roman" w:hAnsi="Times New Roman" w:cs="Times New Roman"/>
          <w:color w:val="000000" w:themeColor="text1"/>
          <w:sz w:val="24"/>
          <w:szCs w:val="24"/>
        </w:rPr>
        <w:t xml:space="preserve"> policy, </w:t>
      </w:r>
      <w:hyperlink r:id="rId60" w:history="1">
        <w:r w:rsidRPr="00D3255C">
          <w:rPr>
            <w:rFonts w:ascii="Times New Roman" w:eastAsia="Times New Roman" w:hAnsi="Times New Roman" w:cs="Times New Roman"/>
            <w:color w:val="000000" w:themeColor="text1"/>
            <w:sz w:val="24"/>
            <w:szCs w:val="24"/>
          </w:rPr>
          <w:t>objectives</w:t>
        </w:r>
      </w:hyperlink>
      <w:r w:rsidRPr="00D3255C">
        <w:rPr>
          <w:rFonts w:ascii="Times New Roman" w:eastAsia="Times New Roman" w:hAnsi="Times New Roman" w:cs="Times New Roman"/>
          <w:color w:val="000000" w:themeColor="text1"/>
          <w:sz w:val="24"/>
          <w:szCs w:val="24"/>
        </w:rPr>
        <w:t xml:space="preserve">, and overall direction, (2) adopt </w:t>
      </w:r>
      <w:hyperlink r:id="rId61" w:history="1">
        <w:r w:rsidRPr="00D3255C">
          <w:rPr>
            <w:rFonts w:ascii="Times New Roman" w:eastAsia="Times New Roman" w:hAnsi="Times New Roman" w:cs="Times New Roman"/>
            <w:color w:val="000000" w:themeColor="text1"/>
            <w:sz w:val="24"/>
            <w:szCs w:val="24"/>
          </w:rPr>
          <w:t>bylaws</w:t>
        </w:r>
      </w:hyperlink>
      <w:r w:rsidRPr="00D3255C">
        <w:rPr>
          <w:rFonts w:ascii="Times New Roman" w:eastAsia="Times New Roman" w:hAnsi="Times New Roman" w:cs="Times New Roman"/>
          <w:color w:val="000000" w:themeColor="text1"/>
          <w:sz w:val="24"/>
          <w:szCs w:val="24"/>
        </w:rPr>
        <w:t xml:space="preserve">, (3) name members of the </w:t>
      </w:r>
      <w:hyperlink r:id="rId62" w:history="1">
        <w:r w:rsidRPr="00D3255C">
          <w:rPr>
            <w:rFonts w:ascii="Times New Roman" w:eastAsia="Times New Roman" w:hAnsi="Times New Roman" w:cs="Times New Roman"/>
            <w:color w:val="000000" w:themeColor="text1"/>
            <w:sz w:val="24"/>
            <w:szCs w:val="24"/>
          </w:rPr>
          <w:t>advisory</w:t>
        </w:r>
      </w:hyperlink>
      <w:r w:rsidRPr="00D3255C">
        <w:rPr>
          <w:rFonts w:ascii="Times New Roman" w:eastAsia="Times New Roman" w:hAnsi="Times New Roman" w:cs="Times New Roman"/>
          <w:color w:val="000000" w:themeColor="text1"/>
          <w:sz w:val="24"/>
          <w:szCs w:val="24"/>
        </w:rPr>
        <w:t xml:space="preserve">, executive, finance, and other </w:t>
      </w:r>
      <w:hyperlink r:id="rId63" w:history="1">
        <w:r w:rsidRPr="00D3255C">
          <w:rPr>
            <w:rFonts w:ascii="Times New Roman" w:eastAsia="Times New Roman" w:hAnsi="Times New Roman" w:cs="Times New Roman"/>
            <w:color w:val="000000" w:themeColor="text1"/>
            <w:sz w:val="24"/>
            <w:szCs w:val="24"/>
          </w:rPr>
          <w:t>committees</w:t>
        </w:r>
      </w:hyperlink>
      <w:r w:rsidRPr="00D3255C">
        <w:rPr>
          <w:rFonts w:ascii="Times New Roman" w:eastAsia="Times New Roman" w:hAnsi="Times New Roman" w:cs="Times New Roman"/>
          <w:color w:val="000000" w:themeColor="text1"/>
          <w:sz w:val="24"/>
          <w:szCs w:val="24"/>
        </w:rPr>
        <w:t xml:space="preserve">, (4) </w:t>
      </w:r>
      <w:hyperlink r:id="rId64" w:history="1">
        <w:r w:rsidRPr="00D3255C">
          <w:rPr>
            <w:rFonts w:ascii="Times New Roman" w:eastAsia="Times New Roman" w:hAnsi="Times New Roman" w:cs="Times New Roman"/>
            <w:color w:val="000000" w:themeColor="text1"/>
            <w:sz w:val="24"/>
            <w:szCs w:val="24"/>
          </w:rPr>
          <w:t>hire</w:t>
        </w:r>
      </w:hyperlink>
      <w:r w:rsidRPr="00D3255C">
        <w:rPr>
          <w:rFonts w:ascii="Times New Roman" w:eastAsia="Times New Roman" w:hAnsi="Times New Roman" w:cs="Times New Roman"/>
          <w:color w:val="000000" w:themeColor="text1"/>
          <w:sz w:val="24"/>
          <w:szCs w:val="24"/>
        </w:rPr>
        <w:t xml:space="preserve">, </w:t>
      </w:r>
      <w:hyperlink r:id="rId65" w:history="1">
        <w:r w:rsidRPr="00D3255C">
          <w:rPr>
            <w:rFonts w:ascii="Times New Roman" w:eastAsia="Times New Roman" w:hAnsi="Times New Roman" w:cs="Times New Roman"/>
            <w:color w:val="000000" w:themeColor="text1"/>
            <w:sz w:val="24"/>
            <w:szCs w:val="24"/>
          </w:rPr>
          <w:t>monitor</w:t>
        </w:r>
      </w:hyperlink>
      <w:r w:rsidRPr="00D3255C">
        <w:rPr>
          <w:rFonts w:ascii="Times New Roman" w:eastAsia="Times New Roman" w:hAnsi="Times New Roman" w:cs="Times New Roman"/>
          <w:color w:val="000000" w:themeColor="text1"/>
          <w:sz w:val="24"/>
          <w:szCs w:val="24"/>
        </w:rPr>
        <w:t xml:space="preserve">, evaluate, and </w:t>
      </w:r>
      <w:hyperlink r:id="rId66" w:history="1">
        <w:r w:rsidRPr="00D3255C">
          <w:rPr>
            <w:rFonts w:ascii="Times New Roman" w:eastAsia="Times New Roman" w:hAnsi="Times New Roman" w:cs="Times New Roman"/>
            <w:color w:val="000000" w:themeColor="text1"/>
            <w:sz w:val="24"/>
            <w:szCs w:val="24"/>
          </w:rPr>
          <w:t>fire</w:t>
        </w:r>
      </w:hyperlink>
      <w:r w:rsidRPr="00D3255C">
        <w:rPr>
          <w:rFonts w:ascii="Times New Roman" w:eastAsia="Times New Roman" w:hAnsi="Times New Roman" w:cs="Times New Roman"/>
          <w:color w:val="000000" w:themeColor="text1"/>
          <w:sz w:val="24"/>
          <w:szCs w:val="24"/>
        </w:rPr>
        <w:t xml:space="preserve"> the </w:t>
      </w:r>
      <w:hyperlink r:id="rId67" w:history="1">
        <w:r w:rsidRPr="00D3255C">
          <w:rPr>
            <w:rFonts w:ascii="Times New Roman" w:eastAsia="Times New Roman" w:hAnsi="Times New Roman" w:cs="Times New Roman"/>
            <w:color w:val="000000" w:themeColor="text1"/>
            <w:sz w:val="24"/>
            <w:szCs w:val="24"/>
          </w:rPr>
          <w:t>managing director</w:t>
        </w:r>
      </w:hyperlink>
      <w:r w:rsidRPr="00D3255C">
        <w:rPr>
          <w:rFonts w:ascii="Times New Roman" w:eastAsia="Times New Roman" w:hAnsi="Times New Roman" w:cs="Times New Roman"/>
          <w:color w:val="000000" w:themeColor="text1"/>
          <w:sz w:val="24"/>
          <w:szCs w:val="24"/>
        </w:rPr>
        <w:t xml:space="preserve"> and </w:t>
      </w:r>
      <w:hyperlink r:id="rId68" w:history="1">
        <w:r w:rsidRPr="00D3255C">
          <w:rPr>
            <w:rFonts w:ascii="Times New Roman" w:eastAsia="Times New Roman" w:hAnsi="Times New Roman" w:cs="Times New Roman"/>
            <w:color w:val="000000" w:themeColor="text1"/>
            <w:sz w:val="24"/>
            <w:szCs w:val="24"/>
          </w:rPr>
          <w:t>senior executives</w:t>
        </w:r>
      </w:hyperlink>
      <w:r w:rsidRPr="00D3255C">
        <w:rPr>
          <w:rFonts w:ascii="Times New Roman" w:eastAsia="Times New Roman" w:hAnsi="Times New Roman" w:cs="Times New Roman"/>
          <w:color w:val="000000" w:themeColor="text1"/>
          <w:sz w:val="24"/>
          <w:szCs w:val="24"/>
        </w:rPr>
        <w:t xml:space="preserve">, (5) determine and </w:t>
      </w:r>
      <w:hyperlink r:id="rId69" w:history="1">
        <w:r w:rsidRPr="00D3255C">
          <w:rPr>
            <w:rFonts w:ascii="Times New Roman" w:eastAsia="Times New Roman" w:hAnsi="Times New Roman" w:cs="Times New Roman"/>
            <w:color w:val="000000" w:themeColor="text1"/>
            <w:sz w:val="24"/>
            <w:szCs w:val="24"/>
          </w:rPr>
          <w:t>pay</w:t>
        </w:r>
      </w:hyperlink>
      <w:r w:rsidRPr="00D3255C">
        <w:rPr>
          <w:rFonts w:ascii="Times New Roman" w:eastAsia="Times New Roman" w:hAnsi="Times New Roman" w:cs="Times New Roman"/>
          <w:color w:val="000000" w:themeColor="text1"/>
          <w:sz w:val="24"/>
          <w:szCs w:val="24"/>
        </w:rPr>
        <w:t xml:space="preserve"> the </w:t>
      </w:r>
      <w:hyperlink r:id="rId70" w:history="1">
        <w:r w:rsidRPr="00D3255C">
          <w:rPr>
            <w:rFonts w:ascii="Times New Roman" w:eastAsia="Times New Roman" w:hAnsi="Times New Roman" w:cs="Times New Roman"/>
            <w:color w:val="000000" w:themeColor="text1"/>
            <w:sz w:val="24"/>
            <w:szCs w:val="24"/>
          </w:rPr>
          <w:t>dividend</w:t>
        </w:r>
      </w:hyperlink>
      <w:r w:rsidRPr="00D3255C">
        <w:rPr>
          <w:rFonts w:ascii="Times New Roman" w:eastAsia="Times New Roman" w:hAnsi="Times New Roman" w:cs="Times New Roman"/>
          <w:color w:val="000000" w:themeColor="text1"/>
          <w:sz w:val="24"/>
          <w:szCs w:val="24"/>
        </w:rPr>
        <w:t xml:space="preserve">, and (6) </w:t>
      </w:r>
      <w:hyperlink r:id="rId71" w:history="1">
        <w:r w:rsidRPr="00D3255C">
          <w:rPr>
            <w:rFonts w:ascii="Times New Roman" w:eastAsia="Times New Roman" w:hAnsi="Times New Roman" w:cs="Times New Roman"/>
            <w:color w:val="000000" w:themeColor="text1"/>
            <w:sz w:val="24"/>
            <w:szCs w:val="24"/>
          </w:rPr>
          <w:t>issue</w:t>
        </w:r>
      </w:hyperlink>
      <w:r w:rsidRPr="00D3255C">
        <w:rPr>
          <w:rFonts w:ascii="Times New Roman" w:eastAsia="Times New Roman" w:hAnsi="Times New Roman" w:cs="Times New Roman"/>
          <w:color w:val="000000" w:themeColor="text1"/>
          <w:sz w:val="24"/>
          <w:szCs w:val="24"/>
        </w:rPr>
        <w:t xml:space="preserve"> additional </w:t>
      </w:r>
      <w:hyperlink r:id="rId72" w:history="1">
        <w:r w:rsidRPr="00D3255C">
          <w:rPr>
            <w:rFonts w:ascii="Times New Roman" w:eastAsia="Times New Roman" w:hAnsi="Times New Roman" w:cs="Times New Roman"/>
            <w:color w:val="000000" w:themeColor="text1"/>
            <w:sz w:val="24"/>
            <w:szCs w:val="24"/>
          </w:rPr>
          <w:t>shares</w:t>
        </w:r>
      </w:hyperlink>
      <w:r w:rsidRPr="00D3255C">
        <w:rPr>
          <w:rFonts w:ascii="Times New Roman" w:eastAsia="Times New Roman" w:hAnsi="Times New Roman" w:cs="Times New Roman"/>
          <w:color w:val="000000" w:themeColor="text1"/>
          <w:sz w:val="24"/>
          <w:szCs w:val="24"/>
        </w:rPr>
        <w:t xml:space="preserve">. </w:t>
      </w:r>
    </w:p>
    <w:p w:rsidR="00866CC7" w:rsidRDefault="00866CC7" w:rsidP="00D3255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board may constitute of executive and non-executive directors.</w:t>
      </w:r>
    </w:p>
    <w:p w:rsidR="00866CC7" w:rsidRDefault="00866CC7" w:rsidP="00866CC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Executive director </w:t>
      </w:r>
      <w:r w:rsidR="00CA1730">
        <w:rPr>
          <w:rFonts w:ascii="Times New Roman" w:eastAsia="Times New Roman" w:hAnsi="Times New Roman" w:cs="Times New Roman"/>
          <w:color w:val="000000" w:themeColor="text1"/>
          <w:sz w:val="24"/>
          <w:szCs w:val="24"/>
        </w:rPr>
        <w:t xml:space="preserve">is a </w:t>
      </w:r>
      <w:hyperlink r:id="rId73" w:history="1">
        <w:r w:rsidRPr="00866CC7">
          <w:rPr>
            <w:rFonts w:ascii="Times New Roman" w:eastAsia="Times New Roman" w:hAnsi="Times New Roman" w:cs="Times New Roman"/>
            <w:color w:val="000000" w:themeColor="text1"/>
            <w:sz w:val="24"/>
            <w:szCs w:val="24"/>
          </w:rPr>
          <w:t>working</w:t>
        </w:r>
      </w:hyperlink>
      <w:r w:rsidRPr="00866CC7">
        <w:rPr>
          <w:rFonts w:ascii="Times New Roman" w:eastAsia="Times New Roman" w:hAnsi="Times New Roman" w:cs="Times New Roman"/>
          <w:color w:val="000000" w:themeColor="text1"/>
          <w:sz w:val="24"/>
          <w:szCs w:val="24"/>
        </w:rPr>
        <w:t xml:space="preserve"> director of an organization who is usually also its full-time </w:t>
      </w:r>
      <w:hyperlink r:id="rId74" w:history="1">
        <w:r w:rsidRPr="00866CC7">
          <w:rPr>
            <w:rFonts w:ascii="Times New Roman" w:eastAsia="Times New Roman" w:hAnsi="Times New Roman" w:cs="Times New Roman"/>
            <w:color w:val="000000" w:themeColor="text1"/>
            <w:sz w:val="24"/>
            <w:szCs w:val="24"/>
          </w:rPr>
          <w:t>employee</w:t>
        </w:r>
      </w:hyperlink>
      <w:r w:rsidRPr="00866CC7">
        <w:rPr>
          <w:rFonts w:ascii="Times New Roman" w:eastAsia="Times New Roman" w:hAnsi="Times New Roman" w:cs="Times New Roman"/>
          <w:color w:val="000000" w:themeColor="text1"/>
          <w:sz w:val="24"/>
          <w:szCs w:val="24"/>
        </w:rPr>
        <w:t xml:space="preserve">, and has a specified </w:t>
      </w:r>
      <w:hyperlink r:id="rId75" w:history="1">
        <w:r w:rsidRPr="00866CC7">
          <w:rPr>
            <w:rFonts w:ascii="Times New Roman" w:eastAsia="Times New Roman" w:hAnsi="Times New Roman" w:cs="Times New Roman"/>
            <w:color w:val="000000" w:themeColor="text1"/>
            <w:sz w:val="24"/>
            <w:szCs w:val="24"/>
          </w:rPr>
          <w:t>decision making</w:t>
        </w:r>
      </w:hyperlink>
      <w:r w:rsidRPr="00866CC7">
        <w:rPr>
          <w:rFonts w:ascii="Times New Roman" w:eastAsia="Times New Roman" w:hAnsi="Times New Roman" w:cs="Times New Roman"/>
          <w:color w:val="000000" w:themeColor="text1"/>
          <w:sz w:val="24"/>
          <w:szCs w:val="24"/>
        </w:rPr>
        <w:t xml:space="preserve"> </w:t>
      </w:r>
      <w:hyperlink r:id="rId76" w:history="1">
        <w:r w:rsidRPr="00866CC7">
          <w:rPr>
            <w:rFonts w:ascii="Times New Roman" w:eastAsia="Times New Roman" w:hAnsi="Times New Roman" w:cs="Times New Roman"/>
            <w:color w:val="000000" w:themeColor="text1"/>
            <w:sz w:val="24"/>
            <w:szCs w:val="24"/>
          </w:rPr>
          <w:t>role</w:t>
        </w:r>
      </w:hyperlink>
      <w:r w:rsidRPr="00866CC7">
        <w:rPr>
          <w:rFonts w:ascii="Times New Roman" w:eastAsia="Times New Roman" w:hAnsi="Times New Roman" w:cs="Times New Roman"/>
          <w:color w:val="000000" w:themeColor="text1"/>
          <w:sz w:val="24"/>
          <w:szCs w:val="24"/>
        </w:rPr>
        <w:t xml:space="preserve"> as director of finance, </w:t>
      </w:r>
      <w:hyperlink r:id="rId77" w:history="1">
        <w:r w:rsidRPr="00866CC7">
          <w:rPr>
            <w:rFonts w:ascii="Times New Roman" w:eastAsia="Times New Roman" w:hAnsi="Times New Roman" w:cs="Times New Roman"/>
            <w:color w:val="000000" w:themeColor="text1"/>
            <w:sz w:val="24"/>
            <w:szCs w:val="24"/>
          </w:rPr>
          <w:t>marketing</w:t>
        </w:r>
      </w:hyperlink>
      <w:r w:rsidRPr="00866CC7">
        <w:rPr>
          <w:rFonts w:ascii="Times New Roman" w:eastAsia="Times New Roman" w:hAnsi="Times New Roman" w:cs="Times New Roman"/>
          <w:color w:val="000000" w:themeColor="text1"/>
          <w:sz w:val="24"/>
          <w:szCs w:val="24"/>
        </w:rPr>
        <w:t xml:space="preserve">, </w:t>
      </w:r>
      <w:hyperlink r:id="rId78" w:history="1">
        <w:r w:rsidRPr="00866CC7">
          <w:rPr>
            <w:rFonts w:ascii="Times New Roman" w:eastAsia="Times New Roman" w:hAnsi="Times New Roman" w:cs="Times New Roman"/>
            <w:color w:val="000000" w:themeColor="text1"/>
            <w:sz w:val="24"/>
            <w:szCs w:val="24"/>
          </w:rPr>
          <w:t>operations</w:t>
        </w:r>
      </w:hyperlink>
      <w:r w:rsidRPr="00866CC7">
        <w:rPr>
          <w:rFonts w:ascii="Times New Roman" w:eastAsia="Times New Roman" w:hAnsi="Times New Roman" w:cs="Times New Roman"/>
          <w:color w:val="000000" w:themeColor="text1"/>
          <w:sz w:val="24"/>
          <w:szCs w:val="24"/>
        </w:rPr>
        <w:t xml:space="preserve">, etc., </w:t>
      </w:r>
      <w:hyperlink r:id="rId79" w:history="1">
        <w:r w:rsidRPr="00866CC7">
          <w:rPr>
            <w:rFonts w:ascii="Times New Roman" w:eastAsia="Times New Roman" w:hAnsi="Times New Roman" w:cs="Times New Roman"/>
            <w:color w:val="000000" w:themeColor="text1"/>
            <w:sz w:val="24"/>
            <w:szCs w:val="24"/>
          </w:rPr>
          <w:t>on</w:t>
        </w:r>
      </w:hyperlink>
      <w:r w:rsidRPr="00866CC7">
        <w:rPr>
          <w:rFonts w:ascii="Times New Roman" w:eastAsia="Times New Roman" w:hAnsi="Times New Roman" w:cs="Times New Roman"/>
          <w:color w:val="000000" w:themeColor="text1"/>
          <w:sz w:val="24"/>
          <w:szCs w:val="24"/>
        </w:rPr>
        <w:t xml:space="preserve"> an on-going basis.</w:t>
      </w:r>
    </w:p>
    <w:p w:rsidR="00CA1730" w:rsidRDefault="00CA1730" w:rsidP="00CA1730">
      <w:pPr>
        <w:spacing w:after="0" w:line="240" w:lineRule="auto"/>
      </w:pPr>
      <w:r w:rsidRPr="00CA1730">
        <w:rPr>
          <w:rFonts w:ascii="Times New Roman" w:eastAsia="Times New Roman" w:hAnsi="Times New Roman" w:cs="Times New Roman"/>
          <w:color w:val="000000" w:themeColor="text1"/>
          <w:sz w:val="24"/>
          <w:szCs w:val="24"/>
        </w:rPr>
        <w:t>Non-working directo</w:t>
      </w:r>
      <w:r>
        <w:rPr>
          <w:rFonts w:ascii="Times New Roman" w:eastAsia="Times New Roman" w:hAnsi="Times New Roman" w:cs="Times New Roman"/>
          <w:color w:val="000000" w:themeColor="text1"/>
          <w:sz w:val="24"/>
          <w:szCs w:val="24"/>
        </w:rPr>
        <w:t>r of a firm</w:t>
      </w:r>
      <w:r w:rsidRPr="00CA1730">
        <w:rPr>
          <w:rFonts w:ascii="Times New Roman" w:eastAsia="Times New Roman" w:hAnsi="Times New Roman" w:cs="Times New Roman"/>
          <w:color w:val="000000" w:themeColor="text1"/>
          <w:sz w:val="24"/>
          <w:szCs w:val="24"/>
        </w:rPr>
        <w:t xml:space="preserve"> is not an executive director and, therefore, does not participate in the day-to-day </w:t>
      </w:r>
      <w:hyperlink r:id="rId80" w:history="1">
        <w:r w:rsidRPr="00CA1730">
          <w:rPr>
            <w:rFonts w:ascii="Times New Roman" w:eastAsia="Times New Roman" w:hAnsi="Times New Roman" w:cs="Times New Roman"/>
            <w:color w:val="000000" w:themeColor="text1"/>
            <w:sz w:val="24"/>
            <w:szCs w:val="24"/>
          </w:rPr>
          <w:t>management</w:t>
        </w:r>
      </w:hyperlink>
      <w:r w:rsidRPr="00CA1730">
        <w:rPr>
          <w:rFonts w:ascii="Times New Roman" w:eastAsia="Times New Roman" w:hAnsi="Times New Roman" w:cs="Times New Roman"/>
          <w:color w:val="000000" w:themeColor="text1"/>
          <w:sz w:val="24"/>
          <w:szCs w:val="24"/>
        </w:rPr>
        <w:t xml:space="preserve"> of the firm. He or she is usually involved in </w:t>
      </w:r>
      <w:hyperlink r:id="rId81" w:history="1">
        <w:r w:rsidRPr="00CA1730">
          <w:rPr>
            <w:rFonts w:ascii="Times New Roman" w:eastAsia="Times New Roman" w:hAnsi="Times New Roman" w:cs="Times New Roman"/>
            <w:color w:val="000000" w:themeColor="text1"/>
            <w:sz w:val="24"/>
            <w:szCs w:val="24"/>
          </w:rPr>
          <w:t>planning</w:t>
        </w:r>
      </w:hyperlink>
      <w:r w:rsidRPr="00CA1730">
        <w:rPr>
          <w:rFonts w:ascii="Times New Roman" w:eastAsia="Times New Roman" w:hAnsi="Times New Roman" w:cs="Times New Roman"/>
          <w:color w:val="000000" w:themeColor="text1"/>
          <w:sz w:val="24"/>
          <w:szCs w:val="24"/>
        </w:rPr>
        <w:t xml:space="preserve"> and </w:t>
      </w:r>
      <w:hyperlink r:id="rId82" w:history="1">
        <w:r w:rsidRPr="00CA1730">
          <w:rPr>
            <w:rFonts w:ascii="Times New Roman" w:eastAsia="Times New Roman" w:hAnsi="Times New Roman" w:cs="Times New Roman"/>
            <w:color w:val="000000" w:themeColor="text1"/>
            <w:sz w:val="24"/>
            <w:szCs w:val="24"/>
          </w:rPr>
          <w:t>policy</w:t>
        </w:r>
      </w:hyperlink>
      <w:r w:rsidRPr="00CA1730">
        <w:rPr>
          <w:rFonts w:ascii="Times New Roman" w:eastAsia="Times New Roman" w:hAnsi="Times New Roman" w:cs="Times New Roman"/>
          <w:color w:val="000000" w:themeColor="text1"/>
          <w:sz w:val="24"/>
          <w:szCs w:val="24"/>
        </w:rPr>
        <w:t xml:space="preserve"> </w:t>
      </w:r>
      <w:hyperlink r:id="rId83" w:history="1">
        <w:r w:rsidRPr="00CA1730">
          <w:rPr>
            <w:rFonts w:ascii="Times New Roman" w:eastAsia="Times New Roman" w:hAnsi="Times New Roman" w:cs="Times New Roman"/>
            <w:color w:val="000000" w:themeColor="text1"/>
            <w:sz w:val="24"/>
            <w:szCs w:val="24"/>
          </w:rPr>
          <w:t>making</w:t>
        </w:r>
      </w:hyperlink>
      <w:r w:rsidRPr="00CA1730">
        <w:rPr>
          <w:rFonts w:ascii="Times New Roman" w:eastAsia="Times New Roman" w:hAnsi="Times New Roman" w:cs="Times New Roman"/>
          <w:color w:val="000000" w:themeColor="text1"/>
          <w:sz w:val="24"/>
          <w:szCs w:val="24"/>
        </w:rPr>
        <w:t xml:space="preserve">, and is sometimes included to lend prestige to the firm </w:t>
      </w:r>
      <w:hyperlink r:id="rId84" w:history="1">
        <w:r w:rsidRPr="00CA1730">
          <w:rPr>
            <w:rFonts w:ascii="Times New Roman" w:eastAsia="Times New Roman" w:hAnsi="Times New Roman" w:cs="Times New Roman"/>
            <w:color w:val="000000" w:themeColor="text1"/>
            <w:sz w:val="24"/>
            <w:szCs w:val="24"/>
          </w:rPr>
          <w:t>due</w:t>
        </w:r>
      </w:hyperlink>
      <w:r w:rsidRPr="00CA1730">
        <w:rPr>
          <w:rFonts w:ascii="Times New Roman" w:eastAsia="Times New Roman" w:hAnsi="Times New Roman" w:cs="Times New Roman"/>
          <w:color w:val="000000" w:themeColor="text1"/>
          <w:sz w:val="24"/>
          <w:szCs w:val="24"/>
        </w:rPr>
        <w:t xml:space="preserve"> to his or her standing in the </w:t>
      </w:r>
      <w:hyperlink r:id="rId85" w:history="1">
        <w:r w:rsidRPr="00CA1730">
          <w:rPr>
            <w:rFonts w:ascii="Times New Roman" w:eastAsia="Times New Roman" w:hAnsi="Times New Roman" w:cs="Times New Roman"/>
            <w:color w:val="000000" w:themeColor="text1"/>
            <w:sz w:val="24"/>
            <w:szCs w:val="24"/>
          </w:rPr>
          <w:t>community</w:t>
        </w:r>
      </w:hyperlink>
      <w:r w:rsidRPr="00CA1730">
        <w:rPr>
          <w:rFonts w:ascii="Times New Roman" w:eastAsia="Times New Roman" w:hAnsi="Times New Roman" w:cs="Times New Roman"/>
          <w:color w:val="000000" w:themeColor="text1"/>
          <w:sz w:val="24"/>
          <w:szCs w:val="24"/>
        </w:rPr>
        <w:t>.</w:t>
      </w:r>
      <w:r w:rsidR="00F70367">
        <w:rPr>
          <w:rFonts w:ascii="Times New Roman" w:eastAsia="Times New Roman" w:hAnsi="Times New Roman" w:cs="Times New Roman"/>
          <w:color w:val="000000" w:themeColor="text1"/>
          <w:sz w:val="24"/>
          <w:szCs w:val="24"/>
        </w:rPr>
        <w:t xml:space="preserve"> </w:t>
      </w:r>
      <w:proofErr w:type="gramStart"/>
      <w:r w:rsidR="00F70367">
        <w:t>Also</w:t>
      </w:r>
      <w:r w:rsidR="00F70367" w:rsidRPr="00F70367">
        <w:rPr>
          <w:color w:val="000000" w:themeColor="text1"/>
        </w:rPr>
        <w:t xml:space="preserve"> </w:t>
      </w:r>
      <w:hyperlink r:id="rId86" w:history="1">
        <w:r w:rsidR="00F70367" w:rsidRPr="00F70367">
          <w:rPr>
            <w:rStyle w:val="Hyperlink"/>
            <w:color w:val="000000" w:themeColor="text1"/>
            <w:u w:val="none"/>
          </w:rPr>
          <w:t>called</w:t>
        </w:r>
      </w:hyperlink>
      <w:r w:rsidR="00F70367">
        <w:t xml:space="preserve"> external director</w:t>
      </w:r>
      <w:r w:rsidR="006E1AC1">
        <w:t>.</w:t>
      </w:r>
      <w:proofErr w:type="gramEnd"/>
    </w:p>
    <w:p w:rsidR="000E21AD" w:rsidRDefault="000E21AD" w:rsidP="00CA1730">
      <w:pPr>
        <w:spacing w:after="0" w:line="240" w:lineRule="auto"/>
      </w:pPr>
    </w:p>
    <w:p w:rsidR="008C4F78" w:rsidRPr="000E21AD" w:rsidRDefault="000E21AD" w:rsidP="00CA1730">
      <w:pPr>
        <w:spacing w:after="0" w:line="240" w:lineRule="auto"/>
        <w:rPr>
          <w:b/>
        </w:rPr>
      </w:pPr>
      <w:r w:rsidRPr="000E21AD">
        <w:rPr>
          <w:b/>
        </w:rPr>
        <w:t>When the board delegates those tasks to one of the directors, that person becomes known as a managing director (or MD). When the tasks are delegated to an executive, that person does not automatically become a member of the board. They may be given a title such as chief executive, general manager (or GM), executive officer (or EO) and so on. These job titles report to the board but are not part of it.</w:t>
      </w:r>
    </w:p>
    <w:p w:rsidR="008C4F78" w:rsidRPr="008C4F78" w:rsidRDefault="00766FC6" w:rsidP="008C4F78">
      <w:pPr>
        <w:pStyle w:val="Heading1"/>
        <w:rPr>
          <w:sz w:val="24"/>
          <w:szCs w:val="24"/>
        </w:rPr>
      </w:pPr>
      <w:r>
        <w:rPr>
          <w:sz w:val="24"/>
          <w:szCs w:val="24"/>
        </w:rPr>
        <w:lastRenderedPageBreak/>
        <w:t>S</w:t>
      </w:r>
      <w:r w:rsidR="008C4F78" w:rsidRPr="008C4F78">
        <w:rPr>
          <w:sz w:val="24"/>
          <w:szCs w:val="24"/>
        </w:rPr>
        <w:t>hare</w:t>
      </w:r>
    </w:p>
    <w:p w:rsidR="008C4F78" w:rsidRDefault="008C4F78" w:rsidP="008C4F78">
      <w:pPr>
        <w:rPr>
          <w:rFonts w:ascii="Times New Roman" w:eastAsia="Times New Roman" w:hAnsi="Times New Roman" w:cs="Times New Roman"/>
          <w:color w:val="000000" w:themeColor="text1"/>
          <w:sz w:val="24"/>
          <w:szCs w:val="24"/>
        </w:rPr>
      </w:pPr>
      <w:r w:rsidRPr="008C4F78">
        <w:rPr>
          <w:rFonts w:ascii="Times New Roman" w:eastAsia="Times New Roman" w:hAnsi="Times New Roman" w:cs="Times New Roman"/>
          <w:color w:val="000000" w:themeColor="text1"/>
          <w:sz w:val="24"/>
          <w:szCs w:val="24"/>
        </w:rPr>
        <w:t xml:space="preserve">   A </w:t>
      </w:r>
      <w:hyperlink r:id="rId87" w:history="1">
        <w:r w:rsidRPr="008C4F78">
          <w:rPr>
            <w:rFonts w:ascii="Times New Roman" w:eastAsia="Times New Roman" w:hAnsi="Times New Roman" w:cs="Times New Roman"/>
            <w:color w:val="000000" w:themeColor="text1"/>
            <w:sz w:val="24"/>
            <w:szCs w:val="24"/>
          </w:rPr>
          <w:t>unit</w:t>
        </w:r>
      </w:hyperlink>
      <w:r w:rsidRPr="008C4F78">
        <w:rPr>
          <w:rFonts w:ascii="Times New Roman" w:eastAsia="Times New Roman" w:hAnsi="Times New Roman" w:cs="Times New Roman"/>
          <w:color w:val="000000" w:themeColor="text1"/>
          <w:sz w:val="24"/>
          <w:szCs w:val="24"/>
        </w:rPr>
        <w:t xml:space="preserve"> of </w:t>
      </w:r>
      <w:hyperlink r:id="rId88" w:history="1">
        <w:r w:rsidRPr="008C4F78">
          <w:rPr>
            <w:rFonts w:ascii="Times New Roman" w:eastAsia="Times New Roman" w:hAnsi="Times New Roman" w:cs="Times New Roman"/>
            <w:color w:val="000000" w:themeColor="text1"/>
            <w:sz w:val="24"/>
            <w:szCs w:val="24"/>
          </w:rPr>
          <w:t>ownership</w:t>
        </w:r>
      </w:hyperlink>
      <w:r w:rsidRPr="008C4F78">
        <w:rPr>
          <w:rFonts w:ascii="Times New Roman" w:eastAsia="Times New Roman" w:hAnsi="Times New Roman" w:cs="Times New Roman"/>
          <w:color w:val="000000" w:themeColor="text1"/>
          <w:sz w:val="24"/>
          <w:szCs w:val="24"/>
        </w:rPr>
        <w:t xml:space="preserve"> that </w:t>
      </w:r>
      <w:hyperlink r:id="rId89" w:history="1">
        <w:r w:rsidRPr="008C4F78">
          <w:rPr>
            <w:rFonts w:ascii="Times New Roman" w:eastAsia="Times New Roman" w:hAnsi="Times New Roman" w:cs="Times New Roman"/>
            <w:color w:val="000000" w:themeColor="text1"/>
            <w:sz w:val="24"/>
            <w:szCs w:val="24"/>
          </w:rPr>
          <w:t>represents</w:t>
        </w:r>
      </w:hyperlink>
      <w:r w:rsidRPr="008C4F78">
        <w:rPr>
          <w:rFonts w:ascii="Times New Roman" w:eastAsia="Times New Roman" w:hAnsi="Times New Roman" w:cs="Times New Roman"/>
          <w:color w:val="000000" w:themeColor="text1"/>
          <w:sz w:val="24"/>
          <w:szCs w:val="24"/>
        </w:rPr>
        <w:t xml:space="preserve"> an equal </w:t>
      </w:r>
      <w:hyperlink r:id="rId90" w:history="1">
        <w:r w:rsidRPr="008C4F78">
          <w:rPr>
            <w:rFonts w:ascii="Times New Roman" w:eastAsia="Times New Roman" w:hAnsi="Times New Roman" w:cs="Times New Roman"/>
            <w:color w:val="000000" w:themeColor="text1"/>
            <w:sz w:val="24"/>
            <w:szCs w:val="24"/>
          </w:rPr>
          <w:t>proportion</w:t>
        </w:r>
      </w:hyperlink>
      <w:r w:rsidRPr="008C4F78">
        <w:rPr>
          <w:rFonts w:ascii="Times New Roman" w:eastAsia="Times New Roman" w:hAnsi="Times New Roman" w:cs="Times New Roman"/>
          <w:color w:val="000000" w:themeColor="text1"/>
          <w:sz w:val="24"/>
          <w:szCs w:val="24"/>
        </w:rPr>
        <w:t xml:space="preserve"> of a </w:t>
      </w:r>
      <w:hyperlink r:id="rId91" w:history="1">
        <w:r w:rsidRPr="008C4F78">
          <w:rPr>
            <w:rFonts w:ascii="Times New Roman" w:eastAsia="Times New Roman" w:hAnsi="Times New Roman" w:cs="Times New Roman"/>
            <w:color w:val="000000" w:themeColor="text1"/>
            <w:sz w:val="24"/>
            <w:szCs w:val="24"/>
          </w:rPr>
          <w:t>company's</w:t>
        </w:r>
      </w:hyperlink>
      <w:r w:rsidRPr="008C4F78">
        <w:rPr>
          <w:rFonts w:ascii="Times New Roman" w:eastAsia="Times New Roman" w:hAnsi="Times New Roman" w:cs="Times New Roman"/>
          <w:color w:val="000000" w:themeColor="text1"/>
          <w:sz w:val="24"/>
          <w:szCs w:val="24"/>
        </w:rPr>
        <w:t xml:space="preserve"> </w:t>
      </w:r>
      <w:hyperlink r:id="rId92" w:history="1">
        <w:r w:rsidRPr="008C4F78">
          <w:rPr>
            <w:rFonts w:ascii="Times New Roman" w:eastAsia="Times New Roman" w:hAnsi="Times New Roman" w:cs="Times New Roman"/>
            <w:color w:val="000000" w:themeColor="text1"/>
            <w:sz w:val="24"/>
            <w:szCs w:val="24"/>
          </w:rPr>
          <w:t>capital</w:t>
        </w:r>
      </w:hyperlink>
      <w:r w:rsidRPr="008C4F78">
        <w:rPr>
          <w:rFonts w:ascii="Times New Roman" w:eastAsia="Times New Roman" w:hAnsi="Times New Roman" w:cs="Times New Roman"/>
          <w:color w:val="000000" w:themeColor="text1"/>
          <w:sz w:val="24"/>
          <w:szCs w:val="24"/>
        </w:rPr>
        <w:t xml:space="preserve">. It entitles its </w:t>
      </w:r>
      <w:hyperlink r:id="rId93" w:history="1">
        <w:r w:rsidRPr="008C4F78">
          <w:rPr>
            <w:rFonts w:ascii="Times New Roman" w:eastAsia="Times New Roman" w:hAnsi="Times New Roman" w:cs="Times New Roman"/>
            <w:color w:val="000000" w:themeColor="text1"/>
            <w:sz w:val="24"/>
            <w:szCs w:val="24"/>
          </w:rPr>
          <w:t>holder</w:t>
        </w:r>
      </w:hyperlink>
      <w:r w:rsidRPr="008C4F78">
        <w:rPr>
          <w:rFonts w:ascii="Times New Roman" w:eastAsia="Times New Roman" w:hAnsi="Times New Roman" w:cs="Times New Roman"/>
          <w:color w:val="000000" w:themeColor="text1"/>
          <w:sz w:val="24"/>
          <w:szCs w:val="24"/>
        </w:rPr>
        <w:t xml:space="preserve"> (the </w:t>
      </w:r>
      <w:hyperlink r:id="rId94" w:history="1">
        <w:r w:rsidRPr="008C4F78">
          <w:rPr>
            <w:rFonts w:ascii="Times New Roman" w:eastAsia="Times New Roman" w:hAnsi="Times New Roman" w:cs="Times New Roman"/>
            <w:color w:val="000000" w:themeColor="text1"/>
            <w:sz w:val="24"/>
            <w:szCs w:val="24"/>
          </w:rPr>
          <w:t>shareholder</w:t>
        </w:r>
      </w:hyperlink>
      <w:r w:rsidRPr="008C4F78">
        <w:rPr>
          <w:rFonts w:ascii="Times New Roman" w:eastAsia="Times New Roman" w:hAnsi="Times New Roman" w:cs="Times New Roman"/>
          <w:color w:val="000000" w:themeColor="text1"/>
          <w:sz w:val="24"/>
          <w:szCs w:val="24"/>
        </w:rPr>
        <w:t xml:space="preserve">) to an equal </w:t>
      </w:r>
      <w:hyperlink r:id="rId95" w:history="1">
        <w:r w:rsidRPr="008C4F78">
          <w:rPr>
            <w:rFonts w:ascii="Times New Roman" w:eastAsia="Times New Roman" w:hAnsi="Times New Roman" w:cs="Times New Roman"/>
            <w:color w:val="000000" w:themeColor="text1"/>
            <w:sz w:val="24"/>
            <w:szCs w:val="24"/>
          </w:rPr>
          <w:t>claim</w:t>
        </w:r>
      </w:hyperlink>
      <w:r w:rsidRPr="008C4F78">
        <w:rPr>
          <w:rFonts w:ascii="Times New Roman" w:eastAsia="Times New Roman" w:hAnsi="Times New Roman" w:cs="Times New Roman"/>
          <w:color w:val="000000" w:themeColor="text1"/>
          <w:sz w:val="24"/>
          <w:szCs w:val="24"/>
        </w:rPr>
        <w:t xml:space="preserve"> on the company's </w:t>
      </w:r>
      <w:hyperlink r:id="rId96" w:history="1">
        <w:r w:rsidRPr="008C4F78">
          <w:rPr>
            <w:rFonts w:ascii="Times New Roman" w:eastAsia="Times New Roman" w:hAnsi="Times New Roman" w:cs="Times New Roman"/>
            <w:color w:val="000000" w:themeColor="text1"/>
            <w:sz w:val="24"/>
            <w:szCs w:val="24"/>
          </w:rPr>
          <w:t>profits</w:t>
        </w:r>
      </w:hyperlink>
      <w:r w:rsidRPr="008C4F78">
        <w:rPr>
          <w:rFonts w:ascii="Times New Roman" w:eastAsia="Times New Roman" w:hAnsi="Times New Roman" w:cs="Times New Roman"/>
          <w:color w:val="000000" w:themeColor="text1"/>
          <w:sz w:val="24"/>
          <w:szCs w:val="24"/>
        </w:rPr>
        <w:t xml:space="preserve"> and an equal </w:t>
      </w:r>
      <w:hyperlink r:id="rId97" w:history="1">
        <w:r w:rsidRPr="008C4F78">
          <w:rPr>
            <w:rFonts w:ascii="Times New Roman" w:eastAsia="Times New Roman" w:hAnsi="Times New Roman" w:cs="Times New Roman"/>
            <w:color w:val="000000" w:themeColor="text1"/>
            <w:sz w:val="24"/>
            <w:szCs w:val="24"/>
          </w:rPr>
          <w:t>obligation</w:t>
        </w:r>
      </w:hyperlink>
      <w:r w:rsidRPr="008C4F78">
        <w:rPr>
          <w:rFonts w:ascii="Times New Roman" w:eastAsia="Times New Roman" w:hAnsi="Times New Roman" w:cs="Times New Roman"/>
          <w:color w:val="000000" w:themeColor="text1"/>
          <w:sz w:val="24"/>
          <w:szCs w:val="24"/>
        </w:rPr>
        <w:t xml:space="preserve"> for the company's </w:t>
      </w:r>
      <w:hyperlink r:id="rId98" w:history="1">
        <w:r w:rsidRPr="008C4F78">
          <w:rPr>
            <w:rFonts w:ascii="Times New Roman" w:eastAsia="Times New Roman" w:hAnsi="Times New Roman" w:cs="Times New Roman"/>
            <w:color w:val="000000" w:themeColor="text1"/>
            <w:sz w:val="24"/>
            <w:szCs w:val="24"/>
          </w:rPr>
          <w:t>debts</w:t>
        </w:r>
      </w:hyperlink>
      <w:r w:rsidRPr="008C4F78">
        <w:rPr>
          <w:rFonts w:ascii="Times New Roman" w:eastAsia="Times New Roman" w:hAnsi="Times New Roman" w:cs="Times New Roman"/>
          <w:color w:val="000000" w:themeColor="text1"/>
          <w:sz w:val="24"/>
          <w:szCs w:val="24"/>
        </w:rPr>
        <w:t xml:space="preserve"> and losses.</w:t>
      </w:r>
    </w:p>
    <w:p w:rsidR="008C4F78" w:rsidRDefault="008C4F78" w:rsidP="008C4F78">
      <w:pPr>
        <w:rPr>
          <w:color w:val="000000" w:themeColor="text1"/>
        </w:rPr>
      </w:pPr>
      <w:r w:rsidRPr="008C4F78">
        <w:rPr>
          <w:color w:val="000000" w:themeColor="text1"/>
        </w:rPr>
        <w:t xml:space="preserve">Two major </w:t>
      </w:r>
      <w:hyperlink r:id="rId99" w:history="1">
        <w:r w:rsidRPr="008C4F78">
          <w:rPr>
            <w:color w:val="000000" w:themeColor="text1"/>
          </w:rPr>
          <w:t>types</w:t>
        </w:r>
      </w:hyperlink>
      <w:r w:rsidRPr="008C4F78">
        <w:rPr>
          <w:color w:val="000000" w:themeColor="text1"/>
        </w:rPr>
        <w:t xml:space="preserve"> of shares are (1) </w:t>
      </w:r>
      <w:hyperlink r:id="rId100" w:history="1">
        <w:r w:rsidRPr="008C4F78">
          <w:rPr>
            <w:color w:val="000000" w:themeColor="text1"/>
          </w:rPr>
          <w:t>ordinary shares</w:t>
        </w:r>
      </w:hyperlink>
      <w:r w:rsidRPr="008C4F78">
        <w:rPr>
          <w:color w:val="000000" w:themeColor="text1"/>
        </w:rPr>
        <w:t xml:space="preserve"> (</w:t>
      </w:r>
      <w:hyperlink r:id="rId101" w:history="1">
        <w:r w:rsidRPr="008C4F78">
          <w:rPr>
            <w:color w:val="000000" w:themeColor="text1"/>
          </w:rPr>
          <w:t>common stock</w:t>
        </w:r>
      </w:hyperlink>
      <w:r w:rsidRPr="008C4F78">
        <w:rPr>
          <w:color w:val="000000" w:themeColor="text1"/>
        </w:rPr>
        <w:t xml:space="preserve">), which entitle the shareholder to share in the </w:t>
      </w:r>
      <w:hyperlink r:id="rId102" w:history="1">
        <w:r w:rsidRPr="008C4F78">
          <w:rPr>
            <w:color w:val="000000" w:themeColor="text1"/>
          </w:rPr>
          <w:t>earnings</w:t>
        </w:r>
      </w:hyperlink>
      <w:r w:rsidRPr="008C4F78">
        <w:rPr>
          <w:color w:val="000000" w:themeColor="text1"/>
        </w:rPr>
        <w:t xml:space="preserve"> of the company as and when they occur, and to vote at the company's </w:t>
      </w:r>
      <w:hyperlink r:id="rId103" w:history="1">
        <w:r w:rsidRPr="008C4F78">
          <w:rPr>
            <w:color w:val="000000" w:themeColor="text1"/>
          </w:rPr>
          <w:t>annual general meetings</w:t>
        </w:r>
      </w:hyperlink>
      <w:r w:rsidRPr="008C4F78">
        <w:rPr>
          <w:color w:val="000000" w:themeColor="text1"/>
        </w:rPr>
        <w:t xml:space="preserve"> and other official </w:t>
      </w:r>
      <w:hyperlink r:id="rId104" w:history="1">
        <w:r w:rsidRPr="008C4F78">
          <w:rPr>
            <w:color w:val="000000" w:themeColor="text1"/>
          </w:rPr>
          <w:t>meetings</w:t>
        </w:r>
      </w:hyperlink>
      <w:r w:rsidRPr="008C4F78">
        <w:rPr>
          <w:color w:val="000000" w:themeColor="text1"/>
        </w:rPr>
        <w:t xml:space="preserve">, and (2) </w:t>
      </w:r>
      <w:hyperlink r:id="rId105" w:history="1">
        <w:r w:rsidRPr="008C4F78">
          <w:rPr>
            <w:color w:val="000000" w:themeColor="text1"/>
          </w:rPr>
          <w:t>preference shares</w:t>
        </w:r>
      </w:hyperlink>
      <w:r>
        <w:rPr>
          <w:color w:val="000000" w:themeColor="text1"/>
        </w:rPr>
        <w:t xml:space="preserve"> </w:t>
      </w:r>
      <w:r w:rsidRPr="008C4F78">
        <w:rPr>
          <w:color w:val="000000" w:themeColor="text1"/>
        </w:rPr>
        <w:t xml:space="preserve">which entitle the shareholder to a fixed periodic </w:t>
      </w:r>
      <w:hyperlink r:id="rId106" w:history="1">
        <w:r w:rsidRPr="008C4F78">
          <w:rPr>
            <w:color w:val="000000" w:themeColor="text1"/>
          </w:rPr>
          <w:t>income</w:t>
        </w:r>
      </w:hyperlink>
      <w:r w:rsidRPr="008C4F78">
        <w:rPr>
          <w:color w:val="000000" w:themeColor="text1"/>
        </w:rPr>
        <w:t xml:space="preserve"> (</w:t>
      </w:r>
      <w:hyperlink r:id="rId107" w:history="1">
        <w:r w:rsidRPr="008C4F78">
          <w:rPr>
            <w:color w:val="000000" w:themeColor="text1"/>
          </w:rPr>
          <w:t>interest</w:t>
        </w:r>
      </w:hyperlink>
      <w:r w:rsidRPr="008C4F78">
        <w:rPr>
          <w:color w:val="000000" w:themeColor="text1"/>
        </w:rPr>
        <w:t xml:space="preserve">) but generally do not give him or her </w:t>
      </w:r>
      <w:hyperlink r:id="rId108" w:history="1">
        <w:r w:rsidRPr="008C4F78">
          <w:rPr>
            <w:color w:val="000000" w:themeColor="text1"/>
          </w:rPr>
          <w:t>voting rights</w:t>
        </w:r>
      </w:hyperlink>
      <w:r w:rsidRPr="008C4F78">
        <w:rPr>
          <w:color w:val="000000" w:themeColor="text1"/>
        </w:rPr>
        <w:t xml:space="preserve">. </w:t>
      </w:r>
    </w:p>
    <w:p w:rsidR="00766FC6" w:rsidRDefault="00484729" w:rsidP="00766FC6">
      <w:pPr>
        <w:spacing w:after="0" w:line="240" w:lineRule="auto"/>
        <w:rPr>
          <w:color w:val="000000" w:themeColor="text1"/>
        </w:rPr>
      </w:pPr>
      <w:r>
        <w:rPr>
          <w:color w:val="000000" w:themeColor="text1"/>
        </w:rPr>
        <w:t>Shareholder is a</w:t>
      </w:r>
      <w:r w:rsidR="00766FC6" w:rsidRPr="00766FC6">
        <w:rPr>
          <w:color w:val="000000" w:themeColor="text1"/>
        </w:rPr>
        <w:t xml:space="preserve">n </w:t>
      </w:r>
      <w:hyperlink r:id="rId109" w:history="1">
        <w:r w:rsidR="00766FC6" w:rsidRPr="00766FC6">
          <w:rPr>
            <w:color w:val="000000" w:themeColor="text1"/>
          </w:rPr>
          <w:t>individual</w:t>
        </w:r>
      </w:hyperlink>
      <w:r w:rsidR="00766FC6" w:rsidRPr="00766FC6">
        <w:rPr>
          <w:color w:val="000000" w:themeColor="text1"/>
        </w:rPr>
        <w:t xml:space="preserve">, </w:t>
      </w:r>
      <w:hyperlink r:id="rId110" w:history="1">
        <w:r w:rsidR="00766FC6" w:rsidRPr="00766FC6">
          <w:rPr>
            <w:color w:val="000000" w:themeColor="text1"/>
          </w:rPr>
          <w:t>group</w:t>
        </w:r>
      </w:hyperlink>
      <w:r w:rsidR="00766FC6" w:rsidRPr="00766FC6">
        <w:rPr>
          <w:color w:val="000000" w:themeColor="text1"/>
        </w:rPr>
        <w:t xml:space="preserve">, or </w:t>
      </w:r>
      <w:hyperlink r:id="rId111" w:history="1">
        <w:r w:rsidR="00766FC6" w:rsidRPr="00766FC6">
          <w:rPr>
            <w:color w:val="000000" w:themeColor="text1"/>
          </w:rPr>
          <w:t>organization</w:t>
        </w:r>
      </w:hyperlink>
      <w:r w:rsidR="00766FC6" w:rsidRPr="00766FC6">
        <w:rPr>
          <w:color w:val="000000" w:themeColor="text1"/>
        </w:rPr>
        <w:t xml:space="preserve"> that owns one or more </w:t>
      </w:r>
      <w:hyperlink r:id="rId112" w:history="1">
        <w:r w:rsidR="00766FC6" w:rsidRPr="00766FC6">
          <w:rPr>
            <w:color w:val="000000" w:themeColor="text1"/>
          </w:rPr>
          <w:t>shares</w:t>
        </w:r>
      </w:hyperlink>
      <w:r w:rsidR="00766FC6" w:rsidRPr="00766FC6">
        <w:rPr>
          <w:color w:val="000000" w:themeColor="text1"/>
        </w:rPr>
        <w:t xml:space="preserve"> in a </w:t>
      </w:r>
      <w:hyperlink r:id="rId113" w:history="1">
        <w:r w:rsidR="00766FC6" w:rsidRPr="00766FC6">
          <w:rPr>
            <w:color w:val="000000" w:themeColor="text1"/>
          </w:rPr>
          <w:t>company</w:t>
        </w:r>
      </w:hyperlink>
      <w:r w:rsidR="00B6751C">
        <w:rPr>
          <w:color w:val="000000" w:themeColor="text1"/>
        </w:rPr>
        <w:t>.</w:t>
      </w:r>
    </w:p>
    <w:p w:rsidR="007F4C0D" w:rsidRDefault="007F4C0D" w:rsidP="00766FC6">
      <w:pPr>
        <w:spacing w:after="0" w:line="240" w:lineRule="auto"/>
        <w:rPr>
          <w:color w:val="000000" w:themeColor="text1"/>
        </w:rPr>
      </w:pPr>
    </w:p>
    <w:p w:rsidR="007F4C0D" w:rsidRDefault="007F4C0D" w:rsidP="007F4C0D">
      <w:pPr>
        <w:rPr>
          <w:rFonts w:ascii="Times New Roman" w:eastAsia="Times New Roman" w:hAnsi="Times New Roman" w:cs="Times New Roman"/>
          <w:bCs/>
          <w:kern w:val="36"/>
          <w:sz w:val="24"/>
          <w:szCs w:val="24"/>
        </w:rPr>
      </w:pPr>
      <w:r w:rsidRPr="00872E40">
        <w:rPr>
          <w:b/>
          <w:bCs/>
          <w:color w:val="000000" w:themeColor="text1"/>
          <w:sz w:val="24"/>
          <w:szCs w:val="24"/>
        </w:rPr>
        <w:t>Capital</w:t>
      </w:r>
      <w:r w:rsidRPr="009440D3">
        <w:rPr>
          <w:bCs/>
          <w:color w:val="000000" w:themeColor="text1"/>
          <w:sz w:val="24"/>
          <w:szCs w:val="24"/>
        </w:rPr>
        <w:t xml:space="preserve"> is </w:t>
      </w:r>
      <w:r w:rsidRPr="009440D3">
        <w:rPr>
          <w:rFonts w:ascii="Times New Roman" w:eastAsia="Times New Roman" w:hAnsi="Times New Roman" w:cs="Times New Roman"/>
          <w:sz w:val="24"/>
          <w:szCs w:val="24"/>
        </w:rPr>
        <w:t xml:space="preserve">Money invested in </w:t>
      </w:r>
      <w:r w:rsidRPr="009440D3">
        <w:rPr>
          <w:rFonts w:ascii="Times New Roman" w:eastAsia="Times New Roman" w:hAnsi="Times New Roman" w:cs="Times New Roman"/>
          <w:bCs/>
          <w:kern w:val="36"/>
          <w:sz w:val="24"/>
          <w:szCs w:val="24"/>
        </w:rPr>
        <w:t xml:space="preserve">a </w:t>
      </w:r>
      <w:hyperlink r:id="rId114" w:history="1">
        <w:r w:rsidRPr="009440D3">
          <w:rPr>
            <w:rFonts w:ascii="Times New Roman" w:eastAsia="Times New Roman" w:hAnsi="Times New Roman" w:cs="Times New Roman"/>
            <w:bCs/>
            <w:kern w:val="36"/>
            <w:sz w:val="24"/>
            <w:szCs w:val="24"/>
          </w:rPr>
          <w:t>business</w:t>
        </w:r>
      </w:hyperlink>
      <w:r w:rsidRPr="009440D3">
        <w:rPr>
          <w:rFonts w:ascii="Times New Roman" w:eastAsia="Times New Roman" w:hAnsi="Times New Roman" w:cs="Times New Roman"/>
          <w:bCs/>
          <w:kern w:val="36"/>
          <w:sz w:val="24"/>
          <w:szCs w:val="24"/>
        </w:rPr>
        <w:t xml:space="preserve"> to generate </w:t>
      </w:r>
      <w:hyperlink r:id="rId115" w:history="1">
        <w:r w:rsidRPr="009440D3">
          <w:rPr>
            <w:rFonts w:ascii="Times New Roman" w:eastAsia="Times New Roman" w:hAnsi="Times New Roman" w:cs="Times New Roman"/>
            <w:bCs/>
            <w:kern w:val="36"/>
            <w:sz w:val="24"/>
            <w:szCs w:val="24"/>
          </w:rPr>
          <w:t>income</w:t>
        </w:r>
      </w:hyperlink>
      <w:r w:rsidRPr="009440D3">
        <w:rPr>
          <w:rFonts w:ascii="Times New Roman" w:eastAsia="Times New Roman" w:hAnsi="Times New Roman" w:cs="Times New Roman"/>
          <w:bCs/>
          <w:kern w:val="36"/>
          <w:sz w:val="24"/>
          <w:szCs w:val="24"/>
        </w:rPr>
        <w:t>.</w:t>
      </w:r>
    </w:p>
    <w:p w:rsidR="007F4C0D" w:rsidRDefault="007F4C0D" w:rsidP="007F4C0D">
      <w:r w:rsidRPr="00297B06">
        <w:rPr>
          <w:b/>
        </w:rPr>
        <w:t>The turnover</w:t>
      </w:r>
      <w:r>
        <w:t xml:space="preserve"> of a company is the total sales proceeds received over a financial year. It includes he annual </w:t>
      </w:r>
      <w:hyperlink r:id="rId116" w:history="1">
        <w:r w:rsidRPr="00297B06">
          <w:t>sales volume</w:t>
        </w:r>
      </w:hyperlink>
      <w:r>
        <w:t xml:space="preserve"> and t</w:t>
      </w:r>
      <w:r w:rsidRPr="00297B06">
        <w:t xml:space="preserve">he </w:t>
      </w:r>
      <w:hyperlink r:id="rId117" w:history="1">
        <w:r w:rsidRPr="00297B06">
          <w:t>volume</w:t>
        </w:r>
      </w:hyperlink>
      <w:r w:rsidRPr="00297B06">
        <w:t xml:space="preserve"> or </w:t>
      </w:r>
      <w:hyperlink r:id="rId118" w:history="1">
        <w:r w:rsidRPr="00297B06">
          <w:t>value</w:t>
        </w:r>
      </w:hyperlink>
      <w:r w:rsidRPr="00297B06">
        <w:t xml:space="preserve"> of </w:t>
      </w:r>
      <w:hyperlink r:id="rId119" w:history="1">
        <w:r w:rsidRPr="00297B06">
          <w:t>shares</w:t>
        </w:r>
      </w:hyperlink>
      <w:r w:rsidRPr="00297B06">
        <w:t xml:space="preserve"> </w:t>
      </w:r>
      <w:hyperlink r:id="rId120" w:history="1">
        <w:r w:rsidRPr="00297B06">
          <w:t>traded</w:t>
        </w:r>
      </w:hyperlink>
      <w:r w:rsidRPr="00297B06">
        <w:t xml:space="preserve"> on a </w:t>
      </w:r>
      <w:hyperlink r:id="rId121" w:history="1">
        <w:r w:rsidRPr="00297B06">
          <w:t>stock exchange</w:t>
        </w:r>
      </w:hyperlink>
      <w:r>
        <w:t>.</w:t>
      </w:r>
    </w:p>
    <w:p w:rsidR="007F4C0D" w:rsidRPr="003F082B" w:rsidRDefault="007F4C0D" w:rsidP="007F4C0D">
      <w:pPr>
        <w:pStyle w:val="Heading1"/>
        <w:rPr>
          <w:rFonts w:asciiTheme="minorHAnsi" w:eastAsiaTheme="minorEastAsia" w:hAnsiTheme="minorHAnsi" w:cstheme="minorBidi"/>
          <w:b w:val="0"/>
          <w:bCs w:val="0"/>
          <w:kern w:val="0"/>
          <w:sz w:val="22"/>
          <w:szCs w:val="22"/>
        </w:rPr>
      </w:pPr>
      <w:r>
        <w:rPr>
          <w:sz w:val="24"/>
          <w:szCs w:val="24"/>
        </w:rPr>
        <w:t>P</w:t>
      </w:r>
      <w:r w:rsidRPr="001B0851">
        <w:rPr>
          <w:sz w:val="24"/>
          <w:szCs w:val="24"/>
        </w:rPr>
        <w:t>rofit</w:t>
      </w:r>
      <w:r>
        <w:t> </w:t>
      </w:r>
      <w:r w:rsidRPr="003F082B">
        <w:rPr>
          <w:rFonts w:asciiTheme="minorHAnsi" w:eastAsiaTheme="minorEastAsia" w:hAnsiTheme="minorHAnsi" w:cstheme="minorBidi"/>
          <w:b w:val="0"/>
          <w:bCs w:val="0"/>
          <w:kern w:val="0"/>
          <w:sz w:val="22"/>
          <w:szCs w:val="22"/>
        </w:rPr>
        <w:t xml:space="preserve">The </w:t>
      </w:r>
      <w:hyperlink r:id="rId122" w:history="1">
        <w:r w:rsidRPr="003F082B">
          <w:rPr>
            <w:rFonts w:asciiTheme="minorHAnsi" w:eastAsiaTheme="minorEastAsia" w:hAnsiTheme="minorHAnsi" w:cstheme="minorBidi"/>
            <w:b w:val="0"/>
            <w:bCs w:val="0"/>
            <w:kern w:val="0"/>
            <w:sz w:val="22"/>
            <w:szCs w:val="22"/>
          </w:rPr>
          <w:t>surplus</w:t>
        </w:r>
      </w:hyperlink>
      <w:r w:rsidRPr="003F082B">
        <w:rPr>
          <w:rFonts w:asciiTheme="minorHAnsi" w:eastAsiaTheme="minorEastAsia" w:hAnsiTheme="minorHAnsi" w:cstheme="minorBidi"/>
          <w:b w:val="0"/>
          <w:bCs w:val="0"/>
          <w:kern w:val="0"/>
          <w:sz w:val="22"/>
          <w:szCs w:val="22"/>
        </w:rPr>
        <w:t xml:space="preserve"> remaining after </w:t>
      </w:r>
      <w:hyperlink r:id="rId123" w:history="1">
        <w:r w:rsidRPr="003F082B">
          <w:rPr>
            <w:rFonts w:asciiTheme="minorHAnsi" w:eastAsiaTheme="minorEastAsia" w:hAnsiTheme="minorHAnsi" w:cstheme="minorBidi"/>
            <w:b w:val="0"/>
            <w:bCs w:val="0"/>
            <w:kern w:val="0"/>
            <w:sz w:val="22"/>
            <w:szCs w:val="22"/>
          </w:rPr>
          <w:t>total costs</w:t>
        </w:r>
      </w:hyperlink>
      <w:r w:rsidRPr="003F082B">
        <w:rPr>
          <w:rFonts w:asciiTheme="minorHAnsi" w:eastAsiaTheme="minorEastAsia" w:hAnsiTheme="minorHAnsi" w:cstheme="minorBidi"/>
          <w:b w:val="0"/>
          <w:bCs w:val="0"/>
          <w:kern w:val="0"/>
          <w:sz w:val="22"/>
          <w:szCs w:val="22"/>
        </w:rPr>
        <w:t xml:space="preserve"> are deducted from </w:t>
      </w:r>
      <w:hyperlink r:id="rId124" w:history="1">
        <w:r w:rsidRPr="003F082B">
          <w:rPr>
            <w:rFonts w:asciiTheme="minorHAnsi" w:eastAsiaTheme="minorEastAsia" w:hAnsiTheme="minorHAnsi" w:cstheme="minorBidi"/>
            <w:b w:val="0"/>
            <w:bCs w:val="0"/>
            <w:kern w:val="0"/>
            <w:sz w:val="22"/>
            <w:szCs w:val="22"/>
          </w:rPr>
          <w:t>total revenue</w:t>
        </w:r>
      </w:hyperlink>
      <w:r w:rsidRPr="003F082B">
        <w:rPr>
          <w:rFonts w:asciiTheme="minorHAnsi" w:eastAsiaTheme="minorEastAsia" w:hAnsiTheme="minorHAnsi" w:cstheme="minorBidi"/>
          <w:b w:val="0"/>
          <w:bCs w:val="0"/>
          <w:kern w:val="0"/>
          <w:sz w:val="22"/>
          <w:szCs w:val="22"/>
        </w:rPr>
        <w:t xml:space="preserve">, and the basis on which </w:t>
      </w:r>
      <w:hyperlink r:id="rId125" w:history="1">
        <w:r w:rsidRPr="003F082B">
          <w:rPr>
            <w:rFonts w:asciiTheme="minorHAnsi" w:eastAsiaTheme="minorEastAsia" w:hAnsiTheme="minorHAnsi" w:cstheme="minorBidi"/>
            <w:b w:val="0"/>
            <w:bCs w:val="0"/>
            <w:kern w:val="0"/>
            <w:sz w:val="22"/>
            <w:szCs w:val="22"/>
          </w:rPr>
          <w:t>tax</w:t>
        </w:r>
      </w:hyperlink>
      <w:r w:rsidRPr="003F082B">
        <w:rPr>
          <w:rFonts w:asciiTheme="minorHAnsi" w:eastAsiaTheme="minorEastAsia" w:hAnsiTheme="minorHAnsi" w:cstheme="minorBidi"/>
          <w:b w:val="0"/>
          <w:bCs w:val="0"/>
          <w:kern w:val="0"/>
          <w:sz w:val="22"/>
          <w:szCs w:val="22"/>
        </w:rPr>
        <w:t xml:space="preserve"> is computed and </w:t>
      </w:r>
      <w:hyperlink r:id="rId126" w:history="1">
        <w:r w:rsidRPr="003F082B">
          <w:rPr>
            <w:rFonts w:asciiTheme="minorHAnsi" w:eastAsiaTheme="minorEastAsia" w:hAnsiTheme="minorHAnsi" w:cstheme="minorBidi"/>
            <w:b w:val="0"/>
            <w:bCs w:val="0"/>
            <w:kern w:val="0"/>
            <w:sz w:val="22"/>
            <w:szCs w:val="22"/>
          </w:rPr>
          <w:t>dividend</w:t>
        </w:r>
      </w:hyperlink>
      <w:r w:rsidRPr="003F082B">
        <w:rPr>
          <w:rFonts w:asciiTheme="minorHAnsi" w:eastAsiaTheme="minorEastAsia" w:hAnsiTheme="minorHAnsi" w:cstheme="minorBidi"/>
          <w:b w:val="0"/>
          <w:bCs w:val="0"/>
          <w:kern w:val="0"/>
          <w:sz w:val="22"/>
          <w:szCs w:val="22"/>
        </w:rPr>
        <w:t xml:space="preserve"> is paid. It is the best known </w:t>
      </w:r>
      <w:hyperlink r:id="rId127" w:history="1">
        <w:r w:rsidRPr="003F082B">
          <w:rPr>
            <w:rFonts w:asciiTheme="minorHAnsi" w:eastAsiaTheme="minorEastAsia" w:hAnsiTheme="minorHAnsi" w:cstheme="minorBidi"/>
            <w:b w:val="0"/>
            <w:bCs w:val="0"/>
            <w:kern w:val="0"/>
            <w:sz w:val="22"/>
            <w:szCs w:val="22"/>
          </w:rPr>
          <w:t>measure</w:t>
        </w:r>
      </w:hyperlink>
      <w:r w:rsidRPr="003F082B">
        <w:rPr>
          <w:rFonts w:asciiTheme="minorHAnsi" w:eastAsiaTheme="minorEastAsia" w:hAnsiTheme="minorHAnsi" w:cstheme="minorBidi"/>
          <w:b w:val="0"/>
          <w:bCs w:val="0"/>
          <w:kern w:val="0"/>
          <w:sz w:val="22"/>
          <w:szCs w:val="22"/>
        </w:rPr>
        <w:t xml:space="preserve"> of </w:t>
      </w:r>
      <w:hyperlink r:id="rId128" w:history="1">
        <w:r w:rsidRPr="003F082B">
          <w:rPr>
            <w:rFonts w:asciiTheme="minorHAnsi" w:eastAsiaTheme="minorEastAsia" w:hAnsiTheme="minorHAnsi" w:cstheme="minorBidi"/>
            <w:b w:val="0"/>
            <w:bCs w:val="0"/>
            <w:kern w:val="0"/>
            <w:sz w:val="22"/>
            <w:szCs w:val="22"/>
          </w:rPr>
          <w:t>success</w:t>
        </w:r>
      </w:hyperlink>
      <w:r w:rsidRPr="003F082B">
        <w:rPr>
          <w:rFonts w:asciiTheme="minorHAnsi" w:eastAsiaTheme="minorEastAsia" w:hAnsiTheme="minorHAnsi" w:cstheme="minorBidi"/>
          <w:b w:val="0"/>
          <w:bCs w:val="0"/>
          <w:kern w:val="0"/>
          <w:sz w:val="22"/>
          <w:szCs w:val="22"/>
        </w:rPr>
        <w:t xml:space="preserve"> in an </w:t>
      </w:r>
      <w:hyperlink r:id="rId129" w:history="1">
        <w:r w:rsidRPr="003F082B">
          <w:rPr>
            <w:rFonts w:asciiTheme="minorHAnsi" w:eastAsiaTheme="minorEastAsia" w:hAnsiTheme="minorHAnsi" w:cstheme="minorBidi"/>
            <w:b w:val="0"/>
            <w:bCs w:val="0"/>
            <w:kern w:val="0"/>
            <w:sz w:val="22"/>
            <w:szCs w:val="22"/>
          </w:rPr>
          <w:t>enterprise</w:t>
        </w:r>
      </w:hyperlink>
      <w:r w:rsidRPr="003F082B">
        <w:rPr>
          <w:rFonts w:asciiTheme="minorHAnsi" w:eastAsiaTheme="minorEastAsia" w:hAnsiTheme="minorHAnsi" w:cstheme="minorBidi"/>
          <w:b w:val="0"/>
          <w:bCs w:val="0"/>
          <w:kern w:val="0"/>
          <w:sz w:val="22"/>
          <w:szCs w:val="22"/>
        </w:rPr>
        <w:t>.</w:t>
      </w:r>
      <w:r>
        <w:rPr>
          <w:rFonts w:asciiTheme="minorHAnsi" w:eastAsiaTheme="minorEastAsia" w:hAnsiTheme="minorHAnsi" w:cstheme="minorBidi"/>
          <w:b w:val="0"/>
          <w:bCs w:val="0"/>
          <w:kern w:val="0"/>
          <w:sz w:val="22"/>
          <w:szCs w:val="22"/>
        </w:rPr>
        <w:t xml:space="preserve"> </w:t>
      </w:r>
      <w:proofErr w:type="gramStart"/>
      <w:r w:rsidRPr="003F082B">
        <w:rPr>
          <w:rFonts w:asciiTheme="minorHAnsi" w:eastAsiaTheme="minorEastAsia" w:hAnsiTheme="minorHAnsi" w:cstheme="minorBidi"/>
          <w:b w:val="0"/>
          <w:bCs w:val="0"/>
          <w:kern w:val="0"/>
          <w:sz w:val="22"/>
          <w:szCs w:val="22"/>
        </w:rPr>
        <w:t xml:space="preserve">Also </w:t>
      </w:r>
      <w:hyperlink r:id="rId130" w:history="1">
        <w:r w:rsidRPr="003F082B">
          <w:rPr>
            <w:rFonts w:asciiTheme="minorHAnsi" w:eastAsiaTheme="minorEastAsia" w:hAnsiTheme="minorHAnsi" w:cstheme="minorBidi"/>
            <w:b w:val="0"/>
            <w:bCs w:val="0"/>
            <w:kern w:val="0"/>
            <w:sz w:val="22"/>
            <w:szCs w:val="22"/>
          </w:rPr>
          <w:t>called</w:t>
        </w:r>
      </w:hyperlink>
      <w:r w:rsidRPr="003F082B">
        <w:rPr>
          <w:rFonts w:asciiTheme="minorHAnsi" w:eastAsiaTheme="minorEastAsia" w:hAnsiTheme="minorHAnsi" w:cstheme="minorBidi"/>
          <w:b w:val="0"/>
          <w:bCs w:val="0"/>
          <w:kern w:val="0"/>
          <w:sz w:val="22"/>
          <w:szCs w:val="22"/>
        </w:rPr>
        <w:t xml:space="preserve"> </w:t>
      </w:r>
      <w:hyperlink r:id="rId131" w:history="1">
        <w:r w:rsidRPr="003F082B">
          <w:rPr>
            <w:rFonts w:asciiTheme="minorHAnsi" w:eastAsiaTheme="minorEastAsia" w:hAnsiTheme="minorHAnsi" w:cstheme="minorBidi"/>
            <w:b w:val="0"/>
            <w:bCs w:val="0"/>
            <w:kern w:val="0"/>
            <w:sz w:val="22"/>
            <w:szCs w:val="22"/>
          </w:rPr>
          <w:t>earnings</w:t>
        </w:r>
      </w:hyperlink>
      <w:r w:rsidRPr="003F082B">
        <w:rPr>
          <w:rFonts w:asciiTheme="minorHAnsi" w:eastAsiaTheme="minorEastAsia" w:hAnsiTheme="minorHAnsi" w:cstheme="minorBidi"/>
          <w:b w:val="0"/>
          <w:bCs w:val="0"/>
          <w:kern w:val="0"/>
          <w:sz w:val="22"/>
          <w:szCs w:val="22"/>
        </w:rPr>
        <w:t xml:space="preserve">, </w:t>
      </w:r>
      <w:hyperlink r:id="rId132" w:history="1">
        <w:r w:rsidRPr="003F082B">
          <w:rPr>
            <w:rFonts w:asciiTheme="minorHAnsi" w:eastAsiaTheme="minorEastAsia" w:hAnsiTheme="minorHAnsi" w:cstheme="minorBidi"/>
            <w:b w:val="0"/>
            <w:bCs w:val="0"/>
            <w:kern w:val="0"/>
            <w:sz w:val="22"/>
            <w:szCs w:val="22"/>
          </w:rPr>
          <w:t>gain</w:t>
        </w:r>
      </w:hyperlink>
      <w:r w:rsidRPr="003F082B">
        <w:rPr>
          <w:rFonts w:asciiTheme="minorHAnsi" w:eastAsiaTheme="minorEastAsia" w:hAnsiTheme="minorHAnsi" w:cstheme="minorBidi"/>
          <w:b w:val="0"/>
          <w:bCs w:val="0"/>
          <w:kern w:val="0"/>
          <w:sz w:val="22"/>
          <w:szCs w:val="22"/>
        </w:rPr>
        <w:t xml:space="preserve">, or </w:t>
      </w:r>
      <w:hyperlink r:id="rId133" w:history="1">
        <w:r w:rsidRPr="003F082B">
          <w:rPr>
            <w:rFonts w:asciiTheme="minorHAnsi" w:eastAsiaTheme="minorEastAsia" w:hAnsiTheme="minorHAnsi" w:cstheme="minorBidi"/>
            <w:b w:val="0"/>
            <w:bCs w:val="0"/>
            <w:kern w:val="0"/>
            <w:sz w:val="22"/>
            <w:szCs w:val="22"/>
          </w:rPr>
          <w:t>income</w:t>
        </w:r>
      </w:hyperlink>
      <w:r w:rsidRPr="003F082B">
        <w:rPr>
          <w:rFonts w:asciiTheme="minorHAnsi" w:eastAsiaTheme="minorEastAsia" w:hAnsiTheme="minorHAnsi" w:cstheme="minorBidi"/>
          <w:b w:val="0"/>
          <w:bCs w:val="0"/>
          <w:kern w:val="0"/>
          <w:sz w:val="22"/>
          <w:szCs w:val="22"/>
        </w:rPr>
        <w:t>.</w:t>
      </w:r>
      <w:proofErr w:type="gramEnd"/>
    </w:p>
    <w:p w:rsidR="007F4C0D" w:rsidRDefault="007F4C0D" w:rsidP="00EF1661">
      <w:pPr>
        <w:rPr>
          <w:bCs/>
          <w:color w:val="000000" w:themeColor="text1"/>
          <w:sz w:val="24"/>
          <w:szCs w:val="24"/>
        </w:rPr>
      </w:pPr>
      <w:r>
        <w:t>The profit made after tax is called net profit.  </w:t>
      </w:r>
    </w:p>
    <w:p w:rsidR="009B263F" w:rsidRPr="009B263F" w:rsidRDefault="009B263F" w:rsidP="009B263F">
      <w:pPr>
        <w:pStyle w:val="Heading1"/>
        <w:rPr>
          <w:bCs w:val="0"/>
          <w:color w:val="000000" w:themeColor="text1"/>
          <w:kern w:val="0"/>
          <w:sz w:val="24"/>
          <w:szCs w:val="24"/>
        </w:rPr>
      </w:pPr>
      <w:r>
        <w:rPr>
          <w:bCs w:val="0"/>
          <w:color w:val="000000" w:themeColor="text1"/>
          <w:kern w:val="0"/>
          <w:sz w:val="24"/>
          <w:szCs w:val="24"/>
        </w:rPr>
        <w:t>D</w:t>
      </w:r>
      <w:r w:rsidRPr="009B263F">
        <w:rPr>
          <w:bCs w:val="0"/>
          <w:color w:val="000000" w:themeColor="text1"/>
          <w:kern w:val="0"/>
          <w:sz w:val="24"/>
          <w:szCs w:val="24"/>
        </w:rPr>
        <w:t>ividend</w:t>
      </w:r>
    </w:p>
    <w:p w:rsidR="009B263F" w:rsidRDefault="009B263F" w:rsidP="009B263F">
      <w:pPr>
        <w:pStyle w:val="NormalWeb"/>
        <w:rPr>
          <w:color w:val="000000" w:themeColor="text1"/>
        </w:rPr>
      </w:pPr>
      <w:r w:rsidRPr="009B263F">
        <w:rPr>
          <w:color w:val="000000" w:themeColor="text1"/>
        </w:rPr>
        <w:t xml:space="preserve">A </w:t>
      </w:r>
      <w:hyperlink r:id="rId134" w:history="1">
        <w:r w:rsidRPr="009B263F">
          <w:rPr>
            <w:color w:val="000000" w:themeColor="text1"/>
          </w:rPr>
          <w:t>share</w:t>
        </w:r>
      </w:hyperlink>
      <w:r w:rsidRPr="009B263F">
        <w:rPr>
          <w:color w:val="000000" w:themeColor="text1"/>
        </w:rPr>
        <w:t xml:space="preserve"> of the </w:t>
      </w:r>
      <w:hyperlink r:id="rId135" w:history="1">
        <w:r w:rsidRPr="009B263F">
          <w:rPr>
            <w:color w:val="000000" w:themeColor="text1"/>
          </w:rPr>
          <w:t>profit</w:t>
        </w:r>
      </w:hyperlink>
      <w:r w:rsidRPr="009B263F">
        <w:rPr>
          <w:color w:val="000000" w:themeColor="text1"/>
        </w:rPr>
        <w:t xml:space="preserve"> of a company, distributed to its </w:t>
      </w:r>
      <w:hyperlink r:id="rId136" w:history="1">
        <w:r w:rsidRPr="009B263F">
          <w:rPr>
            <w:color w:val="000000" w:themeColor="text1"/>
          </w:rPr>
          <w:t>shareholders</w:t>
        </w:r>
      </w:hyperlink>
      <w:r w:rsidRPr="009B263F">
        <w:rPr>
          <w:color w:val="000000" w:themeColor="text1"/>
        </w:rPr>
        <w:t xml:space="preserve"> according to the number and </w:t>
      </w:r>
      <w:hyperlink r:id="rId137" w:history="1">
        <w:r w:rsidRPr="009B263F">
          <w:rPr>
            <w:color w:val="000000" w:themeColor="text1"/>
          </w:rPr>
          <w:t>class of shares</w:t>
        </w:r>
      </w:hyperlink>
      <w:r w:rsidRPr="009B263F">
        <w:rPr>
          <w:color w:val="000000" w:themeColor="text1"/>
        </w:rPr>
        <w:t xml:space="preserve"> </w:t>
      </w:r>
      <w:hyperlink r:id="rId138" w:history="1">
        <w:r w:rsidRPr="009B263F">
          <w:rPr>
            <w:color w:val="000000" w:themeColor="text1"/>
          </w:rPr>
          <w:t>held</w:t>
        </w:r>
      </w:hyperlink>
      <w:r w:rsidRPr="009B263F">
        <w:rPr>
          <w:color w:val="000000" w:themeColor="text1"/>
        </w:rPr>
        <w:t xml:space="preserve"> by them.</w:t>
      </w:r>
    </w:p>
    <w:p w:rsidR="00770C6D" w:rsidRPr="00770C6D" w:rsidRDefault="00770C6D" w:rsidP="00770C6D">
      <w:pPr>
        <w:pStyle w:val="Heading1"/>
        <w:rPr>
          <w:sz w:val="24"/>
          <w:szCs w:val="24"/>
        </w:rPr>
      </w:pPr>
      <w:r>
        <w:rPr>
          <w:sz w:val="24"/>
          <w:szCs w:val="24"/>
        </w:rPr>
        <w:t>E</w:t>
      </w:r>
      <w:r w:rsidRPr="00770C6D">
        <w:rPr>
          <w:sz w:val="24"/>
          <w:szCs w:val="24"/>
        </w:rPr>
        <w:t>arnings per share (EPS)</w:t>
      </w:r>
    </w:p>
    <w:p w:rsidR="003F082B" w:rsidRDefault="00770C6D" w:rsidP="003F082B">
      <w:pPr>
        <w:pStyle w:val="Heading1"/>
        <w:rPr>
          <w:b w:val="0"/>
          <w:bCs w:val="0"/>
          <w:color w:val="000000" w:themeColor="text1"/>
          <w:kern w:val="0"/>
          <w:sz w:val="24"/>
          <w:szCs w:val="24"/>
        </w:rPr>
      </w:pPr>
      <w:r w:rsidRPr="00770C6D">
        <w:rPr>
          <w:sz w:val="24"/>
          <w:szCs w:val="24"/>
        </w:rPr>
        <w:t xml:space="preserve">   </w:t>
      </w:r>
      <w:hyperlink r:id="rId139" w:history="1">
        <w:r w:rsidRPr="00770C6D">
          <w:rPr>
            <w:b w:val="0"/>
            <w:bCs w:val="0"/>
            <w:color w:val="000000" w:themeColor="text1"/>
            <w:kern w:val="0"/>
            <w:sz w:val="24"/>
            <w:szCs w:val="24"/>
          </w:rPr>
          <w:t>Net income</w:t>
        </w:r>
      </w:hyperlink>
      <w:r w:rsidRPr="00770C6D">
        <w:rPr>
          <w:b w:val="0"/>
          <w:bCs w:val="0"/>
          <w:color w:val="000000" w:themeColor="text1"/>
          <w:kern w:val="0"/>
          <w:sz w:val="24"/>
          <w:szCs w:val="24"/>
        </w:rPr>
        <w:t xml:space="preserve"> of a firm divided </w:t>
      </w:r>
      <w:r w:rsidRPr="009440D3">
        <w:rPr>
          <w:b w:val="0"/>
          <w:bCs w:val="0"/>
          <w:color w:val="000000" w:themeColor="text1"/>
          <w:kern w:val="0"/>
          <w:sz w:val="24"/>
          <w:szCs w:val="24"/>
        </w:rPr>
        <w:t xml:space="preserve">by the number of its </w:t>
      </w:r>
      <w:hyperlink r:id="rId140" w:history="1">
        <w:r w:rsidRPr="009440D3">
          <w:rPr>
            <w:b w:val="0"/>
            <w:bCs w:val="0"/>
            <w:color w:val="000000" w:themeColor="text1"/>
            <w:kern w:val="0"/>
            <w:sz w:val="24"/>
            <w:szCs w:val="24"/>
          </w:rPr>
          <w:t>shares</w:t>
        </w:r>
      </w:hyperlink>
      <w:r w:rsidRPr="009440D3">
        <w:rPr>
          <w:b w:val="0"/>
          <w:bCs w:val="0"/>
          <w:color w:val="000000" w:themeColor="text1"/>
          <w:kern w:val="0"/>
          <w:sz w:val="24"/>
          <w:szCs w:val="24"/>
        </w:rPr>
        <w:t xml:space="preserve"> </w:t>
      </w:r>
      <w:hyperlink r:id="rId141" w:history="1">
        <w:r w:rsidRPr="009440D3">
          <w:rPr>
            <w:b w:val="0"/>
            <w:bCs w:val="0"/>
            <w:color w:val="000000" w:themeColor="text1"/>
            <w:kern w:val="0"/>
            <w:sz w:val="24"/>
            <w:szCs w:val="24"/>
          </w:rPr>
          <w:t>held</w:t>
        </w:r>
      </w:hyperlink>
      <w:r w:rsidRPr="009440D3">
        <w:rPr>
          <w:b w:val="0"/>
          <w:bCs w:val="0"/>
          <w:color w:val="000000" w:themeColor="text1"/>
          <w:kern w:val="0"/>
          <w:sz w:val="24"/>
          <w:szCs w:val="24"/>
        </w:rPr>
        <w:t xml:space="preserve"> by the </w:t>
      </w:r>
      <w:hyperlink r:id="rId142" w:history="1">
        <w:r w:rsidRPr="009440D3">
          <w:rPr>
            <w:b w:val="0"/>
            <w:bCs w:val="0"/>
            <w:color w:val="000000" w:themeColor="text1"/>
            <w:kern w:val="0"/>
            <w:sz w:val="24"/>
            <w:szCs w:val="24"/>
          </w:rPr>
          <w:t>stockholders</w:t>
        </w:r>
      </w:hyperlink>
      <w:r w:rsidRPr="009440D3">
        <w:rPr>
          <w:b w:val="0"/>
          <w:bCs w:val="0"/>
          <w:color w:val="000000" w:themeColor="text1"/>
          <w:kern w:val="0"/>
          <w:sz w:val="24"/>
          <w:szCs w:val="24"/>
        </w:rPr>
        <w:t xml:space="preserve"> </w:t>
      </w:r>
    </w:p>
    <w:p w:rsidR="00650043" w:rsidRDefault="00650043" w:rsidP="00650043">
      <w:pPr>
        <w:pStyle w:val="Heading1"/>
        <w:rPr>
          <w:color w:val="000000" w:themeColor="text1"/>
          <w:sz w:val="24"/>
          <w:szCs w:val="24"/>
        </w:rPr>
      </w:pPr>
      <w:r>
        <w:rPr>
          <w:color w:val="000000" w:themeColor="text1"/>
          <w:sz w:val="24"/>
          <w:szCs w:val="24"/>
        </w:rPr>
        <w:t>Ordinary Shares Capital</w:t>
      </w:r>
    </w:p>
    <w:p w:rsidR="00000000" w:rsidRDefault="00650043" w:rsidP="00650043">
      <w:pPr>
        <w:pStyle w:val="Heading1"/>
        <w:rPr>
          <w:b w:val="0"/>
          <w:sz w:val="24"/>
          <w:szCs w:val="24"/>
        </w:rPr>
      </w:pPr>
      <w:r w:rsidRPr="00650043">
        <w:rPr>
          <w:b w:val="0"/>
          <w:color w:val="000000" w:themeColor="text1"/>
          <w:sz w:val="24"/>
          <w:szCs w:val="24"/>
        </w:rPr>
        <w:t xml:space="preserve"> </w:t>
      </w:r>
      <w:proofErr w:type="gramStart"/>
      <w:r w:rsidRPr="00650043">
        <w:rPr>
          <w:b w:val="0"/>
          <w:sz w:val="24"/>
          <w:szCs w:val="24"/>
        </w:rPr>
        <w:t>the</w:t>
      </w:r>
      <w:proofErr w:type="gramEnd"/>
      <w:r w:rsidRPr="00650043">
        <w:rPr>
          <w:b w:val="0"/>
          <w:sz w:val="24"/>
          <w:szCs w:val="24"/>
        </w:rPr>
        <w:t xml:space="preserve"> amount of money which is raised by the companies from the issue of the common shares of the company from the public and the private sources and it is shown under owner’s equity in the liability </w:t>
      </w:r>
      <w:r w:rsidRPr="00650043">
        <w:rPr>
          <w:b w:val="0"/>
          <w:sz w:val="24"/>
          <w:szCs w:val="24"/>
        </w:rPr>
        <w:t>side of the balance sheet of the company.</w:t>
      </w:r>
      <w:r w:rsidRPr="00650043">
        <w:rPr>
          <w:b w:val="0"/>
          <w:sz w:val="24"/>
          <w:szCs w:val="24"/>
        </w:rPr>
        <w:t xml:space="preserve"> </w:t>
      </w:r>
    </w:p>
    <w:p w:rsidR="00000000" w:rsidRDefault="00650043" w:rsidP="00650043">
      <w:pPr>
        <w:pStyle w:val="Heading1"/>
        <w:rPr>
          <w:b w:val="0"/>
          <w:sz w:val="24"/>
          <w:szCs w:val="24"/>
          <w:lang w:val="en-GB"/>
        </w:rPr>
      </w:pPr>
      <w:r w:rsidRPr="00650043">
        <w:rPr>
          <w:sz w:val="24"/>
          <w:szCs w:val="24"/>
        </w:rPr>
        <w:t xml:space="preserve">A friendly takeover </w:t>
      </w:r>
      <w:r w:rsidRPr="00650043">
        <w:rPr>
          <w:b w:val="0"/>
          <w:sz w:val="24"/>
          <w:szCs w:val="24"/>
        </w:rPr>
        <w:t xml:space="preserve">is where the target company agrees to the acquisition offer in a peaceful manner and in this case the takeover is subject to the </w:t>
      </w:r>
      <w:r w:rsidRPr="00650043">
        <w:rPr>
          <w:b w:val="0"/>
          <w:sz w:val="24"/>
          <w:szCs w:val="24"/>
        </w:rPr>
        <w:t>approval of the shareholders of the target company as well as that of the regulators to check if the deal complies with the antitrust laws.</w:t>
      </w:r>
      <w:r w:rsidRPr="00650043">
        <w:rPr>
          <w:b w:val="0"/>
          <w:sz w:val="24"/>
          <w:szCs w:val="24"/>
          <w:lang w:val="en-GB"/>
        </w:rPr>
        <w:t xml:space="preserve"> </w:t>
      </w:r>
    </w:p>
    <w:p w:rsidR="00000000" w:rsidRPr="00650043" w:rsidRDefault="00650043" w:rsidP="00650043">
      <w:pPr>
        <w:pStyle w:val="Heading1"/>
        <w:rPr>
          <w:sz w:val="24"/>
          <w:szCs w:val="24"/>
          <w:lang w:val="en-GB"/>
        </w:rPr>
      </w:pPr>
      <w:r w:rsidRPr="00650043">
        <w:rPr>
          <w:sz w:val="24"/>
          <w:szCs w:val="24"/>
        </w:rPr>
        <w:t>A hostile takeover</w:t>
      </w:r>
      <w:r w:rsidRPr="00650043">
        <w:rPr>
          <w:b w:val="0"/>
          <w:sz w:val="24"/>
          <w:szCs w:val="24"/>
        </w:rPr>
        <w:t xml:space="preserve"> </w:t>
      </w:r>
      <w:r w:rsidRPr="00650043">
        <w:rPr>
          <w:b w:val="0"/>
          <w:sz w:val="24"/>
          <w:szCs w:val="24"/>
        </w:rPr>
        <w:t>is a kind of acquisition by the target company by another company referred to as an acquiring c</w:t>
      </w:r>
      <w:r w:rsidRPr="00650043">
        <w:rPr>
          <w:b w:val="0"/>
          <w:sz w:val="24"/>
          <w:szCs w:val="24"/>
        </w:rPr>
        <w:t>ompany, where even though the target company’s management is not in the favor of the acquisition but still the bidder uses other channels to acquire the company such as acquiring the company through tender offer by directly make offer to the public to</w:t>
      </w:r>
      <w:proofErr w:type="gramStart"/>
      <w:r w:rsidRPr="00650043">
        <w:rPr>
          <w:b w:val="0"/>
          <w:sz w:val="24"/>
          <w:szCs w:val="24"/>
        </w:rPr>
        <w:t>  buy</w:t>
      </w:r>
      <w:proofErr w:type="gramEnd"/>
      <w:r w:rsidRPr="00650043">
        <w:rPr>
          <w:b w:val="0"/>
          <w:sz w:val="24"/>
          <w:szCs w:val="24"/>
        </w:rPr>
        <w:t xml:space="preserve"> the shares of target company at the pre-specified price which is more than the prevailing market prices.</w:t>
      </w:r>
      <w:r w:rsidRPr="00650043">
        <w:rPr>
          <w:sz w:val="24"/>
          <w:szCs w:val="24"/>
          <w:lang w:val="en-GB"/>
        </w:rPr>
        <w:t xml:space="preserve"> </w:t>
      </w:r>
    </w:p>
    <w:p w:rsidR="00650043" w:rsidRPr="00650043" w:rsidRDefault="00650043" w:rsidP="00650043">
      <w:pPr>
        <w:pStyle w:val="Heading1"/>
        <w:rPr>
          <w:b w:val="0"/>
          <w:sz w:val="24"/>
          <w:szCs w:val="24"/>
          <w:lang w:val="en-GB"/>
        </w:rPr>
      </w:pPr>
    </w:p>
    <w:p w:rsidR="00650043" w:rsidRPr="00650043" w:rsidRDefault="00650043" w:rsidP="00650043">
      <w:pPr>
        <w:pStyle w:val="Heading1"/>
        <w:rPr>
          <w:b w:val="0"/>
          <w:sz w:val="24"/>
          <w:szCs w:val="24"/>
        </w:rPr>
      </w:pPr>
    </w:p>
    <w:p w:rsidR="00650043" w:rsidRPr="00C406AA" w:rsidRDefault="00650043" w:rsidP="003F082B">
      <w:pPr>
        <w:pStyle w:val="Heading1"/>
        <w:rPr>
          <w:b w:val="0"/>
          <w:bCs w:val="0"/>
          <w:color w:val="000000" w:themeColor="text1"/>
          <w:kern w:val="0"/>
          <w:sz w:val="24"/>
          <w:szCs w:val="24"/>
        </w:rPr>
      </w:pPr>
    </w:p>
    <w:p w:rsidR="001B0851" w:rsidRDefault="001B0851" w:rsidP="001B0851"/>
    <w:p w:rsidR="001B0851" w:rsidRDefault="001B0851" w:rsidP="001B0851">
      <w:pPr>
        <w:shd w:val="clear" w:color="auto" w:fill="FFFFFF"/>
        <w:rPr>
          <w:color w:val="000000"/>
        </w:rPr>
      </w:pPr>
      <w:r>
        <w:rPr>
          <w:color w:val="000000"/>
        </w:rPr>
        <w:br/>
      </w:r>
    </w:p>
    <w:p w:rsidR="001B0851" w:rsidRPr="00297B06" w:rsidRDefault="001B0851" w:rsidP="00297B06"/>
    <w:p w:rsidR="00297B06" w:rsidRPr="009440D3" w:rsidRDefault="00297B06" w:rsidP="009440D3">
      <w:pPr>
        <w:rPr>
          <w:rFonts w:ascii="Times New Roman" w:eastAsia="Times New Roman" w:hAnsi="Times New Roman" w:cs="Times New Roman"/>
          <w:bCs/>
          <w:kern w:val="36"/>
          <w:sz w:val="24"/>
          <w:szCs w:val="24"/>
        </w:rPr>
      </w:pPr>
    </w:p>
    <w:p w:rsidR="009440D3" w:rsidRPr="00770C6D" w:rsidRDefault="009440D3" w:rsidP="009440D3">
      <w:pPr>
        <w:shd w:val="clear" w:color="auto" w:fill="FFFFFF"/>
        <w:spacing w:after="0" w:line="240" w:lineRule="auto"/>
        <w:rPr>
          <w:color w:val="000000" w:themeColor="text1"/>
        </w:rPr>
      </w:pPr>
      <w:r w:rsidRPr="009440D3">
        <w:rPr>
          <w:rFonts w:ascii="Times New Roman" w:eastAsia="Times New Roman" w:hAnsi="Times New Roman" w:cs="Times New Roman"/>
          <w:color w:val="000000"/>
          <w:sz w:val="24"/>
          <w:szCs w:val="24"/>
        </w:rPr>
        <w:br/>
      </w:r>
    </w:p>
    <w:p w:rsidR="00770C6D" w:rsidRPr="009B263F" w:rsidRDefault="00770C6D" w:rsidP="009B263F">
      <w:pPr>
        <w:pStyle w:val="NormalWeb"/>
        <w:rPr>
          <w:color w:val="000000" w:themeColor="text1"/>
        </w:rPr>
      </w:pPr>
    </w:p>
    <w:p w:rsidR="009B263F" w:rsidRDefault="009B263F" w:rsidP="009B263F">
      <w:pPr>
        <w:shd w:val="clear" w:color="auto" w:fill="FFFFFF"/>
        <w:rPr>
          <w:rFonts w:ascii="Times New Roman" w:eastAsia="Times New Roman" w:hAnsi="Times New Roman" w:cs="Times New Roman"/>
          <w:color w:val="000000" w:themeColor="text1"/>
          <w:sz w:val="24"/>
          <w:szCs w:val="24"/>
        </w:rPr>
      </w:pPr>
      <w:r w:rsidRPr="009B263F">
        <w:rPr>
          <w:rFonts w:ascii="Times New Roman" w:eastAsia="Times New Roman" w:hAnsi="Times New Roman" w:cs="Times New Roman"/>
          <w:color w:val="000000" w:themeColor="text1"/>
          <w:sz w:val="24"/>
          <w:szCs w:val="24"/>
        </w:rPr>
        <w:br/>
      </w:r>
    </w:p>
    <w:p w:rsidR="009B263F" w:rsidRPr="009B263F" w:rsidRDefault="009B263F" w:rsidP="009B263F">
      <w:pPr>
        <w:shd w:val="clear" w:color="auto" w:fill="FFFFFF"/>
        <w:rPr>
          <w:rFonts w:ascii="Times New Roman" w:eastAsia="Times New Roman" w:hAnsi="Times New Roman" w:cs="Times New Roman"/>
          <w:color w:val="000000" w:themeColor="text1"/>
          <w:sz w:val="24"/>
          <w:szCs w:val="24"/>
        </w:rPr>
      </w:pPr>
    </w:p>
    <w:p w:rsidR="009B263F" w:rsidRPr="00766FC6" w:rsidRDefault="009B263F" w:rsidP="00766FC6">
      <w:pPr>
        <w:spacing w:after="0" w:line="240" w:lineRule="auto"/>
        <w:rPr>
          <w:rFonts w:ascii="Times New Roman" w:eastAsia="Times New Roman" w:hAnsi="Times New Roman" w:cs="Times New Roman"/>
          <w:color w:val="000000" w:themeColor="text1"/>
          <w:sz w:val="24"/>
          <w:szCs w:val="24"/>
        </w:rPr>
      </w:pPr>
    </w:p>
    <w:p w:rsidR="00766FC6" w:rsidRPr="00766FC6" w:rsidRDefault="00766FC6" w:rsidP="00766FC6">
      <w:pPr>
        <w:shd w:val="clear" w:color="auto" w:fill="FFFFFF"/>
        <w:spacing w:after="0" w:line="240" w:lineRule="auto"/>
        <w:rPr>
          <w:rFonts w:ascii="Times New Roman" w:eastAsia="Times New Roman" w:hAnsi="Times New Roman" w:cs="Times New Roman"/>
          <w:color w:val="000000" w:themeColor="text1"/>
          <w:sz w:val="24"/>
          <w:szCs w:val="24"/>
        </w:rPr>
      </w:pPr>
      <w:r w:rsidRPr="00766FC6">
        <w:rPr>
          <w:rFonts w:ascii="Times New Roman" w:eastAsia="Times New Roman" w:hAnsi="Times New Roman" w:cs="Times New Roman"/>
          <w:color w:val="000000" w:themeColor="text1"/>
          <w:sz w:val="24"/>
          <w:szCs w:val="24"/>
        </w:rPr>
        <w:br/>
      </w:r>
    </w:p>
    <w:p w:rsidR="00766FC6" w:rsidRPr="008C4F78" w:rsidRDefault="00766FC6" w:rsidP="008C4F78">
      <w:pPr>
        <w:rPr>
          <w:rFonts w:ascii="Times New Roman" w:eastAsia="Times New Roman" w:hAnsi="Times New Roman" w:cs="Times New Roman"/>
          <w:color w:val="000000" w:themeColor="text1"/>
          <w:sz w:val="24"/>
          <w:szCs w:val="24"/>
        </w:rPr>
      </w:pPr>
    </w:p>
    <w:p w:rsidR="008C4F78" w:rsidRPr="00CA1730" w:rsidRDefault="008C4F78" w:rsidP="008C4F78">
      <w:pPr>
        <w:shd w:val="clear" w:color="auto" w:fill="FFFFFF"/>
        <w:rPr>
          <w:rFonts w:ascii="Times New Roman" w:eastAsia="Times New Roman" w:hAnsi="Times New Roman" w:cs="Times New Roman"/>
          <w:color w:val="000000" w:themeColor="text1"/>
          <w:sz w:val="24"/>
          <w:szCs w:val="24"/>
        </w:rPr>
      </w:pPr>
      <w:r>
        <w:rPr>
          <w:color w:val="000000"/>
        </w:rPr>
        <w:br/>
      </w:r>
    </w:p>
    <w:p w:rsidR="00E75744" w:rsidRPr="00866CC7" w:rsidRDefault="00E75744" w:rsidP="00866CC7">
      <w:pPr>
        <w:rPr>
          <w:rFonts w:ascii="Times New Roman" w:eastAsia="Times New Roman" w:hAnsi="Times New Roman" w:cs="Times New Roman"/>
          <w:color w:val="000000" w:themeColor="text1"/>
          <w:sz w:val="24"/>
          <w:szCs w:val="24"/>
        </w:rPr>
      </w:pPr>
    </w:p>
    <w:p w:rsidR="00866CC7" w:rsidRPr="00866CC7" w:rsidRDefault="00866CC7" w:rsidP="00866CC7">
      <w:pPr>
        <w:shd w:val="clear" w:color="auto" w:fill="FFFFFF"/>
        <w:spacing w:after="0" w:line="240" w:lineRule="auto"/>
        <w:rPr>
          <w:rFonts w:ascii="Times New Roman" w:eastAsia="Times New Roman" w:hAnsi="Times New Roman" w:cs="Times New Roman"/>
          <w:color w:val="000000"/>
          <w:sz w:val="24"/>
          <w:szCs w:val="24"/>
        </w:rPr>
      </w:pPr>
      <w:r w:rsidRPr="00866CC7">
        <w:rPr>
          <w:rFonts w:ascii="Times New Roman" w:eastAsia="Times New Roman" w:hAnsi="Times New Roman" w:cs="Times New Roman"/>
          <w:color w:val="000000"/>
          <w:sz w:val="24"/>
          <w:szCs w:val="24"/>
        </w:rPr>
        <w:br/>
      </w:r>
    </w:p>
    <w:p w:rsidR="00866CC7" w:rsidRPr="00D3255C" w:rsidRDefault="00866CC7" w:rsidP="00D3255C">
      <w:pPr>
        <w:rPr>
          <w:rFonts w:ascii="Times New Roman" w:eastAsia="Times New Roman" w:hAnsi="Times New Roman" w:cs="Times New Roman"/>
          <w:color w:val="000000" w:themeColor="text1"/>
          <w:sz w:val="24"/>
          <w:szCs w:val="24"/>
        </w:rPr>
      </w:pPr>
    </w:p>
    <w:p w:rsidR="00143DF0" w:rsidRPr="00D3255C" w:rsidRDefault="00143DF0">
      <w:pPr>
        <w:rPr>
          <w:rFonts w:ascii="Times New Roman" w:eastAsia="Times New Roman" w:hAnsi="Times New Roman" w:cs="Times New Roman"/>
          <w:color w:val="000000" w:themeColor="text1"/>
          <w:sz w:val="24"/>
          <w:szCs w:val="24"/>
        </w:rPr>
      </w:pPr>
    </w:p>
    <w:sectPr w:rsidR="00143DF0" w:rsidRPr="00D3255C" w:rsidSect="00744B26">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6166"/>
    <w:multiLevelType w:val="hybridMultilevel"/>
    <w:tmpl w:val="A6383134"/>
    <w:lvl w:ilvl="0" w:tplc="037E6F4E">
      <w:start w:val="1"/>
      <w:numFmt w:val="bullet"/>
      <w:lvlText w:val="•"/>
      <w:lvlJc w:val="left"/>
      <w:pPr>
        <w:tabs>
          <w:tab w:val="num" w:pos="720"/>
        </w:tabs>
        <w:ind w:left="720" w:hanging="360"/>
      </w:pPr>
      <w:rPr>
        <w:rFonts w:ascii="Arial" w:hAnsi="Arial" w:hint="default"/>
      </w:rPr>
    </w:lvl>
    <w:lvl w:ilvl="1" w:tplc="9CF87C9E" w:tentative="1">
      <w:start w:val="1"/>
      <w:numFmt w:val="bullet"/>
      <w:lvlText w:val="•"/>
      <w:lvlJc w:val="left"/>
      <w:pPr>
        <w:tabs>
          <w:tab w:val="num" w:pos="1440"/>
        </w:tabs>
        <w:ind w:left="1440" w:hanging="360"/>
      </w:pPr>
      <w:rPr>
        <w:rFonts w:ascii="Arial" w:hAnsi="Arial" w:hint="default"/>
      </w:rPr>
    </w:lvl>
    <w:lvl w:ilvl="2" w:tplc="155A7574" w:tentative="1">
      <w:start w:val="1"/>
      <w:numFmt w:val="bullet"/>
      <w:lvlText w:val="•"/>
      <w:lvlJc w:val="left"/>
      <w:pPr>
        <w:tabs>
          <w:tab w:val="num" w:pos="2160"/>
        </w:tabs>
        <w:ind w:left="2160" w:hanging="360"/>
      </w:pPr>
      <w:rPr>
        <w:rFonts w:ascii="Arial" w:hAnsi="Arial" w:hint="default"/>
      </w:rPr>
    </w:lvl>
    <w:lvl w:ilvl="3" w:tplc="55565458" w:tentative="1">
      <w:start w:val="1"/>
      <w:numFmt w:val="bullet"/>
      <w:lvlText w:val="•"/>
      <w:lvlJc w:val="left"/>
      <w:pPr>
        <w:tabs>
          <w:tab w:val="num" w:pos="2880"/>
        </w:tabs>
        <w:ind w:left="2880" w:hanging="360"/>
      </w:pPr>
      <w:rPr>
        <w:rFonts w:ascii="Arial" w:hAnsi="Arial" w:hint="default"/>
      </w:rPr>
    </w:lvl>
    <w:lvl w:ilvl="4" w:tplc="057A8B46" w:tentative="1">
      <w:start w:val="1"/>
      <w:numFmt w:val="bullet"/>
      <w:lvlText w:val="•"/>
      <w:lvlJc w:val="left"/>
      <w:pPr>
        <w:tabs>
          <w:tab w:val="num" w:pos="3600"/>
        </w:tabs>
        <w:ind w:left="3600" w:hanging="360"/>
      </w:pPr>
      <w:rPr>
        <w:rFonts w:ascii="Arial" w:hAnsi="Arial" w:hint="default"/>
      </w:rPr>
    </w:lvl>
    <w:lvl w:ilvl="5" w:tplc="9A149552" w:tentative="1">
      <w:start w:val="1"/>
      <w:numFmt w:val="bullet"/>
      <w:lvlText w:val="•"/>
      <w:lvlJc w:val="left"/>
      <w:pPr>
        <w:tabs>
          <w:tab w:val="num" w:pos="4320"/>
        </w:tabs>
        <w:ind w:left="4320" w:hanging="360"/>
      </w:pPr>
      <w:rPr>
        <w:rFonts w:ascii="Arial" w:hAnsi="Arial" w:hint="default"/>
      </w:rPr>
    </w:lvl>
    <w:lvl w:ilvl="6" w:tplc="14E8759C" w:tentative="1">
      <w:start w:val="1"/>
      <w:numFmt w:val="bullet"/>
      <w:lvlText w:val="•"/>
      <w:lvlJc w:val="left"/>
      <w:pPr>
        <w:tabs>
          <w:tab w:val="num" w:pos="5040"/>
        </w:tabs>
        <w:ind w:left="5040" w:hanging="360"/>
      </w:pPr>
      <w:rPr>
        <w:rFonts w:ascii="Arial" w:hAnsi="Arial" w:hint="default"/>
      </w:rPr>
    </w:lvl>
    <w:lvl w:ilvl="7" w:tplc="5836A3E0" w:tentative="1">
      <w:start w:val="1"/>
      <w:numFmt w:val="bullet"/>
      <w:lvlText w:val="•"/>
      <w:lvlJc w:val="left"/>
      <w:pPr>
        <w:tabs>
          <w:tab w:val="num" w:pos="5760"/>
        </w:tabs>
        <w:ind w:left="5760" w:hanging="360"/>
      </w:pPr>
      <w:rPr>
        <w:rFonts w:ascii="Arial" w:hAnsi="Arial" w:hint="default"/>
      </w:rPr>
    </w:lvl>
    <w:lvl w:ilvl="8" w:tplc="36E42712" w:tentative="1">
      <w:start w:val="1"/>
      <w:numFmt w:val="bullet"/>
      <w:lvlText w:val="•"/>
      <w:lvlJc w:val="left"/>
      <w:pPr>
        <w:tabs>
          <w:tab w:val="num" w:pos="6480"/>
        </w:tabs>
        <w:ind w:left="6480" w:hanging="360"/>
      </w:pPr>
      <w:rPr>
        <w:rFonts w:ascii="Arial" w:hAnsi="Arial" w:hint="default"/>
      </w:rPr>
    </w:lvl>
  </w:abstractNum>
  <w:abstractNum w:abstractNumId="1">
    <w:nsid w:val="477B02F0"/>
    <w:multiLevelType w:val="hybridMultilevel"/>
    <w:tmpl w:val="A17ED51C"/>
    <w:lvl w:ilvl="0" w:tplc="3BE87BD4">
      <w:start w:val="1"/>
      <w:numFmt w:val="bullet"/>
      <w:lvlText w:val="•"/>
      <w:lvlJc w:val="left"/>
      <w:pPr>
        <w:tabs>
          <w:tab w:val="num" w:pos="720"/>
        </w:tabs>
        <w:ind w:left="720" w:hanging="360"/>
      </w:pPr>
      <w:rPr>
        <w:rFonts w:ascii="Arial" w:hAnsi="Arial" w:hint="default"/>
      </w:rPr>
    </w:lvl>
    <w:lvl w:ilvl="1" w:tplc="03C4DDE0" w:tentative="1">
      <w:start w:val="1"/>
      <w:numFmt w:val="bullet"/>
      <w:lvlText w:val="•"/>
      <w:lvlJc w:val="left"/>
      <w:pPr>
        <w:tabs>
          <w:tab w:val="num" w:pos="1440"/>
        </w:tabs>
        <w:ind w:left="1440" w:hanging="360"/>
      </w:pPr>
      <w:rPr>
        <w:rFonts w:ascii="Arial" w:hAnsi="Arial" w:hint="default"/>
      </w:rPr>
    </w:lvl>
    <w:lvl w:ilvl="2" w:tplc="5978A5CE" w:tentative="1">
      <w:start w:val="1"/>
      <w:numFmt w:val="bullet"/>
      <w:lvlText w:val="•"/>
      <w:lvlJc w:val="left"/>
      <w:pPr>
        <w:tabs>
          <w:tab w:val="num" w:pos="2160"/>
        </w:tabs>
        <w:ind w:left="2160" w:hanging="360"/>
      </w:pPr>
      <w:rPr>
        <w:rFonts w:ascii="Arial" w:hAnsi="Arial" w:hint="default"/>
      </w:rPr>
    </w:lvl>
    <w:lvl w:ilvl="3" w:tplc="54D872AA" w:tentative="1">
      <w:start w:val="1"/>
      <w:numFmt w:val="bullet"/>
      <w:lvlText w:val="•"/>
      <w:lvlJc w:val="left"/>
      <w:pPr>
        <w:tabs>
          <w:tab w:val="num" w:pos="2880"/>
        </w:tabs>
        <w:ind w:left="2880" w:hanging="360"/>
      </w:pPr>
      <w:rPr>
        <w:rFonts w:ascii="Arial" w:hAnsi="Arial" w:hint="default"/>
      </w:rPr>
    </w:lvl>
    <w:lvl w:ilvl="4" w:tplc="5F8CF67A" w:tentative="1">
      <w:start w:val="1"/>
      <w:numFmt w:val="bullet"/>
      <w:lvlText w:val="•"/>
      <w:lvlJc w:val="left"/>
      <w:pPr>
        <w:tabs>
          <w:tab w:val="num" w:pos="3600"/>
        </w:tabs>
        <w:ind w:left="3600" w:hanging="360"/>
      </w:pPr>
      <w:rPr>
        <w:rFonts w:ascii="Arial" w:hAnsi="Arial" w:hint="default"/>
      </w:rPr>
    </w:lvl>
    <w:lvl w:ilvl="5" w:tplc="6B5C2D06" w:tentative="1">
      <w:start w:val="1"/>
      <w:numFmt w:val="bullet"/>
      <w:lvlText w:val="•"/>
      <w:lvlJc w:val="left"/>
      <w:pPr>
        <w:tabs>
          <w:tab w:val="num" w:pos="4320"/>
        </w:tabs>
        <w:ind w:left="4320" w:hanging="360"/>
      </w:pPr>
      <w:rPr>
        <w:rFonts w:ascii="Arial" w:hAnsi="Arial" w:hint="default"/>
      </w:rPr>
    </w:lvl>
    <w:lvl w:ilvl="6" w:tplc="94DC202C" w:tentative="1">
      <w:start w:val="1"/>
      <w:numFmt w:val="bullet"/>
      <w:lvlText w:val="•"/>
      <w:lvlJc w:val="left"/>
      <w:pPr>
        <w:tabs>
          <w:tab w:val="num" w:pos="5040"/>
        </w:tabs>
        <w:ind w:left="5040" w:hanging="360"/>
      </w:pPr>
      <w:rPr>
        <w:rFonts w:ascii="Arial" w:hAnsi="Arial" w:hint="default"/>
      </w:rPr>
    </w:lvl>
    <w:lvl w:ilvl="7" w:tplc="7F78A2BE" w:tentative="1">
      <w:start w:val="1"/>
      <w:numFmt w:val="bullet"/>
      <w:lvlText w:val="•"/>
      <w:lvlJc w:val="left"/>
      <w:pPr>
        <w:tabs>
          <w:tab w:val="num" w:pos="5760"/>
        </w:tabs>
        <w:ind w:left="5760" w:hanging="360"/>
      </w:pPr>
      <w:rPr>
        <w:rFonts w:ascii="Arial" w:hAnsi="Arial" w:hint="default"/>
      </w:rPr>
    </w:lvl>
    <w:lvl w:ilvl="8" w:tplc="F3F2355C" w:tentative="1">
      <w:start w:val="1"/>
      <w:numFmt w:val="bullet"/>
      <w:lvlText w:val="•"/>
      <w:lvlJc w:val="left"/>
      <w:pPr>
        <w:tabs>
          <w:tab w:val="num" w:pos="6480"/>
        </w:tabs>
        <w:ind w:left="6480" w:hanging="360"/>
      </w:pPr>
      <w:rPr>
        <w:rFonts w:ascii="Arial" w:hAnsi="Arial" w:hint="default"/>
      </w:rPr>
    </w:lvl>
  </w:abstractNum>
  <w:abstractNum w:abstractNumId="2">
    <w:nsid w:val="5BE0738A"/>
    <w:multiLevelType w:val="hybridMultilevel"/>
    <w:tmpl w:val="C6D67BD0"/>
    <w:lvl w:ilvl="0" w:tplc="74FEC506">
      <w:start w:val="1"/>
      <w:numFmt w:val="bullet"/>
      <w:lvlText w:val="•"/>
      <w:lvlJc w:val="left"/>
      <w:pPr>
        <w:tabs>
          <w:tab w:val="num" w:pos="720"/>
        </w:tabs>
        <w:ind w:left="720" w:hanging="360"/>
      </w:pPr>
      <w:rPr>
        <w:rFonts w:ascii="Arial" w:hAnsi="Arial" w:hint="default"/>
      </w:rPr>
    </w:lvl>
    <w:lvl w:ilvl="1" w:tplc="1438EDAC" w:tentative="1">
      <w:start w:val="1"/>
      <w:numFmt w:val="bullet"/>
      <w:lvlText w:val="•"/>
      <w:lvlJc w:val="left"/>
      <w:pPr>
        <w:tabs>
          <w:tab w:val="num" w:pos="1440"/>
        </w:tabs>
        <w:ind w:left="1440" w:hanging="360"/>
      </w:pPr>
      <w:rPr>
        <w:rFonts w:ascii="Arial" w:hAnsi="Arial" w:hint="default"/>
      </w:rPr>
    </w:lvl>
    <w:lvl w:ilvl="2" w:tplc="79C6120A" w:tentative="1">
      <w:start w:val="1"/>
      <w:numFmt w:val="bullet"/>
      <w:lvlText w:val="•"/>
      <w:lvlJc w:val="left"/>
      <w:pPr>
        <w:tabs>
          <w:tab w:val="num" w:pos="2160"/>
        </w:tabs>
        <w:ind w:left="2160" w:hanging="360"/>
      </w:pPr>
      <w:rPr>
        <w:rFonts w:ascii="Arial" w:hAnsi="Arial" w:hint="default"/>
      </w:rPr>
    </w:lvl>
    <w:lvl w:ilvl="3" w:tplc="6F6E593C" w:tentative="1">
      <w:start w:val="1"/>
      <w:numFmt w:val="bullet"/>
      <w:lvlText w:val="•"/>
      <w:lvlJc w:val="left"/>
      <w:pPr>
        <w:tabs>
          <w:tab w:val="num" w:pos="2880"/>
        </w:tabs>
        <w:ind w:left="2880" w:hanging="360"/>
      </w:pPr>
      <w:rPr>
        <w:rFonts w:ascii="Arial" w:hAnsi="Arial" w:hint="default"/>
      </w:rPr>
    </w:lvl>
    <w:lvl w:ilvl="4" w:tplc="E092EB84" w:tentative="1">
      <w:start w:val="1"/>
      <w:numFmt w:val="bullet"/>
      <w:lvlText w:val="•"/>
      <w:lvlJc w:val="left"/>
      <w:pPr>
        <w:tabs>
          <w:tab w:val="num" w:pos="3600"/>
        </w:tabs>
        <w:ind w:left="3600" w:hanging="360"/>
      </w:pPr>
      <w:rPr>
        <w:rFonts w:ascii="Arial" w:hAnsi="Arial" w:hint="default"/>
      </w:rPr>
    </w:lvl>
    <w:lvl w:ilvl="5" w:tplc="BCFA6E38" w:tentative="1">
      <w:start w:val="1"/>
      <w:numFmt w:val="bullet"/>
      <w:lvlText w:val="•"/>
      <w:lvlJc w:val="left"/>
      <w:pPr>
        <w:tabs>
          <w:tab w:val="num" w:pos="4320"/>
        </w:tabs>
        <w:ind w:left="4320" w:hanging="360"/>
      </w:pPr>
      <w:rPr>
        <w:rFonts w:ascii="Arial" w:hAnsi="Arial" w:hint="default"/>
      </w:rPr>
    </w:lvl>
    <w:lvl w:ilvl="6" w:tplc="ECCE192A" w:tentative="1">
      <w:start w:val="1"/>
      <w:numFmt w:val="bullet"/>
      <w:lvlText w:val="•"/>
      <w:lvlJc w:val="left"/>
      <w:pPr>
        <w:tabs>
          <w:tab w:val="num" w:pos="5040"/>
        </w:tabs>
        <w:ind w:left="5040" w:hanging="360"/>
      </w:pPr>
      <w:rPr>
        <w:rFonts w:ascii="Arial" w:hAnsi="Arial" w:hint="default"/>
      </w:rPr>
    </w:lvl>
    <w:lvl w:ilvl="7" w:tplc="B4C4610E" w:tentative="1">
      <w:start w:val="1"/>
      <w:numFmt w:val="bullet"/>
      <w:lvlText w:val="•"/>
      <w:lvlJc w:val="left"/>
      <w:pPr>
        <w:tabs>
          <w:tab w:val="num" w:pos="5760"/>
        </w:tabs>
        <w:ind w:left="5760" w:hanging="360"/>
      </w:pPr>
      <w:rPr>
        <w:rFonts w:ascii="Arial" w:hAnsi="Arial" w:hint="default"/>
      </w:rPr>
    </w:lvl>
    <w:lvl w:ilvl="8" w:tplc="AF1AFA1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52D3"/>
    <w:rsid w:val="000E21AD"/>
    <w:rsid w:val="00143DF0"/>
    <w:rsid w:val="001B0851"/>
    <w:rsid w:val="00297B06"/>
    <w:rsid w:val="003F082B"/>
    <w:rsid w:val="00484729"/>
    <w:rsid w:val="004852D3"/>
    <w:rsid w:val="004B491F"/>
    <w:rsid w:val="005C6BBA"/>
    <w:rsid w:val="00650043"/>
    <w:rsid w:val="006E1AC1"/>
    <w:rsid w:val="00744B26"/>
    <w:rsid w:val="00766FC6"/>
    <w:rsid w:val="00770C6D"/>
    <w:rsid w:val="007F4C0D"/>
    <w:rsid w:val="00866CC7"/>
    <w:rsid w:val="00872E40"/>
    <w:rsid w:val="008C4F78"/>
    <w:rsid w:val="008D6700"/>
    <w:rsid w:val="009440D3"/>
    <w:rsid w:val="009B263F"/>
    <w:rsid w:val="00AD558B"/>
    <w:rsid w:val="00B3100B"/>
    <w:rsid w:val="00B518EB"/>
    <w:rsid w:val="00B6751C"/>
    <w:rsid w:val="00C406AA"/>
    <w:rsid w:val="00C97441"/>
    <w:rsid w:val="00CA1730"/>
    <w:rsid w:val="00D21A15"/>
    <w:rsid w:val="00D3255C"/>
    <w:rsid w:val="00D87230"/>
    <w:rsid w:val="00E63FCE"/>
    <w:rsid w:val="00E75744"/>
    <w:rsid w:val="00EF1661"/>
    <w:rsid w:val="00F70367"/>
    <w:rsid w:val="00F85FA0"/>
    <w:rsid w:val="00FB7F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BA"/>
  </w:style>
  <w:style w:type="paragraph" w:styleId="Heading1">
    <w:name w:val="heading 1"/>
    <w:basedOn w:val="Normal"/>
    <w:link w:val="Heading1Char"/>
    <w:uiPriority w:val="9"/>
    <w:qFormat/>
    <w:rsid w:val="00485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67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2D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852D3"/>
    <w:rPr>
      <w:color w:val="0000FF"/>
      <w:u w:val="single"/>
    </w:rPr>
  </w:style>
  <w:style w:type="character" w:customStyle="1" w:styleId="Heading2Char">
    <w:name w:val="Heading 2 Char"/>
    <w:basedOn w:val="DefaultParagraphFont"/>
    <w:link w:val="Heading2"/>
    <w:uiPriority w:val="9"/>
    <w:semiHidden/>
    <w:rsid w:val="008D670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4F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6151">
      <w:bodyDiv w:val="1"/>
      <w:marLeft w:val="0"/>
      <w:marRight w:val="0"/>
      <w:marTop w:val="0"/>
      <w:marBottom w:val="0"/>
      <w:divBdr>
        <w:top w:val="none" w:sz="0" w:space="0" w:color="auto"/>
        <w:left w:val="none" w:sz="0" w:space="0" w:color="auto"/>
        <w:bottom w:val="none" w:sz="0" w:space="0" w:color="auto"/>
        <w:right w:val="none" w:sz="0" w:space="0" w:color="auto"/>
      </w:divBdr>
      <w:divsChild>
        <w:div w:id="44985678">
          <w:marLeft w:val="0"/>
          <w:marRight w:val="0"/>
          <w:marTop w:val="0"/>
          <w:marBottom w:val="0"/>
          <w:divBdr>
            <w:top w:val="none" w:sz="0" w:space="0" w:color="auto"/>
            <w:left w:val="none" w:sz="0" w:space="0" w:color="auto"/>
            <w:bottom w:val="none" w:sz="0" w:space="0" w:color="auto"/>
            <w:right w:val="none" w:sz="0" w:space="0" w:color="auto"/>
          </w:divBdr>
          <w:divsChild>
            <w:div w:id="2024505269">
              <w:marLeft w:val="0"/>
              <w:marRight w:val="0"/>
              <w:marTop w:val="0"/>
              <w:marBottom w:val="0"/>
              <w:divBdr>
                <w:top w:val="none" w:sz="0" w:space="0" w:color="auto"/>
                <w:left w:val="none" w:sz="0" w:space="0" w:color="auto"/>
                <w:bottom w:val="none" w:sz="0" w:space="0" w:color="auto"/>
                <w:right w:val="none" w:sz="0" w:space="0" w:color="auto"/>
              </w:divBdr>
              <w:divsChild>
                <w:div w:id="1312178106">
                  <w:marLeft w:val="0"/>
                  <w:marRight w:val="0"/>
                  <w:marTop w:val="0"/>
                  <w:marBottom w:val="0"/>
                  <w:divBdr>
                    <w:top w:val="none" w:sz="0" w:space="0" w:color="auto"/>
                    <w:left w:val="none" w:sz="0" w:space="0" w:color="auto"/>
                    <w:bottom w:val="none" w:sz="0" w:space="0" w:color="auto"/>
                    <w:right w:val="none" w:sz="0" w:space="0" w:color="auto"/>
                  </w:divBdr>
                  <w:divsChild>
                    <w:div w:id="1323893532">
                      <w:marLeft w:val="0"/>
                      <w:marRight w:val="0"/>
                      <w:marTop w:val="0"/>
                      <w:marBottom w:val="0"/>
                      <w:divBdr>
                        <w:top w:val="none" w:sz="0" w:space="0" w:color="auto"/>
                        <w:left w:val="none" w:sz="0" w:space="0" w:color="auto"/>
                        <w:bottom w:val="none" w:sz="0" w:space="0" w:color="auto"/>
                        <w:right w:val="none" w:sz="0" w:space="0" w:color="auto"/>
                      </w:divBdr>
                    </w:div>
                  </w:divsChild>
                </w:div>
                <w:div w:id="1455521103">
                  <w:marLeft w:val="0"/>
                  <w:marRight w:val="0"/>
                  <w:marTop w:val="0"/>
                  <w:marBottom w:val="0"/>
                  <w:divBdr>
                    <w:top w:val="none" w:sz="0" w:space="0" w:color="auto"/>
                    <w:left w:val="none" w:sz="0" w:space="0" w:color="auto"/>
                    <w:bottom w:val="none" w:sz="0" w:space="0" w:color="auto"/>
                    <w:right w:val="none" w:sz="0" w:space="0" w:color="auto"/>
                  </w:divBdr>
                  <w:divsChild>
                    <w:div w:id="1808351444">
                      <w:marLeft w:val="0"/>
                      <w:marRight w:val="0"/>
                      <w:marTop w:val="0"/>
                      <w:marBottom w:val="0"/>
                      <w:divBdr>
                        <w:top w:val="none" w:sz="0" w:space="0" w:color="auto"/>
                        <w:left w:val="none" w:sz="0" w:space="0" w:color="auto"/>
                        <w:bottom w:val="none" w:sz="0" w:space="0" w:color="auto"/>
                        <w:right w:val="none" w:sz="0" w:space="0" w:color="auto"/>
                      </w:divBdr>
                    </w:div>
                    <w:div w:id="5315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5625">
      <w:bodyDiv w:val="1"/>
      <w:marLeft w:val="0"/>
      <w:marRight w:val="0"/>
      <w:marTop w:val="0"/>
      <w:marBottom w:val="0"/>
      <w:divBdr>
        <w:top w:val="none" w:sz="0" w:space="0" w:color="auto"/>
        <w:left w:val="none" w:sz="0" w:space="0" w:color="auto"/>
        <w:bottom w:val="none" w:sz="0" w:space="0" w:color="auto"/>
        <w:right w:val="none" w:sz="0" w:space="0" w:color="auto"/>
      </w:divBdr>
      <w:divsChild>
        <w:div w:id="215898233">
          <w:marLeft w:val="0"/>
          <w:marRight w:val="0"/>
          <w:marTop w:val="0"/>
          <w:marBottom w:val="0"/>
          <w:divBdr>
            <w:top w:val="none" w:sz="0" w:space="0" w:color="auto"/>
            <w:left w:val="none" w:sz="0" w:space="0" w:color="auto"/>
            <w:bottom w:val="none" w:sz="0" w:space="0" w:color="auto"/>
            <w:right w:val="none" w:sz="0" w:space="0" w:color="auto"/>
          </w:divBdr>
          <w:divsChild>
            <w:div w:id="1270504728">
              <w:marLeft w:val="0"/>
              <w:marRight w:val="0"/>
              <w:marTop w:val="0"/>
              <w:marBottom w:val="0"/>
              <w:divBdr>
                <w:top w:val="none" w:sz="0" w:space="0" w:color="auto"/>
                <w:left w:val="none" w:sz="0" w:space="0" w:color="auto"/>
                <w:bottom w:val="none" w:sz="0" w:space="0" w:color="auto"/>
                <w:right w:val="none" w:sz="0" w:space="0" w:color="auto"/>
              </w:divBdr>
            </w:div>
          </w:divsChild>
        </w:div>
        <w:div w:id="260603322">
          <w:marLeft w:val="0"/>
          <w:marRight w:val="0"/>
          <w:marTop w:val="0"/>
          <w:marBottom w:val="0"/>
          <w:divBdr>
            <w:top w:val="none" w:sz="0" w:space="0" w:color="auto"/>
            <w:left w:val="none" w:sz="0" w:space="0" w:color="auto"/>
            <w:bottom w:val="none" w:sz="0" w:space="0" w:color="auto"/>
            <w:right w:val="none" w:sz="0" w:space="0" w:color="auto"/>
          </w:divBdr>
          <w:divsChild>
            <w:div w:id="1044791450">
              <w:marLeft w:val="0"/>
              <w:marRight w:val="0"/>
              <w:marTop w:val="0"/>
              <w:marBottom w:val="0"/>
              <w:divBdr>
                <w:top w:val="none" w:sz="0" w:space="0" w:color="auto"/>
                <w:left w:val="none" w:sz="0" w:space="0" w:color="auto"/>
                <w:bottom w:val="none" w:sz="0" w:space="0" w:color="auto"/>
                <w:right w:val="none" w:sz="0" w:space="0" w:color="auto"/>
              </w:divBdr>
            </w:div>
            <w:div w:id="1551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867">
      <w:bodyDiv w:val="1"/>
      <w:marLeft w:val="0"/>
      <w:marRight w:val="0"/>
      <w:marTop w:val="0"/>
      <w:marBottom w:val="0"/>
      <w:divBdr>
        <w:top w:val="none" w:sz="0" w:space="0" w:color="auto"/>
        <w:left w:val="none" w:sz="0" w:space="0" w:color="auto"/>
        <w:bottom w:val="none" w:sz="0" w:space="0" w:color="auto"/>
        <w:right w:val="none" w:sz="0" w:space="0" w:color="auto"/>
      </w:divBdr>
      <w:divsChild>
        <w:div w:id="667102365">
          <w:marLeft w:val="547"/>
          <w:marRight w:val="0"/>
          <w:marTop w:val="154"/>
          <w:marBottom w:val="0"/>
          <w:divBdr>
            <w:top w:val="none" w:sz="0" w:space="0" w:color="auto"/>
            <w:left w:val="none" w:sz="0" w:space="0" w:color="auto"/>
            <w:bottom w:val="none" w:sz="0" w:space="0" w:color="auto"/>
            <w:right w:val="none" w:sz="0" w:space="0" w:color="auto"/>
          </w:divBdr>
        </w:div>
      </w:divsChild>
    </w:div>
    <w:div w:id="202835045">
      <w:bodyDiv w:val="1"/>
      <w:marLeft w:val="0"/>
      <w:marRight w:val="0"/>
      <w:marTop w:val="0"/>
      <w:marBottom w:val="0"/>
      <w:divBdr>
        <w:top w:val="none" w:sz="0" w:space="0" w:color="auto"/>
        <w:left w:val="none" w:sz="0" w:space="0" w:color="auto"/>
        <w:bottom w:val="none" w:sz="0" w:space="0" w:color="auto"/>
        <w:right w:val="none" w:sz="0" w:space="0" w:color="auto"/>
      </w:divBdr>
    </w:div>
    <w:div w:id="392507125">
      <w:bodyDiv w:val="1"/>
      <w:marLeft w:val="0"/>
      <w:marRight w:val="0"/>
      <w:marTop w:val="0"/>
      <w:marBottom w:val="0"/>
      <w:divBdr>
        <w:top w:val="none" w:sz="0" w:space="0" w:color="auto"/>
        <w:left w:val="none" w:sz="0" w:space="0" w:color="auto"/>
        <w:bottom w:val="none" w:sz="0" w:space="0" w:color="auto"/>
        <w:right w:val="none" w:sz="0" w:space="0" w:color="auto"/>
      </w:divBdr>
      <w:divsChild>
        <w:div w:id="2013605225">
          <w:marLeft w:val="0"/>
          <w:marRight w:val="0"/>
          <w:marTop w:val="0"/>
          <w:marBottom w:val="0"/>
          <w:divBdr>
            <w:top w:val="none" w:sz="0" w:space="0" w:color="auto"/>
            <w:left w:val="none" w:sz="0" w:space="0" w:color="auto"/>
            <w:bottom w:val="none" w:sz="0" w:space="0" w:color="auto"/>
            <w:right w:val="none" w:sz="0" w:space="0" w:color="auto"/>
          </w:divBdr>
          <w:divsChild>
            <w:div w:id="814375813">
              <w:marLeft w:val="0"/>
              <w:marRight w:val="0"/>
              <w:marTop w:val="0"/>
              <w:marBottom w:val="0"/>
              <w:divBdr>
                <w:top w:val="none" w:sz="0" w:space="0" w:color="auto"/>
                <w:left w:val="none" w:sz="0" w:space="0" w:color="auto"/>
                <w:bottom w:val="none" w:sz="0" w:space="0" w:color="auto"/>
                <w:right w:val="none" w:sz="0" w:space="0" w:color="auto"/>
              </w:divBdr>
            </w:div>
          </w:divsChild>
        </w:div>
        <w:div w:id="1208909667">
          <w:marLeft w:val="0"/>
          <w:marRight w:val="0"/>
          <w:marTop w:val="0"/>
          <w:marBottom w:val="0"/>
          <w:divBdr>
            <w:top w:val="none" w:sz="0" w:space="0" w:color="auto"/>
            <w:left w:val="none" w:sz="0" w:space="0" w:color="auto"/>
            <w:bottom w:val="none" w:sz="0" w:space="0" w:color="auto"/>
            <w:right w:val="none" w:sz="0" w:space="0" w:color="auto"/>
          </w:divBdr>
          <w:divsChild>
            <w:div w:id="442384167">
              <w:marLeft w:val="0"/>
              <w:marRight w:val="0"/>
              <w:marTop w:val="0"/>
              <w:marBottom w:val="0"/>
              <w:divBdr>
                <w:top w:val="none" w:sz="0" w:space="0" w:color="auto"/>
                <w:left w:val="none" w:sz="0" w:space="0" w:color="auto"/>
                <w:bottom w:val="none" w:sz="0" w:space="0" w:color="auto"/>
                <w:right w:val="none" w:sz="0" w:space="0" w:color="auto"/>
              </w:divBdr>
            </w:div>
            <w:div w:id="12644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660">
      <w:bodyDiv w:val="1"/>
      <w:marLeft w:val="0"/>
      <w:marRight w:val="0"/>
      <w:marTop w:val="0"/>
      <w:marBottom w:val="0"/>
      <w:divBdr>
        <w:top w:val="none" w:sz="0" w:space="0" w:color="auto"/>
        <w:left w:val="none" w:sz="0" w:space="0" w:color="auto"/>
        <w:bottom w:val="none" w:sz="0" w:space="0" w:color="auto"/>
        <w:right w:val="none" w:sz="0" w:space="0" w:color="auto"/>
      </w:divBdr>
    </w:div>
    <w:div w:id="605967054">
      <w:bodyDiv w:val="1"/>
      <w:marLeft w:val="0"/>
      <w:marRight w:val="0"/>
      <w:marTop w:val="0"/>
      <w:marBottom w:val="0"/>
      <w:divBdr>
        <w:top w:val="none" w:sz="0" w:space="0" w:color="auto"/>
        <w:left w:val="none" w:sz="0" w:space="0" w:color="auto"/>
        <w:bottom w:val="none" w:sz="0" w:space="0" w:color="auto"/>
        <w:right w:val="none" w:sz="0" w:space="0" w:color="auto"/>
      </w:divBdr>
      <w:divsChild>
        <w:div w:id="1467358548">
          <w:marLeft w:val="0"/>
          <w:marRight w:val="0"/>
          <w:marTop w:val="0"/>
          <w:marBottom w:val="0"/>
          <w:divBdr>
            <w:top w:val="none" w:sz="0" w:space="0" w:color="auto"/>
            <w:left w:val="none" w:sz="0" w:space="0" w:color="auto"/>
            <w:bottom w:val="none" w:sz="0" w:space="0" w:color="auto"/>
            <w:right w:val="none" w:sz="0" w:space="0" w:color="auto"/>
          </w:divBdr>
          <w:divsChild>
            <w:div w:id="1084181428">
              <w:marLeft w:val="0"/>
              <w:marRight w:val="0"/>
              <w:marTop w:val="0"/>
              <w:marBottom w:val="0"/>
              <w:divBdr>
                <w:top w:val="none" w:sz="0" w:space="0" w:color="auto"/>
                <w:left w:val="none" w:sz="0" w:space="0" w:color="auto"/>
                <w:bottom w:val="none" w:sz="0" w:space="0" w:color="auto"/>
                <w:right w:val="none" w:sz="0" w:space="0" w:color="auto"/>
              </w:divBdr>
            </w:div>
          </w:divsChild>
        </w:div>
        <w:div w:id="869339438">
          <w:marLeft w:val="0"/>
          <w:marRight w:val="0"/>
          <w:marTop w:val="0"/>
          <w:marBottom w:val="0"/>
          <w:divBdr>
            <w:top w:val="none" w:sz="0" w:space="0" w:color="auto"/>
            <w:left w:val="none" w:sz="0" w:space="0" w:color="auto"/>
            <w:bottom w:val="none" w:sz="0" w:space="0" w:color="auto"/>
            <w:right w:val="none" w:sz="0" w:space="0" w:color="auto"/>
          </w:divBdr>
          <w:divsChild>
            <w:div w:id="1079592123">
              <w:marLeft w:val="0"/>
              <w:marRight w:val="0"/>
              <w:marTop w:val="0"/>
              <w:marBottom w:val="0"/>
              <w:divBdr>
                <w:top w:val="none" w:sz="0" w:space="0" w:color="auto"/>
                <w:left w:val="none" w:sz="0" w:space="0" w:color="auto"/>
                <w:bottom w:val="none" w:sz="0" w:space="0" w:color="auto"/>
                <w:right w:val="none" w:sz="0" w:space="0" w:color="auto"/>
              </w:divBdr>
            </w:div>
            <w:div w:id="1518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5481">
      <w:bodyDiv w:val="1"/>
      <w:marLeft w:val="0"/>
      <w:marRight w:val="0"/>
      <w:marTop w:val="0"/>
      <w:marBottom w:val="0"/>
      <w:divBdr>
        <w:top w:val="none" w:sz="0" w:space="0" w:color="auto"/>
        <w:left w:val="none" w:sz="0" w:space="0" w:color="auto"/>
        <w:bottom w:val="none" w:sz="0" w:space="0" w:color="auto"/>
        <w:right w:val="none" w:sz="0" w:space="0" w:color="auto"/>
      </w:divBdr>
      <w:divsChild>
        <w:div w:id="362021485">
          <w:marLeft w:val="0"/>
          <w:marRight w:val="0"/>
          <w:marTop w:val="0"/>
          <w:marBottom w:val="0"/>
          <w:divBdr>
            <w:top w:val="none" w:sz="0" w:space="0" w:color="auto"/>
            <w:left w:val="none" w:sz="0" w:space="0" w:color="auto"/>
            <w:bottom w:val="none" w:sz="0" w:space="0" w:color="auto"/>
            <w:right w:val="none" w:sz="0" w:space="0" w:color="auto"/>
          </w:divBdr>
          <w:divsChild>
            <w:div w:id="1960717669">
              <w:marLeft w:val="0"/>
              <w:marRight w:val="0"/>
              <w:marTop w:val="0"/>
              <w:marBottom w:val="0"/>
              <w:divBdr>
                <w:top w:val="none" w:sz="0" w:space="0" w:color="auto"/>
                <w:left w:val="none" w:sz="0" w:space="0" w:color="auto"/>
                <w:bottom w:val="none" w:sz="0" w:space="0" w:color="auto"/>
                <w:right w:val="none" w:sz="0" w:space="0" w:color="auto"/>
              </w:divBdr>
            </w:div>
          </w:divsChild>
        </w:div>
        <w:div w:id="1299335324">
          <w:marLeft w:val="0"/>
          <w:marRight w:val="0"/>
          <w:marTop w:val="0"/>
          <w:marBottom w:val="0"/>
          <w:divBdr>
            <w:top w:val="none" w:sz="0" w:space="0" w:color="auto"/>
            <w:left w:val="none" w:sz="0" w:space="0" w:color="auto"/>
            <w:bottom w:val="none" w:sz="0" w:space="0" w:color="auto"/>
            <w:right w:val="none" w:sz="0" w:space="0" w:color="auto"/>
          </w:divBdr>
          <w:divsChild>
            <w:div w:id="459540749">
              <w:marLeft w:val="0"/>
              <w:marRight w:val="0"/>
              <w:marTop w:val="0"/>
              <w:marBottom w:val="0"/>
              <w:divBdr>
                <w:top w:val="none" w:sz="0" w:space="0" w:color="auto"/>
                <w:left w:val="none" w:sz="0" w:space="0" w:color="auto"/>
                <w:bottom w:val="none" w:sz="0" w:space="0" w:color="auto"/>
                <w:right w:val="none" w:sz="0" w:space="0" w:color="auto"/>
              </w:divBdr>
            </w:div>
            <w:div w:id="932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091">
      <w:bodyDiv w:val="1"/>
      <w:marLeft w:val="0"/>
      <w:marRight w:val="0"/>
      <w:marTop w:val="0"/>
      <w:marBottom w:val="0"/>
      <w:divBdr>
        <w:top w:val="none" w:sz="0" w:space="0" w:color="auto"/>
        <w:left w:val="none" w:sz="0" w:space="0" w:color="auto"/>
        <w:bottom w:val="none" w:sz="0" w:space="0" w:color="auto"/>
        <w:right w:val="none" w:sz="0" w:space="0" w:color="auto"/>
      </w:divBdr>
    </w:div>
    <w:div w:id="880090352">
      <w:bodyDiv w:val="1"/>
      <w:marLeft w:val="0"/>
      <w:marRight w:val="0"/>
      <w:marTop w:val="0"/>
      <w:marBottom w:val="0"/>
      <w:divBdr>
        <w:top w:val="none" w:sz="0" w:space="0" w:color="auto"/>
        <w:left w:val="none" w:sz="0" w:space="0" w:color="auto"/>
        <w:bottom w:val="none" w:sz="0" w:space="0" w:color="auto"/>
        <w:right w:val="none" w:sz="0" w:space="0" w:color="auto"/>
      </w:divBdr>
      <w:divsChild>
        <w:div w:id="1906449134">
          <w:marLeft w:val="0"/>
          <w:marRight w:val="0"/>
          <w:marTop w:val="0"/>
          <w:marBottom w:val="0"/>
          <w:divBdr>
            <w:top w:val="none" w:sz="0" w:space="0" w:color="auto"/>
            <w:left w:val="none" w:sz="0" w:space="0" w:color="auto"/>
            <w:bottom w:val="none" w:sz="0" w:space="0" w:color="auto"/>
            <w:right w:val="none" w:sz="0" w:space="0" w:color="auto"/>
          </w:divBdr>
          <w:divsChild>
            <w:div w:id="1431268706">
              <w:marLeft w:val="0"/>
              <w:marRight w:val="0"/>
              <w:marTop w:val="0"/>
              <w:marBottom w:val="0"/>
              <w:divBdr>
                <w:top w:val="none" w:sz="0" w:space="0" w:color="auto"/>
                <w:left w:val="none" w:sz="0" w:space="0" w:color="auto"/>
                <w:bottom w:val="none" w:sz="0" w:space="0" w:color="auto"/>
                <w:right w:val="none" w:sz="0" w:space="0" w:color="auto"/>
              </w:divBdr>
              <w:divsChild>
                <w:div w:id="1112478180">
                  <w:marLeft w:val="0"/>
                  <w:marRight w:val="0"/>
                  <w:marTop w:val="0"/>
                  <w:marBottom w:val="0"/>
                  <w:divBdr>
                    <w:top w:val="none" w:sz="0" w:space="0" w:color="auto"/>
                    <w:left w:val="none" w:sz="0" w:space="0" w:color="auto"/>
                    <w:bottom w:val="none" w:sz="0" w:space="0" w:color="auto"/>
                    <w:right w:val="none" w:sz="0" w:space="0" w:color="auto"/>
                  </w:divBdr>
                  <w:divsChild>
                    <w:div w:id="365252829">
                      <w:marLeft w:val="0"/>
                      <w:marRight w:val="0"/>
                      <w:marTop w:val="0"/>
                      <w:marBottom w:val="0"/>
                      <w:divBdr>
                        <w:top w:val="none" w:sz="0" w:space="0" w:color="auto"/>
                        <w:left w:val="none" w:sz="0" w:space="0" w:color="auto"/>
                        <w:bottom w:val="none" w:sz="0" w:space="0" w:color="auto"/>
                        <w:right w:val="none" w:sz="0" w:space="0" w:color="auto"/>
                      </w:divBdr>
                    </w:div>
                  </w:divsChild>
                </w:div>
                <w:div w:id="55472502">
                  <w:marLeft w:val="0"/>
                  <w:marRight w:val="0"/>
                  <w:marTop w:val="0"/>
                  <w:marBottom w:val="0"/>
                  <w:divBdr>
                    <w:top w:val="none" w:sz="0" w:space="0" w:color="auto"/>
                    <w:left w:val="none" w:sz="0" w:space="0" w:color="auto"/>
                    <w:bottom w:val="none" w:sz="0" w:space="0" w:color="auto"/>
                    <w:right w:val="none" w:sz="0" w:space="0" w:color="auto"/>
                  </w:divBdr>
                  <w:divsChild>
                    <w:div w:id="1742285849">
                      <w:marLeft w:val="0"/>
                      <w:marRight w:val="0"/>
                      <w:marTop w:val="0"/>
                      <w:marBottom w:val="0"/>
                      <w:divBdr>
                        <w:top w:val="none" w:sz="0" w:space="0" w:color="auto"/>
                        <w:left w:val="none" w:sz="0" w:space="0" w:color="auto"/>
                        <w:bottom w:val="none" w:sz="0" w:space="0" w:color="auto"/>
                        <w:right w:val="none" w:sz="0" w:space="0" w:color="auto"/>
                      </w:divBdr>
                    </w:div>
                    <w:div w:id="13351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12979">
      <w:bodyDiv w:val="1"/>
      <w:marLeft w:val="0"/>
      <w:marRight w:val="0"/>
      <w:marTop w:val="0"/>
      <w:marBottom w:val="0"/>
      <w:divBdr>
        <w:top w:val="none" w:sz="0" w:space="0" w:color="auto"/>
        <w:left w:val="none" w:sz="0" w:space="0" w:color="auto"/>
        <w:bottom w:val="none" w:sz="0" w:space="0" w:color="auto"/>
        <w:right w:val="none" w:sz="0" w:space="0" w:color="auto"/>
      </w:divBdr>
      <w:divsChild>
        <w:div w:id="532770677">
          <w:marLeft w:val="0"/>
          <w:marRight w:val="0"/>
          <w:marTop w:val="0"/>
          <w:marBottom w:val="0"/>
          <w:divBdr>
            <w:top w:val="none" w:sz="0" w:space="0" w:color="auto"/>
            <w:left w:val="none" w:sz="0" w:space="0" w:color="auto"/>
            <w:bottom w:val="none" w:sz="0" w:space="0" w:color="auto"/>
            <w:right w:val="none" w:sz="0" w:space="0" w:color="auto"/>
          </w:divBdr>
          <w:divsChild>
            <w:div w:id="119153110">
              <w:marLeft w:val="0"/>
              <w:marRight w:val="0"/>
              <w:marTop w:val="0"/>
              <w:marBottom w:val="0"/>
              <w:divBdr>
                <w:top w:val="none" w:sz="0" w:space="0" w:color="auto"/>
                <w:left w:val="none" w:sz="0" w:space="0" w:color="auto"/>
                <w:bottom w:val="none" w:sz="0" w:space="0" w:color="auto"/>
                <w:right w:val="none" w:sz="0" w:space="0" w:color="auto"/>
              </w:divBdr>
            </w:div>
          </w:divsChild>
        </w:div>
        <w:div w:id="361787368">
          <w:marLeft w:val="0"/>
          <w:marRight w:val="0"/>
          <w:marTop w:val="0"/>
          <w:marBottom w:val="0"/>
          <w:divBdr>
            <w:top w:val="none" w:sz="0" w:space="0" w:color="auto"/>
            <w:left w:val="none" w:sz="0" w:space="0" w:color="auto"/>
            <w:bottom w:val="none" w:sz="0" w:space="0" w:color="auto"/>
            <w:right w:val="none" w:sz="0" w:space="0" w:color="auto"/>
          </w:divBdr>
          <w:divsChild>
            <w:div w:id="319624825">
              <w:marLeft w:val="0"/>
              <w:marRight w:val="0"/>
              <w:marTop w:val="0"/>
              <w:marBottom w:val="0"/>
              <w:divBdr>
                <w:top w:val="none" w:sz="0" w:space="0" w:color="auto"/>
                <w:left w:val="none" w:sz="0" w:space="0" w:color="auto"/>
                <w:bottom w:val="none" w:sz="0" w:space="0" w:color="auto"/>
                <w:right w:val="none" w:sz="0" w:space="0" w:color="auto"/>
              </w:divBdr>
            </w:div>
            <w:div w:id="8040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810">
      <w:bodyDiv w:val="1"/>
      <w:marLeft w:val="0"/>
      <w:marRight w:val="0"/>
      <w:marTop w:val="0"/>
      <w:marBottom w:val="0"/>
      <w:divBdr>
        <w:top w:val="none" w:sz="0" w:space="0" w:color="auto"/>
        <w:left w:val="none" w:sz="0" w:space="0" w:color="auto"/>
        <w:bottom w:val="none" w:sz="0" w:space="0" w:color="auto"/>
        <w:right w:val="none" w:sz="0" w:space="0" w:color="auto"/>
      </w:divBdr>
    </w:div>
    <w:div w:id="1070689137">
      <w:bodyDiv w:val="1"/>
      <w:marLeft w:val="0"/>
      <w:marRight w:val="0"/>
      <w:marTop w:val="0"/>
      <w:marBottom w:val="0"/>
      <w:divBdr>
        <w:top w:val="none" w:sz="0" w:space="0" w:color="auto"/>
        <w:left w:val="none" w:sz="0" w:space="0" w:color="auto"/>
        <w:bottom w:val="none" w:sz="0" w:space="0" w:color="auto"/>
        <w:right w:val="none" w:sz="0" w:space="0" w:color="auto"/>
      </w:divBdr>
    </w:div>
    <w:div w:id="1457141745">
      <w:bodyDiv w:val="1"/>
      <w:marLeft w:val="0"/>
      <w:marRight w:val="0"/>
      <w:marTop w:val="0"/>
      <w:marBottom w:val="0"/>
      <w:divBdr>
        <w:top w:val="none" w:sz="0" w:space="0" w:color="auto"/>
        <w:left w:val="none" w:sz="0" w:space="0" w:color="auto"/>
        <w:bottom w:val="none" w:sz="0" w:space="0" w:color="auto"/>
        <w:right w:val="none" w:sz="0" w:space="0" w:color="auto"/>
      </w:divBdr>
      <w:divsChild>
        <w:div w:id="808673262">
          <w:marLeft w:val="0"/>
          <w:marRight w:val="0"/>
          <w:marTop w:val="0"/>
          <w:marBottom w:val="0"/>
          <w:divBdr>
            <w:top w:val="none" w:sz="0" w:space="0" w:color="auto"/>
            <w:left w:val="none" w:sz="0" w:space="0" w:color="auto"/>
            <w:bottom w:val="none" w:sz="0" w:space="0" w:color="auto"/>
            <w:right w:val="none" w:sz="0" w:space="0" w:color="auto"/>
          </w:divBdr>
          <w:divsChild>
            <w:div w:id="39213534">
              <w:marLeft w:val="0"/>
              <w:marRight w:val="0"/>
              <w:marTop w:val="0"/>
              <w:marBottom w:val="0"/>
              <w:divBdr>
                <w:top w:val="none" w:sz="0" w:space="0" w:color="auto"/>
                <w:left w:val="none" w:sz="0" w:space="0" w:color="auto"/>
                <w:bottom w:val="none" w:sz="0" w:space="0" w:color="auto"/>
                <w:right w:val="none" w:sz="0" w:space="0" w:color="auto"/>
              </w:divBdr>
              <w:divsChild>
                <w:div w:id="571937832">
                  <w:marLeft w:val="0"/>
                  <w:marRight w:val="0"/>
                  <w:marTop w:val="0"/>
                  <w:marBottom w:val="0"/>
                  <w:divBdr>
                    <w:top w:val="none" w:sz="0" w:space="0" w:color="auto"/>
                    <w:left w:val="none" w:sz="0" w:space="0" w:color="auto"/>
                    <w:bottom w:val="none" w:sz="0" w:space="0" w:color="auto"/>
                    <w:right w:val="none" w:sz="0" w:space="0" w:color="auto"/>
                  </w:divBdr>
                  <w:divsChild>
                    <w:div w:id="1149133782">
                      <w:marLeft w:val="0"/>
                      <w:marRight w:val="0"/>
                      <w:marTop w:val="0"/>
                      <w:marBottom w:val="0"/>
                      <w:divBdr>
                        <w:top w:val="none" w:sz="0" w:space="0" w:color="auto"/>
                        <w:left w:val="none" w:sz="0" w:space="0" w:color="auto"/>
                        <w:bottom w:val="none" w:sz="0" w:space="0" w:color="auto"/>
                        <w:right w:val="none" w:sz="0" w:space="0" w:color="auto"/>
                      </w:divBdr>
                    </w:div>
                  </w:divsChild>
                </w:div>
                <w:div w:id="1912931715">
                  <w:marLeft w:val="0"/>
                  <w:marRight w:val="0"/>
                  <w:marTop w:val="0"/>
                  <w:marBottom w:val="0"/>
                  <w:divBdr>
                    <w:top w:val="none" w:sz="0" w:space="0" w:color="auto"/>
                    <w:left w:val="none" w:sz="0" w:space="0" w:color="auto"/>
                    <w:bottom w:val="none" w:sz="0" w:space="0" w:color="auto"/>
                    <w:right w:val="none" w:sz="0" w:space="0" w:color="auto"/>
                  </w:divBdr>
                  <w:divsChild>
                    <w:div w:id="1575436081">
                      <w:marLeft w:val="0"/>
                      <w:marRight w:val="0"/>
                      <w:marTop w:val="0"/>
                      <w:marBottom w:val="0"/>
                      <w:divBdr>
                        <w:top w:val="none" w:sz="0" w:space="0" w:color="auto"/>
                        <w:left w:val="none" w:sz="0" w:space="0" w:color="auto"/>
                        <w:bottom w:val="none" w:sz="0" w:space="0" w:color="auto"/>
                        <w:right w:val="none" w:sz="0" w:space="0" w:color="auto"/>
                      </w:divBdr>
                    </w:div>
                    <w:div w:id="14093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7961">
      <w:bodyDiv w:val="1"/>
      <w:marLeft w:val="0"/>
      <w:marRight w:val="0"/>
      <w:marTop w:val="0"/>
      <w:marBottom w:val="0"/>
      <w:divBdr>
        <w:top w:val="none" w:sz="0" w:space="0" w:color="auto"/>
        <w:left w:val="none" w:sz="0" w:space="0" w:color="auto"/>
        <w:bottom w:val="none" w:sz="0" w:space="0" w:color="auto"/>
        <w:right w:val="none" w:sz="0" w:space="0" w:color="auto"/>
      </w:divBdr>
    </w:div>
    <w:div w:id="1481456474">
      <w:bodyDiv w:val="1"/>
      <w:marLeft w:val="0"/>
      <w:marRight w:val="0"/>
      <w:marTop w:val="0"/>
      <w:marBottom w:val="0"/>
      <w:divBdr>
        <w:top w:val="none" w:sz="0" w:space="0" w:color="auto"/>
        <w:left w:val="none" w:sz="0" w:space="0" w:color="auto"/>
        <w:bottom w:val="none" w:sz="0" w:space="0" w:color="auto"/>
        <w:right w:val="none" w:sz="0" w:space="0" w:color="auto"/>
      </w:divBdr>
    </w:div>
    <w:div w:id="1581138230">
      <w:bodyDiv w:val="1"/>
      <w:marLeft w:val="0"/>
      <w:marRight w:val="0"/>
      <w:marTop w:val="0"/>
      <w:marBottom w:val="0"/>
      <w:divBdr>
        <w:top w:val="none" w:sz="0" w:space="0" w:color="auto"/>
        <w:left w:val="none" w:sz="0" w:space="0" w:color="auto"/>
        <w:bottom w:val="none" w:sz="0" w:space="0" w:color="auto"/>
        <w:right w:val="none" w:sz="0" w:space="0" w:color="auto"/>
      </w:divBdr>
    </w:div>
    <w:div w:id="1750270015">
      <w:bodyDiv w:val="1"/>
      <w:marLeft w:val="0"/>
      <w:marRight w:val="0"/>
      <w:marTop w:val="0"/>
      <w:marBottom w:val="0"/>
      <w:divBdr>
        <w:top w:val="none" w:sz="0" w:space="0" w:color="auto"/>
        <w:left w:val="none" w:sz="0" w:space="0" w:color="auto"/>
        <w:bottom w:val="none" w:sz="0" w:space="0" w:color="auto"/>
        <w:right w:val="none" w:sz="0" w:space="0" w:color="auto"/>
      </w:divBdr>
      <w:divsChild>
        <w:div w:id="1240556197">
          <w:marLeft w:val="547"/>
          <w:marRight w:val="0"/>
          <w:marTop w:val="154"/>
          <w:marBottom w:val="0"/>
          <w:divBdr>
            <w:top w:val="none" w:sz="0" w:space="0" w:color="auto"/>
            <w:left w:val="none" w:sz="0" w:space="0" w:color="auto"/>
            <w:bottom w:val="none" w:sz="0" w:space="0" w:color="auto"/>
            <w:right w:val="none" w:sz="0" w:space="0" w:color="auto"/>
          </w:divBdr>
        </w:div>
      </w:divsChild>
    </w:div>
    <w:div w:id="1967661876">
      <w:bodyDiv w:val="1"/>
      <w:marLeft w:val="0"/>
      <w:marRight w:val="0"/>
      <w:marTop w:val="0"/>
      <w:marBottom w:val="0"/>
      <w:divBdr>
        <w:top w:val="none" w:sz="0" w:space="0" w:color="auto"/>
        <w:left w:val="none" w:sz="0" w:space="0" w:color="auto"/>
        <w:bottom w:val="none" w:sz="0" w:space="0" w:color="auto"/>
        <w:right w:val="none" w:sz="0" w:space="0" w:color="auto"/>
      </w:divBdr>
    </w:div>
    <w:div w:id="1979801259">
      <w:bodyDiv w:val="1"/>
      <w:marLeft w:val="0"/>
      <w:marRight w:val="0"/>
      <w:marTop w:val="0"/>
      <w:marBottom w:val="0"/>
      <w:divBdr>
        <w:top w:val="none" w:sz="0" w:space="0" w:color="auto"/>
        <w:left w:val="none" w:sz="0" w:space="0" w:color="auto"/>
        <w:bottom w:val="none" w:sz="0" w:space="0" w:color="auto"/>
        <w:right w:val="none" w:sz="0" w:space="0" w:color="auto"/>
      </w:divBdr>
      <w:divsChild>
        <w:div w:id="1832140306">
          <w:marLeft w:val="0"/>
          <w:marRight w:val="0"/>
          <w:marTop w:val="0"/>
          <w:marBottom w:val="0"/>
          <w:divBdr>
            <w:top w:val="none" w:sz="0" w:space="0" w:color="auto"/>
            <w:left w:val="none" w:sz="0" w:space="0" w:color="auto"/>
            <w:bottom w:val="none" w:sz="0" w:space="0" w:color="auto"/>
            <w:right w:val="none" w:sz="0" w:space="0" w:color="auto"/>
          </w:divBdr>
          <w:divsChild>
            <w:div w:id="1388184075">
              <w:marLeft w:val="0"/>
              <w:marRight w:val="0"/>
              <w:marTop w:val="0"/>
              <w:marBottom w:val="0"/>
              <w:divBdr>
                <w:top w:val="none" w:sz="0" w:space="0" w:color="auto"/>
                <w:left w:val="none" w:sz="0" w:space="0" w:color="auto"/>
                <w:bottom w:val="none" w:sz="0" w:space="0" w:color="auto"/>
                <w:right w:val="none" w:sz="0" w:space="0" w:color="auto"/>
              </w:divBdr>
            </w:div>
          </w:divsChild>
        </w:div>
        <w:div w:id="1719934831">
          <w:marLeft w:val="0"/>
          <w:marRight w:val="0"/>
          <w:marTop w:val="0"/>
          <w:marBottom w:val="0"/>
          <w:divBdr>
            <w:top w:val="none" w:sz="0" w:space="0" w:color="auto"/>
            <w:left w:val="none" w:sz="0" w:space="0" w:color="auto"/>
            <w:bottom w:val="none" w:sz="0" w:space="0" w:color="auto"/>
            <w:right w:val="none" w:sz="0" w:space="0" w:color="auto"/>
          </w:divBdr>
          <w:divsChild>
            <w:div w:id="1531072048">
              <w:marLeft w:val="0"/>
              <w:marRight w:val="0"/>
              <w:marTop w:val="0"/>
              <w:marBottom w:val="0"/>
              <w:divBdr>
                <w:top w:val="none" w:sz="0" w:space="0" w:color="auto"/>
                <w:left w:val="none" w:sz="0" w:space="0" w:color="auto"/>
                <w:bottom w:val="none" w:sz="0" w:space="0" w:color="auto"/>
                <w:right w:val="none" w:sz="0" w:space="0" w:color="auto"/>
              </w:divBdr>
            </w:div>
            <w:div w:id="802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249">
      <w:bodyDiv w:val="1"/>
      <w:marLeft w:val="0"/>
      <w:marRight w:val="0"/>
      <w:marTop w:val="0"/>
      <w:marBottom w:val="0"/>
      <w:divBdr>
        <w:top w:val="none" w:sz="0" w:space="0" w:color="auto"/>
        <w:left w:val="none" w:sz="0" w:space="0" w:color="auto"/>
        <w:bottom w:val="none" w:sz="0" w:space="0" w:color="auto"/>
        <w:right w:val="none" w:sz="0" w:space="0" w:color="auto"/>
      </w:divBdr>
    </w:div>
    <w:div w:id="2048142557">
      <w:bodyDiv w:val="1"/>
      <w:marLeft w:val="0"/>
      <w:marRight w:val="0"/>
      <w:marTop w:val="0"/>
      <w:marBottom w:val="0"/>
      <w:divBdr>
        <w:top w:val="none" w:sz="0" w:space="0" w:color="auto"/>
        <w:left w:val="none" w:sz="0" w:space="0" w:color="auto"/>
        <w:bottom w:val="none" w:sz="0" w:space="0" w:color="auto"/>
        <w:right w:val="none" w:sz="0" w:space="0" w:color="auto"/>
      </w:divBdr>
      <w:divsChild>
        <w:div w:id="79715685">
          <w:marLeft w:val="0"/>
          <w:marRight w:val="0"/>
          <w:marTop w:val="0"/>
          <w:marBottom w:val="0"/>
          <w:divBdr>
            <w:top w:val="none" w:sz="0" w:space="0" w:color="auto"/>
            <w:left w:val="none" w:sz="0" w:space="0" w:color="auto"/>
            <w:bottom w:val="none" w:sz="0" w:space="0" w:color="auto"/>
            <w:right w:val="none" w:sz="0" w:space="0" w:color="auto"/>
          </w:divBdr>
          <w:divsChild>
            <w:div w:id="899563328">
              <w:marLeft w:val="0"/>
              <w:marRight w:val="0"/>
              <w:marTop w:val="0"/>
              <w:marBottom w:val="0"/>
              <w:divBdr>
                <w:top w:val="none" w:sz="0" w:space="0" w:color="auto"/>
                <w:left w:val="none" w:sz="0" w:space="0" w:color="auto"/>
                <w:bottom w:val="none" w:sz="0" w:space="0" w:color="auto"/>
                <w:right w:val="none" w:sz="0" w:space="0" w:color="auto"/>
              </w:divBdr>
            </w:div>
          </w:divsChild>
        </w:div>
        <w:div w:id="755253426">
          <w:marLeft w:val="0"/>
          <w:marRight w:val="0"/>
          <w:marTop w:val="0"/>
          <w:marBottom w:val="0"/>
          <w:divBdr>
            <w:top w:val="none" w:sz="0" w:space="0" w:color="auto"/>
            <w:left w:val="none" w:sz="0" w:space="0" w:color="auto"/>
            <w:bottom w:val="none" w:sz="0" w:space="0" w:color="auto"/>
            <w:right w:val="none" w:sz="0" w:space="0" w:color="auto"/>
          </w:divBdr>
          <w:divsChild>
            <w:div w:id="44525931">
              <w:marLeft w:val="0"/>
              <w:marRight w:val="0"/>
              <w:marTop w:val="0"/>
              <w:marBottom w:val="0"/>
              <w:divBdr>
                <w:top w:val="none" w:sz="0" w:space="0" w:color="auto"/>
                <w:left w:val="none" w:sz="0" w:space="0" w:color="auto"/>
                <w:bottom w:val="none" w:sz="0" w:space="0" w:color="auto"/>
                <w:right w:val="none" w:sz="0" w:space="0" w:color="auto"/>
              </w:divBdr>
            </w:div>
            <w:div w:id="15378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260">
      <w:bodyDiv w:val="1"/>
      <w:marLeft w:val="0"/>
      <w:marRight w:val="0"/>
      <w:marTop w:val="0"/>
      <w:marBottom w:val="0"/>
      <w:divBdr>
        <w:top w:val="none" w:sz="0" w:space="0" w:color="auto"/>
        <w:left w:val="none" w:sz="0" w:space="0" w:color="auto"/>
        <w:bottom w:val="none" w:sz="0" w:space="0" w:color="auto"/>
        <w:right w:val="none" w:sz="0" w:space="0" w:color="auto"/>
      </w:divBdr>
      <w:divsChild>
        <w:div w:id="35634936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usinessdictionary.com/definition/reputation.html" TargetMode="External"/><Relationship Id="rId117" Type="http://schemas.openxmlformats.org/officeDocument/2006/relationships/hyperlink" Target="http://www.businessdictionary.com/definition/volume.html" TargetMode="External"/><Relationship Id="rId21" Type="http://schemas.openxmlformats.org/officeDocument/2006/relationships/hyperlink" Target="http://www.businessdictionary.com/definition/organizational.html" TargetMode="External"/><Relationship Id="rId42" Type="http://schemas.openxmlformats.org/officeDocument/2006/relationships/hyperlink" Target="http://www.businessdictionary.com/definition/subdivision.html" TargetMode="External"/><Relationship Id="rId47" Type="http://schemas.openxmlformats.org/officeDocument/2006/relationships/hyperlink" Target="http://www.businessdictionary.com/definition/call.html" TargetMode="External"/><Relationship Id="rId63" Type="http://schemas.openxmlformats.org/officeDocument/2006/relationships/hyperlink" Target="http://www.businessdictionary.com/definition/committee.html" TargetMode="External"/><Relationship Id="rId68" Type="http://schemas.openxmlformats.org/officeDocument/2006/relationships/hyperlink" Target="http://www.businessdictionary.com/definition/senior-executive.html" TargetMode="External"/><Relationship Id="rId84" Type="http://schemas.openxmlformats.org/officeDocument/2006/relationships/hyperlink" Target="http://www.businessdictionary.com/definition/due.html" TargetMode="External"/><Relationship Id="rId89" Type="http://schemas.openxmlformats.org/officeDocument/2006/relationships/hyperlink" Target="http://www.businessdictionary.com/definition/represent.html" TargetMode="External"/><Relationship Id="rId112" Type="http://schemas.openxmlformats.org/officeDocument/2006/relationships/hyperlink" Target="http://www.businessdictionary.com/definition/share.html" TargetMode="External"/><Relationship Id="rId133" Type="http://schemas.openxmlformats.org/officeDocument/2006/relationships/hyperlink" Target="http://www.businessdictionary.com/definition/income.html" TargetMode="External"/><Relationship Id="rId138" Type="http://schemas.openxmlformats.org/officeDocument/2006/relationships/hyperlink" Target="http://www.businessdictionary.com/definition/held.html" TargetMode="External"/><Relationship Id="rId16" Type="http://schemas.openxmlformats.org/officeDocument/2006/relationships/hyperlink" Target="http://www.businessdictionary.com/definition/item.html" TargetMode="External"/><Relationship Id="rId107" Type="http://schemas.openxmlformats.org/officeDocument/2006/relationships/hyperlink" Target="http://www.businessdictionary.com/definition/interest.html" TargetMode="External"/><Relationship Id="rId11" Type="http://schemas.openxmlformats.org/officeDocument/2006/relationships/hyperlink" Target="http://www.businessdictionary.com/definition/partnership.html" TargetMode="External"/><Relationship Id="rId32" Type="http://schemas.openxmlformats.org/officeDocument/2006/relationships/hyperlink" Target="http://www.businessdictionary.com/definition/information.html" TargetMode="External"/><Relationship Id="rId37" Type="http://schemas.openxmlformats.org/officeDocument/2006/relationships/hyperlink" Target="http://www.businessdictionary.com/definition/function.html" TargetMode="External"/><Relationship Id="rId53" Type="http://schemas.openxmlformats.org/officeDocument/2006/relationships/hyperlink" Target="http://www.businessdictionary.com/definition/annual-general-meeting-AGM.html" TargetMode="External"/><Relationship Id="rId58" Type="http://schemas.openxmlformats.org/officeDocument/2006/relationships/hyperlink" Target="http://www.businessdictionary.com/definition/authority.html" TargetMode="External"/><Relationship Id="rId74" Type="http://schemas.openxmlformats.org/officeDocument/2006/relationships/hyperlink" Target="http://www.businessdictionary.com/definition/staff.html" TargetMode="External"/><Relationship Id="rId79" Type="http://schemas.openxmlformats.org/officeDocument/2006/relationships/hyperlink" Target="http://www.businessdictionary.com/definition/overnight-O-N.html" TargetMode="External"/><Relationship Id="rId102" Type="http://schemas.openxmlformats.org/officeDocument/2006/relationships/hyperlink" Target="http://www.businessdictionary.com/definition/earnings.html" TargetMode="External"/><Relationship Id="rId123" Type="http://schemas.openxmlformats.org/officeDocument/2006/relationships/hyperlink" Target="http://www.businessdictionary.com/definition/total-cost.html" TargetMode="External"/><Relationship Id="rId128" Type="http://schemas.openxmlformats.org/officeDocument/2006/relationships/hyperlink" Target="http://www.businessdictionary.com/definition/success.html" TargetMode="External"/><Relationship Id="rId144" Type="http://schemas.openxmlformats.org/officeDocument/2006/relationships/theme" Target="theme/theme1.xml"/><Relationship Id="rId5" Type="http://schemas.openxmlformats.org/officeDocument/2006/relationships/hyperlink" Target="http://www.businessdictionary.com/definition/voluntary.html" TargetMode="External"/><Relationship Id="rId90" Type="http://schemas.openxmlformats.org/officeDocument/2006/relationships/hyperlink" Target="http://www.businessdictionary.com/definition/proportional.html" TargetMode="External"/><Relationship Id="rId95" Type="http://schemas.openxmlformats.org/officeDocument/2006/relationships/hyperlink" Target="http://www.businessdictionary.com/definition/claim.html" TargetMode="External"/><Relationship Id="rId22" Type="http://schemas.openxmlformats.org/officeDocument/2006/relationships/hyperlink" Target="http://www.businessdictionary.com/definition/management.html" TargetMode="External"/><Relationship Id="rId27" Type="http://schemas.openxmlformats.org/officeDocument/2006/relationships/hyperlink" Target="http://www.businessdictionary.com/definition/goods.html" TargetMode="External"/><Relationship Id="rId43" Type="http://schemas.openxmlformats.org/officeDocument/2006/relationships/hyperlink" Target="http://www.businessdictionary.com/definition/lines.html" TargetMode="External"/><Relationship Id="rId48" Type="http://schemas.openxmlformats.org/officeDocument/2006/relationships/hyperlink" Target="http://www.businessdictionary.com/definition/board.html" TargetMode="External"/><Relationship Id="rId64" Type="http://schemas.openxmlformats.org/officeDocument/2006/relationships/hyperlink" Target="http://www.businessdictionary.com/definition/hire.html" TargetMode="External"/><Relationship Id="rId69" Type="http://schemas.openxmlformats.org/officeDocument/2006/relationships/hyperlink" Target="http://www.businessdictionary.com/definition/pay.html" TargetMode="External"/><Relationship Id="rId113" Type="http://schemas.openxmlformats.org/officeDocument/2006/relationships/hyperlink" Target="http://www.businessdictionary.com/definition/company.html" TargetMode="External"/><Relationship Id="rId118" Type="http://schemas.openxmlformats.org/officeDocument/2006/relationships/hyperlink" Target="http://www.businessdictionary.com/definition/value.html" TargetMode="External"/><Relationship Id="rId134" Type="http://schemas.openxmlformats.org/officeDocument/2006/relationships/hyperlink" Target="http://www.businessdictionary.com/definition/share.html" TargetMode="External"/><Relationship Id="rId139" Type="http://schemas.openxmlformats.org/officeDocument/2006/relationships/hyperlink" Target="http://www.businessdictionary.com/definition/net-income.html" TargetMode="External"/><Relationship Id="rId8" Type="http://schemas.openxmlformats.org/officeDocument/2006/relationships/hyperlink" Target="http://www.businessdictionary.com/definition/business.html" TargetMode="External"/><Relationship Id="rId51" Type="http://schemas.openxmlformats.org/officeDocument/2006/relationships/hyperlink" Target="http://www.businessdictionary.com/definition/director.html" TargetMode="External"/><Relationship Id="rId72" Type="http://schemas.openxmlformats.org/officeDocument/2006/relationships/hyperlink" Target="http://www.businessdictionary.com/definition/share.html" TargetMode="External"/><Relationship Id="rId80" Type="http://schemas.openxmlformats.org/officeDocument/2006/relationships/hyperlink" Target="http://www.businessdictionary.com/definition/management.html" TargetMode="External"/><Relationship Id="rId85" Type="http://schemas.openxmlformats.org/officeDocument/2006/relationships/hyperlink" Target="http://www.businessdictionary.com/definition/community.html" TargetMode="External"/><Relationship Id="rId93" Type="http://schemas.openxmlformats.org/officeDocument/2006/relationships/hyperlink" Target="http://www.businessdictionary.com/definition/holder.html" TargetMode="External"/><Relationship Id="rId98" Type="http://schemas.openxmlformats.org/officeDocument/2006/relationships/hyperlink" Target="http://www.businessdictionary.com/definition/debt.html" TargetMode="External"/><Relationship Id="rId121" Type="http://schemas.openxmlformats.org/officeDocument/2006/relationships/hyperlink" Target="http://www.businessdictionary.com/definition/stock-exchange.html" TargetMode="External"/><Relationship Id="rId142" Type="http://schemas.openxmlformats.org/officeDocument/2006/relationships/hyperlink" Target="http://www.businessdictionary.com/definition/stockholder.html" TargetMode="External"/><Relationship Id="rId3" Type="http://schemas.openxmlformats.org/officeDocument/2006/relationships/settings" Target="settings.xml"/><Relationship Id="rId12" Type="http://schemas.openxmlformats.org/officeDocument/2006/relationships/hyperlink" Target="http://www.businessdictionary.com/definition/limited-liability.html" TargetMode="External"/><Relationship Id="rId17" Type="http://schemas.openxmlformats.org/officeDocument/2006/relationships/hyperlink" Target="http://www.businessdictionary.com/definition/information.html" TargetMode="External"/><Relationship Id="rId25" Type="http://schemas.openxmlformats.org/officeDocument/2006/relationships/hyperlink" Target="http://www.businessdictionary.com/definition/performance.html" TargetMode="External"/><Relationship Id="rId33" Type="http://schemas.openxmlformats.org/officeDocument/2006/relationships/hyperlink" Target="http://www.businessdictionary.com/definition/flow.html" TargetMode="External"/><Relationship Id="rId38" Type="http://schemas.openxmlformats.org/officeDocument/2006/relationships/hyperlink" Target="http://www.businessdictionary.com/definition/accounting.html" TargetMode="External"/><Relationship Id="rId46" Type="http://schemas.openxmlformats.org/officeDocument/2006/relationships/hyperlink" Target="http://www.businessdictionary.com/definition/travel.html" TargetMode="External"/><Relationship Id="rId59" Type="http://schemas.openxmlformats.org/officeDocument/2006/relationships/hyperlink" Target="http://www.businessdictionary.com/definition/company.html" TargetMode="External"/><Relationship Id="rId67" Type="http://schemas.openxmlformats.org/officeDocument/2006/relationships/hyperlink" Target="http://www.businessdictionary.com/definition/managing-director.html" TargetMode="External"/><Relationship Id="rId103" Type="http://schemas.openxmlformats.org/officeDocument/2006/relationships/hyperlink" Target="http://www.businessdictionary.com/definition/annual-general-meeting-AGM.html" TargetMode="External"/><Relationship Id="rId108" Type="http://schemas.openxmlformats.org/officeDocument/2006/relationships/hyperlink" Target="http://www.businessdictionary.com/definition/voting-right.html" TargetMode="External"/><Relationship Id="rId116" Type="http://schemas.openxmlformats.org/officeDocument/2006/relationships/hyperlink" Target="http://www.businessdictionary.com/definition/sales-volume.html" TargetMode="External"/><Relationship Id="rId124" Type="http://schemas.openxmlformats.org/officeDocument/2006/relationships/hyperlink" Target="http://www.businessdictionary.com/definition/total-revenue.html" TargetMode="External"/><Relationship Id="rId129" Type="http://schemas.openxmlformats.org/officeDocument/2006/relationships/hyperlink" Target="http://www.businessdictionary.com/definition/enterprise.html" TargetMode="External"/><Relationship Id="rId137" Type="http://schemas.openxmlformats.org/officeDocument/2006/relationships/hyperlink" Target="http://www.businessdictionary.com/definition/class-of-stock.html" TargetMode="External"/><Relationship Id="rId20" Type="http://schemas.openxmlformats.org/officeDocument/2006/relationships/hyperlink" Target="http://www.businessdictionary.com/definition/resource.html" TargetMode="External"/><Relationship Id="rId41" Type="http://schemas.openxmlformats.org/officeDocument/2006/relationships/hyperlink" Target="http://www.businessdictionary.com/definition/production.html" TargetMode="External"/><Relationship Id="rId54" Type="http://schemas.openxmlformats.org/officeDocument/2006/relationships/hyperlink" Target="http://www.businessdictionary.com/definition/govern.html" TargetMode="External"/><Relationship Id="rId62" Type="http://schemas.openxmlformats.org/officeDocument/2006/relationships/hyperlink" Target="http://www.businessdictionary.com/definition/advisory.html" TargetMode="External"/><Relationship Id="rId70" Type="http://schemas.openxmlformats.org/officeDocument/2006/relationships/hyperlink" Target="http://www.businessdictionary.com/definition/dividend.html" TargetMode="External"/><Relationship Id="rId75" Type="http://schemas.openxmlformats.org/officeDocument/2006/relationships/hyperlink" Target="http://www.businessdictionary.com/definition/decision-making.html" TargetMode="External"/><Relationship Id="rId83" Type="http://schemas.openxmlformats.org/officeDocument/2006/relationships/hyperlink" Target="http://www.businessdictionary.com/definition/maker.html" TargetMode="External"/><Relationship Id="rId88" Type="http://schemas.openxmlformats.org/officeDocument/2006/relationships/hyperlink" Target="http://www.businessdictionary.com/definition/ownership.html" TargetMode="External"/><Relationship Id="rId91" Type="http://schemas.openxmlformats.org/officeDocument/2006/relationships/hyperlink" Target="http://www.businessdictionary.com/definition/company.html" TargetMode="External"/><Relationship Id="rId96" Type="http://schemas.openxmlformats.org/officeDocument/2006/relationships/hyperlink" Target="http://www.businessdictionary.com/definition/profit.html" TargetMode="External"/><Relationship Id="rId111" Type="http://schemas.openxmlformats.org/officeDocument/2006/relationships/hyperlink" Target="http://www.businessdictionary.com/definition/organization.html" TargetMode="External"/><Relationship Id="rId132" Type="http://schemas.openxmlformats.org/officeDocument/2006/relationships/hyperlink" Target="http://www.businessdictionary.com/definition/gain.html" TargetMode="External"/><Relationship Id="rId140" Type="http://schemas.openxmlformats.org/officeDocument/2006/relationships/hyperlink" Target="http://www.businessdictionary.com/definition/share.html" TargetMode="External"/><Relationship Id="rId1" Type="http://schemas.openxmlformats.org/officeDocument/2006/relationships/numbering" Target="numbering.xml"/><Relationship Id="rId6" Type="http://schemas.openxmlformats.org/officeDocument/2006/relationships/hyperlink" Target="http://www.businessdictionary.com/definition/association.html" TargetMode="External"/><Relationship Id="rId15" Type="http://schemas.openxmlformats.org/officeDocument/2006/relationships/hyperlink" Target="http://www.businessdictionary.com/definition/description.html" TargetMode="External"/><Relationship Id="rId23" Type="http://schemas.openxmlformats.org/officeDocument/2006/relationships/hyperlink" Target="http://www.businessdictionary.com/definition/structure.html" TargetMode="External"/><Relationship Id="rId28" Type="http://schemas.openxmlformats.org/officeDocument/2006/relationships/hyperlink" Target="http://www.businessdictionary.com/definition/services.html" TargetMode="External"/><Relationship Id="rId36" Type="http://schemas.openxmlformats.org/officeDocument/2006/relationships/hyperlink" Target="http://www.businessdictionary.com/definition/management.html" TargetMode="External"/><Relationship Id="rId49" Type="http://schemas.openxmlformats.org/officeDocument/2006/relationships/hyperlink" Target="http://www.businessdictionary.com/definition/incorporation.html" TargetMode="External"/><Relationship Id="rId57" Type="http://schemas.openxmlformats.org/officeDocument/2006/relationships/hyperlink" Target="http://www.businessdictionary.com/definition/decision-making.html" TargetMode="External"/><Relationship Id="rId106" Type="http://schemas.openxmlformats.org/officeDocument/2006/relationships/hyperlink" Target="http://www.businessdictionary.com/definition/income.html" TargetMode="External"/><Relationship Id="rId114" Type="http://schemas.openxmlformats.org/officeDocument/2006/relationships/hyperlink" Target="http://www.businessdictionary.com/definition/business.html" TargetMode="External"/><Relationship Id="rId119" Type="http://schemas.openxmlformats.org/officeDocument/2006/relationships/hyperlink" Target="http://www.businessdictionary.com/definition/share.html" TargetMode="External"/><Relationship Id="rId127" Type="http://schemas.openxmlformats.org/officeDocument/2006/relationships/hyperlink" Target="http://www.businessdictionary.com/definition/measure.html" TargetMode="External"/><Relationship Id="rId10" Type="http://schemas.openxmlformats.org/officeDocument/2006/relationships/hyperlink" Target="http://www.businessdictionary.com/definition/sole-proprietorship.html" TargetMode="External"/><Relationship Id="rId31" Type="http://schemas.openxmlformats.org/officeDocument/2006/relationships/hyperlink" Target="http://www.businessdictionary.com/definition/responsibility.html" TargetMode="External"/><Relationship Id="rId44" Type="http://schemas.openxmlformats.org/officeDocument/2006/relationships/hyperlink" Target="http://www.businessdictionary.com/definition/decision-making.html" TargetMode="External"/><Relationship Id="rId52" Type="http://schemas.openxmlformats.org/officeDocument/2006/relationships/hyperlink" Target="http://www.businessdictionary.com/definition/stockholder.html" TargetMode="External"/><Relationship Id="rId60" Type="http://schemas.openxmlformats.org/officeDocument/2006/relationships/hyperlink" Target="http://www.businessdictionary.com/definition/objective.html" TargetMode="External"/><Relationship Id="rId65" Type="http://schemas.openxmlformats.org/officeDocument/2006/relationships/hyperlink" Target="http://www.businessdictionary.com/definition/monitor.html" TargetMode="External"/><Relationship Id="rId73" Type="http://schemas.openxmlformats.org/officeDocument/2006/relationships/hyperlink" Target="http://www.businessdictionary.com/definition/worker.html" TargetMode="External"/><Relationship Id="rId78" Type="http://schemas.openxmlformats.org/officeDocument/2006/relationships/hyperlink" Target="http://www.businessdictionary.com/definition/operations.html" TargetMode="External"/><Relationship Id="rId81" Type="http://schemas.openxmlformats.org/officeDocument/2006/relationships/hyperlink" Target="http://www.businessdictionary.com/definition/planning.html" TargetMode="External"/><Relationship Id="rId86" Type="http://schemas.openxmlformats.org/officeDocument/2006/relationships/hyperlink" Target="http://www.businessdictionary.com/definition/call.html" TargetMode="External"/><Relationship Id="rId94" Type="http://schemas.openxmlformats.org/officeDocument/2006/relationships/hyperlink" Target="http://www.businessdictionary.com/definition/shareholder.html" TargetMode="External"/><Relationship Id="rId99" Type="http://schemas.openxmlformats.org/officeDocument/2006/relationships/hyperlink" Target="http://www.businessdictionary.com/definition/type.html" TargetMode="External"/><Relationship Id="rId101" Type="http://schemas.openxmlformats.org/officeDocument/2006/relationships/hyperlink" Target="http://www.businessdictionary.com/definition/common-stock.html" TargetMode="External"/><Relationship Id="rId122" Type="http://schemas.openxmlformats.org/officeDocument/2006/relationships/hyperlink" Target="http://www.businessdictionary.com/definition/surplus.html" TargetMode="External"/><Relationship Id="rId130" Type="http://schemas.openxmlformats.org/officeDocument/2006/relationships/hyperlink" Target="http://www.businessdictionary.com/definition/call.html" TargetMode="External"/><Relationship Id="rId135" Type="http://schemas.openxmlformats.org/officeDocument/2006/relationships/hyperlink" Target="http://www.businessdictionary.com/definition/profit.html"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usinessdictionary.com/definition/type.html" TargetMode="External"/><Relationship Id="rId13" Type="http://schemas.openxmlformats.org/officeDocument/2006/relationships/hyperlink" Target="http://www.businessdictionary.com/definition/corporation.html" TargetMode="External"/><Relationship Id="rId18" Type="http://schemas.openxmlformats.org/officeDocument/2006/relationships/hyperlink" Target="http://www.businessdictionary.com/definition/quality.html" TargetMode="External"/><Relationship Id="rId39" Type="http://schemas.openxmlformats.org/officeDocument/2006/relationships/hyperlink" Target="http://www.businessdictionary.com/definition/human-resources.html" TargetMode="External"/><Relationship Id="rId109" Type="http://schemas.openxmlformats.org/officeDocument/2006/relationships/hyperlink" Target="http://www.businessdictionary.com/definition/individual.html" TargetMode="External"/><Relationship Id="rId34" Type="http://schemas.openxmlformats.org/officeDocument/2006/relationships/hyperlink" Target="http://www.businessdictionary.com/definition/formal.html" TargetMode="External"/><Relationship Id="rId50" Type="http://schemas.openxmlformats.org/officeDocument/2006/relationships/hyperlink" Target="http://www.businessdictionary.com/definition/member.html" TargetMode="External"/><Relationship Id="rId55" Type="http://schemas.openxmlformats.org/officeDocument/2006/relationships/hyperlink" Target="http://www.businessdictionary.com/definition/stockholder.html" TargetMode="External"/><Relationship Id="rId76" Type="http://schemas.openxmlformats.org/officeDocument/2006/relationships/hyperlink" Target="http://www.businessdictionary.com/definition/role.html" TargetMode="External"/><Relationship Id="rId97" Type="http://schemas.openxmlformats.org/officeDocument/2006/relationships/hyperlink" Target="http://www.businessdictionary.com/definition/obligation.html" TargetMode="External"/><Relationship Id="rId104" Type="http://schemas.openxmlformats.org/officeDocument/2006/relationships/hyperlink" Target="http://www.businessdictionary.com/definition/meeting.html" TargetMode="External"/><Relationship Id="rId120" Type="http://schemas.openxmlformats.org/officeDocument/2006/relationships/hyperlink" Target="http://www.businessdictionary.com/definition/trade.html" TargetMode="External"/><Relationship Id="rId125" Type="http://schemas.openxmlformats.org/officeDocument/2006/relationships/hyperlink" Target="http://www.businessdictionary.com/definition/tax.html" TargetMode="External"/><Relationship Id="rId141" Type="http://schemas.openxmlformats.org/officeDocument/2006/relationships/hyperlink" Target="http://www.businessdictionary.com/definition/held.html" TargetMode="External"/><Relationship Id="rId7" Type="http://schemas.openxmlformats.org/officeDocument/2006/relationships/hyperlink" Target="http://www.businessdictionary.com/definition/organized.html" TargetMode="External"/><Relationship Id="rId71" Type="http://schemas.openxmlformats.org/officeDocument/2006/relationships/hyperlink" Target="http://www.businessdictionary.com/definition/issue.html" TargetMode="External"/><Relationship Id="rId92" Type="http://schemas.openxmlformats.org/officeDocument/2006/relationships/hyperlink" Target="http://www.businessdictionary.com/definition/capital.html" TargetMode="External"/><Relationship Id="rId2" Type="http://schemas.openxmlformats.org/officeDocument/2006/relationships/styles" Target="styles.xml"/><Relationship Id="rId29" Type="http://schemas.openxmlformats.org/officeDocument/2006/relationships/hyperlink" Target="http://www.businessdictionary.com/definition/representation.html" TargetMode="External"/><Relationship Id="rId24" Type="http://schemas.openxmlformats.org/officeDocument/2006/relationships/hyperlink" Target="http://www.businessdictionary.com/definition/current.html" TargetMode="External"/><Relationship Id="rId40" Type="http://schemas.openxmlformats.org/officeDocument/2006/relationships/hyperlink" Target="http://www.businessdictionary.com/definition/marketer.html" TargetMode="External"/><Relationship Id="rId45" Type="http://schemas.openxmlformats.org/officeDocument/2006/relationships/hyperlink" Target="http://www.businessdictionary.com/definition/power.html" TargetMode="External"/><Relationship Id="rId66" Type="http://schemas.openxmlformats.org/officeDocument/2006/relationships/hyperlink" Target="http://www.businessdictionary.com/definition/fire.html" TargetMode="External"/><Relationship Id="rId87" Type="http://schemas.openxmlformats.org/officeDocument/2006/relationships/hyperlink" Target="http://www.businessdictionary.com/definition/unit.html" TargetMode="External"/><Relationship Id="rId110" Type="http://schemas.openxmlformats.org/officeDocument/2006/relationships/hyperlink" Target="http://www.businessdictionary.com/definition/group.html" TargetMode="External"/><Relationship Id="rId115" Type="http://schemas.openxmlformats.org/officeDocument/2006/relationships/hyperlink" Target="http://www.businessdictionary.com/definition/income.html" TargetMode="External"/><Relationship Id="rId131" Type="http://schemas.openxmlformats.org/officeDocument/2006/relationships/hyperlink" Target="http://www.businessdictionary.com/definition/earnings.html" TargetMode="External"/><Relationship Id="rId136" Type="http://schemas.openxmlformats.org/officeDocument/2006/relationships/hyperlink" Target="http://www.businessdictionary.com/definition/shareholder.html" TargetMode="External"/><Relationship Id="rId61" Type="http://schemas.openxmlformats.org/officeDocument/2006/relationships/hyperlink" Target="http://www.businessdictionary.com/definition/bylaw.html" TargetMode="External"/><Relationship Id="rId82" Type="http://schemas.openxmlformats.org/officeDocument/2006/relationships/hyperlink" Target="http://www.businessdictionary.com/definition/policy.html" TargetMode="External"/><Relationship Id="rId19" Type="http://schemas.openxmlformats.org/officeDocument/2006/relationships/hyperlink" Target="http://www.businessdictionary.com/definition/financial.html" TargetMode="External"/><Relationship Id="rId14" Type="http://schemas.openxmlformats.org/officeDocument/2006/relationships/hyperlink" Target="http://www.businessdictionary.com/definition/public-limited-company.html" TargetMode="External"/><Relationship Id="rId30" Type="http://schemas.openxmlformats.org/officeDocument/2006/relationships/hyperlink" Target="http://www.businessdictionary.com/definition/authority.html" TargetMode="External"/><Relationship Id="rId35" Type="http://schemas.openxmlformats.org/officeDocument/2006/relationships/hyperlink" Target="http://www.businessdictionary.com/definition/organizational-structure.html" TargetMode="External"/><Relationship Id="rId56" Type="http://schemas.openxmlformats.org/officeDocument/2006/relationships/hyperlink" Target="http://www.businessdictionary.com/definition/interest.html" TargetMode="External"/><Relationship Id="rId77" Type="http://schemas.openxmlformats.org/officeDocument/2006/relationships/hyperlink" Target="http://www.businessdictionary.com/definition/marketer.html" TargetMode="External"/><Relationship Id="rId100" Type="http://schemas.openxmlformats.org/officeDocument/2006/relationships/hyperlink" Target="http://www.businessdictionary.com/definition/ordinary-share.html" TargetMode="External"/><Relationship Id="rId105" Type="http://schemas.openxmlformats.org/officeDocument/2006/relationships/hyperlink" Target="http://www.businessdictionary.com/definition/preference-shares.html" TargetMode="External"/><Relationship Id="rId126" Type="http://schemas.openxmlformats.org/officeDocument/2006/relationships/hyperlink" Target="http://www.businessdictionary.com/definition/divide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blr</Company>
  <LinksUpToDate>false</LinksUpToDate>
  <CharactersWithSpaces>15391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dc:description/>
  <cp:lastModifiedBy>Administrator</cp:lastModifiedBy>
  <cp:revision>38</cp:revision>
  <cp:lastPrinted>2013-09-19T05:51:00Z</cp:lastPrinted>
  <dcterms:created xsi:type="dcterms:W3CDTF">2013-08-16T03:18:00Z</dcterms:created>
  <dcterms:modified xsi:type="dcterms:W3CDTF">2020-08-25T06:13:00Z</dcterms:modified>
</cp:coreProperties>
</file>