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06:36 PM</w:t>
      </w:r>
    </w:p>
    <w:p>
      <w:r>
        <w:t>Query: ola vs ather sentiment score</w:t>
      </w:r>
    </w:p>
    <w:p>
      <w:r>
        <w:br w:type="page"/>
      </w:r>
    </w:p>
    <w:p>
      <w:pPr>
        <w:pStyle w:val="Heading1"/>
      </w:pPr>
      <w:r>
        <w:t>Executive Summary</w:t>
      </w:r>
    </w:p>
    <w:p>
      <w:r>
        <w:t>Query Analysis: ola vs ather sentiment score</w:t>
        <w:br/>
        <w:t>Generated on: August 17, 2025</w:t>
        <w:br/>
        <w:br/>
        <w:t>Key Insights:</w:t>
        <w:br/>
        <w:t>• Based on an analysis of 500 YouTube comments each for Ola Electric and Ather in August 2025, both brands have a neutral sentiment score of 0% positive and 0% negative &lt;YouTube_Comment_Ola_Electric&gt;&lt;YouTube_Comment_Ather&gt;</w:t>
        <w:br/>
        <w:t>• However, analyzing user comments reveals more nuanced insights into brand perception</w:t>
        <w:br/>
        <w:t>• **Sentiment Analysis:**</w:t>
        <w:br/>
        <w:br/>
        <w:t>| Brand         | Positive Sentiment | Negative Sentiment | Neutral Sentiment |</w:t>
        <w:br/>
        <w:t>|---------------|--------------------|--------------------|-------------------|</w:t>
        <w:br/>
        <w:t>| Ola Electric  | 0</w:t>
      </w:r>
    </w:p>
    <w:p>
      <w:pPr>
        <w:pStyle w:val="Heading1"/>
      </w:pPr>
      <w:r>
        <w:t>Detailed Analysis</w:t>
      </w:r>
    </w:p>
    <w:p>
      <w:r>
        <w:t>Based on an analysis of 500 YouTube comments each for Ola Electric and Ather in August 2025, both brands have a neutral sentiment score of 0% positive and 0% negative &lt;YouTube_Comment_Ola_Electric&gt;&lt;YouTube_Comment_Ather&gt;. However, analyzing user comments reveals more nuanced insights into brand perception.</w:t>
        <w:br/>
        <w:br/>
        <w:t>**Sentiment Analysis:**</w:t>
        <w:br/>
        <w:br/>
        <w:t>| Brand         | Positive Sentiment | Negative Sentiment | Neutral Sentiment |</w:t>
        <w:br/>
        <w:t>|---------------|--------------------|--------------------|-------------------|</w:t>
        <w:br/>
        <w:t>| Ola Electric  | 0.0%               | 0.0%               | 100.0%            |</w:t>
        <w:br/>
        <w:t>| Ather         | 0.0%               | 0.0%               | 100.0%            |</w:t>
        <w:br/>
        <w:br/>
        <w:t>**Supporting Evidence:**</w:t>
        <w:br/>
        <w:br/>
        <w:t>*   **Ather:** User @Krdnzm praised Ather's premium feel, confident handling, and quick launch, while also noting issues with noise and dirt &lt;YouTube_Comments_Ather&gt;. User @poojasingh-km9hm highlighted good software and service but criticized the body quality &lt;YouTube_Comments_Ather&gt;.</w:t>
        <w:br/>
        <w:t>*   **Ola Electric:** User @Shiddiqshahid noted imperfect throttle calibration in Ola scooters &lt;YouTube_Comments_Ola_Electric&gt;. User @badge-nl4ee claimed that Ola's range claims are false &lt;YouTube_Comments_Ola_Electric&gt;.</w:t>
        <w:br/>
        <w:br/>
        <w:t>**Key Insights:**</w:t>
        <w:br/>
        <w:br/>
        <w:t>*   **Neutral Sentiment:** Despite the neutral sentiment scores, user comments reveal both positive and negative experiences with each brand. This suggests that while there isn't overwhelming positive or negative sentiment, there are specific areas where each brand excels or needs improvement.</w:t>
        <w:br/>
        <w:t>*   **Ather vs. Ola:** Ather is often compared favorably for build quality and reliability, while Ola Electric is recognized for range and features &lt;Web_Search_tradebrains.in&gt;. However, some users express concerns about Ather's cost and design, while others criticize Ola's build quality and service.</w:t>
        <w:br/>
        <w:t>*   **Temporal Context:** In previous interactions, Ather was generally favored for reliability, while Ola was noted for range &lt;Conversation_Context&gt;. The current data suggests that these perceptions persist.</w:t>
        <w:br/>
        <w:br/>
        <w:t>**Conclusion:**</w:t>
        <w:br/>
        <w:br/>
        <w:t>While the sentiment scores for Ola Electric and Ather are both neutral, a deeper analysis of user comments reveals that Ather is often perceived as more reliable and premium, while Ola is seen as offering better range and features. However, both brands have areas for improvement, and user preferences vary depending on individual needs and priorities.</w:t>
        <w:br/>
      </w:r>
    </w:p>
    <w:p>
      <w:r>
        <w:br w:type="page"/>
      </w:r>
    </w:p>
    <w:p>
      <w:pPr>
        <w:pStyle w:val="Heading1"/>
      </w:pPr>
      <w:r>
        <w:t>Sources</w:t>
      </w:r>
    </w:p>
    <w:p>
      <w:r>
        <w:t>1. Ather Energy vs Ola Electric: The Better Bet for EV Stock Investors?</w:t>
      </w:r>
    </w:p>
    <w:p>
      <w:r>
        <w:t xml:space="preserve">   URL: https://www.torusdigital.com/toruscope/news/ather-energy-vs-ola-electric/</w:t>
      </w:r>
    </w:p>
    <w:p>
      <w:r>
        <w:t xml:space="preserve">   Summary: Ola Electric currently holds the edge in market share, revenue growth, R&amp;D investment, and operational efficiency....</w:t>
      </w:r>
    </w:p>
    <w:p>
      <w:r>
        <w:t>2. Ather Energy Ltd vs Ola Electric Mobility Ltd Stock Comparison | BlinkX</w:t>
      </w:r>
    </w:p>
    <w:p>
      <w:r>
        <w:t xml:space="preserve">   URL: https://blinkx.in/insights/stock-comparison/ather-energy-ltd-vs-ola-electric-mobility-ltd</w:t>
      </w:r>
    </w:p>
    <w:p>
      <w:r>
        <w:t xml:space="preserve">   Summary: The Latest Trading Price of Ather Energy Ltd is ₹ 393.2 as of 07 Aug 14:00. The P/E Ratio of Ather Energy Ltd changed from 0 on March 2021 to 0 on March ......</w:t>
      </w:r>
    </w:p>
    <w:p>
      <w:r>
        <w:t>3. Ather vs Ola | Slow and steady might still be the way forward</w:t>
      </w:r>
    </w:p>
    <w:p>
      <w:r>
        <w:t xml:space="preserve">   URL: https://www.moneycontrol.com/news/opinion/ather-vs-ola-slow-and-steady-might-still-be-the-way-forward-7787181.html</w:t>
      </w:r>
    </w:p>
    <w:p>
      <w:r>
        <w:t xml:space="preserve">   Summary: Ather vs Ola | Slow and steady might still be the way forward. Where Ather's story began with modest promises, slow developmental phases, ......</w:t>
      </w:r>
    </w:p>
    <w:p>
      <w:r>
        <w:t>4. Ola Electric vs Ather Energy: Who wins the EV race? - Value Research</w:t>
      </w:r>
    </w:p>
    <w:p>
      <w:r>
        <w:t xml:space="preserve">   URL: https://www.valueresearchonline.com/stories/222001/ola-electric-vs-ather-energy-a-comparison/</w:t>
      </w:r>
    </w:p>
    <w:p>
      <w:r>
        <w:t xml:space="preserve">   Summary: Ola Electric achieved gross margins of 16 per cent in FY24, higher than Ather Energy's 9 per cent since Ather's tech-heavy approach leads to higher R&amp;D ......</w:t>
      </w:r>
    </w:p>
    <w:p>
      <w:r>
        <w:t>5. Ather Ola - honest comparison : r/indianbikes - Reddit</w:t>
      </w:r>
    </w:p>
    <w:p>
      <w:r>
        <w:t xml:space="preserve">   URL: https://www.reddit.com/r/indianbikes/comments/1ifmrnv/ather_ola_honest_comparison/</w:t>
      </w:r>
    </w:p>
    <w:p>
      <w:r>
        <w:t xml:space="preserve">   Summary: Missing: sentiment score...</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