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18, 2025 at 12:29 AM</w:t>
      </w:r>
    </w:p>
    <w:p>
      <w:r>
        <w:t>Query: what is sentiment score?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what is sentiment score?</w:t>
        <w:br/>
        <w:t>Generated on: August 18, 2025</w:t>
        <w:br/>
        <w:br/>
        <w:t>Key Insights:</w:t>
        <w:br/>
        <w:t>• A sentiment score is a numerical representation of the emotional tone or feeling expressed in a piece of text [1][2][3][4]</w:t>
        <w:br/>
        <w:t>• It's used in sentiment analysis to measure how positive, negative, or neutral the text is [1]</w:t>
        <w:br/>
        <w:t>• The score provides a relative perception of the emotion expressed and can be used for analytical purposes [1]</w:t>
      </w:r>
    </w:p>
    <w:p>
      <w:pPr>
        <w:pStyle w:val="Heading1"/>
      </w:pPr>
      <w:r>
        <w:t>Detailed Analysis</w:t>
      </w:r>
    </w:p>
    <w:p>
      <w:r>
        <w:t>A sentiment score is a numerical representation of the emotional tone or feeling expressed in a piece of text [1][2][3][4]. It's used in sentiment analysis to measure how positive, negative, or neutral the text is [1]. The score provides a relative perception of the emotion expressed and can be used for analytical purposes [1].</w:t>
        <w:br/>
        <w:br/>
        <w:t>Here's a breakdown based on the provided sources:</w:t>
        <w:br/>
        <w:br/>
        <w:t>*   **Definition:** A sentiment score is a metric that indicates the strength and direction (positive or negative) of sentiment in text [1][2][3][4].</w:t>
        <w:br/>
        <w:t>*   **Range:** Sentiment scores typically range from -1 to +1, where -1 represents extremely negative sentiment, 0 signifies neutral sentiment, and +1 indicates highly positive sentiment [5]. However, some systems may use different scales, such as 0 to 10 [1].</w:t>
        <w:br/>
        <w:t>*   **Purpose:** Sentiment scores are used to measure customer sentiment, analyze customer reviews, and understand overall user happiness with a business [1][3][4].</w:t>
        <w:br/>
        <w:br/>
        <w:t>**Sources:**</w:t>
        <w:br/>
        <w:br/>
        <w:t>*   [1] Web Search: AWS - [https://aws.amazon.com/what-is/sentiment-analysis/](https://aws.amazon.com/what-is/sentiment-analysis/)</w:t>
        <w:br/>
        <w:t>*   [2] Web Search: AlphaSense - [https://www.alpha-sense.com/blog/engineering/sentiment-score/](https://www.alpha-sense.com/blog/engineering/sentiment-score/)</w:t>
        <w:br/>
        <w:t>*   [3] Web Search: NiCE - [https://www.nice.com/glossary/sentiment-score](https://www.nice.com/glossary/sentiment-score)</w:t>
        <w:br/>
        <w:t>*   [4] Web Search: QuestionPro - [https://www.questionpro.com/blog/sentiment-score/](https://www.questionpro.com/blog/sentiment-score/)</w:t>
        <w:br/>
        <w:t>*   [5] Web Search: Aim Technologies - [https://www.aimtechnologies.co/what-is-a-good-sentiment-score-understanding-sentiment-analysis/](https://www.aimtechnologies.co/what-is-a-good-sentiment-score-understanding-sentiment-analysis/)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What is Sentiment Analysis? - AWS</w:t>
      </w:r>
    </w:p>
    <w:p>
      <w:r>
        <w:t xml:space="preserve">   URL: https://aws.amazon.com/what-is/sentiment-analysis/</w:t>
      </w:r>
    </w:p>
    <w:p>
      <w:r>
        <w:t xml:space="preserve">   Summary: A sentiment score is a measurement scale that indicates the emotional element in the sentiment analysis system . It provides a relative perception of the emotion expressed in text for analytical purpo...</w:t>
      </w:r>
    </w:p>
    <w:p>
      <w:r>
        <w:t>2. Sentiment Score: What It Is and How to Calculate It - AlphaSense</w:t>
      </w:r>
    </w:p>
    <w:p>
      <w:r>
        <w:t xml:space="preserve">   URL: https://www.alpha-sense.com/blog/engineering/sentiment-score/</w:t>
      </w:r>
    </w:p>
    <w:p>
      <w:r>
        <w:t xml:space="preserve">   Summary: Sentiment scores are the measures of how positive or negative the tone of a particular transcript is. Their accuracy and reliability is strongly dependent on ......</w:t>
      </w:r>
    </w:p>
    <w:p>
      <w:r>
        <w:t>3. What is a Sentiment Score? - NiCE</w:t>
      </w:r>
    </w:p>
    <w:p>
      <w:r>
        <w:t xml:space="preserve">   URL: https://www.nice.com/glossary/sentiment-score</w:t>
      </w:r>
    </w:p>
    <w:p>
      <w:r>
        <w:t xml:space="preserve">   Summary: A sentiment score is a metric for measuring customer sentiment. It indicates the strength of customer sentiment during a given contact center interaction....</w:t>
      </w:r>
    </w:p>
    <w:p>
      <w:r>
        <w:t>4. Sentiment Score: What it is &amp; How to Calculate It? - QuestionPro</w:t>
      </w:r>
    </w:p>
    <w:p>
      <w:r>
        <w:t xml:space="preserve">   URL: https://www.questionpro.com/blog/sentiment-score/</w:t>
      </w:r>
    </w:p>
    <w:p>
      <w:r>
        <w:t xml:space="preserve">   Summary: A sentiment score is a numerical representation of feeling or emotion in the text. It measures online user happiness with your business....</w:t>
      </w:r>
    </w:p>
    <w:p>
      <w:r>
        <w:t>5. What Is a Good Sentiment Score: A Comprehensive Guide</w:t>
      </w:r>
    </w:p>
    <w:p>
      <w:r>
        <w:t xml:space="preserve">   URL: https://www.aimtechnologies.co/what-is-a-good-sentiment-score-understanding-sentiment-analysis/</w:t>
      </w:r>
    </w:p>
    <w:p>
      <w:r>
        <w:t xml:space="preserve">   Summary: A score of -1 represents extremely negative sentiment, 0 signifies neutral sentiment, and 1 indicates highly positive sentiment. The closer the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