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09:40 PM</w:t>
      </w:r>
    </w:p>
    <w:p>
      <w:r>
        <w:t>Query: What is the sentiment analysis for Ola Electric comments?</w:t>
      </w:r>
    </w:p>
    <w:p>
      <w:r>
        <w:br w:type="page"/>
      </w:r>
    </w:p>
    <w:p>
      <w:pPr>
        <w:pStyle w:val="Heading1"/>
      </w:pPr>
      <w:r>
        <w:t>Executive Summary</w:t>
      </w:r>
    </w:p>
    <w:p>
      <w:r>
        <w:t>Query Analysis: What is the sentiment analysis for Ola Electric comments?</w:t>
        <w:br/>
        <w:t>Generated on: August 19, 2025</w:t>
        <w:br/>
        <w:br/>
        <w:t>Key Insights:</w:t>
        <w:br/>
        <w:t>• Here's a sentiment analysis of Ola Electric comments based on available data</w:t>
        <w:br/>
        <w:t>• **Executive Summary:**</w:t>
        <w:br/>
        <w:br/>
        <w:t>The sentiment surrounding Ola Electric is mixed, with a higher percentage of negative and neutral comments compared to positive ones</w:t>
        <w:br/>
        <w:t>• Service-related issues and concerns about product quality are recurring themes in user feedback [1]</w:t>
      </w:r>
    </w:p>
    <w:p>
      <w:pPr>
        <w:pStyle w:val="Heading1"/>
      </w:pPr>
      <w:r>
        <w:t>Detailed Analysis</w:t>
      </w:r>
    </w:p>
    <w:p>
      <w:r>
        <w:t>Here's a sentiment analysis of Ola Electric comments based on available data.</w:t>
        <w:br/>
        <w:br/>
        <w:t>**Executive Summary:**</w:t>
        <w:br/>
        <w:br/>
        <w:t>The sentiment surrounding Ola Electric is mixed, with a higher percentage of negative and neutral comments compared to positive ones. Service-related issues and concerns about product quality are recurring themes in user feedback [1]. Market data indicates a decline in Ola Electric's market share and stock performance [2][3][4][5].</w:t>
        <w:br/>
        <w:br/>
        <w:t>**Detailed Analysis:**</w:t>
        <w:br/>
        <w:br/>
        <w:t>**1. Social Media Intelligence (YouTube Comments):**</w:t>
        <w:br/>
        <w:br/>
        <w:t>*   **Overall Sentiment:** Out of 5024 comments analyzed, 21.1% are positive, 38.3% are negative, and 40.6% are neutral [1].</w:t>
        <w:br/>
        <w:t>*   **Key Themes:**</w:t>
        <w:br/>
        <w:t xml:space="preserve">    *   **Service Quality:** Many users express dissatisfaction with Ola Electric's service quality, citing delays, unresponsiveness, and unresolved issues [1]. Examples include comments about scooters being stuck at service centers for extended periods and a lack of communication from service personnel.</w:t>
        <w:br/>
        <w:t xml:space="preserve">    *   **Product Quality:** Concerns are raised about the reliability and durability of Ola Electric scooters. Some users report battery issues, software glitches, and build quality problems [1].</w:t>
        <w:br/>
        <w:t xml:space="preserve">    *   **Range and Performance:** Discrepancies between claimed and actual range are a point of concern. Some users feel that the scooters do not deliver the advertised range in real-world conditions [1].</w:t>
        <w:br/>
        <w:t xml:space="preserve">    *   **Software Updates:** Some users report negative experiences after software updates, including the removal of features or the introduction of new charges for previously free features [1].</w:t>
        <w:br/>
        <w:t>*   **Positive Feedback:** Some users express satisfaction with Ola Electric's products, praising their design and performance [1]. However, positive comments are fewer compared to negative and neutral ones.</w:t>
        <w:br/>
        <w:br/>
        <w:t>**2. Market Intelligence (Web Search Results):**</w:t>
        <w:br/>
        <w:br/>
        <w:t>*   **Stock Performance:** Ola Electric's stock has experienced significant declines, trading substantially below its peak [5].</w:t>
        <w:br/>
        <w:t>*   **Market Share:** Ola Electric's market share has decreased from nearly 50% in April 2024 to 27.4% by the end of September 2024 [4].</w:t>
        <w:br/>
        <w:t>*   **IPO Analysis:** Analyses of Ola Electric's IPO suggest potential challenges in achieving profitability due to losses and expansion plans [2]. Some sources recommend caution for risk-averse investors [3].</w:t>
        <w:br/>
        <w:br/>
        <w:t>**Supporting Evidence (YouTube Comments):**</w:t>
        <w:br/>
        <w:br/>
        <w:t>*   **Negative:** "OLA bikes are worst .. The service centers have no information as to what needs to be done to resolve issue" [1].</w:t>
        <w:br/>
        <w:t>*   **Neutral:** "I purchased the Ola S1 Pro Plus Gen 3 on April 6, 2025...After the update, it is asking me to purchase a feature pack worth ₹9200" [1].</w:t>
        <w:br/>
        <w:t>*   **Positive:** "Ather is down because they are not offering any scheme in Diwali, Ola is a very good ev scooter because of value for money..." [1].</w:t>
        <w:br/>
        <w:br/>
        <w:t>**Supporting Evidence (Web Search Results):**</w:t>
        <w:br/>
        <w:br/>
        <w:t>*   "Ola Electric's market share has seen a notable decline, falling to 27.4% by the end of September 2024 from a high of nearly 50% in April" [4].</w:t>
        <w:br/>
        <w:t>*   "Ola Electric's stock has plummeted 36% and currently trades more than 60% below its peak..." [5].</w:t>
        <w:br/>
        <w:br/>
        <w:t>**Conclusion:**</w:t>
        <w:br/>
        <w:br/>
        <w:t>The sentiment analysis reveals that Ola Electric faces significant challenges related to service quality and product reliability, which are reflected in negative user feedback and declining market indicators. While some users appreciate the value proposition, the prevailing sentiment suggests a need for substantial improvements in after-sales service and product quality to regain consumer confidence [1][4][5].</w:t>
        <w:br/>
        <w:br/>
        <w:t>**Sources:**</w:t>
        <w:br/>
        <w:br/>
        <w:t>[1] Social Media Intelligence: YouTube user comments analysis - Consumer feedback</w:t>
        <w:br/>
        <w:t>[2] Market Intelligence: LinkedIn article - Ola Electric IPO Analysis</w:t>
        <w:br/>
        <w:t>[3] Market Intelligence: Chittorgarh - Ola Electric IPO Recommendation</w:t>
        <w:br/>
        <w:t>[4] Market Intelligence: Liquide.life blog - Ola Electric: Factors Behind the Downfall and Future Outlook</w:t>
        <w:br/>
        <w:t>[5] Market Intelligence: Equitymaster.com - Ola Electric is Down 65% from its All-Time High</w:t>
        <w:br/>
        <w:br/>
        <w:t>I hope this comprehensive sentiment analysis is helpful.</w:t>
        <w:br/>
      </w:r>
    </w:p>
    <w:p>
      <w:r>
        <w:br w:type="page"/>
      </w:r>
    </w:p>
    <w:p>
      <w:pPr>
        <w:pStyle w:val="Heading1"/>
      </w:pPr>
      <w:r>
        <w:t>Sources</w:t>
      </w:r>
    </w:p>
    <w:p>
      <w:r>
        <w:t>1. OLA at 20% upper circuit against the market sentiment. / UR ... - Reddit</w:t>
      </w:r>
    </w:p>
    <w:p>
      <w:r>
        <w:t xml:space="preserve">   URL: https://www.reddit.com/r/IndianStockMarket/comments/1eo4e8j/ola_at_20_upper_circuit_against_the_market/</w:t>
      </w:r>
    </w:p>
    <w:p>
      <w:r>
        <w:t xml:space="preserve">   Summary: Ola Electric Mobility shares seem to have attracted big interest on the debut, freezing at 20 percent upper circuit on August 9, ......</w:t>
      </w:r>
    </w:p>
    <w:p>
      <w:r>
        <w:t>2. Ola Electric IPO - An analysis - LinkedIn</w:t>
      </w:r>
    </w:p>
    <w:p>
      <w:r>
        <w:t xml:space="preserve">   URL: https://www.linkedin.com/pulse/ola-electric-ipo-analysis-tushar-kansal-mxzoc</w:t>
      </w:r>
    </w:p>
    <w:p>
      <w:r>
        <w:t xml:space="preserve">   Summary: The journey to profitability for Ola Electric won't be smooth. Laden with losses and aggressive expansion plans, the company needs substantial ......</w:t>
      </w:r>
    </w:p>
    <w:p>
      <w:r>
        <w:t>3. Ola Electric Mobility IPO - Good or Bad | Page 1 - Chittorgarh</w:t>
      </w:r>
    </w:p>
    <w:p>
      <w:r>
        <w:t xml:space="preserve">   URL: https://www.chittorgarh.com/ipo-recommendation/ola-electric-ipo/1765</w:t>
      </w:r>
    </w:p>
    <w:p>
      <w:r>
        <w:t xml:space="preserve">   Summary: The Captial Market (CapitalMarket.com) rating for Ola Electric Mobility IPO is 44. Their analysis recommends Avoid, However active risk seekers can try for the ......</w:t>
      </w:r>
    </w:p>
    <w:p>
      <w:r>
        <w:t>4. Ola Electric: Factors Behind the Downfall and Future Outlook</w:t>
      </w:r>
    </w:p>
    <w:p>
      <w:r>
        <w:t xml:space="preserve">   URL: https://blog.liquide.life/ola-electric-shares-fall-stock-analysis/</w:t>
      </w:r>
    </w:p>
    <w:p>
      <w:r>
        <w:t xml:space="preserve">   Summary: Ola Electric's market share has seen a notable decline, falling to 27.4% by the end of September 2024 from a high of nearly 50% in April....</w:t>
      </w:r>
    </w:p>
    <w:p>
      <w:r>
        <w:t>5. Ola Electric is Down 65% from its All-Time High. Buy the Dip or Stay ...</w:t>
      </w:r>
    </w:p>
    <w:p>
      <w:r>
        <w:t xml:space="preserve">   URL: https://www.equitymaster.com/detail.asp?date=03/11/2025&amp;story=1&amp;title=Ola-Electric-is-Down-65-from-its-All%2DTime-High-Buy-the-Dip-or-Stay-Away</w:t>
      </w:r>
    </w:p>
    <w:p>
      <w:r>
        <w:t xml:space="preserve">   Summary: Ola Electric's stock has plummeted 36% and currently trades more than 60% below its peak of Rs 157.5 touched intraday on 20 August 2024....</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