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12:11 AM</w:t>
      </w:r>
    </w:p>
    <w:p>
      <w:r>
        <w:t>Query: Ather Energy exact sentiment percentages and calculation methodology explained</w:t>
      </w:r>
    </w:p>
    <w:p>
      <w:r>
        <w:br w:type="page"/>
      </w:r>
    </w:p>
    <w:p>
      <w:pPr>
        <w:pStyle w:val="Heading1"/>
      </w:pPr>
      <w:r>
        <w:t>Executive Summary</w:t>
      </w:r>
    </w:p>
    <w:p>
      <w:r>
        <w:t>Query Analysis: Ather Energy exact sentiment percentages and calculation methodology explained</w:t>
        <w:br/>
        <w:t>Generated on: August 20, 2025</w:t>
        <w:br/>
        <w:br/>
        <w:t>Key Insights:</w:t>
        <w:br/>
        <w:t>• Ather Energy sentiment percentages and calculation methodology, based on available data:</w:t>
        <w:br/>
        <w:br/>
        <w:t>**Ather Energy Sentiment (August 2025):**</w:t>
        <w:br/>
        <w:br/>
        <w:t>Based on the analysis of 4775 YouTube comments, Ather Energy's sentiment distribution is 30</w:t>
      </w:r>
    </w:p>
    <w:p>
      <w:pPr>
        <w:pStyle w:val="Heading1"/>
      </w:pPr>
      <w:r>
        <w:t>Detailed Analysis</w:t>
      </w:r>
    </w:p>
    <w:p>
      <w:r>
        <w:t>Ather Energy sentiment percentages and calculation methodology, based on available data:</w:t>
        <w:br/>
        <w:br/>
        <w:t>**Ather Energy Sentiment (August 2025):**</w:t>
        <w:br/>
        <w:br/>
        <w:t>Based on the analysis of 4775 YouTube comments, Ather Energy's sentiment distribution is 30.3% positive, 27.0% negative, and 42.7% neutral [^1].</w:t>
        <w:br/>
        <w:br/>
        <w:t>**Calculation Methodology:**</w:t>
        <w:br/>
        <w:br/>
        <w:t>The sentiment percentages are derived from an analysis of user comments on YouTube [^1]. The methodology involves:</w:t>
        <w:br/>
        <w:br/>
        <w:t>1.  **Data Collection:** Gathering a dataset of verified comments from Indian EV users.</w:t>
        <w:br/>
        <w:t>2.  **Sentiment Classification:** Employing AI and rules-based sentiment analysis to categorize each comment as positive, negative, or neutral. Factors such as pattern sentiment, emoji influence, and target company relevance are considered [^1].</w:t>
        <w:br/>
        <w:t>3.  **Percentage Calculation:** Calculating the percentage of comments falling into each sentiment category (positive, negative, and neutral) based on the total number of comments analyzed for Ather Energy [^1].</w:t>
        <w:br/>
        <w:br/>
        <w:t>**Examples of User Feedback:**</w:t>
        <w:br/>
        <w:br/>
        <w:t>*   **Positive:** "A classic example of VoC strategy. I love the way Ather always understands their customers, include them in their product development and innovate for them" [^1].</w:t>
        <w:br/>
        <w:t>*   **Neutral:** "1] Stealth blue &amp; Hyper sand Color...Range of 130 Km IRL..." [^1].</w:t>
        <w:br/>
        <w:t>*   **Negative:** "Ather is safe and reliable. Don't waste money on Ola because an IT engineer with 0 passion is driving the whole thing and is targeting on 0 quality" [^1].</w:t>
        <w:br/>
        <w:br/>
        <w:t>**Limitations:**</w:t>
        <w:br/>
        <w:br/>
        <w:t>It's important to note that these sentiment percentages reflect user opinions expressed in YouTube comments and may not be fully representative of the entire Indian EV market or Ather Energy's customer base. The analysis is limited to the available dataset and the accuracy of the sentiment classification methodology [^1].</w:t>
        <w:br/>
        <w:br/>
        <w:t>**References:**</w:t>
        <w:br/>
        <w:br/>
        <w:t>[^1] YouTube Community Analysis - Ather User Comments. Real customer feedback analysis from verified YouTube data.</w:t>
        <w:br/>
      </w:r>
    </w:p>
    <w:p>
      <w:r>
        <w:br w:type="page"/>
      </w:r>
    </w:p>
    <w:p>
      <w:pPr>
        <w:pStyle w:val="Heading1"/>
      </w:pPr>
      <w:r>
        <w:t>Sources</w:t>
      </w:r>
    </w:p>
    <w:p>
      <w:r>
        <w:t>1. Sentiment Score: What It Is and How to Calculate It - AlphaSense</w:t>
      </w:r>
    </w:p>
    <w:p>
      <w:r>
        <w:t xml:space="preserve">   URL: https://www.alpha-sense.com/blog/engineering/sentiment-score/</w:t>
      </w:r>
    </w:p>
    <w:p>
      <w:r>
        <w:t xml:space="preserve">   Summary: Raw sentiment is the percent of the document that is positive minus the percent that is negative. From there, the model calculates a normalized sentiment score ......</w:t>
      </w:r>
    </w:p>
    <w:p>
      <w:r>
        <w:t>2. Sentiment Score: How to Calculate, Benchmark &amp; Use It - Thematic</w:t>
      </w:r>
    </w:p>
    <w:p>
      <w:r>
        <w:t xml:space="preserve">   URL: https://getthematic.com/insights/what-is-a-sentiment-score/</w:t>
      </w:r>
    </w:p>
    <w:p>
      <w:r>
        <w:t xml:space="preserve">   Summary: Missing: Ather Energy exact...</w:t>
      </w:r>
    </w:p>
    <w:p>
      <w:r>
        <w:t>3. A complete guide to Sentiment Analysis approaches with AI - Thematic</w:t>
      </w:r>
    </w:p>
    <w:p>
      <w:r>
        <w:t xml:space="preserve">   URL: https://getthematic.com/sentiment-analysis</w:t>
      </w:r>
    </w:p>
    <w:p>
      <w:r>
        <w:t xml:space="preserve">   Summary: Sentiment analysis is a technique used to determine the emotional tone behind a piece of text—whether it conveys a positive, negative, or neutral sentiment....</w:t>
      </w:r>
    </w:p>
    <w:p>
      <w:r>
        <w:t>4. A literature review of sentiment analysis in energy research</w:t>
      </w:r>
    </w:p>
    <w:p>
      <w:r>
        <w:t xml:space="preserve">   URL: https://www.sciencedirect.com/science/article/pii/S1364032125004125</w:t>
      </w:r>
    </w:p>
    <w:p>
      <w:r>
        <w:t xml:space="preserve">   Summary: Missing: Ather exact calculation explained...</w:t>
      </w:r>
    </w:p>
    <w:p>
      <w:r>
        <w:t>5. Sentiment Analysis: Definition &amp; Best Practices - Qualtrics</w:t>
      </w:r>
    </w:p>
    <w:p>
      <w:r>
        <w:t xml:space="preserve">   URL: https://www.qualtrics.com/en-gb/experience-management/research/sentiment-analysis/</w:t>
      </w:r>
    </w:p>
    <w:p>
      <w:r>
        <w:t xml:space="preserve">   Summary: Missing: Ather exact...</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