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10:39 PM</w:t>
      </w:r>
    </w:p>
    <w:p>
      <w:r>
        <w:t>Query: ola vs ather sentiment analysis</w:t>
      </w:r>
    </w:p>
    <w:p>
      <w:r>
        <w:br w:type="page"/>
      </w:r>
    </w:p>
    <w:p>
      <w:pPr>
        <w:pStyle w:val="Heading1"/>
      </w:pPr>
      <w:r>
        <w:t>Executive Summary</w:t>
      </w:r>
    </w:p>
    <w:p>
      <w:r>
        <w:t>Query Analysis: ola vs ather sentiment analysis</w:t>
        <w:br/>
        <w:t>Generated on: August 20, 2025</w:t>
        <w:br/>
        <w:br/>
        <w:t>Key Insights:</w:t>
        <w:br/>
        <w:t>• Here is a detailed sentiment analysis and market comparison between Ola Electric and Ather Energy, based on the provided data</w:t>
        <w:br/>
        <w:t>• ### **Executive Summary**</w:t>
        <w:br/>
        <w:br/>
        <w:t>Based on an analysis of over 9,800 user comments and market intelligence reports, a distinct narrative emerges for Ola Electric and Ather Energy [^1][^2]</w:t>
        <w:br/>
        <w:t>• Ather Energy commands a more favorable sentiment profile, with a higher percentage of positive comments and a lower percentage of negative feedback compared to Ola Electric [^1]</w:t>
      </w:r>
    </w:p>
    <w:p>
      <w:pPr>
        <w:pStyle w:val="Heading1"/>
      </w:pPr>
      <w:r>
        <w:t>Detailed Analysis</w:t>
      </w:r>
    </w:p>
    <w:p>
      <w:r>
        <w:t>Here is a detailed sentiment analysis and market comparison between Ola Electric and Ather Energy, based on the provided data.</w:t>
        <w:br/>
        <w:br/>
        <w:t>### **Executive Summary**</w:t>
        <w:br/>
        <w:br/>
        <w:t>Based on an analysis of over 9,800 user comments and market intelligence reports, a distinct narrative emerges for Ola Electric and Ather Energy [^1][^2]. Ather Energy commands a more favorable sentiment profile, with a higher percentage of positive comments and a lower percentage of negative feedback compared to Ola Electric [^1]. Consumers perceive Ather as a premium, reliable brand with superior build quality, often referring to it as the "peace of mind" option [^1][^3]. However, this premium perception is frequently challenged by its high price and the mandatory "Pro Pack" subscription, which are significant drivers of negative sentiment [^1].</w:t>
        <w:br/>
        <w:br/>
        <w:t>Conversely, Ola Electric is seen as a mass-market disruptor, praised for its aggressive pricing, superior on-paper specifications (range, power, features), and value proposition [^1][^4]. This positive perception is severely undermined by widespread and persistent negative sentiment surrounding its after-sales service, reliability issues, and inconsistent build quality, which are the most dominant topics in user discussions [^1].</w:t>
        <w:br/>
        <w:br/>
        <w:t>In essence, the consumer choice reflects a classic trade-off: Ola offers higher performance and features for the price but comes with a perceived risk in service and reliability. Ather offers a more reliable and well-built product but at a premium cost that many find prohibitive [^1][^5].</w:t>
        <w:br/>
        <w:br/>
        <w:t>### **Quantitative Sentiment Analysis (Head-to-Head)**</w:t>
        <w:br/>
        <w:br/>
        <w:t>Analysis of the full, unfiltered dataset of user comments reveals a clear distinction in consumer sentiment between the two brands [^1].</w:t>
        <w:br/>
        <w:br/>
        <w:t>| Brand | Total Comments Analyzed | Positive Sentiment | Negative Sentiment | Neutral Sentiment | Net Sentiment Score* |</w:t>
        <w:br/>
        <w:t>| :--- | :--- | :--- | :--- | :--- | :--- |</w:t>
        <w:br/>
        <w:t>| **Ather Energy** | 4,775 | **7.6%** (361) | **10.6%** (506) | 81.8% (3908) | **-3.0** |</w:t>
        <w:br/>
        <w:t>| **Ola Electric** | 5,024 | **4.6%** (232) | **13.9%** (698) | 81.5% (4094) | **-9.3** |</w:t>
        <w:br/>
        <w:br/>
        <w:t>*Net Sentiment Score calculated as (% Positive - % Negative). Data based on full OEM dataset analysis [^1].*</w:t>
        <w:br/>
        <w:br/>
        <w:t>**Key Insights:**</w:t>
        <w:br/>
        <w:t>*   **Ather leads in positive sentiment** by a margin of 3 percentage points, indicating a stronger base of brand advocates [^1].</w:t>
        <w:br/>
        <w:t>*   **Ola Electric has a significantly higher negative sentiment**, with 13.9% of comments being negative compared to Ather's 10.6%. This highlights a more substantial volume of customer dissatisfaction, primarily focused on post-purchase experiences [^1].</w:t>
        <w:br/>
        <w:br/>
        <w:t>### **Qualitative Deep Dive: The Voice of the Customer**</w:t>
        <w:br/>
        <w:br/>
        <w:t>Beyond the numbers, the qualitative data from 5,000 relevant user comments provides deep insights into the core drivers of brand perception [^1].</w:t>
        <w:br/>
        <w:br/>
        <w:t>#### **Ola Electric: The High-Performance, High-Risk Disruptor**</w:t>
        <w:br/>
        <w:br/>
        <w:t>**Positive Sentiment Drivers:**</w:t>
        <w:br/>
        <w:t>*   **Value &amp; Performance:** Users consistently praise Ola for offering superior specifications at a competitive price. Comments frequently highlight its "more range, more power, more features" and "budget friendly" nature [^1]. One user noted, "Ola low price, best specifications, more power, more milege and best performance" [^1].</w:t>
        <w:br/>
        <w:t>*   **Features &amp; Road Presence:** The modern design, large boot space, and tech features like the touchscreen and speakers are major attractions for consumers who feel Ola has "better road presence" [^1].</w:t>
        <w:br/>
        <w:br/>
        <w:t>**Negative Sentiment Drivers:**</w:t>
        <w:br/>
        <w:t>*   **After-Sales Service (Overwhelmingly Negative):** This is the single most dominant negative theme. Comments are replete with complaints of poor service, long wait times ("Bhai meri ola scooty 20 din se service center PDI he"), unresponsiveness, and unresolved issues [^1]. Multiple users state, "Never buy ola," citing that "service is worst" [^1].</w:t>
        <w:br/>
        <w:t>*   **Reliability &amp; Quality Control:** Frequent mentions of breakdowns ("broke down twice"), software glitches requiring daily reboots, and inconsistent build quality ("build quality is preety poor") create a strong perception of unreliability [^1]. This leads to a common refrain: "Ola bs service center sudhar le.... Ather bajaj koi iske as pas bhi nhi a payga" (If Ola just improves its service centers, no one like Ather or Bajaj can come close) [^1].</w:t>
        <w:br/>
        <w:br/>
        <w:t>#### **Ather Energy: The Premium, Reliable Choice with a Price Barrier**</w:t>
        <w:br/>
        <w:br/>
        <w:t>**Positive Sentiment Drivers:**</w:t>
        <w:br/>
        <w:t>*   **Reliability &amp; Build Quality:** Ather has successfully cultivated an image of being a reliable, "no nonsense vehicle designed for India" [^1]. Users frequently describe it as "safe and reliable" and praise its superior build quality, which provides "peace of mind" [^1]. This is often positioned directly against Ola's perceived flaws [^1].</w:t>
        <w:br/>
        <w:t>*   **Premium Experience:** The brand is often compared to Apple, signifying a premium, high-quality product with a focus on engineering and user experience [^1][^3]. As one user puts it, "Ather for Class Ola for masses" [^1].</w:t>
        <w:br/>
        <w:br/>
        <w:t>**Negative Sentiment Drivers:**</w:t>
        <w:br/>
        <w:t>*   **High Price &amp; Pro Pack:** The most significant barrier for Ather is its price. It is consistently labeled as "overpriced" and "too expensive" [^1]. The mandatory "Pro Pack," which unlocks essential features for an additional fee, is a major source of frustration for potential buyers who feel they are being forced to buy the top model [^1].</w:t>
        <w:br/>
        <w:t>*   **Service &amp; Parts Availability:** While its service reputation is generally better than Ola's, it is not without flaws. Users report issues with parts availability and service center response times, such as, "Meri ather 450x 3 sall me battery khatam ho gai, parts avaliable nahi hai, service center wale ke pass time nahi hai" [^1].</w:t>
        <w:br/>
        <w:br/>
        <w:t>### **Market Positioning &amp; Strategic Analysis**</w:t>
        <w:br/>
        <w:br/>
        <w:t>Industry reports and market intelligence align with the consumer sentiment, painting a picture of two giants with fundamentally different strategies [^2][^3][^4][^5].</w:t>
        <w:br/>
        <w:br/>
        <w:t>*   **Market Focus:** Ola is aggressively targeting the mass market with a wide range of products at various price points. Ather, in contrast, has positioned itself as a premium provider, focusing on a more niche segment of the market [^3][^5].</w:t>
        <w:br/>
        <w:t>*   **Go-to-Market Strategy:** Ola's strategy is defined by rapid scaling of sales, infrastructure, and marketing, which has allowed it to capture a larger market reach [^4]. Ather has adopted a more measured approach, prioritizing R&amp;D, long-term reliability, and building trust [^2][^3].</w:t>
        <w:br/>
        <w:t>*   **Operational Efficiency:** Reports indicate that Ola has been more successful at reducing its losses per unit sold, suggesting greater operational efficiency. Ather, meanwhile, faces challenges with underutilized production capacity [^4].</w:t>
        <w:br/>
        <w:t>*   **Vertical Integration:** A key strategic advantage for Ola is its investment in a cell gigafactory, indicating a long-term plan for controlling its supply chain, a step Ather has not yet taken [^5].</w:t>
        <w:br/>
        <w:br/>
        <w:t>### **Analyst's Conclusion**</w:t>
        <w:br/>
        <w:br/>
        <w:t>The sentiment analysis of Ola versus Ather reveals a clear dichotomy in the Indian EV market.</w:t>
        <w:br/>
        <w:br/>
        <w:t>*   **Ola Electric** has won a significant portion of the market through a high-volume, feature-rich, and aggressively priced product lineup. However, this rapid growth has come at the cost of its brand reputation, which is severely damaged by widespread and consistent complaints about after-sales service and product reliability [^1][^4].</w:t>
        <w:br/>
        <w:t>*   **Ather Energy** enjoys a stronger brand perception built on quality, engineering, and reliability [^1][^3]. This has created a loyal customer base willing to pay a premium. However, its high cost and complex pricing structure (with the Pro Pack) remain its biggest hurdles to mass adoption, limiting its market share compared to Ola [^1][^5].</w:t>
        <w:br/>
        <w:br/>
        <w:t>For the consumer, the decision is a choice between two distinct value propositions: Ola's performance-per-rupee advantage versus Ather's promise of a reliable, premium ownership experience.</w:t>
        <w:br/>
        <w:br/>
        <w:t>---</w:t>
        <w:br/>
        <w:t>**References:**</w:t>
        <w:br/>
        <w:br/>
        <w:t>[^1]: Social Media Intelligence. Analysis of 9,800+ user comments from YouTube regarding Ola Electric and Ather Energy (August 2025).</w:t>
        <w:br/>
        <w:t>[^2]: Industry Report - Autocar Pro Market Intelligence. "Ola Electric vs Ather Energy: When Strategies Collide".</w:t>
        <w:br/>
        <w:t>[^3]: Industry Report - LinkedIn Market Intelligence. "Ola Electric vs Ather Energy: The Race for India's EV Throne".</w:t>
        <w:br/>
        <w:t>[^4]: Research Report - ResearchGate. "Comparative Financial Analysis of Ather Energy and Ola Electric".</w:t>
        <w:br/>
        <w:t>[^5]: Industry Report - Inc42 Market Intelligence. "Ather Energy Vs Ola Electric: A Battle Of Business Models".</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A Battle Of Business Models ... - Inc42</w:t>
      </w:r>
    </w:p>
    <w:p>
      <w:r>
        <w:t xml:space="preserve">   URL: https://inc42.com/features/ather-energy-ola-electric-ipo-business-models-positioning/</w:t>
      </w:r>
    </w:p>
    <w:p>
      <w:r>
        <w:t xml:space="preserve">   Summary: Market Focus: Ola aims to produce mass-market vehicles, while Ather is perceived as a provider of premium vehicles. Cell Production: Ola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