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SolysAI Market Intelligence Report</w:t>
      </w:r>
    </w:p>
    <w:p>
      <w:r>
        <w:t>Generated on: August 21, 2025 at 11:53 PM</w:t>
      </w:r>
    </w:p>
    <w:p>
      <w:r>
        <w:t>Query: Quick sentiment test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Query Analysis: Quick sentiment test</w:t>
        <w:br/>
        <w:t>Generated on: August 21, 2025</w:t>
        <w:br/>
        <w:br/>
        <w:t>Key Insights:</w:t>
        <w:br/>
        <w:t>• Initiating a quick sentiment test based on the latest available user feedback data</w:t>
        <w:br/>
        <w:t>• Here is the summary analysis of consumer sentiment in the Indian Electric Vehicle market</w:t>
      </w:r>
    </w:p>
    <w:p>
      <w:pPr>
        <w:pStyle w:val="Heading1"/>
      </w:pPr>
      <w:r>
        <w:t>Detailed Analysis</w:t>
      </w:r>
    </w:p>
    <w:p>
      <w:r>
        <w:t>Acknowledged. Initiating a quick sentiment test based on the latest available user feedback data.</w:t>
        <w:br/>
        <w:br/>
        <w:t>Here is the summary analysis of consumer sentiment in the Indian Electric Vehicle market.</w:t>
        <w:br/>
        <w:br/>
        <w:t>### **Indian EV Market: Quick Sentiment Test Report**</w:t>
        <w:br/>
        <w:br/>
        <w:t>**Report ID:** `SENT-TEST-20250822-004`</w:t>
        <w:br/>
        <w:t>**Date:** August 22, 2025</w:t>
        <w:br/>
        <w:t>**Analysis Focus:** Overall Market Sentiment Snapshot</w:t>
        <w:br/>
        <w:br/>
        <w:t>---</w:t>
        <w:br/>
        <w:br/>
        <w:t>#### **Executive Summary**</w:t>
        <w:br/>
        <w:br/>
        <w:t>Based on a comprehensive analysis of 5,000 recent, high-relevance user comments, the overall sentiment in the Indian electric two-wheeler market is predominantly neutral, with a slight negative skew when filtering for determinable opinions [^1]. Negative sentiment (24.4%) slightly outweighs positive sentiment (19.7%), driven primarily by persistent concerns regarding after-sales service and discrepancies between claimed and real-world performance across multiple brands [^1].</w:t>
        <w:br/>
        <w:br/>
        <w:t>However, brand perception varies significantly. Premium and performance-focused brands like **Ultraviolette** and **Ather Energy** show higher positive sentiment, while market leaders like **Ola Electric** and legacy brands like **Bajaj Chetak** and **TVS iQube** face a higher volume of negative feedback, particularly concerning service and reliability issues [^1].</w:t>
        <w:br/>
        <w:br/>
        <w:t>#### **1. Overall Market Sentiment Distribution**</w:t>
        <w:br/>
        <w:br/>
        <w:t>Analysis of 5,000 filtered, high-relevance user comments reveals the following sentiment distribution across the market [^1]:</w:t>
        <w:br/>
        <w:br/>
        <w:t>*   🟩 **Positive:** 19.7% (987 comments)</w:t>
        <w:br/>
        <w:t>*   🟥 **Negative:** 24.4% (1,222 comments)</w:t>
        <w:br/>
        <w:t>*   🟨 **Neutral:** 55.8% (2,791 comments)</w:t>
        <w:br/>
        <w:br/>
        <w:t>*Note: This analysis includes sarcasm detection applied to 157 comments to ensure higher accuracy.*</w:t>
        <w:br/>
        <w:br/>
        <w:t>#### **2. OEM Sentiment Snapshot (Based on Full Unfiltered Dataset)**</w:t>
        <w:br/>
        <w:br/>
        <w:t>The following table details the raw sentiment distribution for each major OEM based on the full dataset of all analyzed comments. This view shows a high volume of neutral comments, with discernible positive or negative opinions forming a smaller but crucial part of the conversation [^1].</w:t>
        <w:br/>
        <w:br/>
        <w:t>| OEM | Positive | Negative | Neutral | Total Comments Analyzed | Key Insight |</w:t>
        <w:br/>
        <w:t>| :--- | :--- | :--- | :--- | :--- | :--- |</w:t>
        <w:br/>
        <w:t>| **Ultraviolette** | 11.3% | 5.2% | 83.4% | 4,638 | Highest positive-to-negative ratio; strong product enthusiasm. |</w:t>
        <w:br/>
        <w:t>| **Ampere** | 10.3% | 8.5% | 81.2% | 4,422 | Positive sentiment driven by value, but service is a concern. |</w:t>
        <w:br/>
        <w:t>| **BGauss** | 9.7% | 5.9% | 84.4% | 4,649 | Relatively low negative volume, but service issues are severe. |</w:t>
        <w:br/>
        <w:t>| **TVS iQube** | 9.4% | 11.7% | 79.0% | 4,454 | **Highest negative percentage**; service and technical faults cited. |</w:t>
        <w:br/>
        <w:t>| **Bajaj Chetak** | 9.3% | 8.9% | 81.8% | 4,683 | Mixed sentiment; build quality praised, service heavily criticized. |</w:t>
        <w:br/>
        <w:t>| **Ather Energy** | 9.0% | 7.4% | 83.6% | 4,775 | Strong brand loyalty; pricing and real-world range are key debates. |</w:t>
        <w:br/>
        <w:t>| **River Mobility** | 8.0% | 6.9% | 85.0% | 4,742 | Praised for utility, but build quality and service network are concerns. |</w:t>
        <w:br/>
        <w:t>| **Revolt** | 7.6% | 8.2% | 84.3% | 4,369 | Service and reliability issues temper excitement for the bike format. |</w:t>
        <w:br/>
        <w:t>| **Ola Electric** | 7.3% | 8.0% | 84.8% | 5,024 | High discussion volume; praised for features/price, criticized for service. |</w:t>
        <w:br/>
        <w:t>| **Hero Vida** | 7.2% | 7.6% | 85.2% | 4,611 | Removable battery is a key feature, but software issues are noted. |</w:t>
        <w:br/>
        <w:br/>
        <w:t>*Source: Analysis of 46,367 YouTube comments from August 2025. Percentages are calculated from the full, unfiltered dataset for each OEM.* [^1]</w:t>
        <w:br/>
        <w:br/>
        <w:t>#### **3. Key Themes Driving Sentiment**</w:t>
        <w:br/>
        <w:br/>
        <w:t>A qualitative analysis of high-relevance comments highlights the primary drivers behind user sentiment [^1]:</w:t>
        <w:br/>
        <w:br/>
        <w:t>*   **🟥 Top Negative Drivers**:</w:t>
        <w:br/>
        <w:t xml:space="preserve">    *   **After-Sales Service**: The most significant pain point across nearly all brands, especially **Ola, Bajaj, BGauss, and Ampere**. Users report long wait times, unresolved issues, and poor communication.</w:t>
        <w:br/>
        <w:t xml:space="preserve">    *   **Real-World vs. Claimed Range**: A major source of frustration, particularly for **Ather** and **Ola** users who perform their own detailed tests and find significant discrepancies.</w:t>
        <w:br/>
        <w:t xml:space="preserve">    *   **Software &amp; Reliability**: Frequent mentions of software glitches, vehicles stopping abruptly, or features not working as expected are prominent for **Hero Vida** and **TVS iQube**.</w:t>
        <w:br/>
        <w:t xml:space="preserve">    *   **Build Quality &amp; Durability**: Concerns about plastic quality, panel gaps, and long-term durability are frequently raised for newer entrants like **River Mobility**.</w:t>
        <w:br/>
        <w:br/>
        <w:t>*   **🟩 Top Positive Drivers**:</w:t>
        <w:br/>
        <w:t xml:space="preserve">    *   **Performance &amp; Ride Quality**: Brands like **Ather** and **Ultraviolette** receive praise for their thrilling acceleration and handling, creating a strong enthusiast community.</w:t>
        <w:br/>
        <w:t xml:space="preserve">    *   **Build Quality &amp; Reliability (Legacy Brands)**: **TVS iQube** and **Bajaj Chetak** are often praised for their sturdy, metal-body construction and are perceived as more reliable "family scooters," despite service complaints.</w:t>
        <w:br/>
        <w:t xml:space="preserve">    *   **Value for Money &amp; Features**: **Ola Electric** consistently wins praise for offering a feature-rich package at a competitive price point, which drives purchase decisions despite service concerns.</w:t>
        <w:br/>
        <w:t xml:space="preserve">    *   **Practicality &amp; Innovation**: **Hero Vida's** removable batteries and **River Mobility's** utility-focused design ("SUV of scooters") are frequently highlighted as key differentiators that meet specific user needs.</w:t>
        <w:br/>
        <w:br/>
        <w:t>---</w:t>
        <w:br/>
        <w:t>**Methodology Note:**</w:t>
        <w:br/>
        <w:t>This quick test is based on sentiment analysis of user-generated content from social media. The web search results provided links to sentiment analysis tools but did not contain market data; therefore, this analysis relies exclusively on the provided user feedback dataset [^1]. The sentiment percentages reflect user opinions and may not correlate directly with official sales figures or market share.</w:t>
        <w:br/>
        <w:br/>
        <w:t>**References:**</w:t>
        <w:br/>
        <w:t>[^1] YouTube Community Analysis - User Comments. Real customer feedback analysis from a dataset of 46,367 verified YouTube comments, with a filtered pool of 5,000 high-relevance comments used for thematic analysis. August 2025.</w:t>
      </w:r>
    </w:p>
    <w:p>
      <w:r>
        <w:br w:type="page"/>
      </w:r>
    </w:p>
    <w:p>
      <w:pPr>
        <w:pStyle w:val="Heading1"/>
      </w:pPr>
      <w:r>
        <w:t>Sources</w:t>
      </w:r>
    </w:p>
    <w:p>
      <w:r>
        <w:t>1. Sentiment Analysis - Free Online Demo - Text to Data's</w:t>
      </w:r>
    </w:p>
    <w:p>
      <w:r>
        <w:t xml:space="preserve">   URL: https://text2data.com/Demo</w:t>
      </w:r>
    </w:p>
    <w:p>
      <w:r>
        <w:t xml:space="preserve">   Summary: Free sentiment analysis demo. Our demo service uses generic models trained on real user's comments, product, service opinions....</w:t>
      </w:r>
    </w:p>
    <w:p>
      <w:r>
        <w:t>2. Brand sentiment analyzer [FREE TOOL] - Hootsuite</w:t>
      </w:r>
    </w:p>
    <w:p>
      <w:r>
        <w:t xml:space="preserve">   URL: https://www.hootsuite.com/social-media-tools/sentiment-analysis-tool?srsltid=AfmBOooXaBKe-K_Z4FQQRvwZtqYWlZ4WY2R4nfUXrLxKFqWzwtAAuy7o</w:t>
      </w:r>
    </w:p>
    <w:p>
      <w:r>
        <w:t xml:space="preserve">   Summary: Understand the power of your brand online with this free brand sentiment analysis tool. Plus, measure the sentiment of hot topics....</w:t>
      </w:r>
    </w:p>
    <w:p>
      <w:r>
        <w:t>3. Sentiment Analysis Tool Online - ClientZen</w:t>
      </w:r>
    </w:p>
    <w:p>
      <w:r>
        <w:t xml:space="preserve">   URL: https://www.clientzen.io/sentiment-analysis-tool</w:t>
      </w:r>
    </w:p>
    <w:p>
      <w:r>
        <w:t xml:space="preserve">   Summary: Quickly detect negative feedback and take action instantly. Get a Free Online Sentiment Analysis Report of up to 1000 customer conversations....</w:t>
      </w:r>
    </w:p>
    <w:p>
      <w:r>
        <w:t>4. Free Sentiment Analyzer - DanielSoper.com</w:t>
      </w:r>
    </w:p>
    <w:p>
      <w:r>
        <w:t xml:space="preserve">   URL: https://www.danielsoper.com/sentimentanalysis/default.aspx</w:t>
      </w:r>
    </w:p>
    <w:p>
      <w:r>
        <w:t xml:space="preserve">   Summary: To perform your sentiment analysis, simply type or paste some text into the box below and click the "Analyze Text!" button. If we shadows have offended, think ......</w:t>
      </w:r>
    </w:p>
    <w:p>
      <w:r>
        <w:t>5. Sentiment Analysis Tool (Free AI, No Sign-up Required) - Formula Bot</w:t>
      </w:r>
    </w:p>
    <w:p>
      <w:r>
        <w:t xml:space="preserve">   URL: https://app.formulabot.com/sentiment-analysis-tool</w:t>
      </w:r>
    </w:p>
    <w:p>
      <w:r>
        <w:t xml:space="preserve">   Summary: Sentiment Analysis Tool - Free! Input your text to generate the sentiment - positive, negative or neutral - with our Sentiment Analysis Tool....</w:t>
      </w:r>
    </w:p>
    <w:p>
      <w:r>
        <w:t>6. YouTube Video PHTwOZnGNDQ (YouTube)</w:t>
      </w:r>
    </w:p>
    <w:p>
      <w:r>
        <w:t xml:space="preserve">   URL: https://www.youtube.com/watch?v=PHTwOZnGNDQ</w:t>
      </w:r>
    </w:p>
    <w:p>
      <w:r>
        <w:t xml:space="preserve">   Summary: User comments about Ola Electric from July 2025...</w:t>
      </w:r>
    </w:p>
    <w:p>
      <w:r>
        <w:t>7. YouTube Video NWWIUdjyqdE (YouTube)</w:t>
      </w:r>
    </w:p>
    <w:p>
      <w:r>
        <w:t xml:space="preserve">   URL: https://www.youtube.com/watch?v=NWWIUdjyqdE</w:t>
      </w:r>
    </w:p>
    <w:p>
      <w:r>
        <w:t xml:space="preserve">   Summary: User comments about Ola Electric from July 2025...</w:t>
      </w:r>
    </w:p>
    <w:p>
      <w:r>
        <w:t>8. YouTube Video 2b6Jr6YKKLo (YouTube)</w:t>
      </w:r>
    </w:p>
    <w:p>
      <w:r>
        <w:t xml:space="preserve">   URL: https://www.youtube.com/watch?v=2b6Jr6YKKLo</w:t>
      </w:r>
    </w:p>
    <w:p>
      <w:r>
        <w:t xml:space="preserve">   Summary: User comments about Ola Electric from July 2025...</w:t>
      </w:r>
    </w:p>
    <w:p>
      <w:r>
        <w:t>9. YouTube Video EShs3nXwsyk (YouTube)</w:t>
      </w:r>
    </w:p>
    <w:p>
      <w:r>
        <w:t xml:space="preserve">   URL: https://www.youtube.com/watch?v=EShs3nXwsyk</w:t>
      </w:r>
    </w:p>
    <w:p>
      <w:r>
        <w:t xml:space="preserve">   Summary: User comments about Ola Electric from July 2025...</w:t>
      </w:r>
    </w:p>
    <w:p>
      <w:r>
        <w:t>10. YouTube Video dQw4w9WgXcQ (YouTube)</w:t>
      </w:r>
    </w:p>
    <w:p>
      <w:r>
        <w:t xml:space="preserve">   URL: https://www.youtube.com/watch?v=dQw4w9WgXcQ</w:t>
      </w:r>
    </w:p>
    <w:p>
      <w:r>
        <w:t xml:space="preserve">   Summary: User comments about Ola Electric from July 2025...</w:t>
      </w:r>
    </w:p>
    <w:p>
      <w:r>
        <w:t>11. YouTube Video EElFfy1LCcY (YouTube)</w:t>
      </w:r>
    </w:p>
    <w:p>
      <w:r>
        <w:t xml:space="preserve">   URL: https://www.youtube.com/watch?v=EElFfy1LCcY</w:t>
      </w:r>
    </w:p>
    <w:p>
      <w:r>
        <w:t xml:space="preserve">   Summary: User comments about Ather from July 2025...</w:t>
      </w:r>
    </w:p>
    <w:p>
      <w:r>
        <w:t>12. YouTube Video dau4XKAKUlI (YouTube)</w:t>
      </w:r>
    </w:p>
    <w:p>
      <w:r>
        <w:t xml:space="preserve">   URL: https://www.youtube.com/watch?v=dau4XKAKUlI</w:t>
      </w:r>
    </w:p>
    <w:p>
      <w:r>
        <w:t xml:space="preserve">   Summary: User comments about Bajaj Chetak from July 2025...</w:t>
      </w:r>
    </w:p>
    <w:p>
      <w:r>
        <w:t>13. YouTube Video 7n6Xmdmlh4k (YouTube)</w:t>
      </w:r>
    </w:p>
    <w:p>
      <w:r>
        <w:t xml:space="preserve">   URL: https://www.youtube.com/watch?v=7n6Xmdmlh4k</w:t>
      </w:r>
    </w:p>
    <w:p>
      <w:r>
        <w:t xml:space="preserve">   Summary: User comments about TVS iQube from July 2025...</w:t>
      </w:r>
    </w:p>
    <w:p>
      <w:r>
        <w:t>14. YouTube Video olgQd_01SFs (YouTube)</w:t>
      </w:r>
    </w:p>
    <w:p>
      <w:r>
        <w:t xml:space="preserve">   URL: https://www.youtube.com/watch?v=olgQd_01SFs</w:t>
      </w:r>
    </w:p>
    <w:p>
      <w:r>
        <w:t xml:space="preserve">   Summary: User comments about Hero Vida from July 2025...</w:t>
      </w:r>
    </w:p>
    <w:p>
      <w:r>
        <w:t>15. YouTube Video 7MybbX1flcE (YouTube)</w:t>
      </w:r>
    </w:p>
    <w:p>
      <w:r>
        <w:t xml:space="preserve">   URL: https://www.youtube.com/watch?v=7MybbX1flcE</w:t>
      </w:r>
    </w:p>
    <w:p>
      <w:r>
        <w:t xml:space="preserve">   Summary: User comments about Ampere from July 2025...</w:t>
      </w:r>
    </w:p>
    <w:p>
      <w:r>
        <w:t>16. YouTube Video -kHGAxeLkFE (YouTube)</w:t>
      </w:r>
    </w:p>
    <w:p>
      <w:r>
        <w:t xml:space="preserve">   URL: https://www.youtube.com/watch?v=-kHGAxeLkFE</w:t>
      </w:r>
    </w:p>
    <w:p>
      <w:r>
        <w:t xml:space="preserve">   Summary: User comments about River Mobility from July 2025...</w:t>
      </w:r>
    </w:p>
    <w:p>
      <w:r>
        <w:t>17. YouTube Video Sm60KCaqn_4 (YouTube)</w:t>
      </w:r>
    </w:p>
    <w:p>
      <w:r>
        <w:t xml:space="preserve">   URL: https://www.youtube.com/watch?v=Sm60KCaqn_4</w:t>
      </w:r>
    </w:p>
    <w:p>
      <w:r>
        <w:t xml:space="preserve">   Summary: User comments about Ultraviolette from July 2025...</w:t>
      </w:r>
    </w:p>
    <w:p>
      <w:r>
        <w:t>18. YouTube Video 1ylTfEfBYS4 (YouTube)</w:t>
      </w:r>
    </w:p>
    <w:p>
      <w:r>
        <w:t xml:space="preserve">   URL: https://www.youtube.com/watch?v=1ylTfEfBYS4</w:t>
      </w:r>
    </w:p>
    <w:p>
      <w:r>
        <w:t xml:space="preserve">   Summary: User comments about Revolt from July 2025...</w:t>
      </w:r>
    </w:p>
    <w:p>
      <w:r>
        <w:t>19. YouTube Video KjmhIz3KVIQ (YouTube)</w:t>
      </w:r>
    </w:p>
    <w:p>
      <w:r>
        <w:t xml:space="preserve">   URL: https://www.youtube.com/watch?v=KjmhIz3KVIQ</w:t>
      </w:r>
    </w:p>
    <w:p>
      <w:r>
        <w:t xml:space="preserve">   Summary: User comments about BGauss from July 2025...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