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12:25 PM</w:t>
      </w:r>
    </w:p>
    <w:p>
      <w:r>
        <w:t>Query: Jan- august 2025</w:t>
      </w:r>
    </w:p>
    <w:p>
      <w:r>
        <w:br w:type="page"/>
      </w:r>
    </w:p>
    <w:p>
      <w:pPr>
        <w:pStyle w:val="Heading1"/>
      </w:pPr>
      <w:r>
        <w:t>Executive Summary</w:t>
      </w:r>
    </w:p>
    <w:p>
      <w:r>
        <w:t>Query Analysis: Jan- august 2025</w:t>
        <w:br/>
        <w:t>Generated on: August 22, 2025</w:t>
        <w:br/>
        <w:br/>
        <w:t>Key Insights:</w:t>
        <w:br/>
        <w:t>• As an expert Indian EV market analyst, here is a comprehensive temporal and sentiment analysis of the Indian electric two-wheeler market for the period of January to August 2025, based on the provided data</w:t>
        <w:br/>
        <w:t>• ### **Executive Summary: Jan-Aug 2025 EV Market Pulse**</w:t>
        <w:br/>
        <w:br/>
        <w:t>Analysis of 2,277 user comments from January to August 2025 reveals a market characterized by high anticipation for new models, persistent concerns over after-sales service, and significant price sensitivity [^1]</w:t>
      </w:r>
    </w:p>
    <w:p>
      <w:pPr>
        <w:pStyle w:val="Heading1"/>
      </w:pPr>
      <w:r>
        <w:t>Detailed Analysis</w:t>
      </w:r>
    </w:p>
    <w:p>
      <w:r>
        <w:t>Of course. As an expert Indian EV market analyst, here is a comprehensive temporal and sentiment analysis of the Indian electric two-wheeler market for the period of January to August 2025, based on the provided data.</w:t>
        <w:br/>
        <w:br/>
        <w:t>### **Executive Summary: Jan-Aug 2025 EV Market Pulse**</w:t>
        <w:br/>
        <w:br/>
        <w:t>Analysis of 2,277 user comments from January to August 2025 reveals a market characterized by high anticipation for new models, persistent concerns over after-sales service, and significant price sensitivity [^1]. While the overall sentiment is predominantly neutral (81.7%), indicating a high volume of factual queries and discussions, negative sentiment (10.2%) slightly surpasses positive sentiment (8.1%) [^1].</w:t>
        <w:br/>
        <w:br/>
        <w:t>**Key Insights:**</w:t>
        <w:br/>
        <w:t>*   **Service Remains the Core Issue:** After-sales service continues to be the primary driver of negative sentiment across major brands like Ola Electric, TVS, and Hero Vida [^1].</w:t>
        <w:br/>
        <w:t>*   **Price is a Major Barrier:** Ather Energy, despite its premium perception, faces consistent negative feedback regarding its high price point, with users predicting it could hinder its growth in 2025 [^1].</w:t>
        <w:br/>
        <w:t>*   **Emerging Brands Gain Positive Traction:** Performance-oriented and newer brands like Ultraviolette (11.7% positive) and Ampere (11.3% positive) are garnering the highest positive sentiment ratios, driven by design, performance, and battery technology discussions [^1].</w:t>
        <w:br/>
        <w:t>*   **Anticipation for 2025 Models:** A significant portion of the conversation in early 2025 revolved around the expected launch and reviews of updated models from Ather and Bajaj, indicating a consumer base willing to wait for product improvements [^1].</w:t>
        <w:br/>
        <w:br/>
        <w:t>---</w:t>
        <w:br/>
        <w:br/>
        <w:t>### **Indian EV Market Sentiment Snapshot (Jan - Aug 2025)**</w:t>
        <w:br/>
        <w:br/>
        <w:t>The following table aggregates consumer sentiment across 10 major OEMs based on 2,277 relevant user comments. Ultraviolette and Ampere emerge as leaders in positive perception, while TVS and Ola Electric face the highest proportion of negative feedback [^1].</w:t>
        <w:br/>
        <w:br/>
        <w:t>| OEM | Positive Sentiment | Negative Sentiment | Neutral Sentiment | Total Comments Analyzed | Key Insight |</w:t>
        <w:br/>
        <w:t>| :--- | :--- | :--- | :--- | :--- | :--- |</w:t>
        <w:br/>
        <w:t>| **Ultraviolette** | **11.7%** | 7.0% | 81.3% | 316 | Leads in positive sentiment, driven by performance and design praise. |</w:t>
        <w:br/>
        <w:t>| **Ampere** | **11.3%** | 13.5% | 75.2% | 222 | Strong positive feedback on LFP battery and pricing, but service is a concern. |</w:t>
        <w:br/>
        <w:t>| **Ather Energy** | 9.2% | 9.4% | 81.4% | 392 | Balanced sentiment; praise for quality is offset by strong criticism of high prices. |</w:t>
        <w:br/>
        <w:t>| **Revolt** | 9.2% | 12.9% | 77.9% | 163 | Moderate sentiment with concerns around service and real-world range. |</w:t>
        <w:br/>
        <w:t>| **Ola Electric** | 8.8% | **19.1%** | 72.1% | 68 | Faces the highest negative sentiment, overwhelmingly due to poor service. |</w:t>
        <w:br/>
        <w:t>| **BGauss** | 7.4% | 5.9% | 86.8% | 136 | Lowest negative sentiment, but conversation volume is also lower. |</w:t>
        <w:br/>
        <w:t>| **TVS iQube** | 6.3% | **16.9%** | 76.7% | 189 | High negative sentiment driven by service issues and build quality complaints. |</w:t>
        <w:br/>
        <w:t>| **River Mobility** | 6.1% | 6.6% | 87.4% | 396 | Highly neutral conversation; users focus on service availability and range. |</w:t>
        <w:br/>
        <w:t>| **Hero Vida** | 5.3% | 8.8% | 85.9% | 227 | Lowest positive sentiment; critical service issues like "safe mode" are a major pain point. |</w:t>
        <w:br/>
        <w:t>| **Bajaj Chetak** | 4.2% | 13.7% | 82.1% | 168 | Faces significant negative feedback on riding experience and software glitches. |</w:t>
        <w:br/>
        <w:br/>
        <w:t>*Source: Analysis of 2,277 user comments from Jan-Aug 2025* [^1]</w:t>
        <w:br/>
        <w:br/>
        <w:t>---</w:t>
        <w:br/>
        <w:br/>
        <w:t>### **Detailed Temporal Analysis: Key Themes and Trends**</w:t>
        <w:br/>
        <w:br/>
        <w:t>#### **Early 2025 (January): A Period of Anticipation and Indecision**</w:t>
        <w:br/>
        <w:br/>
        <w:t>The beginning of the year was defined by consumers looking ahead. The data shows very few aggregated comments, but individual user feedback reveals key trends [^1]:</w:t>
        <w:br/>
        <w:br/>
        <w:t>*   **Waiting for New Models:** Users were actively seeking information on the "2025 version" of established players. A Bajaj user was "Waiting for the 2025 version review," while multiple comments discussed the features of the upcoming "Ather 2025" model [^1].</w:t>
        <w:br/>
        <w:t>*   **Purchase Dilemmas:** A common theme was direct requests for purchasing advice, such as, "bhai 2025 me kon sa electric bike loon bata do please 🙏" (@conceptgamer9977), highlighting market confusion and the need for clear value propositions [^1].</w:t>
        <w:br/>
        <w:t>*   **Early Warnings on Service:** Long-standing service issues were already a topic of concern. A Hero Vida owner described a critical "safe mode issue" where the vehicle stops abruptly, calling it a "serious danger to the rider" (@balachandra1501) [^1].</w:t>
        <w:br/>
        <w:br/>
        <w:t>#### **Mid-Year 2025 (August): The Verdict on Service and Price**</w:t>
        <w:br/>
        <w:br/>
        <w:t>By August, with more 2025 models on the road, the conversation solidified around tangible ownership experiences. The larger dataset from August provides a clearer picture of market-wide sentiment [^1].</w:t>
        <w:br/>
        <w:br/>
        <w:t>*   **Service Failures Dominate Negative Sentiment:** The data confirms that poor after-sales support is the single biggest pain point for customers of major brands.</w:t>
        <w:br/>
        <w:t xml:space="preserve">    *   **Ola Electric:** A user reports their scooter being at the service center for 20 days ("Bhai meri ola scooty 20 din se service center PDI he") [^1]. Another details a frustrating experience where a service center refused to charge their scooter, leaving them stranded [^1].</w:t>
        <w:br/>
        <w:t xml:space="preserve">    *   **TVS iQube:** Multiple comments use strong negative language ("TVS IQ service 👎👎👎👎"), with one user detailing how a "software issue" warning persists even after service [^1].</w:t>
        <w:br/>
        <w:t xml:space="preserve">    *   **Hero Vida:** The dangerous "safe mode" issue mentioned in January continues to be a major complaint, with a user stating the company "just dont seem to care about" the problems [^1].</w:t>
        <w:br/>
        <w:t xml:space="preserve">    *   **Ampere:** Users explicitly warn others, stating "ampere ka Warranty and service Soo poor. So I request all popul don't buy ampere ev" (@jishan0062) [^1].</w:t>
        <w:br/>
        <w:br/>
        <w:t>*   **Price Sensitivity Becomes a Deciding Factor:**</w:t>
        <w:br/>
        <w:t xml:space="preserve">    *   **Ather's Premium Price Problem:** Ather's pricing is its most significant headwind. One user bluntly states, "Ather 2025 last tak barbad ho jayega kiuki price is very high" (@pulakdutta1372) [^1]. Another user notes that while they liked the scooter, they ended up buying two Hero scooters for the price of one Ather because the features were not essential for a middle-class family [^1].</w:t>
        <w:br/>
        <w:t xml:space="preserve">    *   **Value Proposition:** Users are actively comparing price-to-feature ratios. A comment comparing Ola and Ather notes, "Ather overpriced but peace of mind... At the cost of 40000 less I am not ready to put myself at risk and buy OLA" (@vamshisreerangam2589), perfectly summarizing the central market conflict: Ola's features-for-price vs. Ather's perceived reliability-for-a-premium [^1].</w:t>
        <w:br/>
        <w:br/>
        <w:t>*   **Battery &amp; Range Scrutiny:**</w:t>
        <w:br/>
        <w:t xml:space="preserve">    *   Real-world range remains a critical topic. Users question claimed range versus actual performance for brands like River Mobility and TVS iQube [^1].</w:t>
        <w:br/>
        <w:t xml:space="preserve">    *   Battery technology is becoming a more sophisticated topic. One user provided a detailed checklist for 2025 buyers, advising against BLDC hub motors and lead-acid batteries, showing a more educated consumer base [^1].</w:t>
        <w:br/>
        <w:br/>
        <w:t>### **Conclusion and Outlook**</w:t>
        <w:br/>
        <w:br/>
        <w:t>The period from January to August 2025 showcases a maturing Indian EV market where initial hype is being replaced by critical evaluation of long-term ownership realities. While new product launches from brands like Ather and Bajaj generated initial excitement, the conversation quickly shifted to fundamental issues.</w:t>
        <w:br/>
        <w:br/>
        <w:t>Brands that fail to address after-sales service and support are accumulating significant negative sentiment that directly impacts purchase decisions [^1]. Conversely, brands perceived as offering strong technology and design, like Ultraviolette, are building positive momentum. The market's central tension remains the trade-off between the feature-rich, aggressively priced but service-poor offerings of Ola, and the premium-priced, quality-focused but expensive models from Ather. The high volume of neutral, question-based comments indicates that a large segment of the market remains undecided, presenting a clear opportunity for any brand that can successfully solve the core issues of **reliable service, transparent pricing, and dependable real-world performance.**</w:t>
        <w:br/>
        <w:br/>
        <w:t>---</w:t>
        <w:br/>
        <w:t>**References:**</w:t>
        <w:br/>
        <w:br/>
        <w:t>[^1] YouTube Community Analysis. Analysis based on 2,277 verified user comments on videos related to Indian electric two-wheelers, posted between January 1, 2025, and August 22, 2025.</w:t>
        <w:br/>
        <w:t>[^2] Market Intelligence - Web Search. Publicly available web pages provided temporal context for the user query but contained no specific EV market data or industry reports [^2].</w:t>
      </w:r>
    </w:p>
    <w:p>
      <w:r>
        <w:br w:type="page"/>
      </w:r>
    </w:p>
    <w:p>
      <w:pPr>
        <w:pStyle w:val="Heading1"/>
      </w:pPr>
      <w:r>
        <w:t>Sources</w:t>
      </w:r>
    </w:p>
    <w:p>
      <w:r>
        <w:t>1. August 2025 Calendar – United States - Time and Date</w:t>
      </w:r>
    </w:p>
    <w:p>
      <w:r>
        <w:t xml:space="preserve">   URL: https://www.timeanddate.com/calendar/monthly.html?year=2025&amp;month=8&amp;country=1</w:t>
      </w:r>
    </w:p>
    <w:p>
      <w:r>
        <w:t xml:space="preserve">   Summary: United States August 2025 – Calendar with American holidays. Monthly calendar for the month August in year 2025. Calendars – online and print friendly – for ......</w:t>
      </w:r>
    </w:p>
    <w:p>
      <w:r>
        <w:t>2. August 2025 Calendar</w:t>
      </w:r>
    </w:p>
    <w:p>
      <w:r>
        <w:t xml:space="preserve">   URL: https://www.calendar-365.com/calendar/2025/August.html</w:t>
      </w:r>
    </w:p>
    <w:p>
      <w:r>
        <w:t xml:space="preserve">   Summary: August 2025 Calendar. View the month calendar of August 2025 Calendar including week numbers. And see for each day the sunrise and sunset in August 2025 ......</w:t>
      </w:r>
    </w:p>
    <w:p>
      <w:r>
        <w:t>3. August 2025 Calendar - Printable Templates &amp; More</w:t>
      </w:r>
    </w:p>
    <w:p>
      <w:r>
        <w:t xml:space="preserve">   URL: https://www.wiki-calendar.com/august-calendars.html</w:t>
      </w:r>
    </w:p>
    <w:p>
      <w:r>
        <w:t xml:space="preserve">   Summary: Download your free printable August 2025 calendar. Multiple formats including US holidays. Get organized today!...</w:t>
      </w:r>
    </w:p>
    <w:p>
      <w:r>
        <w:t>4. Number of days between January 1st, 2025 and August 31st, 2025</w:t>
      </w:r>
    </w:p>
    <w:p>
      <w:r>
        <w:t xml:space="preserve">   URL: https://www.convertunits.com/dates/from/Jan+1,+2025/to/Aug+31,+2025</w:t>
      </w:r>
    </w:p>
    <w:p>
      <w:r>
        <w:t xml:space="preserve">   Summary: Use the date calculator: There are 242 days between the two calendar dates, 1/1/2025 and 8/31/2025. This is equal to 7 months and 30 days....</w:t>
      </w:r>
    </w:p>
    <w:p>
      <w:r>
        <w:t>5. August 2025 to January 2026 Printable Calendar</w:t>
      </w:r>
    </w:p>
    <w:p>
      <w:r>
        <w:t xml:space="preserve">   URL: https://www.customcalendarmaker.com/august-2025-to-january-2026-calendar</w:t>
      </w:r>
    </w:p>
    <w:p>
      <w:r>
        <w:t xml:space="preserve">   Summary: Six month per page printable calendar from August 2025 to January 2026, free pdf file for easy printing. Plan your schedule for the next six months....</w:t>
      </w:r>
    </w:p>
    <w:p>
      <w:r>
        <w:t>6. YouTube Video K_-9ugtSUPA (YouTube)</w:t>
      </w:r>
    </w:p>
    <w:p>
      <w:r>
        <w:t xml:space="preserve">   URL: https://www.youtube.com/watch?v=K_-9ugtSUPA</w:t>
      </w:r>
    </w:p>
    <w:p>
      <w:r>
        <w:t xml:space="preserve">   Summary: User comments about Ola Electric from July 2025...</w:t>
      </w:r>
    </w:p>
    <w:p>
      <w:r>
        <w:t>7. YouTube Video qgETkwvnNR4 (YouTube)</w:t>
      </w:r>
    </w:p>
    <w:p>
      <w:r>
        <w:t xml:space="preserve">   URL: https://www.youtube.com/watch?v=qgETkwvnNR4</w:t>
      </w:r>
    </w:p>
    <w:p>
      <w:r>
        <w:t xml:space="preserve">   Summary: User comments about Ola Electric from July 2025...</w:t>
      </w:r>
    </w:p>
    <w:p>
      <w:r>
        <w:t>8. YouTube Video WTBlByHv8x8 (YouTube)</w:t>
      </w:r>
    </w:p>
    <w:p>
      <w:r>
        <w:t xml:space="preserve">   URL: https://www.youtube.com/watch?v=WTBlByHv8x8</w:t>
      </w:r>
    </w:p>
    <w:p>
      <w:r>
        <w:t xml:space="preserve">   Summary: User comments about Ola Electric from July 2025...</w:t>
      </w:r>
    </w:p>
    <w:p>
      <w:r>
        <w:t>9. YouTube Video NMk-JMziN1A (YouTube)</w:t>
      </w:r>
    </w:p>
    <w:p>
      <w:r>
        <w:t xml:space="preserve">   URL: https://www.youtube.com/watch?v=NMk-JMziN1A</w:t>
      </w:r>
    </w:p>
    <w:p>
      <w:r>
        <w:t xml:space="preserve">   Summary: User comments about Ola Electric from July 2025...</w:t>
      </w:r>
    </w:p>
    <w:p>
      <w:r>
        <w:t>10. YouTube Video LwE3OW1FJ6E (YouTube)</w:t>
      </w:r>
    </w:p>
    <w:p>
      <w:r>
        <w:t xml:space="preserve">   URL: https://www.youtube.com/watch?v=LwE3OW1FJ6E</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VcANaz_m45Y (YouTube)</w:t>
      </w:r>
    </w:p>
    <w:p>
      <w:r>
        <w:t xml:space="preserve">   URL: https://www.youtube.com/watch?v=VcANaz_m45Y</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HqAtHXOqg38 (YouTube)</w:t>
      </w:r>
    </w:p>
    <w:p>
      <w:r>
        <w:t xml:space="preserve">   URL: https://www.youtube.com/watch?v=HqAtHXOqg38</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kYX8N6DcVms (YouTube)</w:t>
      </w:r>
    </w:p>
    <w:p>
      <w:r>
        <w:t xml:space="preserve">   URL: https://www.youtube.com/watch?v=kYX8N6DcVms</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