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12:31 PM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expert Indian EV market analyst, here is a comprehensive sentiment analysis of Ola Electric versus Ather Energy, based on the provided data</w:t>
        <w:br/>
        <w:t>• ### **Executive Summary: The Classic Battle of Scale vs</w:t>
      </w:r>
    </w:p>
    <w:p>
      <w:pPr>
        <w:pStyle w:val="Heading1"/>
      </w:pPr>
      <w:r>
        <w:t>Detailed Analysis</w:t>
      </w:r>
    </w:p>
    <w:p>
      <w:r>
        <w:t>Of course. As an expert Indian EV market analyst, here is a comprehensive sentiment analysis of Ola Electric versus Ather Energy, based on the provided data.</w:t>
        <w:br/>
        <w:br/>
        <w:t>### **Executive Summary: The Classic Battle of Scale vs. Quality**</w:t>
        <w:br/>
        <w:br/>
        <w:t>The current market sentiment reveals a distinct dichotomy between Ola Electric and Ather Energy, a narrative of "Mass Market Aggressor vs. Premium Niche Player."</w:t>
        <w:br/>
        <w:br/>
        <w:t>*   **Ola Electric** dominates market conversations but suffers from deeply negative sentiment surrounding its after-sales service and reliability, with negative comments significantly outnumbering positive ones [^1]. Despite this, its aggressive pricing, superior on-paper specifications (range, power, features), and strong marketing create a compelling value proposition that continues to attract buyers [^1][^2].</w:t>
        <w:br/>
        <w:t>*   **Ather Energy** commands a more positive sentiment profile, with users frequently praising its build quality, reliability, and premium riding experience [^1]. However, this positive perception is consistently challenged by strong negative feedback regarding its high upfront cost, expensive spare parts, and the mandatory "Pro Pack" subscription model, which many users feel is a way to gatekeep essential features and warranty benefits [^1][^3].</w:t>
        <w:br/>
        <w:br/>
        <w:t>While market intelligence reports confirm Ola's lead in sales and market share through rapid scaling, Ather is positioned as a trusted, quality-focused brand, albeit at a premium that limits its market reach [^2][^4][^5].</w:t>
        <w:br/>
        <w:br/>
        <w:t>---</w:t>
        <w:br/>
        <w:br/>
        <w:t>### **1. Quantitative Sentiment Analysis**</w:t>
        <w:br/>
        <w:br/>
        <w:t>Analysis of over 9,700 user comments from August 2025 reveals a clear difference in public perception. Ather Energy enjoys a healthier sentiment ratio compared to Ola Electric.</w:t>
        <w:br/>
        <w:br/>
        <w:t>| Metric | Ola Electric | Ather Energy | Analysis |</w:t>
        <w:br/>
        <w:t>| :--- | :--- | :--- | :--- |</w:t>
        <w:br/>
        <w:t>| **Total Comments Analyzed** | 5,024 [^1] | 4,775 [^1] | Ola generates slightly more conversation volume. |</w:t>
        <w:br/>
        <w:t>| **Positive Sentiment** | **3.7%** (186 comments) [^1] | **6.3%** (300 comments) [^1] | Ather receives a significantly higher ratio of positive feedback. |</w:t>
        <w:br/>
        <w:t>| **Negative Sentiment** | **12.6%** (632 comments) [^1] | **9.7%** (461 comments) [^1] | Ola's negative sentiment is notably higher, indicating widespread issues. |</w:t>
        <w:br/>
        <w:t>| **Neutral Sentiment** | 83.7% (4206 comments) [^1] | 84.1% (4014 comments) [^1] | The majority of comments for both are neutral (e.g., questions, comparisons). |</w:t>
        <w:br/>
        <w:t>| **Positive-to-Negative Ratio** | **0.29 : 1** | **0.65 : 1** | For every positive comment, Ola receives nearly 3.5 negative ones. Ather's ratio is much more balanced. |</w:t>
        <w:br/>
        <w:br/>
        <w:t>**Key Insight**: While both brands have a high volume of neutral comments (typical for product discussions), Ather's positive sentiment is nearly double that of Ola's, and its negative sentiment is considerably lower. This data quantitatively confirms the prevailing market narrative.</w:t>
        <w:br/>
        <w:br/>
        <w:t>---</w:t>
        <w:br/>
        <w:br/>
        <w:t>### **2. Qualitative Thematic Analysis (Voice of the Customer)**</w:t>
        <w:br/>
        <w:br/>
        <w:t>Digging deeper into the 5,000 most relevant user comments reveals the core drivers behind the sentiment scores.</w:t>
        <w:br/>
        <w:br/>
        <w:t>#### **Ola Electric: The Value Proposition vs. Service Nightmare**</w:t>
        <w:br/>
        <w:br/>
        <w:t>**👍 Positive Themes (What Users Like):**</w:t>
        <w:br/>
        <w:br/>
        <w:t>*   **Value &amp; Affordability:** Users consistently highlight Ola's competitive pricing as a primary reason for purchase. Comments like, "Ola low price, best specifications, more power, more milege" and "Ola budget mai acha range provide karti hai" (Ola provides good range in a budget) are common [^1].</w:t>
        <w:br/>
        <w:t>*   **Performance &amp; Features:** The high top speed, extensive feature list (speakers, navigation), and long-range options are major attractors. One user boasted, "8 year warranty, range-180 km, top speed 120 km, power 11.5 kw... Aur kya chahiye" (What more do you need?) [^1].</w:t>
        <w:br/>
        <w:br/>
        <w:t>**👎 Negative Themes (What Users Dislike):**</w:t>
        <w:br/>
        <w:br/>
        <w:t>*   **After-Sales Service (Overwhelmingly Negative):** This is the single most damaging aspect of Ola's brand perception. The user feedback is filled with complaints about unresolved issues, long waits, and poor communication. A typical comment states, "Bhai meri ola scooty 20 din se service center PDI he So please improve service team" (My Ola scooter has been at the service center for 20 days... please improve the service team) [^1]. Another user warns, "Ola bs service center sudhar le.... Ather bajaj koi iske as pas bhi nhi a payga" (If Ola just fixes its service centers, Ather and Bajaj won't even come close) [^1].</w:t>
        <w:br/>
        <w:t>*   **Reliability &amp; Quality Issues:** Numerous users report software glitches, sudden breakdowns, and build quality concerns, which directly ties into the service problem [^1].</w:t>
        <w:br/>
        <w:br/>
        <w:t>#### **Ather Energy: The Premium Experience vs. Premium Cost**</w:t>
        <w:br/>
        <w:br/>
        <w:t>**👍 Positive Themes (What Users Like):**</w:t>
        <w:br/>
        <w:br/>
        <w:t>*   **Build Quality &amp; Reliability:** This is Ather's strongest asset. Users perceive it as a well-engineered and durable product, often justifying the higher price. A common sentiment is, "This is not the battel of Ather vs ola. It's the battel of 10 years of R&amp;D &amp; 0 years of R&amp;D" [^1]. Users frequently describe it as offering "peace of mind" compared to Ola [^1].</w:t>
        <w:br/>
        <w:t>*   **Riding Experience:** The performance, handling, and overall premium feel are consistently praised. Users feel it's a "no nonsense vehicle designed for India" [^1].</w:t>
        <w:br/>
        <w:br/>
        <w:t>**👎 Negative Themes (What Users Dislike):**</w:t>
        <w:br/>
        <w:br/>
        <w:t>*   **High Price:** The most significant barrier for potential Ather customers is the cost. Comments like, "Ather ev mujhe bahut over price lagi" (Ather EV felt very overpriced to me) and "Ather is always over cost" are prevalent [^1].</w:t>
        <w:br/>
        <w:t>*   **Pro Pack &amp; Subscriptions:** The mandatory Pro Pack for unlocking features and extending warranty is a major point of contention. Users feel forced to pay extra for essential functionalities. One user noted, "I don't want fancy features but only to get warranty I have to pay 20k for propack" [^1].</w:t>
        <w:br/>
        <w:br/>
        <w:t>---</w:t>
        <w:br/>
        <w:br/>
        <w:t>### **3. Market Intelligence &amp; Brand Perception**</w:t>
        <w:br/>
        <w:br/>
        <w:t>Web-based market intelligence and industry reports align perfectly with the user sentiment data, confirming the strategic positioning of both brands.</w:t>
        <w:br/>
        <w:br/>
        <w:t>*   **Strategic Divergence:** Reports highlight that Ola Electric pursued a strategy of aggressive pricing and rapid market expansion, while Ather focused more on R&amp;D, testing, and long-term reliability [^2]. This explains Ola's market share dominance despite its service issues and Ather's reputation for quality at a higher price point [^4][^5].</w:t>
        <w:br/>
        <w:t>*   **Market Share vs. Perception:** While Ola leads in sales and market share, Ather has successfully cultivated a perception as a "premium, niche player that focuses on quality and trust" [^3]. This premium perception, however, is a double-edged sword, as it also leads to the pricing complaints seen in user feedback.</w:t>
        <w:br/>
        <w:t>*   **Operational Efficiency:** Financial analysis suggests Ola has achieved better operational efficiency, reducing its losses per unit sold. In contrast, Ather has faced challenges with underutilized production capacity, which may contribute to its higher pricing structure [^4].</w:t>
        <w:br/>
        <w:br/>
        <w:t>---</w:t>
        <w:br/>
        <w:br/>
        <w:t>### **Conclusion &amp; Analyst Outlook**</w:t>
        <w:br/>
        <w:br/>
        <w:t>The Ola vs. Ather rivalry is a textbook case of two different go-to-market strategies.</w:t>
        <w:br/>
        <w:br/>
        <w:t>*   **Ola Electric's Path:** Ola's strategy has successfully captured a large market share through aggressive pricing and a feature-packed product [^5]. However, the overwhelmingly negative sentiment regarding its after-sales service is a significant long-term risk [^1]. If not addressed, this could erode brand trust and allow competitors like TVS, Bajaj, and a more reliable Ather to capture dissatisfied customers. The recurring theme is clear: "Ola is best except for service" [^1].</w:t>
        <w:br/>
        <w:br/>
        <w:t>*   **Ather Energy's Challenge:** Ather has built a strong foundation of trust based on product quality and reliability [^3]. Its primary challenge is the perception of being overpriced, exacerbated by its subscription packs [^1]. To compete with the volume leader, Ather must find a way to make its technology more accessible without compromising the quality that defines its brand. The sentiment "Ather overpriced but peace of mind" perfectly encapsulates its current market position [^1].</w:t>
        <w:br/>
        <w:br/>
        <w:t>Ultimately, the winner in this race will be the company that can bridge its respective gap first: Ola by fixing its service problem, or Ather by solving its pricing problem.</w:t>
        <w:br/>
        <w:br/>
        <w:t>**References:**</w:t>
        <w:br/>
        <w:br/>
        <w:t>[^1] YouTube Community Analysis - Ola Electric &amp; Ather Energy User Comments (Aug 2025). Real customer feedback analysis from a dataset of 5,000 verified YouTube comments.</w:t>
        <w:br/>
        <w:t>[^2] Industry Report - Autocar Pro Market Intelligence. Analysis of competitive strategies in the Indian EV market.</w:t>
        <w:br/>
        <w:t>[^3] Industry Report - LinkedIn Market Intelligence. Social perception and brand positioning analysis.</w:t>
        <w:br/>
        <w:t>[^4] Industry Report - ResearchGate Financial Analysis. Comparative financial and operational efficiency analysis.</w:t>
        <w:br/>
        <w:t>[^5] News Report - ET Now Market Update. Market share and sales data for the Indian EV sector.</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