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18908" w14:textId="77777777" w:rsidR="006B2403" w:rsidRDefault="006B2403" w:rsidP="00F45F09">
      <w:pPr>
        <w:pStyle w:val="Heading7"/>
        <w:numPr>
          <w:ilvl w:val="0"/>
          <w:numId w:val="0"/>
        </w:numPr>
      </w:pPr>
    </w:p>
    <w:p w14:paraId="5D318909" w14:textId="77777777" w:rsidR="00E57212" w:rsidRDefault="00E57212" w:rsidP="00976ACA">
      <w:pPr>
        <w:jc w:val="center"/>
      </w:pPr>
    </w:p>
    <w:p w14:paraId="5D31890A" w14:textId="77777777" w:rsidR="00E57212" w:rsidRDefault="00E57212" w:rsidP="00E57212"/>
    <w:p w14:paraId="5D31890B" w14:textId="77777777" w:rsidR="00E57212" w:rsidRDefault="00E57212" w:rsidP="00E57212"/>
    <w:p w14:paraId="5D31890C" w14:textId="77777777" w:rsidR="00E57212" w:rsidRDefault="00E57212" w:rsidP="00E57212"/>
    <w:p w14:paraId="5D31890D" w14:textId="6A3C301E" w:rsidR="00246B10" w:rsidRDefault="00DE194C" w:rsidP="00E57212">
      <w:pPr>
        <w:pStyle w:val="Subtitle"/>
      </w:pPr>
      <w:r>
        <w:t xml:space="preserve">UHOne </w:t>
      </w:r>
      <w:r w:rsidR="000C32A5">
        <w:t>GL</w:t>
      </w:r>
      <w:r>
        <w:t xml:space="preserve"> </w:t>
      </w:r>
      <w:r w:rsidR="00AE42D1">
        <w:t xml:space="preserve">Re-write </w:t>
      </w:r>
      <w:r>
        <w:t>Functional Document</w:t>
      </w:r>
    </w:p>
    <w:p w14:paraId="5D31890F" w14:textId="77777777" w:rsidR="00191BB2" w:rsidRDefault="00191BB2">
      <w:r>
        <w:br w:type="page"/>
      </w:r>
    </w:p>
    <w:sdt>
      <w:sdtPr>
        <w:rPr>
          <w:b/>
        </w:rPr>
        <w:id w:val="-1735457663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5D318910" w14:textId="77777777" w:rsidR="00B719C0" w:rsidRPr="00B41350" w:rsidRDefault="00B719C0" w:rsidP="00B41350">
          <w:pPr>
            <w:rPr>
              <w:b/>
              <w:color w:val="259EFF" w:themeColor="accent1" w:themeTint="99"/>
              <w:sz w:val="36"/>
              <w:szCs w:val="36"/>
            </w:rPr>
          </w:pPr>
          <w:r w:rsidRPr="00B41350">
            <w:rPr>
              <w:b/>
              <w:color w:val="259EFF" w:themeColor="accent1" w:themeTint="99"/>
              <w:sz w:val="36"/>
              <w:szCs w:val="36"/>
            </w:rPr>
            <w:t>Table of Contents</w:t>
          </w:r>
        </w:p>
        <w:p w14:paraId="66418488" w14:textId="77777777" w:rsidR="00842A89" w:rsidRDefault="00061F2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 w:rsidR="00B719C0">
            <w:instrText xml:space="preserve"> TOC \o "1-3" \h \z \u </w:instrText>
          </w:r>
          <w:r>
            <w:fldChar w:fldCharType="separate"/>
          </w:r>
          <w:hyperlink w:anchor="_Toc523830045" w:history="1">
            <w:r w:rsidR="00842A89" w:rsidRPr="005E3B34">
              <w:rPr>
                <w:rStyle w:val="Hyperlink"/>
                <w:noProof/>
              </w:rPr>
              <w:t>1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Overview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_Toc523830045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4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7A863A2E" w14:textId="77777777" w:rsidR="00842A89" w:rsidRDefault="00720A4C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23830046" w:history="1">
            <w:r w:rsidR="00842A89" w:rsidRPr="005E3B34">
              <w:rPr>
                <w:rStyle w:val="Hyperlink"/>
                <w:noProof/>
              </w:rPr>
              <w:t>1.1</w:t>
            </w:r>
            <w:r w:rsidR="00842A89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842A89" w:rsidRPr="005E3B34">
              <w:rPr>
                <w:rStyle w:val="Hyperlink"/>
                <w:noProof/>
              </w:rPr>
              <w:t>Purpose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_Toc523830046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4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0A7302AE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47" w:history="1">
            <w:r w:rsidR="00842A89" w:rsidRPr="005E3B34">
              <w:rPr>
                <w:rStyle w:val="Hyperlink"/>
                <w:noProof/>
              </w:rPr>
              <w:t>2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Assumptions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_Toc523830047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4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793A8C5F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48" w:history="1">
            <w:r w:rsidR="00842A89" w:rsidRPr="005E3B34">
              <w:rPr>
                <w:rStyle w:val="Hyperlink"/>
                <w:noProof/>
              </w:rPr>
              <w:t>3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Deployment Considerations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_Toc523830048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4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56281D6F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49" w:history="1">
            <w:r w:rsidR="00842A89" w:rsidRPr="005E3B34">
              <w:rPr>
                <w:rStyle w:val="Hyperlink"/>
                <w:noProof/>
              </w:rPr>
              <w:t>4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Out of Scope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_Toc523830049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4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5BFE0E27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50" w:history="1">
            <w:r w:rsidR="00842A89" w:rsidRPr="005E3B34">
              <w:rPr>
                <w:rStyle w:val="Hyperlink"/>
                <w:noProof/>
              </w:rPr>
              <w:t>5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Architecture Flow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_Toc523830050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4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3C71DE69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51" w:history="1">
            <w:r w:rsidR="00842A89" w:rsidRPr="005E3B34">
              <w:rPr>
                <w:rStyle w:val="Hyperlink"/>
                <w:noProof/>
              </w:rPr>
              <w:t>6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Use Case Diagram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_Toc523830051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4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776E3FBA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52" w:history="1">
            <w:r w:rsidR="00842A89" w:rsidRPr="005E3B34">
              <w:rPr>
                <w:rStyle w:val="Hyperlink"/>
                <w:noProof/>
              </w:rPr>
              <w:t>7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Outbound Mapping Document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_Toc523830052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5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5B8FBDC0" w14:textId="77777777" w:rsidR="00842A89" w:rsidRDefault="00720A4C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23830053" w:history="1">
            <w:r w:rsidR="00842A89" w:rsidRPr="005E3B34">
              <w:rPr>
                <w:rStyle w:val="Hyperlink"/>
                <w:noProof/>
              </w:rPr>
              <w:t>7.1</w:t>
            </w:r>
            <w:r w:rsidR="00842A89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842A89" w:rsidRPr="005E3B34">
              <w:rPr>
                <w:rStyle w:val="Hyperlink"/>
                <w:noProof/>
              </w:rPr>
              <w:t>Outbound Mapping Document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_Toc523830053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5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346F6044" w14:textId="77777777" w:rsidR="00842A89" w:rsidRDefault="00720A4C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23830054" w:history="1">
            <w:r w:rsidR="00842A89" w:rsidRPr="005E3B34">
              <w:rPr>
                <w:rStyle w:val="Hyperlink"/>
                <w:noProof/>
              </w:rPr>
              <w:t>7.2</w:t>
            </w:r>
            <w:r w:rsidR="00842A89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842A89" w:rsidRPr="005E3B34">
              <w:rPr>
                <w:rStyle w:val="Hyperlink"/>
                <w:noProof/>
              </w:rPr>
              <w:t>Translation Table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_Toc523830054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5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2FCCF1A9" w14:textId="77777777" w:rsidR="00842A89" w:rsidRDefault="00720A4C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23830055" w:history="1">
            <w:r w:rsidR="00842A89" w:rsidRPr="005E3B34">
              <w:rPr>
                <w:rStyle w:val="Hyperlink"/>
                <w:noProof/>
              </w:rPr>
              <w:t>7.3</w:t>
            </w:r>
            <w:r w:rsidR="00842A89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842A89" w:rsidRPr="005E3B34">
              <w:rPr>
                <w:rStyle w:val="Hyperlink"/>
                <w:noProof/>
              </w:rPr>
              <w:t>Extraction Logic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_Toc523830055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5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645FBBE1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56" w:history="1">
            <w:r w:rsidR="00842A89" w:rsidRPr="005E3B34">
              <w:rPr>
                <w:rStyle w:val="Hyperlink"/>
                <w:noProof/>
              </w:rPr>
              <w:t>8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Archive daily GL file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_Toc523830056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6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47B79EA0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57" w:history="1">
            <w:r w:rsidR="00842A89" w:rsidRPr="005E3B34">
              <w:rPr>
                <w:rStyle w:val="Hyperlink"/>
                <w:noProof/>
              </w:rPr>
              <w:t>9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Exception Flow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_Toc523830057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6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6A4D2B93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58" w:history="1">
            <w:r w:rsidR="00842A89" w:rsidRPr="005E3B34">
              <w:rPr>
                <w:rStyle w:val="Hyperlink"/>
                <w:noProof/>
              </w:rPr>
              <w:t>10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Error Handling and Reporting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_Toc523830058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6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2D8DA33C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59" w:history="1">
            <w:r w:rsidR="00842A89" w:rsidRPr="005E3B34">
              <w:rPr>
                <w:rStyle w:val="Hyperlink"/>
                <w:noProof/>
              </w:rPr>
              <w:t>11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Job Scheduling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_Toc523830059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6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2DBBFFCD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60" w:history="1">
            <w:r w:rsidR="00842A89" w:rsidRPr="005E3B34">
              <w:rPr>
                <w:rStyle w:val="Hyperlink"/>
                <w:noProof/>
              </w:rPr>
              <w:t>12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End to End Process Flow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_Toc523830060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6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20512E7F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61" w:history="1">
            <w:r w:rsidR="00842A89" w:rsidRPr="005E3B34">
              <w:rPr>
                <w:rStyle w:val="Hyperlink"/>
                <w:noProof/>
              </w:rPr>
              <w:t>13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Non Functional Requirements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_Toc523830061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6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65717B80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62" w:history="1">
            <w:r w:rsidR="00842A89" w:rsidRPr="005E3B34">
              <w:rPr>
                <w:rStyle w:val="Hyperlink"/>
                <w:noProof/>
              </w:rPr>
              <w:t>14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Open Issues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_Toc523830062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6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4D9BD4A3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63" w:history="1">
            <w:r w:rsidR="00842A89" w:rsidRPr="005E3B34">
              <w:rPr>
                <w:rStyle w:val="Hyperlink"/>
                <w:noProof/>
              </w:rPr>
              <w:t>15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Q&amp;A by Sticky Team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_Toc523830063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6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6E3943B5" w14:textId="77777777" w:rsidR="00842A89" w:rsidRDefault="00720A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3830064" w:history="1">
            <w:r w:rsidR="00842A89" w:rsidRPr="005E3B34">
              <w:rPr>
                <w:rStyle w:val="Hyperlink"/>
                <w:noProof/>
              </w:rPr>
              <w:t>16</w:t>
            </w:r>
            <w:r w:rsidR="00842A8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42A89" w:rsidRPr="005E3B34">
              <w:rPr>
                <w:rStyle w:val="Hyperlink"/>
                <w:noProof/>
              </w:rPr>
              <w:t>Appendix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_Toc523830064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7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25E7766F" w14:textId="77777777" w:rsidR="00842A89" w:rsidRDefault="00720A4C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23830065" w:history="1">
            <w:r w:rsidR="00842A89" w:rsidRPr="005E3B34">
              <w:rPr>
                <w:rStyle w:val="Hyperlink"/>
                <w:noProof/>
              </w:rPr>
              <w:t>16.1</w:t>
            </w:r>
            <w:r w:rsidR="00842A89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842A89" w:rsidRPr="005E3B34">
              <w:rPr>
                <w:rStyle w:val="Hyperlink"/>
                <w:noProof/>
              </w:rPr>
              <w:t>Definitions</w:t>
            </w:r>
            <w:r w:rsidR="00842A89">
              <w:rPr>
                <w:noProof/>
                <w:webHidden/>
              </w:rPr>
              <w:tab/>
            </w:r>
            <w:r w:rsidR="00842A89">
              <w:rPr>
                <w:noProof/>
                <w:webHidden/>
              </w:rPr>
              <w:fldChar w:fldCharType="begin"/>
            </w:r>
            <w:r w:rsidR="00842A89">
              <w:rPr>
                <w:noProof/>
                <w:webHidden/>
              </w:rPr>
              <w:instrText xml:space="preserve"> PAGEREF _Toc523830065 \h </w:instrText>
            </w:r>
            <w:r w:rsidR="00842A89">
              <w:rPr>
                <w:noProof/>
                <w:webHidden/>
              </w:rPr>
            </w:r>
            <w:r w:rsidR="00842A89">
              <w:rPr>
                <w:noProof/>
                <w:webHidden/>
              </w:rPr>
              <w:fldChar w:fldCharType="separate"/>
            </w:r>
            <w:r w:rsidR="00842A89">
              <w:rPr>
                <w:noProof/>
                <w:webHidden/>
              </w:rPr>
              <w:t>7</w:t>
            </w:r>
            <w:r w:rsidR="00842A89">
              <w:rPr>
                <w:noProof/>
                <w:webHidden/>
              </w:rPr>
              <w:fldChar w:fldCharType="end"/>
            </w:r>
          </w:hyperlink>
        </w:p>
        <w:p w14:paraId="5D318919" w14:textId="77777777" w:rsidR="00B719C0" w:rsidRDefault="00061F23">
          <w:r>
            <w:rPr>
              <w:b/>
              <w:bCs/>
              <w:noProof/>
            </w:rPr>
            <w:fldChar w:fldCharType="end"/>
          </w:r>
        </w:p>
      </w:sdtContent>
    </w:sdt>
    <w:p w14:paraId="5D31891A" w14:textId="77777777" w:rsidR="00B51B82" w:rsidRDefault="00B51B82">
      <w:r>
        <w:br w:type="page"/>
      </w:r>
    </w:p>
    <w:p w14:paraId="5D31891B" w14:textId="77777777" w:rsidR="006B4B31" w:rsidRPr="00FC7771" w:rsidRDefault="00D36A97" w:rsidP="00FC7771">
      <w:pPr>
        <w:rPr>
          <w:b/>
          <w:color w:val="259EFF" w:themeColor="accent1" w:themeTint="99"/>
          <w:sz w:val="36"/>
          <w:szCs w:val="36"/>
        </w:rPr>
      </w:pPr>
      <w:r w:rsidRPr="00FC7771">
        <w:rPr>
          <w:b/>
          <w:color w:val="259EFF" w:themeColor="accent1" w:themeTint="99"/>
          <w:sz w:val="36"/>
          <w:szCs w:val="36"/>
        </w:rPr>
        <w:lastRenderedPageBreak/>
        <w:t>Revision History</w:t>
      </w:r>
    </w:p>
    <w:p w14:paraId="5D31891C" w14:textId="77777777" w:rsidR="00BA1709" w:rsidRPr="00BA1709" w:rsidRDefault="00BA1709" w:rsidP="00BA1709">
      <w:pPr>
        <w:pStyle w:val="NoSpacing"/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458"/>
        <w:gridCol w:w="1350"/>
        <w:gridCol w:w="5400"/>
        <w:gridCol w:w="2088"/>
      </w:tblGrid>
      <w:tr w:rsidR="00345B7D" w14:paraId="5D318921" w14:textId="77777777" w:rsidTr="00345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8" w:type="dxa"/>
          </w:tcPr>
          <w:p w14:paraId="5D31891D" w14:textId="77777777" w:rsidR="00345B7D" w:rsidRDefault="00345B7D" w:rsidP="00413283">
            <w:r>
              <w:t>Date</w:t>
            </w:r>
          </w:p>
        </w:tc>
        <w:tc>
          <w:tcPr>
            <w:tcW w:w="1350" w:type="dxa"/>
          </w:tcPr>
          <w:p w14:paraId="5D31891E" w14:textId="77777777" w:rsidR="00345B7D" w:rsidRDefault="00345B7D" w:rsidP="00413283">
            <w:r>
              <w:t>Version</w:t>
            </w:r>
          </w:p>
        </w:tc>
        <w:tc>
          <w:tcPr>
            <w:tcW w:w="5400" w:type="dxa"/>
          </w:tcPr>
          <w:p w14:paraId="5D31891F" w14:textId="77777777" w:rsidR="00345B7D" w:rsidRDefault="00345B7D" w:rsidP="00413283">
            <w:r>
              <w:t>Description</w:t>
            </w:r>
          </w:p>
        </w:tc>
        <w:tc>
          <w:tcPr>
            <w:tcW w:w="2088" w:type="dxa"/>
          </w:tcPr>
          <w:p w14:paraId="5D318920" w14:textId="77777777" w:rsidR="00345B7D" w:rsidRDefault="00345B7D" w:rsidP="00413283">
            <w:r>
              <w:t>Author</w:t>
            </w:r>
          </w:p>
        </w:tc>
      </w:tr>
      <w:tr w:rsidR="00345B7D" w14:paraId="5D318926" w14:textId="77777777" w:rsidTr="00345B7D">
        <w:tc>
          <w:tcPr>
            <w:tcW w:w="1458" w:type="dxa"/>
          </w:tcPr>
          <w:p w14:paraId="5D318922" w14:textId="436DC1EB" w:rsidR="00345B7D" w:rsidRDefault="001743C2" w:rsidP="000C32A5">
            <w:r>
              <w:t>8/23/2018</w:t>
            </w:r>
          </w:p>
        </w:tc>
        <w:tc>
          <w:tcPr>
            <w:tcW w:w="1350" w:type="dxa"/>
          </w:tcPr>
          <w:p w14:paraId="5D318923" w14:textId="77777777" w:rsidR="00345B7D" w:rsidRDefault="00D62986" w:rsidP="00413283">
            <w:r>
              <w:t>1.0</w:t>
            </w:r>
          </w:p>
        </w:tc>
        <w:tc>
          <w:tcPr>
            <w:tcW w:w="5400" w:type="dxa"/>
          </w:tcPr>
          <w:p w14:paraId="5D318924" w14:textId="067DF4B5" w:rsidR="00345B7D" w:rsidRDefault="00DE194C" w:rsidP="00E70F34">
            <w:r>
              <w:t>Initial Draft</w:t>
            </w:r>
            <w:r w:rsidR="004A7BE7">
              <w:t>.</w:t>
            </w:r>
          </w:p>
        </w:tc>
        <w:tc>
          <w:tcPr>
            <w:tcW w:w="2088" w:type="dxa"/>
          </w:tcPr>
          <w:p w14:paraId="5D318925" w14:textId="6B340FA8" w:rsidR="00345B7D" w:rsidRDefault="001743C2" w:rsidP="00413283">
            <w:r>
              <w:t>Raja Archana P</w:t>
            </w:r>
          </w:p>
        </w:tc>
      </w:tr>
    </w:tbl>
    <w:p w14:paraId="5D31892C" w14:textId="77777777" w:rsidR="00023F0A" w:rsidRDefault="00023F0A" w:rsidP="00023F0A">
      <w:pPr>
        <w:pStyle w:val="NoSpacing"/>
        <w:ind w:left="0"/>
      </w:pPr>
    </w:p>
    <w:p w14:paraId="5D31892D" w14:textId="77777777" w:rsidR="00023F0A" w:rsidRDefault="00023F0A">
      <w:r>
        <w:br w:type="page"/>
      </w:r>
    </w:p>
    <w:p w14:paraId="5D31892E" w14:textId="77777777" w:rsidR="00413283" w:rsidRDefault="00992938" w:rsidP="00BD7F16">
      <w:pPr>
        <w:pStyle w:val="Heading1"/>
      </w:pPr>
      <w:bookmarkStart w:id="0" w:name="_Toc523830045"/>
      <w:r>
        <w:lastRenderedPageBreak/>
        <w:t>Overview</w:t>
      </w:r>
      <w:bookmarkEnd w:id="0"/>
    </w:p>
    <w:p w14:paraId="5D31892F" w14:textId="77777777" w:rsidR="00402773" w:rsidRDefault="00992938" w:rsidP="00D64362">
      <w:pPr>
        <w:pStyle w:val="Heading2"/>
      </w:pPr>
      <w:bookmarkStart w:id="1" w:name="_Toc523830046"/>
      <w:r>
        <w:t>Purpose</w:t>
      </w:r>
      <w:bookmarkEnd w:id="1"/>
    </w:p>
    <w:p w14:paraId="6AB66468" w14:textId="77777777" w:rsidR="00934CA4" w:rsidRDefault="00CF000A" w:rsidP="00CE3FC4">
      <w:pPr>
        <w:pStyle w:val="BodyText"/>
        <w:tabs>
          <w:tab w:val="left" w:pos="1440"/>
        </w:tabs>
        <w:spacing w:before="60" w:after="120"/>
        <w:ind w:left="720"/>
        <w:jc w:val="both"/>
      </w:pPr>
      <w:r>
        <w:t>This document addresses the</w:t>
      </w:r>
      <w:r w:rsidR="00845465">
        <w:t xml:space="preserve"> </w:t>
      </w:r>
      <w:r w:rsidR="00934CA4">
        <w:t>re-write of the existing GL outbound process.</w:t>
      </w:r>
    </w:p>
    <w:p w14:paraId="0A00E612" w14:textId="57CFBF20" w:rsidR="00FD21F6" w:rsidRDefault="00FD21F6" w:rsidP="00FD21F6">
      <w:pPr>
        <w:pStyle w:val="BodyText"/>
        <w:tabs>
          <w:tab w:val="left" w:pos="1440"/>
        </w:tabs>
        <w:spacing w:before="60" w:after="20" w:line="20" w:lineRule="atLeast"/>
        <w:ind w:left="720"/>
        <w:jc w:val="both"/>
      </w:pPr>
      <w:r>
        <w:t>The following are included in the re-write:</w:t>
      </w:r>
    </w:p>
    <w:p w14:paraId="1DD1A537" w14:textId="6B62256D" w:rsidR="00FD21F6" w:rsidRDefault="00FD21F6" w:rsidP="00497EAF">
      <w:pPr>
        <w:pStyle w:val="BodyText"/>
        <w:numPr>
          <w:ilvl w:val="0"/>
          <w:numId w:val="9"/>
        </w:numPr>
        <w:tabs>
          <w:tab w:val="left" w:pos="1440"/>
        </w:tabs>
        <w:spacing w:before="60" w:after="20" w:line="20" w:lineRule="atLeast"/>
        <w:jc w:val="both"/>
      </w:pPr>
      <w:r>
        <w:t>Receipt records</w:t>
      </w:r>
      <w:r w:rsidR="007E6C0E">
        <w:t>(</w:t>
      </w:r>
      <w:hyperlink r:id="rId14" w:anchor="/197638610352d/detail/userstory/247877667116" w:history="1">
        <w:r w:rsidR="007E6C0E" w:rsidRPr="007E6C0E">
          <w:t>US1282530</w:t>
        </w:r>
      </w:hyperlink>
      <w:r w:rsidR="007E6C0E" w:rsidRPr="007E6C0E">
        <w:t>)</w:t>
      </w:r>
    </w:p>
    <w:p w14:paraId="5F60E6F0" w14:textId="6B9D0E35" w:rsidR="00FD21F6" w:rsidRDefault="00FD21F6" w:rsidP="00497EAF">
      <w:pPr>
        <w:pStyle w:val="BodyText"/>
        <w:numPr>
          <w:ilvl w:val="0"/>
          <w:numId w:val="9"/>
        </w:numPr>
        <w:tabs>
          <w:tab w:val="left" w:pos="1440"/>
        </w:tabs>
        <w:spacing w:before="60" w:after="20" w:line="20" w:lineRule="atLeast"/>
        <w:jc w:val="both"/>
      </w:pPr>
      <w:r>
        <w:t>Money received</w:t>
      </w:r>
      <w:r w:rsidR="007E6C0E">
        <w:t>(</w:t>
      </w:r>
      <w:r w:rsidR="008E1E8F" w:rsidRPr="008E1E8F">
        <w:t>US1306418</w:t>
      </w:r>
      <w:r w:rsidR="008E1E8F">
        <w:t xml:space="preserve">- </w:t>
      </w:r>
      <w:r w:rsidR="008E1E8F" w:rsidRPr="008E1E8F">
        <w:t>TA3691261</w:t>
      </w:r>
      <w:r w:rsidR="007E6C0E">
        <w:t>)</w:t>
      </w:r>
    </w:p>
    <w:p w14:paraId="2E064754" w14:textId="6691CFC9" w:rsidR="00FD21F6" w:rsidRDefault="00FD21F6" w:rsidP="00497EAF">
      <w:pPr>
        <w:pStyle w:val="BodyText"/>
        <w:numPr>
          <w:ilvl w:val="0"/>
          <w:numId w:val="9"/>
        </w:numPr>
        <w:tabs>
          <w:tab w:val="left" w:pos="1440"/>
        </w:tabs>
        <w:spacing w:before="60" w:after="20" w:line="20" w:lineRule="atLeast"/>
        <w:jc w:val="both"/>
      </w:pPr>
      <w:r>
        <w:t>Refunds and reversals</w:t>
      </w:r>
      <w:r w:rsidR="007E6C0E">
        <w:t>(</w:t>
      </w:r>
      <w:r w:rsidR="008E1E8F" w:rsidRPr="008E1E8F">
        <w:t>US1306418</w:t>
      </w:r>
      <w:r w:rsidR="008E1E8F">
        <w:t xml:space="preserve">- </w:t>
      </w:r>
      <w:r w:rsidR="008E1E8F" w:rsidRPr="008E1E8F">
        <w:t>TA3696158</w:t>
      </w:r>
      <w:r w:rsidR="007E6C0E">
        <w:t>)</w:t>
      </w:r>
    </w:p>
    <w:p w14:paraId="18CAD1EC" w14:textId="457B5480" w:rsidR="00FD21F6" w:rsidRDefault="00FD21F6" w:rsidP="00497EAF">
      <w:pPr>
        <w:pStyle w:val="BodyText"/>
        <w:numPr>
          <w:ilvl w:val="0"/>
          <w:numId w:val="9"/>
        </w:numPr>
        <w:tabs>
          <w:tab w:val="left" w:pos="1440"/>
        </w:tabs>
        <w:spacing w:before="60" w:after="20" w:line="20" w:lineRule="atLeast"/>
        <w:jc w:val="both"/>
      </w:pPr>
      <w:r>
        <w:t>Premium income reporting</w:t>
      </w:r>
      <w:r w:rsidR="007E6C0E">
        <w:t>(</w:t>
      </w:r>
      <w:r w:rsidR="008E1E8F" w:rsidRPr="008E1E8F">
        <w:t>US1306418</w:t>
      </w:r>
      <w:r w:rsidR="008E1E8F">
        <w:t>-</w:t>
      </w:r>
      <w:hyperlink r:id="rId15" w:anchor="/197638610352d/detail/task/251651826568" w:history="1">
        <w:r w:rsidR="003D0843" w:rsidRPr="003D0843">
          <w:t>TA3696172</w:t>
        </w:r>
      </w:hyperlink>
      <w:r w:rsidR="007E6C0E">
        <w:t>)</w:t>
      </w:r>
    </w:p>
    <w:p w14:paraId="2738433E" w14:textId="36F72567" w:rsidR="002F23FF" w:rsidRDefault="002F23FF" w:rsidP="00497EAF">
      <w:pPr>
        <w:pStyle w:val="BodyText"/>
        <w:numPr>
          <w:ilvl w:val="0"/>
          <w:numId w:val="9"/>
        </w:numPr>
        <w:tabs>
          <w:tab w:val="left" w:pos="1440"/>
        </w:tabs>
        <w:spacing w:before="60" w:after="20" w:line="20" w:lineRule="atLeast"/>
        <w:jc w:val="both"/>
      </w:pPr>
      <w:r>
        <w:t>GL string(</w:t>
      </w:r>
      <w:r w:rsidRPr="008E1E8F">
        <w:t>US1306418</w:t>
      </w:r>
      <w:r>
        <w:t>-</w:t>
      </w:r>
      <w:r w:rsidRPr="002F23FF">
        <w:t>TA3696179</w:t>
      </w:r>
      <w:r>
        <w:t>)</w:t>
      </w:r>
    </w:p>
    <w:p w14:paraId="57E42396" w14:textId="77777777" w:rsidR="00FD21F6" w:rsidRDefault="00FD21F6" w:rsidP="00FD21F6">
      <w:pPr>
        <w:pStyle w:val="BodyText"/>
        <w:tabs>
          <w:tab w:val="left" w:pos="1440"/>
        </w:tabs>
        <w:spacing w:before="60" w:after="20" w:line="20" w:lineRule="atLeast"/>
        <w:ind w:left="1440"/>
        <w:jc w:val="both"/>
      </w:pPr>
    </w:p>
    <w:p w14:paraId="198FB683" w14:textId="77777777" w:rsidR="008218C9" w:rsidRDefault="00934CA4" w:rsidP="00CE3FC4">
      <w:pPr>
        <w:pStyle w:val="BodyText"/>
        <w:tabs>
          <w:tab w:val="left" w:pos="1440"/>
        </w:tabs>
        <w:spacing w:before="60" w:after="120"/>
        <w:ind w:left="720"/>
        <w:jc w:val="both"/>
      </w:pPr>
      <w:r>
        <w:t>GL process</w:t>
      </w:r>
      <w:r w:rsidR="00DC7CF2">
        <w:t>:</w:t>
      </w:r>
      <w:r>
        <w:t xml:space="preserve"> involves the </w:t>
      </w:r>
      <w:r w:rsidR="000C32A5">
        <w:t>sharing of U</w:t>
      </w:r>
      <w:r w:rsidR="004322F1">
        <w:t>H</w:t>
      </w:r>
      <w:r w:rsidR="000C32A5">
        <w:t xml:space="preserve">One GL transactions to </w:t>
      </w:r>
      <w:r w:rsidR="004322F1">
        <w:t>PeopleSoft</w:t>
      </w:r>
      <w:r w:rsidR="000C32A5">
        <w:t xml:space="preserve"> GL</w:t>
      </w:r>
      <w:r w:rsidR="003C4946">
        <w:t xml:space="preserve"> for record </w:t>
      </w:r>
      <w:r w:rsidR="004322F1">
        <w:t xml:space="preserve">keeping. Any transaction occurring on Facets </w:t>
      </w:r>
      <w:r w:rsidR="00E80891">
        <w:t>for example: billing of a subscriber, refunds, reversals, write offs, manual receipt processing, automated receipt processing transactions which impact</w:t>
      </w:r>
      <w:r w:rsidR="004A42E3">
        <w:t>s</w:t>
      </w:r>
      <w:r w:rsidR="00E80891">
        <w:t xml:space="preserve"> </w:t>
      </w:r>
      <w:r w:rsidR="004A42E3">
        <w:t xml:space="preserve">revenue reporting of the </w:t>
      </w:r>
      <w:r w:rsidR="000F63DA">
        <w:t>organization</w:t>
      </w:r>
      <w:r w:rsidR="004A42E3">
        <w:t xml:space="preserve"> and </w:t>
      </w:r>
      <w:r w:rsidR="00E80891">
        <w:t>accounting are recorded in Facets core table CMC_BLAC_BILL_ACCT.</w:t>
      </w:r>
    </w:p>
    <w:p w14:paraId="21322EDA" w14:textId="32B2255B" w:rsidR="00E80891" w:rsidRDefault="00934CA4" w:rsidP="00CE3FC4">
      <w:pPr>
        <w:pStyle w:val="BodyText"/>
        <w:tabs>
          <w:tab w:val="left" w:pos="1440"/>
        </w:tabs>
        <w:spacing w:before="60" w:after="120"/>
        <w:ind w:left="720"/>
        <w:jc w:val="both"/>
      </w:pPr>
      <w:r>
        <w:t xml:space="preserve"> </w:t>
      </w:r>
      <w:r w:rsidR="00E80891" w:rsidRPr="005517C6">
        <w:t>GL String based on the product is setup in BRC framework for translations provided by Business.</w:t>
      </w:r>
      <w:r w:rsidR="00E80891">
        <w:t xml:space="preserve"> UHOne is cash based system so whenever a payment is received from subscriber, only then the cash and premium transactions are reported in General Ledger. Until cash is not received, the premium transactions are not to be reported.</w:t>
      </w:r>
    </w:p>
    <w:p w14:paraId="00C587AF" w14:textId="77777777" w:rsidR="003C635B" w:rsidRDefault="003C635B" w:rsidP="003C635B">
      <w:pPr>
        <w:pStyle w:val="Heading1"/>
      </w:pPr>
      <w:bookmarkStart w:id="2" w:name="_Current_System_Process"/>
      <w:bookmarkStart w:id="3" w:name="_Toc523830047"/>
      <w:bookmarkEnd w:id="2"/>
      <w:r>
        <w:t>Assumptions</w:t>
      </w:r>
      <w:bookmarkEnd w:id="3"/>
    </w:p>
    <w:p w14:paraId="34F2E864" w14:textId="40A38FFE" w:rsidR="003C635B" w:rsidRDefault="006200C6" w:rsidP="00497EAF">
      <w:pPr>
        <w:pStyle w:val="NoSpacing"/>
        <w:numPr>
          <w:ilvl w:val="0"/>
          <w:numId w:val="4"/>
        </w:numPr>
      </w:pPr>
      <w:r>
        <w:t xml:space="preserve">No </w:t>
      </w:r>
      <w:r w:rsidR="004639B5">
        <w:t>impacts to the outbound layout after re-write</w:t>
      </w:r>
      <w:r w:rsidR="003C635B">
        <w:t>.</w:t>
      </w:r>
    </w:p>
    <w:p w14:paraId="4BDFD194" w14:textId="2AF38086" w:rsidR="006200C6" w:rsidRDefault="006200C6" w:rsidP="00497EAF">
      <w:pPr>
        <w:pStyle w:val="NoSpacing"/>
        <w:numPr>
          <w:ilvl w:val="0"/>
          <w:numId w:val="4"/>
        </w:numPr>
      </w:pPr>
      <w:r>
        <w:t xml:space="preserve">No </w:t>
      </w:r>
      <w:r w:rsidR="00C656F7">
        <w:t>impact to Job frequency after the re-write.</w:t>
      </w:r>
    </w:p>
    <w:p w14:paraId="26527F95" w14:textId="2B29A870" w:rsidR="00444213" w:rsidRDefault="00444213" w:rsidP="00886D27">
      <w:pPr>
        <w:pStyle w:val="BodyText1"/>
        <w:numPr>
          <w:ilvl w:val="0"/>
          <w:numId w:val="4"/>
        </w:numPr>
      </w:pPr>
      <w:r>
        <w:t>No impact to Error reporting after re-write.</w:t>
      </w:r>
      <w:r w:rsidR="00886D27" w:rsidRPr="00886D27">
        <w:t xml:space="preserve"> </w:t>
      </w:r>
      <w:r w:rsidR="00886D27" w:rsidRPr="00F42ED5">
        <w:t>Error report format remains unaffected after the re-write</w:t>
      </w:r>
      <w:r w:rsidR="00886D27">
        <w:t>.</w:t>
      </w:r>
    </w:p>
    <w:p w14:paraId="1423D043" w14:textId="64E17D61" w:rsidR="00C7772F" w:rsidRDefault="00753AA4" w:rsidP="003C635B">
      <w:pPr>
        <w:pStyle w:val="Heading1"/>
      </w:pPr>
      <w:bookmarkStart w:id="4" w:name="_Toc523830048"/>
      <w:r>
        <w:t xml:space="preserve">Deployment </w:t>
      </w:r>
      <w:r w:rsidR="00C7772F">
        <w:t>Considerations</w:t>
      </w:r>
      <w:bookmarkEnd w:id="4"/>
    </w:p>
    <w:p w14:paraId="3F034655" w14:textId="7306E333" w:rsidR="004A4A88" w:rsidRPr="004A4A88" w:rsidRDefault="004A4A88" w:rsidP="004A4A88">
      <w:pPr>
        <w:pStyle w:val="NoSpacing"/>
        <w:ind w:left="0"/>
      </w:pPr>
      <w:r>
        <w:t xml:space="preserve">                    </w:t>
      </w:r>
      <w:r w:rsidRPr="00C60E12">
        <w:t>BRCs should also be moved as the deployment is done in upper environments.</w:t>
      </w:r>
    </w:p>
    <w:p w14:paraId="719FB9F6" w14:textId="77777777" w:rsidR="002868C6" w:rsidRDefault="002868C6" w:rsidP="003C635B">
      <w:pPr>
        <w:pStyle w:val="Heading1"/>
      </w:pPr>
      <w:bookmarkStart w:id="5" w:name="_Toc523830049"/>
      <w:r>
        <w:t>Out of Scope</w:t>
      </w:r>
      <w:bookmarkEnd w:id="5"/>
    </w:p>
    <w:p w14:paraId="1D1D0178" w14:textId="2C36DEE6" w:rsidR="00B07389" w:rsidRPr="00B07389" w:rsidRDefault="00B07389" w:rsidP="00497EAF">
      <w:pPr>
        <w:pStyle w:val="NoSpacing"/>
        <w:numPr>
          <w:ilvl w:val="0"/>
          <w:numId w:val="8"/>
        </w:numPr>
      </w:pPr>
      <w:r>
        <w:t>Summary records on the outbound file</w:t>
      </w:r>
      <w:r w:rsidR="00B7777E">
        <w:t xml:space="preserve"> are out of scope for this re-write.</w:t>
      </w:r>
    </w:p>
    <w:p w14:paraId="3AFF3C7A" w14:textId="1A1830E6" w:rsidR="003C635B" w:rsidRDefault="00A86881" w:rsidP="003C635B">
      <w:pPr>
        <w:pStyle w:val="Heading1"/>
      </w:pPr>
      <w:bookmarkStart w:id="6" w:name="_Toc523830050"/>
      <w:r>
        <w:t>Architecture</w:t>
      </w:r>
      <w:r w:rsidR="003C635B">
        <w:t xml:space="preserve"> Flow</w:t>
      </w:r>
      <w:bookmarkEnd w:id="6"/>
      <w:r w:rsidR="00602603">
        <w:tab/>
      </w:r>
    </w:p>
    <w:p w14:paraId="25B681B7" w14:textId="314A53B5" w:rsidR="00F53D20" w:rsidRDefault="00F53D20" w:rsidP="00F53D20">
      <w:pPr>
        <w:pStyle w:val="NoSpacing"/>
      </w:pPr>
    </w:p>
    <w:p w14:paraId="1A3BB80D" w14:textId="71F6E293" w:rsidR="008D0E00" w:rsidRDefault="00720A4C" w:rsidP="00F53D20">
      <w:pPr>
        <w:pStyle w:val="NoSpacing"/>
      </w:pPr>
      <w:hyperlink r:id="rId16" w:history="1">
        <w:r w:rsidR="008D0E00" w:rsidRPr="00207B46">
          <w:rPr>
            <w:rStyle w:val="Hyperlink"/>
          </w:rPr>
          <w:t>http://it500.optum.com/sites/Facets/UHOne/Platform%20Build/Development/Scrum%20Teams/Team_Outliers/FunctionalDocuments/GL%20Re-write/Architectural%20flow.docx</w:t>
        </w:r>
      </w:hyperlink>
    </w:p>
    <w:p w14:paraId="0B7A0425" w14:textId="77777777" w:rsidR="008D0E00" w:rsidRPr="00F53D20" w:rsidRDefault="008D0E00" w:rsidP="00F53D20">
      <w:pPr>
        <w:pStyle w:val="NoSpacing"/>
      </w:pPr>
    </w:p>
    <w:p w14:paraId="43B4A78F" w14:textId="18925E2F" w:rsidR="0091188E" w:rsidRPr="002D692A" w:rsidRDefault="0091188E" w:rsidP="00FC7771">
      <w:pPr>
        <w:pStyle w:val="Heading1"/>
      </w:pPr>
      <w:bookmarkStart w:id="7" w:name="_Toc523830051"/>
      <w:r w:rsidRPr="002D692A">
        <w:lastRenderedPageBreak/>
        <w:t>Use Case Diagram</w:t>
      </w:r>
      <w:bookmarkEnd w:id="7"/>
    </w:p>
    <w:p w14:paraId="650F2508" w14:textId="06B6203E" w:rsidR="00771C6B" w:rsidRDefault="00771C6B" w:rsidP="00771C6B">
      <w:pPr>
        <w:pStyle w:val="NoSpacing"/>
      </w:pPr>
      <w:r w:rsidRPr="00C60E12">
        <w:t>Below is the description of the flow:</w:t>
      </w:r>
    </w:p>
    <w:p w14:paraId="1C5C4C0A" w14:textId="7937310A" w:rsidR="00025E61" w:rsidRPr="00C60E12" w:rsidRDefault="00025E61" w:rsidP="00497EAF">
      <w:pPr>
        <w:pStyle w:val="NoSpacing"/>
        <w:numPr>
          <w:ilvl w:val="0"/>
          <w:numId w:val="10"/>
        </w:numPr>
      </w:pPr>
      <w:r>
        <w:t>Select only Receipt transactions from Facets (BLAC)</w:t>
      </w:r>
    </w:p>
    <w:p w14:paraId="4AB46C93" w14:textId="58525EBF" w:rsidR="00771C6B" w:rsidRPr="00C60E12" w:rsidRDefault="00771C6B" w:rsidP="00497EAF">
      <w:pPr>
        <w:pStyle w:val="NoSpacing"/>
        <w:numPr>
          <w:ilvl w:val="0"/>
          <w:numId w:val="11"/>
        </w:numPr>
      </w:pPr>
      <w:r w:rsidRPr="00C60E12">
        <w:t>Pull all receipt transactions</w:t>
      </w:r>
      <w:r w:rsidR="00EE5CD9" w:rsidRPr="00C60E12">
        <w:t xml:space="preserve"> for the day</w:t>
      </w:r>
      <w:r w:rsidR="00C23F74">
        <w:t xml:space="preserve"> where the </w:t>
      </w:r>
      <w:r w:rsidR="00B36309">
        <w:t>BLAC.</w:t>
      </w:r>
      <w:r w:rsidR="00356AE7">
        <w:t>BLAC_TYPE = R</w:t>
      </w:r>
      <w:r w:rsidR="002E2465">
        <w:t xml:space="preserve"> </w:t>
      </w:r>
      <w:r w:rsidR="00C23F74">
        <w:t>(</w:t>
      </w:r>
      <w:r w:rsidR="00356AE7">
        <w:t>Receipts</w:t>
      </w:r>
      <w:r w:rsidR="00C23F74">
        <w:t>)</w:t>
      </w:r>
    </w:p>
    <w:p w14:paraId="0805E348" w14:textId="39430698" w:rsidR="00AF04D4" w:rsidRDefault="00B72632" w:rsidP="00497EAF">
      <w:pPr>
        <w:pStyle w:val="NoSpacing"/>
        <w:numPr>
          <w:ilvl w:val="0"/>
          <w:numId w:val="11"/>
        </w:numPr>
      </w:pPr>
      <w:r w:rsidRPr="00C60E12">
        <w:t>If no receipt transactions</w:t>
      </w:r>
      <w:r w:rsidR="00EE5CD9" w:rsidRPr="00C60E12">
        <w:t xml:space="preserve"> found </w:t>
      </w:r>
      <w:r w:rsidRPr="00C60E12">
        <w:t xml:space="preserve">for the day </w:t>
      </w:r>
      <w:r w:rsidR="00EE5CD9" w:rsidRPr="00C60E12">
        <w:t>then create empty report with header and control record</w:t>
      </w:r>
      <w:r w:rsidR="00AF04D4">
        <w:t xml:space="preserve">, </w:t>
      </w:r>
      <w:r w:rsidR="00AF04D4" w:rsidRPr="00C60E12">
        <w:t>archive this file and send email notification to business stating the same.</w:t>
      </w:r>
    </w:p>
    <w:p w14:paraId="2A9593E7" w14:textId="19390245" w:rsidR="00AF04D4" w:rsidRDefault="00AF04D4" w:rsidP="00497EAF">
      <w:pPr>
        <w:pStyle w:val="NoSpacing"/>
        <w:numPr>
          <w:ilvl w:val="0"/>
          <w:numId w:val="10"/>
        </w:numPr>
      </w:pPr>
      <w:r>
        <w:t xml:space="preserve">Divide the transactions into </w:t>
      </w:r>
      <w:r w:rsidR="00846BDE">
        <w:t>based on the ACGL_TYPE and ACGL_ACTIVITY</w:t>
      </w:r>
    </w:p>
    <w:p w14:paraId="0BD3C629" w14:textId="3416E82E" w:rsidR="00AF04D4" w:rsidRDefault="00AF04D4" w:rsidP="00497EAF">
      <w:pPr>
        <w:pStyle w:val="NoSpacing"/>
        <w:numPr>
          <w:ilvl w:val="0"/>
          <w:numId w:val="12"/>
        </w:numPr>
      </w:pPr>
      <w:r>
        <w:t>Money received</w:t>
      </w:r>
    </w:p>
    <w:p w14:paraId="1880C74F" w14:textId="0EE5A9FA" w:rsidR="00AF04D4" w:rsidRDefault="00AF04D4" w:rsidP="00497EAF">
      <w:pPr>
        <w:pStyle w:val="NoSpacing"/>
        <w:numPr>
          <w:ilvl w:val="0"/>
          <w:numId w:val="12"/>
        </w:numPr>
      </w:pPr>
      <w:r>
        <w:t xml:space="preserve">Refunds and Reversals </w:t>
      </w:r>
      <w:r w:rsidR="006B7400">
        <w:t>(Ach/Credit card/Cash)</w:t>
      </w:r>
      <w:r>
        <w:t xml:space="preserve"> </w:t>
      </w:r>
    </w:p>
    <w:p w14:paraId="28CAC628" w14:textId="77777777" w:rsidR="00AF04D4" w:rsidRDefault="00AF04D4" w:rsidP="00497EAF">
      <w:pPr>
        <w:pStyle w:val="NoSpacing"/>
        <w:numPr>
          <w:ilvl w:val="0"/>
          <w:numId w:val="12"/>
        </w:numPr>
      </w:pPr>
      <w:r>
        <w:t>Premium income reporting</w:t>
      </w:r>
    </w:p>
    <w:p w14:paraId="3828312D" w14:textId="5C6516CE" w:rsidR="0015408A" w:rsidRPr="00C60E12" w:rsidRDefault="0015408A" w:rsidP="00497EAF">
      <w:pPr>
        <w:pStyle w:val="NoSpacing"/>
        <w:numPr>
          <w:ilvl w:val="0"/>
          <w:numId w:val="10"/>
        </w:numPr>
      </w:pPr>
      <w:r w:rsidRPr="00C60E12">
        <w:t>Pull GL String based on Account number</w:t>
      </w:r>
      <w:r>
        <w:t xml:space="preserve"> for all the transactions</w:t>
      </w:r>
    </w:p>
    <w:p w14:paraId="78F35B5E" w14:textId="77777777" w:rsidR="0015408A" w:rsidRPr="00C60E12" w:rsidRDefault="0015408A" w:rsidP="00497EAF">
      <w:pPr>
        <w:pStyle w:val="NoSpacing"/>
        <w:numPr>
          <w:ilvl w:val="0"/>
          <w:numId w:val="5"/>
        </w:numPr>
      </w:pPr>
      <w:r w:rsidRPr="00C60E12">
        <w:t>If Account number &lt; 40000 and is not 24520 then set variables as below:</w:t>
      </w:r>
    </w:p>
    <w:p w14:paraId="2B05250D" w14:textId="77777777" w:rsidR="0015408A" w:rsidRPr="00C60E12" w:rsidRDefault="0015408A" w:rsidP="00497E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Cs w:val="20"/>
        </w:rPr>
      </w:pPr>
      <w:r w:rsidRPr="00C60E12">
        <w:rPr>
          <w:rFonts w:cs="Calibri"/>
          <w:color w:val="000000"/>
          <w:szCs w:val="20"/>
        </w:rPr>
        <w:t xml:space="preserve">Location =spaces </w:t>
      </w:r>
    </w:p>
    <w:p w14:paraId="7F6B3FF5" w14:textId="77777777" w:rsidR="0015408A" w:rsidRPr="00C60E12" w:rsidRDefault="0015408A" w:rsidP="00497E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Cs w:val="20"/>
        </w:rPr>
      </w:pPr>
      <w:r w:rsidRPr="00C60E12">
        <w:rPr>
          <w:rFonts w:cs="Calibri"/>
          <w:color w:val="000000"/>
          <w:szCs w:val="20"/>
        </w:rPr>
        <w:t>BU =57200</w:t>
      </w:r>
    </w:p>
    <w:p w14:paraId="50818AD8" w14:textId="77777777" w:rsidR="0015408A" w:rsidRPr="00C60E12" w:rsidRDefault="0015408A" w:rsidP="00497E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Cs w:val="20"/>
        </w:rPr>
      </w:pPr>
      <w:r w:rsidRPr="00C60E12">
        <w:rPr>
          <w:rFonts w:cs="Calibri"/>
          <w:color w:val="000000"/>
          <w:szCs w:val="20"/>
        </w:rPr>
        <w:t>OU = 02620</w:t>
      </w:r>
    </w:p>
    <w:p w14:paraId="14B86F97" w14:textId="77777777" w:rsidR="0015408A" w:rsidRPr="00C60E12" w:rsidRDefault="0015408A" w:rsidP="00497E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Cs w:val="20"/>
        </w:rPr>
      </w:pPr>
      <w:r w:rsidRPr="00C60E12">
        <w:rPr>
          <w:rFonts w:cs="Calibri"/>
          <w:color w:val="000000"/>
          <w:szCs w:val="20"/>
        </w:rPr>
        <w:t>Product =spaces</w:t>
      </w:r>
    </w:p>
    <w:p w14:paraId="029DB5A6" w14:textId="77777777" w:rsidR="0015408A" w:rsidRPr="00C60E12" w:rsidRDefault="0015408A" w:rsidP="00497E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Cs w:val="20"/>
        </w:rPr>
      </w:pPr>
      <w:r w:rsidRPr="00C60E12">
        <w:rPr>
          <w:rFonts w:cs="Calibri"/>
          <w:color w:val="000000"/>
          <w:szCs w:val="20"/>
        </w:rPr>
        <w:t>Customer =0000070</w:t>
      </w:r>
    </w:p>
    <w:p w14:paraId="774E40D9" w14:textId="77777777" w:rsidR="0015408A" w:rsidRPr="00C60E12" w:rsidRDefault="0015408A" w:rsidP="00497E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Cs w:val="20"/>
        </w:rPr>
      </w:pPr>
      <w:r w:rsidRPr="00C60E12">
        <w:rPr>
          <w:rFonts w:cs="Calibri"/>
          <w:color w:val="000000"/>
          <w:szCs w:val="20"/>
        </w:rPr>
        <w:t>IDBDate = spaces</w:t>
      </w:r>
    </w:p>
    <w:p w14:paraId="101AB0BC" w14:textId="77777777" w:rsidR="0015408A" w:rsidRPr="00C60E12" w:rsidRDefault="0015408A" w:rsidP="00497E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Cs w:val="20"/>
        </w:rPr>
      </w:pPr>
      <w:r w:rsidRPr="00C60E12">
        <w:rPr>
          <w:rFonts w:cs="Calibri"/>
          <w:color w:val="000000"/>
          <w:szCs w:val="20"/>
        </w:rPr>
        <w:t>Dept = spaces</w:t>
      </w:r>
    </w:p>
    <w:p w14:paraId="33F325BD" w14:textId="77777777" w:rsidR="0015408A" w:rsidRPr="00C60E12" w:rsidRDefault="0015408A" w:rsidP="00497EAF">
      <w:pPr>
        <w:pStyle w:val="NoSpacing"/>
        <w:numPr>
          <w:ilvl w:val="0"/>
          <w:numId w:val="5"/>
        </w:numPr>
      </w:pPr>
      <w:r w:rsidRPr="00C60E12">
        <w:t xml:space="preserve">  If Account number &gt;= 40000 or is 24520 then set variables as below:</w:t>
      </w:r>
    </w:p>
    <w:p w14:paraId="11FB9C4E" w14:textId="161688CC" w:rsidR="0015408A" w:rsidRPr="00C60E12" w:rsidRDefault="0015408A" w:rsidP="00497E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16" w:lineRule="auto"/>
        <w:rPr>
          <w:rFonts w:cs="Times New Roman"/>
          <w:color w:val="000000"/>
          <w:szCs w:val="20"/>
        </w:rPr>
      </w:pPr>
      <w:r w:rsidRPr="00C60E12">
        <w:rPr>
          <w:rFonts w:cs="Calibri"/>
          <w:color w:val="000000"/>
          <w:szCs w:val="20"/>
        </w:rPr>
        <w:t>Set Location =</w:t>
      </w:r>
      <w:r w:rsidRPr="00C60E12">
        <w:rPr>
          <w:rFonts w:cs="Times New Roman"/>
          <w:color w:val="000000"/>
          <w:szCs w:val="20"/>
        </w:rPr>
        <w:t xml:space="preserve">retrieved from the xwalk table using first 2 characters of subscriber issue-state </w:t>
      </w:r>
      <w:r w:rsidR="008A3AF2">
        <w:rPr>
          <w:rFonts w:cs="Times New Roman"/>
          <w:color w:val="000000"/>
          <w:szCs w:val="20"/>
        </w:rPr>
        <w:t>(</w:t>
      </w:r>
      <w:r w:rsidR="008A3AF2" w:rsidRPr="008A3AF2">
        <w:rPr>
          <w:rFonts w:cs="Times New Roman"/>
          <w:color w:val="000000"/>
          <w:szCs w:val="20"/>
        </w:rPr>
        <w:t>CWTY_ID = PS_LOCATION</w:t>
      </w:r>
      <w:r w:rsidR="008A3AF2">
        <w:rPr>
          <w:rFonts w:cs="Times New Roman"/>
          <w:color w:val="000000"/>
          <w:szCs w:val="20"/>
        </w:rPr>
        <w:t>)</w:t>
      </w:r>
    </w:p>
    <w:p w14:paraId="7CA80B3D" w14:textId="278C75E8" w:rsidR="0015408A" w:rsidRPr="00C60E12" w:rsidRDefault="0015408A" w:rsidP="00497E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16" w:lineRule="auto"/>
        <w:rPr>
          <w:rFonts w:cs="Calibri"/>
          <w:color w:val="000000"/>
          <w:szCs w:val="20"/>
        </w:rPr>
      </w:pPr>
      <w:r w:rsidRPr="00C60E12">
        <w:rPr>
          <w:rFonts w:cs="Calibri"/>
          <w:color w:val="000000"/>
          <w:szCs w:val="20"/>
        </w:rPr>
        <w:t>BU =value retrieved from xwalk table based on GRGR_ID</w:t>
      </w:r>
      <w:r w:rsidR="00E415AC">
        <w:rPr>
          <w:rFonts w:cs="Calibri"/>
          <w:color w:val="000000"/>
          <w:szCs w:val="20"/>
        </w:rPr>
        <w:t>(</w:t>
      </w:r>
      <w:r w:rsidR="00E415AC" w:rsidRPr="00E415AC">
        <w:rPr>
          <w:rFonts w:cs="Calibri"/>
          <w:color w:val="000000"/>
          <w:szCs w:val="20"/>
        </w:rPr>
        <w:t>CWTY_ID =PS_BU</w:t>
      </w:r>
      <w:r w:rsidR="00E415AC">
        <w:rPr>
          <w:rFonts w:cs="Calibri"/>
          <w:color w:val="000000"/>
          <w:szCs w:val="20"/>
        </w:rPr>
        <w:t>)</w:t>
      </w:r>
    </w:p>
    <w:p w14:paraId="55C4181F" w14:textId="5934D986" w:rsidR="0015408A" w:rsidRPr="006068BD" w:rsidRDefault="0015408A" w:rsidP="00497E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16" w:lineRule="auto"/>
        <w:rPr>
          <w:rFonts w:cs="Calibri"/>
          <w:color w:val="000000"/>
          <w:szCs w:val="20"/>
        </w:rPr>
      </w:pPr>
      <w:r w:rsidRPr="00C60E12">
        <w:rPr>
          <w:rFonts w:cs="Calibri"/>
          <w:color w:val="000000"/>
          <w:szCs w:val="20"/>
        </w:rPr>
        <w:t xml:space="preserve">OU = value retrieved from xwalk table based </w:t>
      </w:r>
      <w:r w:rsidRPr="006068BD">
        <w:rPr>
          <w:rFonts w:cs="Calibri"/>
          <w:color w:val="000000"/>
          <w:szCs w:val="20"/>
        </w:rPr>
        <w:t>on CSPI_ID+PDPD_ID+ACCT_CAT</w:t>
      </w:r>
      <w:r w:rsidR="002E4E6E" w:rsidRPr="002E4E6E">
        <w:t xml:space="preserve"> </w:t>
      </w:r>
      <w:r w:rsidR="008A3AF2">
        <w:t>(</w:t>
      </w:r>
      <w:r w:rsidR="002E4E6E">
        <w:rPr>
          <w:rFonts w:cs="Calibri"/>
          <w:color w:val="000000"/>
          <w:szCs w:val="20"/>
        </w:rPr>
        <w:t>CWTY_ID=PS_GLSTRING)</w:t>
      </w:r>
    </w:p>
    <w:p w14:paraId="5EDE4BEE" w14:textId="2696C5B2" w:rsidR="0015408A" w:rsidRPr="008A3AF2" w:rsidRDefault="0015408A" w:rsidP="00497E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16" w:lineRule="auto"/>
        <w:rPr>
          <w:rFonts w:cs="Calibri"/>
          <w:color w:val="000000"/>
          <w:szCs w:val="20"/>
        </w:rPr>
      </w:pPr>
      <w:r w:rsidRPr="006068BD">
        <w:rPr>
          <w:rFonts w:cs="Calibri"/>
          <w:color w:val="000000"/>
          <w:szCs w:val="20"/>
        </w:rPr>
        <w:t>Product =value retrieved from xwalk table based on CSPI_ID+PDPD_ID+ACCT_CAT</w:t>
      </w:r>
      <w:r w:rsidR="008A3AF2">
        <w:t>(</w:t>
      </w:r>
      <w:r w:rsidR="008A3AF2">
        <w:rPr>
          <w:rFonts w:cs="Calibri"/>
          <w:color w:val="000000"/>
          <w:szCs w:val="20"/>
        </w:rPr>
        <w:t>CWTY_ID=PS_GLSTRING)</w:t>
      </w:r>
    </w:p>
    <w:p w14:paraId="1113CE2B" w14:textId="77777777" w:rsidR="0015408A" w:rsidRDefault="0015408A" w:rsidP="00497E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16" w:lineRule="auto"/>
        <w:rPr>
          <w:rFonts w:cs="Calibri"/>
          <w:color w:val="000000"/>
          <w:szCs w:val="20"/>
        </w:rPr>
      </w:pPr>
      <w:r w:rsidRPr="006068BD">
        <w:rPr>
          <w:rFonts w:cs="Calibri"/>
          <w:color w:val="000000"/>
          <w:szCs w:val="20"/>
        </w:rPr>
        <w:t>Customer =value retrieved from xwalk table based on CSPI_ID+PDPD_ID+ACCT_CAT</w:t>
      </w:r>
    </w:p>
    <w:p w14:paraId="012AFCFC" w14:textId="21E4D0DE" w:rsidR="008A3AF2" w:rsidRDefault="008A3AF2" w:rsidP="008A3AF2">
      <w:pPr>
        <w:pStyle w:val="ListParagraph"/>
        <w:autoSpaceDE w:val="0"/>
        <w:autoSpaceDN w:val="0"/>
        <w:adjustRightInd w:val="0"/>
        <w:spacing w:after="0" w:line="216" w:lineRule="auto"/>
        <w:ind w:left="2970"/>
        <w:rPr>
          <w:rFonts w:cs="Calibri"/>
          <w:color w:val="000000"/>
          <w:szCs w:val="20"/>
        </w:rPr>
      </w:pPr>
      <w:r>
        <w:t>(</w:t>
      </w:r>
      <w:r>
        <w:rPr>
          <w:rFonts w:cs="Calibri"/>
          <w:color w:val="000000"/>
          <w:szCs w:val="20"/>
        </w:rPr>
        <w:t>CWTY_ID=PS_GLSTRING)</w:t>
      </w:r>
    </w:p>
    <w:p w14:paraId="3FD8FFE5" w14:textId="77777777" w:rsidR="0015408A" w:rsidRPr="00462F13" w:rsidRDefault="0015408A" w:rsidP="00497E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16" w:lineRule="auto"/>
        <w:rPr>
          <w:rFonts w:cs="Calibri"/>
          <w:color w:val="000000"/>
          <w:szCs w:val="20"/>
        </w:rPr>
      </w:pPr>
      <w:r w:rsidRPr="00462F13">
        <w:t>IDBDate = If product is HADC then IDBDate should be the 1</w:t>
      </w:r>
      <w:r w:rsidRPr="00462F13">
        <w:rPr>
          <w:vertAlign w:val="superscript"/>
        </w:rPr>
        <w:t>st</w:t>
      </w:r>
      <w:r w:rsidRPr="00462F13">
        <w:t xml:space="preserve"> of the month of the GL extract generation.</w:t>
      </w:r>
    </w:p>
    <w:p w14:paraId="02DDB77B" w14:textId="77777777" w:rsidR="0015408A" w:rsidRPr="00462F13" w:rsidRDefault="0015408A" w:rsidP="0015408A">
      <w:pPr>
        <w:pStyle w:val="ListParagraph"/>
        <w:autoSpaceDE w:val="0"/>
        <w:autoSpaceDN w:val="0"/>
        <w:adjustRightInd w:val="0"/>
        <w:spacing w:after="0" w:line="216" w:lineRule="auto"/>
        <w:ind w:left="2970"/>
      </w:pPr>
      <w:r w:rsidRPr="00462F13">
        <w:t xml:space="preserve">Else If product is not HADC then If BLBL_DUE_DT = 1753-01-01, make IDB-DATE = First of month of BLAC_CREATE_DTM Else, IDB-DATE = First of month of BLBL_DUE_DTM. Need IDB date to reflect the month the premium is for. </w:t>
      </w:r>
    </w:p>
    <w:p w14:paraId="0ED4A182" w14:textId="77777777" w:rsidR="0015408A" w:rsidRPr="00462F13" w:rsidRDefault="0015408A" w:rsidP="0015408A">
      <w:pPr>
        <w:pStyle w:val="ListParagraph"/>
        <w:autoSpaceDE w:val="0"/>
        <w:autoSpaceDN w:val="0"/>
        <w:adjustRightInd w:val="0"/>
        <w:spacing w:after="0" w:line="216" w:lineRule="auto"/>
        <w:ind w:left="2970"/>
      </w:pPr>
      <w:r w:rsidRPr="00462F13">
        <w:t>For example, if effective 6/30 and $110 received, $10 applies to June with a 6/1 IDB date and $100 for July with a 7/1 IDB date</w:t>
      </w:r>
    </w:p>
    <w:p w14:paraId="5B60C5EA" w14:textId="1CA207F6" w:rsidR="00AF04D4" w:rsidRDefault="0015408A" w:rsidP="00497E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16" w:lineRule="auto"/>
      </w:pPr>
      <w:r w:rsidRPr="00462F13">
        <w:rPr>
          <w:rFonts w:cs="Calibri"/>
          <w:color w:val="000000"/>
          <w:szCs w:val="20"/>
        </w:rPr>
        <w:t>Dept =</w:t>
      </w:r>
      <w:r w:rsidR="001A2B9E" w:rsidRPr="001A2B9E">
        <w:rPr>
          <w:rFonts w:cs="Calibri"/>
          <w:color w:val="000000"/>
          <w:szCs w:val="20"/>
        </w:rPr>
        <w:t xml:space="preserve"> If acct &lt; 40000 and not 24520 then spaces else Derive from BRC table based on account number - ACAD_GEN_LDGR_NO else spaces</w:t>
      </w:r>
      <w:r w:rsidR="001A2B9E">
        <w:rPr>
          <w:rFonts w:cs="Calibri"/>
          <w:color w:val="000000"/>
          <w:szCs w:val="20"/>
        </w:rPr>
        <w:t>(</w:t>
      </w:r>
      <w:r w:rsidR="001A2B9E" w:rsidRPr="001A2B9E">
        <w:rPr>
          <w:rFonts w:cs="Calibri"/>
          <w:color w:val="000000"/>
          <w:szCs w:val="20"/>
        </w:rPr>
        <w:t>CWTY_ID = PS_DEPT</w:t>
      </w:r>
      <w:r w:rsidR="001A2B9E">
        <w:rPr>
          <w:rFonts w:cs="Calibri"/>
          <w:color w:val="000000"/>
          <w:szCs w:val="20"/>
        </w:rPr>
        <w:t>)</w:t>
      </w:r>
      <w:r w:rsidR="00AF04D4">
        <w:t xml:space="preserve">             </w:t>
      </w:r>
    </w:p>
    <w:p w14:paraId="54742ED6" w14:textId="0F182B48" w:rsidR="00BD4308" w:rsidRDefault="00BD4308" w:rsidP="00BD4308">
      <w:pPr>
        <w:pStyle w:val="NoSpacing"/>
        <w:ind w:left="0"/>
      </w:pPr>
      <w:r>
        <w:t xml:space="preserve">               </w:t>
      </w:r>
    </w:p>
    <w:p w14:paraId="5D318940" w14:textId="093A4F05" w:rsidR="007A21A5" w:rsidRDefault="00356965" w:rsidP="00FC7771">
      <w:pPr>
        <w:pStyle w:val="Heading1"/>
      </w:pPr>
      <w:bookmarkStart w:id="8" w:name="_Toc523830052"/>
      <w:r>
        <w:t>Out</w:t>
      </w:r>
      <w:r w:rsidR="007A21A5">
        <w:t>bound Mapping Document</w:t>
      </w:r>
      <w:bookmarkEnd w:id="8"/>
      <w:r w:rsidR="009E48BD">
        <w:t xml:space="preserve"> </w:t>
      </w:r>
    </w:p>
    <w:p w14:paraId="53263221" w14:textId="2060886B" w:rsidR="00F912FE" w:rsidRDefault="002E3111" w:rsidP="00F912FE">
      <w:pPr>
        <w:pStyle w:val="Heading2"/>
      </w:pPr>
      <w:bookmarkStart w:id="9" w:name="_Toc523830053"/>
      <w:r>
        <w:t>Out</w:t>
      </w:r>
      <w:r w:rsidR="00F912FE" w:rsidRPr="00F912FE">
        <w:t>bound Mapping Document</w:t>
      </w:r>
      <w:bookmarkEnd w:id="9"/>
    </w:p>
    <w:p w14:paraId="6F91A4C5" w14:textId="3A5EBCF4" w:rsidR="00F912FE" w:rsidRPr="00DF660F" w:rsidRDefault="002D692A" w:rsidP="00F912FE">
      <w:pPr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0"/>
        </w:rPr>
      </w:pPr>
      <w:r>
        <w:rPr>
          <w:rFonts w:cs="Times New Roman"/>
          <w:szCs w:val="20"/>
        </w:rPr>
        <w:t>Existing</w:t>
      </w:r>
      <w:r w:rsidR="00F912FE" w:rsidRPr="00DF660F">
        <w:rPr>
          <w:rFonts w:cs="Times New Roman"/>
          <w:szCs w:val="20"/>
        </w:rPr>
        <w:t xml:space="preserve"> Mapping Document can be found at below link:</w:t>
      </w:r>
    </w:p>
    <w:p w14:paraId="1D1C3C99" w14:textId="0FAEDBA4" w:rsidR="00E51D81" w:rsidRDefault="00720A4C" w:rsidP="00E51D81">
      <w:pPr>
        <w:pStyle w:val="BodyText1"/>
        <w:ind w:left="720"/>
        <w:rPr>
          <w:rStyle w:val="Hyperlink"/>
        </w:rPr>
      </w:pPr>
      <w:hyperlink r:id="rId17" w:history="1">
        <w:r w:rsidR="00E51D81" w:rsidRPr="008841C8">
          <w:rPr>
            <w:rStyle w:val="Hyperlink"/>
          </w:rPr>
          <w:t>http://it500.optum.com/sites/Facets/UHOne/Platform%20Build/Development/Scrum%20Teams/Team_Outliers/FunctionalDocuments/GL%20Re-write/GL_Outbound_Extract_Mapping_existing.xlsx</w:t>
        </w:r>
      </w:hyperlink>
    </w:p>
    <w:p w14:paraId="7B20FA7F" w14:textId="16EBA30D" w:rsidR="00646BFD" w:rsidRPr="00646BFD" w:rsidRDefault="00646BFD" w:rsidP="00646BFD">
      <w:pPr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Cs w:val="20"/>
        </w:rPr>
      </w:pPr>
      <w:r w:rsidRPr="00646BFD">
        <w:rPr>
          <w:rFonts w:cs="Times New Roman"/>
          <w:szCs w:val="20"/>
        </w:rPr>
        <w:t>New mapping document:</w:t>
      </w:r>
    </w:p>
    <w:p w14:paraId="3284422E" w14:textId="77777777" w:rsidR="00646BFD" w:rsidRPr="00E51D81" w:rsidRDefault="00646BFD" w:rsidP="00E51D81">
      <w:pPr>
        <w:pStyle w:val="BodyText1"/>
        <w:ind w:left="720"/>
        <w:rPr>
          <w:rStyle w:val="Hyperlink"/>
        </w:rPr>
      </w:pPr>
    </w:p>
    <w:p w14:paraId="4921604F" w14:textId="5E4BE217" w:rsidR="009E48BD" w:rsidRDefault="0032775C" w:rsidP="00F82D9A">
      <w:pPr>
        <w:pStyle w:val="Heading2"/>
      </w:pPr>
      <w:bookmarkStart w:id="10" w:name="_Toc523830054"/>
      <w:r w:rsidRPr="00C472C6">
        <w:t>Translation Table</w:t>
      </w:r>
      <w:bookmarkEnd w:id="10"/>
      <w:r w:rsidRPr="00C472C6">
        <w:t xml:space="preserve"> </w:t>
      </w:r>
    </w:p>
    <w:p w14:paraId="3228DFE2" w14:textId="56C0673E" w:rsidR="00874664" w:rsidRDefault="00874664" w:rsidP="00874664">
      <w:pPr>
        <w:pStyle w:val="BodyText1"/>
      </w:pPr>
      <w:r w:rsidRPr="00874664">
        <w:t>FSG_INCW_INSTANCE_CROSSWALK</w:t>
      </w:r>
    </w:p>
    <w:p w14:paraId="13C0690D" w14:textId="1B9D6D8C" w:rsidR="009E3CCD" w:rsidRPr="009E3CCD" w:rsidRDefault="009E3CCD" w:rsidP="009E3CCD">
      <w:pPr>
        <w:spacing w:after="0" w:line="240" w:lineRule="auto"/>
        <w:ind w:left="360" w:firstLine="720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CWTY_ID:</w:t>
      </w:r>
      <w:r w:rsidRPr="009E3CCD">
        <w:rPr>
          <w:rFonts w:eastAsia="Times New Roman" w:cs="Times New Roman"/>
          <w:color w:val="000000"/>
          <w:sz w:val="22"/>
        </w:rPr>
        <w:t>PS_ACCOUNT</w:t>
      </w:r>
      <w:r>
        <w:rPr>
          <w:rFonts w:eastAsia="Times New Roman" w:cs="Times New Roman"/>
          <w:color w:val="000000"/>
          <w:sz w:val="22"/>
        </w:rPr>
        <w:t xml:space="preserve"> – existing, added 2 new rows</w:t>
      </w:r>
    </w:p>
    <w:p w14:paraId="7EFAAEB9" w14:textId="6D1DB40A" w:rsidR="009E3CCD" w:rsidRPr="009E3CCD" w:rsidRDefault="009E3CCD" w:rsidP="009E3CCD">
      <w:pPr>
        <w:spacing w:after="0" w:line="240" w:lineRule="auto"/>
        <w:rPr>
          <w:rFonts w:eastAsia="Times New Roman" w:cs="Times New Roman"/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 xml:space="preserve">                                        </w:t>
      </w:r>
      <w:r w:rsidRPr="009E3CCD">
        <w:rPr>
          <w:rFonts w:eastAsia="Times New Roman" w:cs="Times New Roman"/>
          <w:color w:val="000000"/>
          <w:sz w:val="22"/>
        </w:rPr>
        <w:t>PS_PREMACT</w:t>
      </w:r>
      <w:r>
        <w:rPr>
          <w:rFonts w:eastAsia="Times New Roman" w:cs="Times New Roman"/>
          <w:color w:val="000000"/>
          <w:sz w:val="22"/>
        </w:rPr>
        <w:t xml:space="preserve"> – newly created</w:t>
      </w:r>
    </w:p>
    <w:p w14:paraId="202C466C" w14:textId="366DFE4F" w:rsidR="003B7736" w:rsidRDefault="003B7736" w:rsidP="003B7736">
      <w:pPr>
        <w:pStyle w:val="Heading2"/>
      </w:pPr>
      <w:bookmarkStart w:id="11" w:name="_Toc523830055"/>
      <w:r w:rsidRPr="003B7736">
        <w:t>Extraction Logic</w:t>
      </w:r>
      <w:bookmarkEnd w:id="11"/>
    </w:p>
    <w:p w14:paraId="018F6995" w14:textId="4A92AB33" w:rsidR="00497889" w:rsidRDefault="0032775C" w:rsidP="0032775C">
      <w:pPr>
        <w:pStyle w:val="NoSpacing"/>
      </w:pPr>
      <w:r>
        <w:t xml:space="preserve"> </w:t>
      </w:r>
    </w:p>
    <w:p w14:paraId="36A03C06" w14:textId="5F160C49" w:rsidR="00580316" w:rsidRDefault="001B6C42" w:rsidP="00497EAF">
      <w:pPr>
        <w:pStyle w:val="NoSpacing"/>
        <w:numPr>
          <w:ilvl w:val="0"/>
          <w:numId w:val="13"/>
        </w:numPr>
      </w:pPr>
      <w:r w:rsidRPr="00C60E12">
        <w:t xml:space="preserve">Extract all </w:t>
      </w:r>
      <w:r w:rsidR="00580316" w:rsidRPr="00C60E12">
        <w:t xml:space="preserve">receipt </w:t>
      </w:r>
      <w:r w:rsidR="00D02F72" w:rsidRPr="00C60E12">
        <w:t>transactions</w:t>
      </w:r>
      <w:r w:rsidR="00D02F72">
        <w:t xml:space="preserve"> (</w:t>
      </w:r>
      <w:r w:rsidR="00B31DD2">
        <w:t>BLAC_TYPE=R)</w:t>
      </w:r>
      <w:r w:rsidRPr="00C60E12">
        <w:t xml:space="preserve"> for the current </w:t>
      </w:r>
      <w:r w:rsidR="00AE6B57" w:rsidRPr="00C60E12">
        <w:t>day (</w:t>
      </w:r>
      <w:r w:rsidR="007C196A" w:rsidRPr="00C60E12">
        <w:t>BLAC_CREATE_DTM)</w:t>
      </w:r>
      <w:r w:rsidRPr="00C60E12">
        <w:t xml:space="preserve"> </w:t>
      </w:r>
      <w:r w:rsidR="00135959" w:rsidRPr="00C60E12">
        <w:t xml:space="preserve">from </w:t>
      </w:r>
      <w:r w:rsidR="00402501" w:rsidRPr="00C60E12">
        <w:t>BLAC.</w:t>
      </w:r>
    </w:p>
    <w:p w14:paraId="6E5E6A4F" w14:textId="190737C8" w:rsidR="00C5678B" w:rsidRDefault="00C5678B" w:rsidP="00497EAF">
      <w:pPr>
        <w:pStyle w:val="NoSpacing"/>
        <w:numPr>
          <w:ilvl w:val="0"/>
          <w:numId w:val="13"/>
        </w:numPr>
      </w:pPr>
      <w:r>
        <w:t>Money received</w:t>
      </w:r>
      <w:r w:rsidR="00904300">
        <w:t>(PREMBILL)</w:t>
      </w:r>
      <w:r>
        <w:t>:</w:t>
      </w:r>
    </w:p>
    <w:p w14:paraId="20314536" w14:textId="28BA8111" w:rsidR="00C5678B" w:rsidRDefault="00C5678B" w:rsidP="00C5678B">
      <w:pPr>
        <w:pStyle w:val="NoSpacing"/>
        <w:ind w:left="1296"/>
      </w:pPr>
      <w:r w:rsidRPr="00C5678B">
        <w:t>BLAC_TYPE = 'R', ACGL_TYPE = 'C', ACGL_ACTIVITY in ( '1', '2', '3', '4', 'A','B','C','D','E')</w:t>
      </w:r>
    </w:p>
    <w:p w14:paraId="004D464B" w14:textId="77777777" w:rsidR="00C5678B" w:rsidRDefault="00C5678B" w:rsidP="00C5678B">
      <w:pPr>
        <w:pStyle w:val="NoSpacing"/>
        <w:ind w:left="1296"/>
      </w:pPr>
      <w:r>
        <w:t xml:space="preserve">If debit amount &lt;&gt; 0, </w:t>
      </w:r>
    </w:p>
    <w:p w14:paraId="487401A4" w14:textId="77777777" w:rsidR="00742996" w:rsidRDefault="00742996" w:rsidP="00742996">
      <w:pPr>
        <w:pStyle w:val="NoSpacing"/>
        <w:ind w:left="2160"/>
      </w:pPr>
      <w:r>
        <w:t xml:space="preserve">2 rows on the GL extract </w:t>
      </w:r>
    </w:p>
    <w:p w14:paraId="2014FEE9" w14:textId="77777777" w:rsidR="00742996" w:rsidRDefault="00742996" w:rsidP="00497EAF">
      <w:pPr>
        <w:pStyle w:val="NoSpacing"/>
        <w:numPr>
          <w:ilvl w:val="0"/>
          <w:numId w:val="14"/>
        </w:numPr>
      </w:pPr>
      <w:r>
        <w:t xml:space="preserve">one with (+) BLAC_DEBIT_AMT (debit row) assigned to </w:t>
      </w:r>
      <w:r w:rsidRPr="00C5678B">
        <w:t>ACAD_GEN_LDGR_NO</w:t>
      </w:r>
      <w:r>
        <w:t xml:space="preserve"> </w:t>
      </w:r>
    </w:p>
    <w:p w14:paraId="4D61B4C8" w14:textId="6083E937" w:rsidR="00742996" w:rsidRDefault="00742996" w:rsidP="00497EAF">
      <w:pPr>
        <w:pStyle w:val="NoSpacing"/>
        <w:numPr>
          <w:ilvl w:val="0"/>
          <w:numId w:val="14"/>
        </w:numPr>
      </w:pPr>
      <w:r>
        <w:t>and another with (-) BLAC_DEBIT_AMT (credit row) assigned to 23999</w:t>
      </w:r>
    </w:p>
    <w:p w14:paraId="29F21DF5" w14:textId="77777777" w:rsidR="00742996" w:rsidRDefault="00742996" w:rsidP="00C5678B">
      <w:pPr>
        <w:pStyle w:val="NoSpacing"/>
        <w:ind w:left="1296"/>
      </w:pPr>
    </w:p>
    <w:p w14:paraId="7CD8BC69" w14:textId="1BEA0A68" w:rsidR="00C5678B" w:rsidRDefault="00C5678B" w:rsidP="00C5678B">
      <w:pPr>
        <w:pStyle w:val="NoSpacing"/>
        <w:ind w:left="1296"/>
      </w:pPr>
      <w:r>
        <w:t xml:space="preserve">If credit amount &lt;&gt; 0, </w:t>
      </w:r>
    </w:p>
    <w:p w14:paraId="2BAB89C7" w14:textId="77777777" w:rsidR="00742996" w:rsidRDefault="00742996" w:rsidP="00742996">
      <w:pPr>
        <w:pStyle w:val="NoSpacing"/>
        <w:ind w:left="2160"/>
      </w:pPr>
      <w:r>
        <w:t xml:space="preserve">2 rows on the GL extract </w:t>
      </w:r>
    </w:p>
    <w:p w14:paraId="6ED163B8" w14:textId="6C65746F" w:rsidR="00742996" w:rsidRDefault="00742996" w:rsidP="00497EAF">
      <w:pPr>
        <w:pStyle w:val="NoSpacing"/>
        <w:numPr>
          <w:ilvl w:val="0"/>
          <w:numId w:val="14"/>
        </w:numPr>
      </w:pPr>
      <w:r>
        <w:t xml:space="preserve">one with (-) BLAC_CREDIT_AMT (credit row) assigned to </w:t>
      </w:r>
      <w:r w:rsidRPr="00C5678B">
        <w:t>ACAD_GEN_LDGR_NO</w:t>
      </w:r>
      <w:r>
        <w:t xml:space="preserve"> </w:t>
      </w:r>
    </w:p>
    <w:p w14:paraId="2223AD21" w14:textId="77777777" w:rsidR="00742996" w:rsidRPr="00C60E12" w:rsidRDefault="00742996" w:rsidP="00497EAF">
      <w:pPr>
        <w:pStyle w:val="NoSpacing"/>
        <w:numPr>
          <w:ilvl w:val="0"/>
          <w:numId w:val="14"/>
        </w:numPr>
      </w:pPr>
      <w:r>
        <w:t>and another with (+) BLAC_</w:t>
      </w:r>
      <w:r w:rsidRPr="00C5678B">
        <w:t xml:space="preserve"> </w:t>
      </w:r>
      <w:r>
        <w:t>CREDIT _AMT (debit row) assigned to 23999</w:t>
      </w:r>
    </w:p>
    <w:p w14:paraId="3A38AF58" w14:textId="60D3384C" w:rsidR="00742996" w:rsidRDefault="00742996" w:rsidP="00742996">
      <w:pPr>
        <w:pStyle w:val="NoSpacing"/>
        <w:ind w:left="1296"/>
      </w:pPr>
    </w:p>
    <w:p w14:paraId="5B9EF98F" w14:textId="44F3C16F" w:rsidR="00C5678B" w:rsidRDefault="007B45EC" w:rsidP="00497EAF">
      <w:pPr>
        <w:pStyle w:val="NoSpacing"/>
        <w:numPr>
          <w:ilvl w:val="0"/>
          <w:numId w:val="13"/>
        </w:numPr>
      </w:pPr>
      <w:r>
        <w:t>Refunds</w:t>
      </w:r>
      <w:r w:rsidR="00742996">
        <w:t xml:space="preserve"> and Reversals</w:t>
      </w:r>
      <w:r w:rsidR="00904300">
        <w:t>(PREMBILL)</w:t>
      </w:r>
      <w:r>
        <w:t>:</w:t>
      </w:r>
    </w:p>
    <w:p w14:paraId="47204828" w14:textId="060752E8" w:rsidR="00791939" w:rsidRDefault="00791939" w:rsidP="00791939">
      <w:pPr>
        <w:pStyle w:val="NoSpacing"/>
        <w:ind w:left="1296"/>
      </w:pPr>
      <w:r>
        <w:t>Refunds:</w:t>
      </w:r>
    </w:p>
    <w:p w14:paraId="0B9B4CF0" w14:textId="4421DD6C" w:rsidR="007B45EC" w:rsidRDefault="007B45EC" w:rsidP="007B45EC">
      <w:pPr>
        <w:pStyle w:val="NoSpacing"/>
        <w:ind w:left="1296"/>
      </w:pPr>
      <w:r w:rsidRPr="007B45EC">
        <w:t>BLAC_TYPE = 'R', ACGL_TYPE i</w:t>
      </w:r>
      <w:r w:rsidR="00791939">
        <w:t>n ('C'), ACGL_ACTIVITY in ( 'F'</w:t>
      </w:r>
      <w:r w:rsidRPr="007B45EC">
        <w:t>)</w:t>
      </w:r>
    </w:p>
    <w:p w14:paraId="002851EB" w14:textId="79991C45" w:rsidR="00742996" w:rsidRDefault="00742996" w:rsidP="007B45EC">
      <w:pPr>
        <w:pStyle w:val="NoSpacing"/>
        <w:ind w:left="1296"/>
      </w:pPr>
      <w:r>
        <w:t>Refunds can either be one of the following:</w:t>
      </w:r>
    </w:p>
    <w:p w14:paraId="5C946217" w14:textId="210C59FB" w:rsidR="00742996" w:rsidRDefault="00742996" w:rsidP="00497EAF">
      <w:pPr>
        <w:pStyle w:val="NoSpacing"/>
        <w:numPr>
          <w:ilvl w:val="0"/>
          <w:numId w:val="7"/>
        </w:numPr>
      </w:pPr>
      <w:r>
        <w:t>ACH</w:t>
      </w:r>
      <w:r w:rsidRPr="00742996">
        <w:t xml:space="preserve"> </w:t>
      </w:r>
      <w:r>
        <w:t>(</w:t>
      </w:r>
      <w:r w:rsidRPr="00742996">
        <w:t>RCPT_MCTR_RSN=EFTR,RCPT_RCPT_CD =F</w:t>
      </w:r>
      <w:r>
        <w:t>)</w:t>
      </w:r>
    </w:p>
    <w:p w14:paraId="361D1E18" w14:textId="6FD8C658" w:rsidR="00742996" w:rsidRDefault="00742996" w:rsidP="00497EAF">
      <w:pPr>
        <w:pStyle w:val="NoSpacing"/>
        <w:numPr>
          <w:ilvl w:val="0"/>
          <w:numId w:val="7"/>
        </w:numPr>
      </w:pPr>
      <w:r>
        <w:t>Credit card</w:t>
      </w:r>
      <w:r w:rsidRPr="00742996">
        <w:t xml:space="preserve"> </w:t>
      </w:r>
      <w:r>
        <w:t>(</w:t>
      </w:r>
      <w:r w:rsidRPr="00742996">
        <w:t>RCPT_MCTR_RSN=CCDR,RCPT_RCPT_CD =F</w:t>
      </w:r>
      <w:r>
        <w:t>)</w:t>
      </w:r>
    </w:p>
    <w:p w14:paraId="40352A2C" w14:textId="78664597" w:rsidR="00742996" w:rsidRDefault="00742996" w:rsidP="00497EAF">
      <w:pPr>
        <w:pStyle w:val="NoSpacing"/>
        <w:numPr>
          <w:ilvl w:val="0"/>
          <w:numId w:val="7"/>
        </w:numPr>
      </w:pPr>
      <w:r>
        <w:t>Cash (Cheque)</w:t>
      </w:r>
      <w:r w:rsidRPr="00742996">
        <w:t xml:space="preserve"> </w:t>
      </w:r>
      <w:r>
        <w:t>(</w:t>
      </w:r>
      <w:r w:rsidRPr="00742996">
        <w:t>RCPT_MCTR_RSN=CCKR,RCPT_RCPT_CD =F</w:t>
      </w:r>
      <w:r>
        <w:t>)</w:t>
      </w:r>
    </w:p>
    <w:p w14:paraId="1C72C26A" w14:textId="42BA0BAC" w:rsidR="006B375C" w:rsidRDefault="00B425F5" w:rsidP="00B425F5">
      <w:pPr>
        <w:pStyle w:val="NoSpacing"/>
      </w:pPr>
      <w:r>
        <w:t xml:space="preserve">                 </w:t>
      </w:r>
      <w:r w:rsidRPr="00742996">
        <w:t>RCPT_MCTR_RSN</w:t>
      </w:r>
      <w:r>
        <w:t>,</w:t>
      </w:r>
      <w:r w:rsidRPr="00B425F5">
        <w:t xml:space="preserve"> </w:t>
      </w:r>
      <w:r w:rsidRPr="00742996">
        <w:t>RCPT_RCPT_CD</w:t>
      </w:r>
      <w:r>
        <w:t xml:space="preserve"> are present in the </w:t>
      </w:r>
      <w:r w:rsidRPr="00B425F5">
        <w:t>CMC_RCPT_RECEIPTS</w:t>
      </w:r>
      <w:r>
        <w:t xml:space="preserve"> table.</w:t>
      </w:r>
    </w:p>
    <w:p w14:paraId="68849E4E" w14:textId="32F00EE5" w:rsidR="00B425F5" w:rsidRDefault="00B425F5" w:rsidP="00B425F5">
      <w:pPr>
        <w:pStyle w:val="NoSpacing"/>
      </w:pPr>
      <w:r>
        <w:t xml:space="preserve">                  Join BLAC and RCPT based on BLEI_CK,RCPT_ID</w:t>
      </w:r>
      <w:bookmarkStart w:id="12" w:name="_GoBack"/>
      <w:bookmarkEnd w:id="12"/>
    </w:p>
    <w:p w14:paraId="1A53E8E0" w14:textId="77777777" w:rsidR="00742996" w:rsidRDefault="00742996" w:rsidP="00742996">
      <w:pPr>
        <w:pStyle w:val="NoSpacing"/>
        <w:ind w:left="1296"/>
      </w:pPr>
      <w:r>
        <w:t xml:space="preserve">If debit amount &lt;&gt; 0, </w:t>
      </w:r>
    </w:p>
    <w:p w14:paraId="2278D6FA" w14:textId="77777777" w:rsidR="00742996" w:rsidRDefault="00742996" w:rsidP="00742996">
      <w:pPr>
        <w:pStyle w:val="NoSpacing"/>
        <w:ind w:left="2160"/>
      </w:pPr>
      <w:r>
        <w:t xml:space="preserve">2 rows on the GL extract </w:t>
      </w:r>
    </w:p>
    <w:p w14:paraId="1446B15E" w14:textId="28BAE961" w:rsidR="00742996" w:rsidRDefault="00742996" w:rsidP="00497EAF">
      <w:pPr>
        <w:pStyle w:val="NoSpacing"/>
        <w:numPr>
          <w:ilvl w:val="0"/>
          <w:numId w:val="14"/>
        </w:numPr>
      </w:pPr>
      <w:r>
        <w:t xml:space="preserve">one with (+) BLAC_DEBIT_AMT (debit row) </w:t>
      </w:r>
      <w:r w:rsidR="00975651">
        <w:t>, account number derived from xwalk table</w:t>
      </w:r>
    </w:p>
    <w:p w14:paraId="2597E65D" w14:textId="62FD874B" w:rsidR="00975651" w:rsidRDefault="00975651" w:rsidP="00975651">
      <w:pPr>
        <w:pStyle w:val="NoSpacing"/>
        <w:ind w:left="2880"/>
      </w:pPr>
      <w:r>
        <w:t xml:space="preserve">based on </w:t>
      </w:r>
      <w:r w:rsidRPr="00742996">
        <w:t>RCPT_MCTR_RSN</w:t>
      </w:r>
      <w:r>
        <w:t xml:space="preserve"> and </w:t>
      </w:r>
      <w:r w:rsidRPr="00742996">
        <w:t>RCPT_RCPT_CD</w:t>
      </w:r>
      <w:r>
        <w:t>. See below:</w:t>
      </w:r>
    </w:p>
    <w:tbl>
      <w:tblPr>
        <w:tblW w:w="8533" w:type="dxa"/>
        <w:tblInd w:w="103" w:type="dxa"/>
        <w:tblLook w:val="04A0" w:firstRow="1" w:lastRow="0" w:firstColumn="1" w:lastColumn="0" w:noHBand="0" w:noVBand="1"/>
      </w:tblPr>
      <w:tblGrid>
        <w:gridCol w:w="1060"/>
        <w:gridCol w:w="1320"/>
        <w:gridCol w:w="1524"/>
        <w:gridCol w:w="3060"/>
        <w:gridCol w:w="1598"/>
      </w:tblGrid>
      <w:tr w:rsidR="001369E9" w:rsidRPr="001369E9" w14:paraId="535A6FC6" w14:textId="77777777" w:rsidTr="001369E9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80DBD71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Type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229775C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CWTY_ID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BD4E010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INCW_SOURCE_VALUE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0A47EE8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INCW_SOURCE_TYPE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1A573DB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INCW_TARGET_VALUE</w:t>
            </w:r>
          </w:p>
        </w:tc>
      </w:tr>
      <w:tr w:rsidR="001369E9" w:rsidRPr="001369E9" w14:paraId="2FC2CECD" w14:textId="77777777" w:rsidTr="001369E9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E941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ACH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32C9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PS_ACCOUNT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307F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F|EFTR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4C0F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RCPT_RCPT_CD | RCPT_MCTR_RSN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9FB6" w14:textId="77777777" w:rsidR="001369E9" w:rsidRPr="001369E9" w:rsidRDefault="001369E9" w:rsidP="001369E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23559</w:t>
            </w:r>
          </w:p>
        </w:tc>
      </w:tr>
      <w:tr w:rsidR="001369E9" w:rsidRPr="001369E9" w14:paraId="6D03C283" w14:textId="77777777" w:rsidTr="001369E9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6576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Credit card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5BA5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PS_ACCOUNT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CBD8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F|CCDR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DD88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RCPT_RCPT_CD|RCPT_MCTR_RSN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8FDD" w14:textId="77777777" w:rsidR="001369E9" w:rsidRPr="001369E9" w:rsidRDefault="001369E9" w:rsidP="001369E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23558</w:t>
            </w:r>
          </w:p>
        </w:tc>
      </w:tr>
      <w:tr w:rsidR="001369E9" w:rsidRPr="001369E9" w14:paraId="11F02AA8" w14:textId="77777777" w:rsidTr="001369E9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0264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Cash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9842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PS_ACCOUNT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0553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F|CCKR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29D4" w14:textId="77777777" w:rsidR="001369E9" w:rsidRPr="001369E9" w:rsidRDefault="001369E9" w:rsidP="001369E9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RCPT_RCPT_CD|RCPT_MCTR_RSN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7A57" w14:textId="77777777" w:rsidR="001369E9" w:rsidRPr="001369E9" w:rsidRDefault="001369E9" w:rsidP="001369E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1369E9">
              <w:rPr>
                <w:rFonts w:eastAsia="Times New Roman" w:cs="Times New Roman"/>
                <w:color w:val="000000"/>
                <w:sz w:val="14"/>
                <w:szCs w:val="14"/>
              </w:rPr>
              <w:t>23556</w:t>
            </w:r>
          </w:p>
        </w:tc>
      </w:tr>
    </w:tbl>
    <w:p w14:paraId="3076195B" w14:textId="77777777" w:rsidR="00975651" w:rsidRDefault="00975651" w:rsidP="00975651">
      <w:pPr>
        <w:pStyle w:val="NoSpacing"/>
        <w:ind w:left="2880"/>
      </w:pPr>
    </w:p>
    <w:p w14:paraId="201992B3" w14:textId="4B7707E1" w:rsidR="00742996" w:rsidRDefault="00742996" w:rsidP="00497EAF">
      <w:pPr>
        <w:pStyle w:val="NoSpacing"/>
        <w:numPr>
          <w:ilvl w:val="0"/>
          <w:numId w:val="14"/>
        </w:numPr>
      </w:pPr>
      <w:r>
        <w:t>and another with (-) BLAC_DEBIT_AMT (credit row) assigned to 23999</w:t>
      </w:r>
    </w:p>
    <w:p w14:paraId="333C24C9" w14:textId="77777777" w:rsidR="00975651" w:rsidRDefault="00975651" w:rsidP="00975651">
      <w:pPr>
        <w:pStyle w:val="NoSpacing"/>
        <w:ind w:left="2880"/>
      </w:pPr>
    </w:p>
    <w:p w14:paraId="101D8EC8" w14:textId="77777777" w:rsidR="00742996" w:rsidRDefault="00742996" w:rsidP="00742996">
      <w:pPr>
        <w:pStyle w:val="NoSpacing"/>
        <w:ind w:left="1296"/>
      </w:pPr>
      <w:r>
        <w:t xml:space="preserve">If credit amount &lt;&gt; 0, </w:t>
      </w:r>
    </w:p>
    <w:p w14:paraId="0B772CDC" w14:textId="77777777" w:rsidR="00975651" w:rsidRDefault="00742996" w:rsidP="00742996">
      <w:pPr>
        <w:pStyle w:val="NoSpacing"/>
        <w:ind w:left="2160"/>
      </w:pPr>
      <w:r>
        <w:t xml:space="preserve">2 rows on the GL extract </w:t>
      </w:r>
    </w:p>
    <w:p w14:paraId="06B94D78" w14:textId="79B211FD" w:rsidR="00975651" w:rsidRDefault="00742996" w:rsidP="00497EAF">
      <w:pPr>
        <w:pStyle w:val="NoSpacing"/>
        <w:numPr>
          <w:ilvl w:val="0"/>
          <w:numId w:val="14"/>
        </w:numPr>
      </w:pPr>
      <w:r>
        <w:t>one with (-) BLAC_CREDIT_AMT (credit row)</w:t>
      </w:r>
      <w:r w:rsidR="00975651">
        <w:t>,account number is derived the same way as mentioned above</w:t>
      </w:r>
    </w:p>
    <w:p w14:paraId="58FB5982" w14:textId="0DDDA7B3" w:rsidR="00742996" w:rsidRDefault="00742996" w:rsidP="00497EAF">
      <w:pPr>
        <w:pStyle w:val="NoSpacing"/>
        <w:numPr>
          <w:ilvl w:val="0"/>
          <w:numId w:val="14"/>
        </w:numPr>
      </w:pPr>
      <w:r>
        <w:t>and with (+) BLAC_</w:t>
      </w:r>
      <w:r w:rsidRPr="00C5678B">
        <w:t xml:space="preserve"> </w:t>
      </w:r>
      <w:r>
        <w:t>CREDIT _AMT (debit row) assigned to 23999</w:t>
      </w:r>
    </w:p>
    <w:p w14:paraId="620434A5" w14:textId="1D5D40E8" w:rsidR="00791939" w:rsidRDefault="00791939" w:rsidP="00791939">
      <w:pPr>
        <w:pStyle w:val="NoSpacing"/>
      </w:pPr>
      <w:r>
        <w:t xml:space="preserve">                 Reversals:</w:t>
      </w:r>
    </w:p>
    <w:p w14:paraId="1D8FD282" w14:textId="06474EA9" w:rsidR="00791939" w:rsidRDefault="00791939" w:rsidP="00791939">
      <w:pPr>
        <w:pStyle w:val="NoSpacing"/>
      </w:pPr>
      <w:r>
        <w:t xml:space="preserve">                 </w:t>
      </w:r>
      <w:r w:rsidRPr="00791939">
        <w:t>BLAC_TYPE = 'R', ACGL_TYPE i</w:t>
      </w:r>
      <w:r>
        <w:t xml:space="preserve">n ('C'), ACGL_ACTIVITY in ( </w:t>
      </w:r>
      <w:r w:rsidRPr="00791939">
        <w:t>'S', 'N')</w:t>
      </w:r>
    </w:p>
    <w:p w14:paraId="01307591" w14:textId="120A6FA2" w:rsidR="00EE5051" w:rsidRDefault="00EE5051" w:rsidP="00791939">
      <w:pPr>
        <w:pStyle w:val="NoSpacing"/>
      </w:pPr>
      <w:r>
        <w:lastRenderedPageBreak/>
        <w:t xml:space="preserve">                 When ACGL_ACTIVITY =S, follow the way done in Money recieved</w:t>
      </w:r>
    </w:p>
    <w:p w14:paraId="2674EB05" w14:textId="77777777" w:rsidR="001369E9" w:rsidRPr="00C60E12" w:rsidRDefault="001369E9" w:rsidP="001369E9">
      <w:pPr>
        <w:pStyle w:val="NoSpacing"/>
        <w:ind w:left="2880"/>
      </w:pPr>
    </w:p>
    <w:p w14:paraId="24A64939" w14:textId="2270C2C0" w:rsidR="00742996" w:rsidRDefault="001369E9" w:rsidP="00497EAF">
      <w:pPr>
        <w:pStyle w:val="NoSpacing"/>
        <w:numPr>
          <w:ilvl w:val="0"/>
          <w:numId w:val="13"/>
        </w:numPr>
      </w:pPr>
      <w:r>
        <w:t>Premium income reporting</w:t>
      </w:r>
      <w:r w:rsidR="00F02233">
        <w:t>(PREMICOM)</w:t>
      </w:r>
    </w:p>
    <w:p w14:paraId="5AEC0941" w14:textId="2ACBF345" w:rsidR="00F02233" w:rsidRDefault="00F02233" w:rsidP="00F02233">
      <w:pPr>
        <w:pStyle w:val="NoSpacing"/>
        <w:ind w:left="1296"/>
      </w:pPr>
      <w:r w:rsidRPr="00F02233">
        <w:t>BLAC_TYPE = 'R', ACGL_TYPE in ('T'), ACGL_ACTIVITY in (  'P')</w:t>
      </w:r>
    </w:p>
    <w:p w14:paraId="5BB95DDD" w14:textId="77777777" w:rsidR="00F02233" w:rsidRDefault="00F02233" w:rsidP="00F02233">
      <w:pPr>
        <w:pStyle w:val="NoSpacing"/>
      </w:pPr>
    </w:p>
    <w:p w14:paraId="2B836F49" w14:textId="77777777" w:rsidR="00F02233" w:rsidRDefault="00F02233" w:rsidP="00F02233">
      <w:pPr>
        <w:pStyle w:val="NoSpacing"/>
        <w:ind w:left="1296"/>
      </w:pPr>
      <w:r>
        <w:t xml:space="preserve">If debit amount &lt;&gt; 0, </w:t>
      </w:r>
    </w:p>
    <w:p w14:paraId="6C511497" w14:textId="77777777" w:rsidR="00F02233" w:rsidRDefault="00F02233" w:rsidP="00F02233">
      <w:pPr>
        <w:pStyle w:val="NoSpacing"/>
        <w:ind w:left="2160"/>
      </w:pPr>
      <w:r>
        <w:t xml:space="preserve">2 rows on the GL extract </w:t>
      </w:r>
    </w:p>
    <w:p w14:paraId="7D8FD339" w14:textId="77777777" w:rsidR="00F02233" w:rsidRDefault="00F02233" w:rsidP="00497EAF">
      <w:pPr>
        <w:pStyle w:val="NoSpacing"/>
        <w:numPr>
          <w:ilvl w:val="0"/>
          <w:numId w:val="14"/>
        </w:numPr>
      </w:pPr>
      <w:r>
        <w:t>one with (+) BLAC_DEBIT_AMT (debit row) , account number derived from xwalk table</w:t>
      </w:r>
    </w:p>
    <w:p w14:paraId="11A720FB" w14:textId="62C44A81" w:rsidR="00F02233" w:rsidRDefault="00F02233" w:rsidP="00F02233">
      <w:pPr>
        <w:pStyle w:val="NoSpacing"/>
        <w:ind w:left="2880"/>
      </w:pPr>
      <w:r>
        <w:t xml:space="preserve">based on </w:t>
      </w:r>
      <w:r w:rsidRPr="00F02233">
        <w:t>CSPD_CAT</w:t>
      </w:r>
      <w:r w:rsidR="00331FEC">
        <w:t>(</w:t>
      </w:r>
      <w:r w:rsidR="00331FEC" w:rsidRPr="00331FEC">
        <w:t>CMC_CSPI_CS_PLAN</w:t>
      </w:r>
      <w:r w:rsidR="00331FEC">
        <w:t>.CSPD_CAT)</w:t>
      </w:r>
      <w:r>
        <w:t xml:space="preserve"> and </w:t>
      </w:r>
      <w:r w:rsidRPr="00F02233">
        <w:t>BLAC_YR1_IND</w:t>
      </w:r>
      <w:r>
        <w:t>. See below:</w:t>
      </w:r>
    </w:p>
    <w:p w14:paraId="44CDF02B" w14:textId="77777777" w:rsidR="00F02233" w:rsidRDefault="00F02233" w:rsidP="00F02233">
      <w:pPr>
        <w:pStyle w:val="NoSpacing"/>
      </w:pPr>
    </w:p>
    <w:p w14:paraId="53A8E69E" w14:textId="77777777" w:rsidR="00F02233" w:rsidRDefault="00F02233" w:rsidP="00F02233">
      <w:pPr>
        <w:pStyle w:val="NoSpacing"/>
      </w:pPr>
    </w:p>
    <w:tbl>
      <w:tblPr>
        <w:tblW w:w="7813" w:type="dxa"/>
        <w:tblInd w:w="103" w:type="dxa"/>
        <w:tblLook w:val="04A0" w:firstRow="1" w:lastRow="0" w:firstColumn="1" w:lastColumn="0" w:noHBand="0" w:noVBand="1"/>
      </w:tblPr>
      <w:tblGrid>
        <w:gridCol w:w="1355"/>
        <w:gridCol w:w="1545"/>
        <w:gridCol w:w="1524"/>
        <w:gridCol w:w="1980"/>
        <w:gridCol w:w="1508"/>
      </w:tblGrid>
      <w:tr w:rsidR="003C0C83" w:rsidRPr="00F02233" w14:paraId="113E47BD" w14:textId="77777777" w:rsidTr="003C0C83">
        <w:trPr>
          <w:trHeight w:val="288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hideMark/>
          </w:tcPr>
          <w:p w14:paraId="315AF172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Product category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08ED71B1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CWTY_ID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82F4D86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INCW_SOURCE_VALUE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9BDC653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INCW_SOURCE_TYPE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306E4448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INCW_TARGET_VALUE</w:t>
            </w:r>
          </w:p>
        </w:tc>
      </w:tr>
      <w:tr w:rsidR="003C0C83" w:rsidRPr="00F02233" w14:paraId="194CEEA2" w14:textId="77777777" w:rsidTr="003C0C83">
        <w:trPr>
          <w:trHeight w:val="288"/>
        </w:trPr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2DF60" w14:textId="77777777" w:rsidR="00F02233" w:rsidRPr="00F02233" w:rsidRDefault="00F02233" w:rsidP="00F022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Dental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24D1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PS_PREMACT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2F95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D|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2FD0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CSPD_CAT|BLAC_YR1_IND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F961" w14:textId="77777777" w:rsidR="00F02233" w:rsidRPr="00F02233" w:rsidRDefault="00F02233" w:rsidP="00F022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40101</w:t>
            </w:r>
          </w:p>
        </w:tc>
      </w:tr>
      <w:tr w:rsidR="003C0C83" w:rsidRPr="00F02233" w14:paraId="7DAE50B0" w14:textId="77777777" w:rsidTr="003C0C83">
        <w:trPr>
          <w:trHeight w:val="288"/>
        </w:trPr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8203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79AB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PS_PREMACT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6106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D|Y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FD17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CSPD_CAT|BLAC_YR1_IND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5A5C" w14:textId="77777777" w:rsidR="00F02233" w:rsidRPr="00F02233" w:rsidRDefault="00F02233" w:rsidP="00F022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40100</w:t>
            </w:r>
          </w:p>
        </w:tc>
      </w:tr>
      <w:tr w:rsidR="003C0C83" w:rsidRPr="00F02233" w14:paraId="799DD9BC" w14:textId="77777777" w:rsidTr="003C0C83">
        <w:trPr>
          <w:trHeight w:val="288"/>
        </w:trPr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A64E7" w14:textId="77777777" w:rsidR="00F02233" w:rsidRPr="00F02233" w:rsidRDefault="00F02233" w:rsidP="00F022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HADC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BA39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PS_PREMACT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016A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Q|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F7C7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CSPD_CAT|BLAC_YR1_IND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76F0" w14:textId="77777777" w:rsidR="00F02233" w:rsidRPr="00F02233" w:rsidRDefault="00F02233" w:rsidP="00F022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42335</w:t>
            </w:r>
          </w:p>
        </w:tc>
      </w:tr>
      <w:tr w:rsidR="003C0C83" w:rsidRPr="00F02233" w14:paraId="084CC240" w14:textId="77777777" w:rsidTr="003C0C83">
        <w:trPr>
          <w:trHeight w:val="288"/>
        </w:trPr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6E793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C9FD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PS_PREMACT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FC13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Q|N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46D6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CSPD_CAT|BLAC_YR1_IND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42BB" w14:textId="77777777" w:rsidR="00F02233" w:rsidRPr="00F02233" w:rsidRDefault="00F02233" w:rsidP="00F022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42335</w:t>
            </w:r>
          </w:p>
        </w:tc>
      </w:tr>
      <w:tr w:rsidR="003C0C83" w:rsidRPr="00F02233" w14:paraId="60AF7C15" w14:textId="77777777" w:rsidTr="003C0C83">
        <w:trPr>
          <w:trHeight w:val="288"/>
        </w:trPr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4BB37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D5AB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PS_PREMACT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CCCC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Q|Y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997B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CSPD_CAT|BLAC_YR1_IND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E8AF" w14:textId="77777777" w:rsidR="00F02233" w:rsidRPr="00F02233" w:rsidRDefault="00F02233" w:rsidP="00F022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42335</w:t>
            </w:r>
          </w:p>
        </w:tc>
      </w:tr>
      <w:tr w:rsidR="003C0C83" w:rsidRPr="00F02233" w14:paraId="75089BEB" w14:textId="77777777" w:rsidTr="003C0C83">
        <w:trPr>
          <w:trHeight w:val="288"/>
        </w:trPr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80ADE" w14:textId="77777777" w:rsidR="00F02233" w:rsidRPr="00F02233" w:rsidRDefault="00F02233" w:rsidP="00F022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Healthiest Choice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CD4D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PS_PREMACT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D6F8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U|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B352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CSPD_CAT|BLAC_YR1_IND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38B8" w14:textId="77777777" w:rsidR="00F02233" w:rsidRPr="00F02233" w:rsidRDefault="00F02233" w:rsidP="00F022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42335</w:t>
            </w:r>
          </w:p>
        </w:tc>
      </w:tr>
      <w:tr w:rsidR="003C0C83" w:rsidRPr="00F02233" w14:paraId="5D90C80C" w14:textId="77777777" w:rsidTr="003C0C83">
        <w:trPr>
          <w:trHeight w:val="288"/>
        </w:trPr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8599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28E9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PS_PREMACT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1C74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U|N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759E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CSPD_CAT|BLAC_YR1_IND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0251" w14:textId="77777777" w:rsidR="00F02233" w:rsidRPr="00F02233" w:rsidRDefault="00F02233" w:rsidP="00F022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42335</w:t>
            </w:r>
          </w:p>
        </w:tc>
      </w:tr>
      <w:tr w:rsidR="003C0C83" w:rsidRPr="00F02233" w14:paraId="44BE9377" w14:textId="77777777" w:rsidTr="003C0C83">
        <w:trPr>
          <w:trHeight w:val="288"/>
        </w:trPr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607C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2CA5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PS_PREMACT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873D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U|Y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0C11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CSPD_CAT|BLAC_YR1_IND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F15E" w14:textId="77777777" w:rsidR="00F02233" w:rsidRPr="00F02233" w:rsidRDefault="00F02233" w:rsidP="00F022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42335</w:t>
            </w:r>
          </w:p>
        </w:tc>
      </w:tr>
      <w:tr w:rsidR="003C0C83" w:rsidRPr="00F02233" w14:paraId="38233E33" w14:textId="77777777" w:rsidTr="003C0C83">
        <w:trPr>
          <w:trHeight w:val="288"/>
        </w:trPr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C20DC" w14:textId="77777777" w:rsidR="00F02233" w:rsidRPr="00F02233" w:rsidRDefault="00F02233" w:rsidP="00F022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Vision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6F96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PS_PREMACT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BB44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V|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D727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CSPD_CAT|BLAC_YR1_IND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B687" w14:textId="77777777" w:rsidR="00F02233" w:rsidRPr="00F02233" w:rsidRDefault="00F02233" w:rsidP="00F022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40101</w:t>
            </w:r>
          </w:p>
        </w:tc>
      </w:tr>
      <w:tr w:rsidR="003C0C83" w:rsidRPr="00F02233" w14:paraId="7C4A76E5" w14:textId="77777777" w:rsidTr="003C0C83">
        <w:trPr>
          <w:trHeight w:val="288"/>
        </w:trPr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5FD53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27FA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PS_PREMACT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7EF6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V|Y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4E5F" w14:textId="77777777" w:rsidR="00F02233" w:rsidRPr="00F02233" w:rsidRDefault="00F02233" w:rsidP="00F02233">
            <w:pPr>
              <w:spacing w:after="0" w:line="240" w:lineRule="auto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CSPD_CAT|BLAC_YR1_IND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9CC1" w14:textId="77777777" w:rsidR="00F02233" w:rsidRPr="00F02233" w:rsidRDefault="00F02233" w:rsidP="00F0223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F02233">
              <w:rPr>
                <w:rFonts w:eastAsia="Times New Roman" w:cs="Times New Roman"/>
                <w:color w:val="000000"/>
                <w:sz w:val="14"/>
                <w:szCs w:val="14"/>
              </w:rPr>
              <w:t>40100</w:t>
            </w:r>
          </w:p>
        </w:tc>
      </w:tr>
    </w:tbl>
    <w:p w14:paraId="7152BF2C" w14:textId="77777777" w:rsidR="00F02233" w:rsidRDefault="00F02233" w:rsidP="00F02233">
      <w:pPr>
        <w:pStyle w:val="NoSpacing"/>
      </w:pPr>
    </w:p>
    <w:p w14:paraId="2CE4ED6F" w14:textId="77777777" w:rsidR="00F02233" w:rsidRDefault="00F02233" w:rsidP="00497EAF">
      <w:pPr>
        <w:pStyle w:val="NoSpacing"/>
        <w:numPr>
          <w:ilvl w:val="0"/>
          <w:numId w:val="14"/>
        </w:numPr>
      </w:pPr>
      <w:r>
        <w:t>and another with (-) BLAC_DEBIT_AMT (credit row) assigned to 23999</w:t>
      </w:r>
    </w:p>
    <w:p w14:paraId="65757D09" w14:textId="77777777" w:rsidR="00F02233" w:rsidRDefault="00F02233" w:rsidP="00F02233">
      <w:pPr>
        <w:pStyle w:val="NoSpacing"/>
        <w:ind w:left="2880"/>
      </w:pPr>
    </w:p>
    <w:p w14:paraId="674AA792" w14:textId="77777777" w:rsidR="00F02233" w:rsidRDefault="00F02233" w:rsidP="00F02233">
      <w:pPr>
        <w:pStyle w:val="NoSpacing"/>
        <w:ind w:left="1296"/>
      </w:pPr>
      <w:r>
        <w:t xml:space="preserve">If credit amount &lt;&gt; 0, </w:t>
      </w:r>
    </w:p>
    <w:p w14:paraId="360B7C0F" w14:textId="77777777" w:rsidR="00F02233" w:rsidRDefault="00F02233" w:rsidP="00F02233">
      <w:pPr>
        <w:pStyle w:val="NoSpacing"/>
        <w:ind w:left="2160"/>
      </w:pPr>
      <w:r>
        <w:t xml:space="preserve">2 rows on the GL extract </w:t>
      </w:r>
    </w:p>
    <w:p w14:paraId="71A31421" w14:textId="77777777" w:rsidR="00F02233" w:rsidRDefault="00F02233" w:rsidP="00497EAF">
      <w:pPr>
        <w:pStyle w:val="NoSpacing"/>
        <w:numPr>
          <w:ilvl w:val="0"/>
          <w:numId w:val="14"/>
        </w:numPr>
      </w:pPr>
      <w:r>
        <w:t>one with (-) BLAC_CREDIT_AMT (credit row),account number is derived the same way as mentioned above</w:t>
      </w:r>
    </w:p>
    <w:p w14:paraId="1848172C" w14:textId="77777777" w:rsidR="00F02233" w:rsidRDefault="00F02233" w:rsidP="00497EAF">
      <w:pPr>
        <w:pStyle w:val="NoSpacing"/>
        <w:numPr>
          <w:ilvl w:val="0"/>
          <w:numId w:val="14"/>
        </w:numPr>
      </w:pPr>
      <w:r>
        <w:t>and with (+) BLAC_</w:t>
      </w:r>
      <w:r w:rsidRPr="00C5678B">
        <w:t xml:space="preserve"> </w:t>
      </w:r>
      <w:r>
        <w:t>CREDIT _AMT (debit row) assigned to 23999</w:t>
      </w:r>
    </w:p>
    <w:p w14:paraId="5B6781A1" w14:textId="77777777" w:rsidR="00F02233" w:rsidRPr="00C60E12" w:rsidRDefault="00F02233" w:rsidP="00F02233">
      <w:pPr>
        <w:pStyle w:val="NoSpacing"/>
      </w:pPr>
    </w:p>
    <w:p w14:paraId="533F75E0" w14:textId="5569CFE3" w:rsidR="00AB49EB" w:rsidRDefault="00191E4D" w:rsidP="002A2A8D">
      <w:pPr>
        <w:pStyle w:val="Heading1"/>
      </w:pPr>
      <w:bookmarkStart w:id="13" w:name="_Toc523830056"/>
      <w:r w:rsidRPr="00191E4D">
        <w:t>Archive daily GL file</w:t>
      </w:r>
      <w:bookmarkEnd w:id="13"/>
      <w:r w:rsidRPr="00191E4D">
        <w:t xml:space="preserve"> </w:t>
      </w:r>
    </w:p>
    <w:p w14:paraId="4473E324" w14:textId="02CA70DF" w:rsidR="00EE5051" w:rsidRPr="00462F13" w:rsidRDefault="00EE5051" w:rsidP="00EE5051">
      <w:pPr>
        <w:pStyle w:val="NoSpacing"/>
      </w:pPr>
      <w:r w:rsidRPr="00462F13">
        <w:t>A persistent table is needed to store the details of each record reported for a day in GL extract</w:t>
      </w:r>
      <w:r>
        <w:t xml:space="preserve"> - </w:t>
      </w:r>
      <w:r w:rsidRPr="00462F13">
        <w:t>IDS_FIN_PSGL_HST</w:t>
      </w:r>
      <w:r>
        <w:t>.</w:t>
      </w:r>
    </w:p>
    <w:p w14:paraId="2CDDBB77" w14:textId="2B58BB4F" w:rsidR="00EE5051" w:rsidRPr="00462F13" w:rsidRDefault="00EE5051" w:rsidP="00EE5051">
      <w:pPr>
        <w:pStyle w:val="NoSpacing"/>
      </w:pPr>
      <w:r w:rsidRPr="00462F13">
        <w:t>It should provide detail level information on cash, premium.</w:t>
      </w:r>
    </w:p>
    <w:p w14:paraId="70E67D4B" w14:textId="77777777" w:rsidR="00EE5051" w:rsidRPr="00462F13" w:rsidRDefault="00EE5051" w:rsidP="00EE5051">
      <w:pPr>
        <w:pStyle w:val="NoSpacing"/>
      </w:pPr>
      <w:r w:rsidRPr="00462F13">
        <w:t>History for 7 years is needed.</w:t>
      </w:r>
    </w:p>
    <w:p w14:paraId="55619032" w14:textId="77777777" w:rsidR="00EE5051" w:rsidRPr="00462F13" w:rsidRDefault="00EE5051" w:rsidP="00EE5051">
      <w:pPr>
        <w:pStyle w:val="NoSpacing"/>
      </w:pPr>
      <w:r w:rsidRPr="00462F13">
        <w:t>The structure of table will be same as GL extract detail transaction layout.</w:t>
      </w:r>
    </w:p>
    <w:p w14:paraId="1AE5A203" w14:textId="77777777" w:rsidR="00EE5051" w:rsidRPr="00AB49EB" w:rsidRDefault="00EE5051" w:rsidP="00EE5051">
      <w:pPr>
        <w:pStyle w:val="NoSpacing"/>
      </w:pPr>
      <w:r w:rsidRPr="00462F13">
        <w:t>Search will be done by users on the table on any of the GL file fields.</w:t>
      </w:r>
    </w:p>
    <w:p w14:paraId="594B9A86" w14:textId="77777777" w:rsidR="00EE5051" w:rsidRPr="00EE5051" w:rsidRDefault="00EE5051" w:rsidP="00EE5051">
      <w:pPr>
        <w:pStyle w:val="NoSpacing"/>
      </w:pPr>
    </w:p>
    <w:p w14:paraId="3C201917" w14:textId="77777777" w:rsidR="003639F0" w:rsidRDefault="003639F0" w:rsidP="002A2A8D">
      <w:pPr>
        <w:pStyle w:val="Heading1"/>
      </w:pPr>
      <w:bookmarkStart w:id="14" w:name="_Toc523830057"/>
      <w:r>
        <w:lastRenderedPageBreak/>
        <w:t>Exception Flow</w:t>
      </w:r>
      <w:bookmarkEnd w:id="14"/>
    </w:p>
    <w:p w14:paraId="6DA91275" w14:textId="1958D462" w:rsidR="002A2A8D" w:rsidRPr="002A2A8D" w:rsidRDefault="009D508D" w:rsidP="002A2A8D">
      <w:pPr>
        <w:pStyle w:val="Heading1"/>
      </w:pPr>
      <w:bookmarkStart w:id="15" w:name="_Toc523830058"/>
      <w:r>
        <w:t>Error Handling</w:t>
      </w:r>
      <w:r w:rsidR="00E35F0D">
        <w:t xml:space="preserve"> and Reporting</w:t>
      </w:r>
      <w:bookmarkEnd w:id="15"/>
    </w:p>
    <w:p w14:paraId="5437C7E5" w14:textId="3E6E15EB" w:rsidR="00126915" w:rsidRPr="00A66DA1" w:rsidRDefault="00126915" w:rsidP="00BD7F16">
      <w:pPr>
        <w:pStyle w:val="Heading1"/>
      </w:pPr>
      <w:bookmarkStart w:id="16" w:name="_Toc523830059"/>
      <w:r w:rsidRPr="00454B91">
        <w:t>Job Scheduling</w:t>
      </w:r>
      <w:bookmarkEnd w:id="16"/>
    </w:p>
    <w:p w14:paraId="011E8651" w14:textId="2086D0A3" w:rsidR="00FC0C5A" w:rsidRDefault="00126915" w:rsidP="008F4B9C">
      <w:pPr>
        <w:ind w:left="432"/>
        <w:jc w:val="both"/>
      </w:pPr>
      <w:r w:rsidRPr="00454B91">
        <w:t xml:space="preserve">GL extract needs to be generated on all business </w:t>
      </w:r>
      <w:r w:rsidR="009D2793" w:rsidRPr="00454B91">
        <w:t>days. In</w:t>
      </w:r>
      <w:r w:rsidRPr="00454B91">
        <w:t xml:space="preserve"> case of failure on weekdays, the job should generate extract for each day separately whenever it runs </w:t>
      </w:r>
      <w:r w:rsidR="009D2793" w:rsidRPr="00454B91">
        <w:t>next. For</w:t>
      </w:r>
      <w:r w:rsidRPr="00454B91">
        <w:t xml:space="preserve"> corporate holidays and weekends, the GL extract needs to be clubbed and generated on the next run.</w:t>
      </w:r>
    </w:p>
    <w:p w14:paraId="15E2DC58" w14:textId="77777777" w:rsidR="00DC1F61" w:rsidRDefault="00DC1F61" w:rsidP="00DC1F61">
      <w:pPr>
        <w:spacing w:after="0" w:line="240" w:lineRule="atLeast"/>
      </w:pPr>
    </w:p>
    <w:p w14:paraId="450FBDBD" w14:textId="3B2BD357" w:rsidR="00DC1F61" w:rsidRDefault="00DC1F61" w:rsidP="00DC1F61">
      <w:pPr>
        <w:spacing w:after="0" w:line="240" w:lineRule="atLeast"/>
      </w:pPr>
      <w:r>
        <w:t xml:space="preserve">          </w:t>
      </w:r>
      <w:r w:rsidRPr="00A03011">
        <w:rPr>
          <w:b/>
        </w:rPr>
        <w:t xml:space="preserve">Facets Filename: </w:t>
      </w:r>
      <w:r w:rsidRPr="00A03011">
        <w:t>GRF_JRNL9_</w:t>
      </w:r>
      <w:r>
        <w:t>YYYYMMDD</w:t>
      </w:r>
      <w:r w:rsidRPr="00A03011">
        <w:t>_</w:t>
      </w:r>
      <w:r>
        <w:t>HHMISSSS</w:t>
      </w:r>
      <w:r w:rsidRPr="00A03011">
        <w:t>.txt</w:t>
      </w:r>
    </w:p>
    <w:p w14:paraId="07EED354" w14:textId="1B57935D" w:rsidR="00DC1F61" w:rsidRDefault="00DC1F61" w:rsidP="00DC1F61">
      <w:pPr>
        <w:spacing w:after="0" w:line="240" w:lineRule="atLeast"/>
      </w:pPr>
      <w:r>
        <w:rPr>
          <w:b/>
        </w:rPr>
        <w:t xml:space="preserve">          Facets Frequency:</w:t>
      </w:r>
      <w:r w:rsidRPr="00A03011">
        <w:t xml:space="preserve"> </w:t>
      </w:r>
      <w:r>
        <w:t>Every business day at night after all process are completed.</w:t>
      </w:r>
      <w:r w:rsidRPr="00A03011">
        <w:t xml:space="preserve"> </w:t>
      </w:r>
    </w:p>
    <w:p w14:paraId="702E04EB" w14:textId="0AB06562" w:rsidR="00DC1F61" w:rsidRDefault="00DC1F61" w:rsidP="00DC1F61">
      <w:pPr>
        <w:spacing w:after="0" w:line="240" w:lineRule="atLeast"/>
        <w:ind w:left="720" w:firstLine="720"/>
      </w:pPr>
      <w:r>
        <w:t xml:space="preserve">           PeopleSoft accepts file upto 8:00 PM CST</w:t>
      </w:r>
    </w:p>
    <w:p w14:paraId="36CC62CD" w14:textId="77777777" w:rsidR="00DC1F61" w:rsidRDefault="00DC1F61" w:rsidP="00DC1F61">
      <w:pPr>
        <w:spacing w:after="0" w:line="240" w:lineRule="atLeast"/>
      </w:pPr>
      <w:r>
        <w:t xml:space="preserve">          </w:t>
      </w:r>
    </w:p>
    <w:p w14:paraId="307FAF8C" w14:textId="7777CCBE" w:rsidR="00DC1F61" w:rsidRPr="00454B91" w:rsidRDefault="00DC1F61" w:rsidP="00DC1F61">
      <w:pPr>
        <w:spacing w:after="0" w:line="240" w:lineRule="atLeast"/>
      </w:pPr>
      <w:r>
        <w:t xml:space="preserve">          </w:t>
      </w:r>
      <w:r w:rsidRPr="00504BA5">
        <w:t>Facets will be generating the GL extract in midnight so PeopleSoft will receive it the next day.</w:t>
      </w:r>
    </w:p>
    <w:p w14:paraId="2D7E5139" w14:textId="49F69E71" w:rsidR="00DC1F61" w:rsidRPr="00454B91" w:rsidRDefault="00DC1F61" w:rsidP="00DC1F61">
      <w:pPr>
        <w:spacing w:after="0" w:line="240" w:lineRule="atLeast"/>
      </w:pPr>
      <w:r w:rsidRPr="00454B91">
        <w:t xml:space="preserve">        </w:t>
      </w:r>
      <w:r>
        <w:t xml:space="preserve">  </w:t>
      </w:r>
      <w:r w:rsidRPr="00454B91">
        <w:t xml:space="preserve">In case errors generated are not fixed the next day, there is no need to hold job for next day, it can continue   </w:t>
      </w:r>
    </w:p>
    <w:p w14:paraId="4FDC2475" w14:textId="1BD3F709" w:rsidR="00DC1F61" w:rsidRDefault="00DC1F61" w:rsidP="00DC1F61">
      <w:pPr>
        <w:ind w:left="432"/>
        <w:jc w:val="both"/>
      </w:pPr>
      <w:r w:rsidRPr="00454B91">
        <w:t>as normal.</w:t>
      </w:r>
    </w:p>
    <w:p w14:paraId="2253441A" w14:textId="6AF54806" w:rsidR="00F36D2D" w:rsidRDefault="00F36D2D" w:rsidP="00DC1F61">
      <w:pPr>
        <w:ind w:left="432"/>
        <w:jc w:val="both"/>
      </w:pPr>
      <w:r>
        <w:t>Business requires that all inbound payment job for the day should be included in the same day GL report.</w:t>
      </w:r>
    </w:p>
    <w:p w14:paraId="6532942F" w14:textId="367213AD" w:rsidR="007C6C02" w:rsidRDefault="007C6C02" w:rsidP="00281108">
      <w:pPr>
        <w:pStyle w:val="Heading1"/>
      </w:pPr>
      <w:r>
        <w:t xml:space="preserve"> </w:t>
      </w:r>
      <w:bookmarkStart w:id="17" w:name="_Toc523830060"/>
      <w:r>
        <w:t xml:space="preserve">End to End </w:t>
      </w:r>
      <w:r w:rsidR="00750E8D">
        <w:t xml:space="preserve">Process </w:t>
      </w:r>
      <w:r>
        <w:t>Flow</w:t>
      </w:r>
      <w:bookmarkEnd w:id="17"/>
      <w:r>
        <w:t xml:space="preserve">     </w:t>
      </w:r>
      <w:hyperlink r:id="rId18" w:history="1">
        <w:bookmarkStart w:id="18" w:name="_Toc497844852"/>
        <w:r w:rsidR="00281108" w:rsidRPr="00281108">
          <w:rPr>
            <w:rStyle w:val="Hyperlink"/>
            <w:rFonts w:ascii="Calibri" w:eastAsiaTheme="minorHAnsi" w:hAnsi="Calibri" w:cstheme="minorBidi"/>
            <w:b w:val="0"/>
            <w:bCs w:val="0"/>
            <w:sz w:val="20"/>
            <w:szCs w:val="22"/>
          </w:rPr>
          <w:t>http://wiki.optum.com/display/UHONE/GL+End+to+End+Process+Flow</w:t>
        </w:r>
        <w:bookmarkEnd w:id="18"/>
      </w:hyperlink>
      <w:r>
        <w:t xml:space="preserve">            </w:t>
      </w:r>
    </w:p>
    <w:p w14:paraId="2247171C" w14:textId="04E8F6E2" w:rsidR="00602603" w:rsidRDefault="00602603" w:rsidP="00BD7F16">
      <w:pPr>
        <w:pStyle w:val="Heading1"/>
      </w:pPr>
      <w:bookmarkStart w:id="19" w:name="_Toc523830061"/>
      <w:r>
        <w:t>Non Functional Requirements</w:t>
      </w:r>
      <w:bookmarkEnd w:id="19"/>
    </w:p>
    <w:p w14:paraId="4AC0297B" w14:textId="208E95A1" w:rsidR="00064A24" w:rsidRDefault="00720A4C" w:rsidP="00064A24">
      <w:pPr>
        <w:pStyle w:val="NoSpacing"/>
      </w:pPr>
      <w:hyperlink r:id="rId19" w:history="1">
        <w:r w:rsidR="00064A24" w:rsidRPr="00450159">
          <w:rPr>
            <w:rStyle w:val="Hyperlink"/>
          </w:rPr>
          <w:t>http://it500.optum.com/sites/Facets/UHOne/Platform%20Build/Development/Scrum%20Teams/Team_Outliers/FunctionalDocuments/GL%20Re-write/NFR_GL.xlsx</w:t>
        </w:r>
      </w:hyperlink>
    </w:p>
    <w:p w14:paraId="5D141A2A" w14:textId="3B190F9D" w:rsidR="00853C77" w:rsidRDefault="00853C77" w:rsidP="00BD7F16">
      <w:pPr>
        <w:pStyle w:val="Heading1"/>
      </w:pPr>
      <w:bookmarkStart w:id="20" w:name="_Toc523830062"/>
      <w:r>
        <w:t>Open Issues</w:t>
      </w:r>
      <w:bookmarkEnd w:id="20"/>
    </w:p>
    <w:p w14:paraId="488FBC36" w14:textId="211C516A" w:rsidR="00EE5051" w:rsidRDefault="00EE5051" w:rsidP="00667DC4">
      <w:pPr>
        <w:pStyle w:val="NoSpacing"/>
        <w:numPr>
          <w:ilvl w:val="0"/>
          <w:numId w:val="16"/>
        </w:numPr>
      </w:pPr>
      <w:r>
        <w:t xml:space="preserve">Reversals: When </w:t>
      </w:r>
      <w:r w:rsidRPr="00EE5051">
        <w:t>ACGL_ACTIVITY in ('N')</w:t>
      </w:r>
      <w:r>
        <w:t>, business would get back on how to derive the account number for this.</w:t>
      </w:r>
    </w:p>
    <w:p w14:paraId="3017EE43" w14:textId="0BAD8321" w:rsidR="00EE5051" w:rsidRPr="00EE5051" w:rsidRDefault="00EE5051" w:rsidP="00667DC4">
      <w:pPr>
        <w:pStyle w:val="NoSpacing"/>
        <w:numPr>
          <w:ilvl w:val="0"/>
          <w:numId w:val="16"/>
        </w:numPr>
      </w:pPr>
      <w:r>
        <w:t>Premium income reporting: Business would let us know if the current logic for Dental gen3 products holds good.</w:t>
      </w:r>
    </w:p>
    <w:p w14:paraId="664D36BC" w14:textId="1190BE17" w:rsidR="003639F0" w:rsidRDefault="003639F0" w:rsidP="00BD7F16">
      <w:pPr>
        <w:pStyle w:val="Heading1"/>
      </w:pPr>
      <w:bookmarkStart w:id="21" w:name="_Toc523830063"/>
      <w:r>
        <w:t>Q&amp;A by Sticky Team</w:t>
      </w:r>
      <w:bookmarkEnd w:id="21"/>
    </w:p>
    <w:tbl>
      <w:tblPr>
        <w:tblStyle w:val="Style1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3225"/>
        <w:gridCol w:w="3185"/>
      </w:tblGrid>
      <w:tr w:rsidR="003639F0" w14:paraId="6F2B355B" w14:textId="77777777" w:rsidTr="00AA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14:paraId="78D93A24" w14:textId="77777777" w:rsidR="003639F0" w:rsidRDefault="003639F0" w:rsidP="00AA3FFF">
            <w:pPr>
              <w:pStyle w:val="ListParagraph"/>
              <w:ind w:left="0"/>
            </w:pPr>
            <w:r>
              <w:t>Sno</w:t>
            </w:r>
          </w:p>
        </w:tc>
        <w:tc>
          <w:tcPr>
            <w:tcW w:w="3225" w:type="dxa"/>
          </w:tcPr>
          <w:p w14:paraId="4098635A" w14:textId="77777777" w:rsidR="003639F0" w:rsidRDefault="003639F0" w:rsidP="00AA3FF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185" w:type="dxa"/>
          </w:tcPr>
          <w:p w14:paraId="3128394E" w14:textId="77777777" w:rsidR="003639F0" w:rsidRDefault="003639F0" w:rsidP="00AA3FFF">
            <w:pPr>
              <w:pStyle w:val="ListParagraph"/>
              <w:ind w:left="0"/>
            </w:pPr>
            <w:r>
              <w:t>Status</w:t>
            </w:r>
          </w:p>
        </w:tc>
      </w:tr>
      <w:tr w:rsidR="003639F0" w14:paraId="072631FE" w14:textId="77777777" w:rsidTr="00AA3FFF">
        <w:tc>
          <w:tcPr>
            <w:tcW w:w="625" w:type="dxa"/>
          </w:tcPr>
          <w:p w14:paraId="67AAE3F6" w14:textId="77777777" w:rsidR="003639F0" w:rsidRDefault="003639F0" w:rsidP="00AA3FFF">
            <w:pPr>
              <w:pStyle w:val="ListParagraph"/>
              <w:ind w:left="0"/>
            </w:pPr>
          </w:p>
        </w:tc>
        <w:tc>
          <w:tcPr>
            <w:tcW w:w="3225" w:type="dxa"/>
          </w:tcPr>
          <w:p w14:paraId="21F8309B" w14:textId="77777777" w:rsidR="003639F0" w:rsidRDefault="003639F0" w:rsidP="00AA3FFF">
            <w:pPr>
              <w:pStyle w:val="ListParagraph"/>
              <w:ind w:left="0"/>
            </w:pPr>
          </w:p>
        </w:tc>
        <w:tc>
          <w:tcPr>
            <w:tcW w:w="3185" w:type="dxa"/>
          </w:tcPr>
          <w:p w14:paraId="496D74C9" w14:textId="77777777" w:rsidR="003639F0" w:rsidRDefault="003639F0" w:rsidP="00AA3FFF">
            <w:pPr>
              <w:pStyle w:val="ListParagraph"/>
              <w:ind w:left="0"/>
            </w:pPr>
          </w:p>
        </w:tc>
      </w:tr>
    </w:tbl>
    <w:p w14:paraId="05C92B5A" w14:textId="77777777" w:rsidR="003639F0" w:rsidRPr="003639F0" w:rsidRDefault="003639F0" w:rsidP="003639F0">
      <w:pPr>
        <w:pStyle w:val="NoSpacing"/>
      </w:pPr>
    </w:p>
    <w:p w14:paraId="5D318B14" w14:textId="77777777" w:rsidR="003C54DC" w:rsidRDefault="003C54DC" w:rsidP="00BD7F16">
      <w:pPr>
        <w:pStyle w:val="Heading1"/>
      </w:pPr>
      <w:bookmarkStart w:id="22" w:name="_Toc523830064"/>
      <w:r>
        <w:lastRenderedPageBreak/>
        <w:t>Appendix</w:t>
      </w:r>
      <w:bookmarkEnd w:id="22"/>
    </w:p>
    <w:p w14:paraId="5D318B15" w14:textId="77777777" w:rsidR="003C54DC" w:rsidRDefault="008809C2" w:rsidP="00D64362">
      <w:pPr>
        <w:pStyle w:val="Heading2"/>
      </w:pPr>
      <w:bookmarkStart w:id="23" w:name="_Toc523830065"/>
      <w:r>
        <w:t>Definitions</w:t>
      </w:r>
      <w:bookmarkEnd w:id="23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728"/>
        <w:gridCol w:w="8568"/>
      </w:tblGrid>
      <w:tr w:rsidR="00D6783A" w14:paraId="5D318B18" w14:textId="77777777" w:rsidTr="005B6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</w:tcPr>
          <w:p w14:paraId="5D318B16" w14:textId="77777777" w:rsidR="00D6783A" w:rsidRDefault="00D6783A" w:rsidP="006B0B81">
            <w:pPr>
              <w:pStyle w:val="BodyText1"/>
              <w:ind w:left="0"/>
            </w:pPr>
          </w:p>
        </w:tc>
        <w:tc>
          <w:tcPr>
            <w:tcW w:w="8568" w:type="dxa"/>
          </w:tcPr>
          <w:p w14:paraId="5D318B17" w14:textId="77777777" w:rsidR="00D6783A" w:rsidRDefault="00D6783A" w:rsidP="006B0B81">
            <w:pPr>
              <w:pStyle w:val="BodyText1"/>
              <w:ind w:left="0"/>
            </w:pPr>
          </w:p>
        </w:tc>
      </w:tr>
      <w:tr w:rsidR="00FF5C29" w14:paraId="5D318B1B" w14:textId="77777777" w:rsidTr="005B6048">
        <w:tc>
          <w:tcPr>
            <w:tcW w:w="1728" w:type="dxa"/>
          </w:tcPr>
          <w:p w14:paraId="5D318B19" w14:textId="74761988" w:rsidR="00FF5C29" w:rsidRDefault="00CA2BFE" w:rsidP="006B0B81">
            <w:pPr>
              <w:pStyle w:val="BodyText1"/>
              <w:ind w:left="0"/>
            </w:pPr>
            <w:r>
              <w:t>HADC</w:t>
            </w:r>
          </w:p>
        </w:tc>
        <w:tc>
          <w:tcPr>
            <w:tcW w:w="8568" w:type="dxa"/>
          </w:tcPr>
          <w:p w14:paraId="5D318B1A" w14:textId="71BE611A" w:rsidR="00FF5C29" w:rsidRDefault="00CA2BFE" w:rsidP="006B0B81">
            <w:pPr>
              <w:pStyle w:val="BodyText1"/>
              <w:ind w:left="0"/>
            </w:pPr>
            <w:r>
              <w:t>Health Allies Discount Card</w:t>
            </w:r>
          </w:p>
        </w:tc>
      </w:tr>
    </w:tbl>
    <w:p w14:paraId="67FA5FAF" w14:textId="77777777" w:rsidR="00F42ED5" w:rsidRDefault="00F42ED5" w:rsidP="00F42ED5">
      <w:pPr>
        <w:pStyle w:val="BodyText1"/>
        <w:ind w:left="720"/>
      </w:pPr>
    </w:p>
    <w:p w14:paraId="5017D20A" w14:textId="5CAC6A3A" w:rsidR="00982D05" w:rsidRDefault="004572F9" w:rsidP="00497EAF">
      <w:pPr>
        <w:pStyle w:val="BodyText1"/>
        <w:numPr>
          <w:ilvl w:val="0"/>
          <w:numId w:val="3"/>
        </w:numPr>
      </w:pPr>
      <w:r>
        <w:t xml:space="preserve">Sample </w:t>
      </w:r>
      <w:r w:rsidR="00F42E50">
        <w:t>GL</w:t>
      </w:r>
      <w:r w:rsidR="003D026F">
        <w:t xml:space="preserve"> file</w:t>
      </w:r>
      <w:r w:rsidR="00F207AB">
        <w:t xml:space="preserve"> from prod</w:t>
      </w:r>
      <w:r>
        <w:t>:</w:t>
      </w:r>
    </w:p>
    <w:p w14:paraId="076C4A47" w14:textId="1CB9BB8A" w:rsidR="00025E61" w:rsidRDefault="00720A4C" w:rsidP="00025E61">
      <w:pPr>
        <w:pStyle w:val="BodyText1"/>
        <w:ind w:left="720"/>
        <w:rPr>
          <w:rStyle w:val="Hyperlink"/>
        </w:rPr>
      </w:pPr>
      <w:hyperlink r:id="rId20" w:history="1">
        <w:r w:rsidR="00025E61" w:rsidRPr="00D64E62">
          <w:rPr>
            <w:rStyle w:val="Hyperlink"/>
          </w:rPr>
          <w:t>http://it500.optum.com/sites/Facets/UHOne/Platform%20Build/Development/Scrum%20Teams/Team_Outliers/FunctionalDocuments/GL%20Re-write/GRF_JRNL9_20180824_23002100_fromprod.backup</w:t>
        </w:r>
      </w:hyperlink>
    </w:p>
    <w:p w14:paraId="5CC35CBB" w14:textId="77777777" w:rsidR="00025E61" w:rsidRDefault="00025E61" w:rsidP="00025E61">
      <w:pPr>
        <w:pStyle w:val="BodyText1"/>
        <w:ind w:left="720"/>
      </w:pPr>
    </w:p>
    <w:p w14:paraId="6D0F8FF7" w14:textId="77777777" w:rsidR="00816F83" w:rsidRPr="00114B9F" w:rsidRDefault="00816F83" w:rsidP="00DC2A51">
      <w:pPr>
        <w:pStyle w:val="ListParagraph"/>
      </w:pPr>
    </w:p>
    <w:sectPr w:rsidR="00816F83" w:rsidRPr="00114B9F" w:rsidSect="00976ACA">
      <w:headerReference w:type="default" r:id="rId21"/>
      <w:footerReference w:type="default" r:id="rId22"/>
      <w:headerReference w:type="first" r:id="rId2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19161" w14:textId="77777777" w:rsidR="00720A4C" w:rsidRDefault="00720A4C" w:rsidP="0045351E">
      <w:pPr>
        <w:spacing w:after="0" w:line="240" w:lineRule="auto"/>
      </w:pPr>
      <w:r>
        <w:separator/>
      </w:r>
    </w:p>
  </w:endnote>
  <w:endnote w:type="continuationSeparator" w:id="0">
    <w:p w14:paraId="2E5E62B1" w14:textId="77777777" w:rsidR="00720A4C" w:rsidRDefault="00720A4C" w:rsidP="0045351E">
      <w:pPr>
        <w:spacing w:after="0" w:line="240" w:lineRule="auto"/>
      </w:pPr>
      <w:r>
        <w:continuationSeparator/>
      </w:r>
    </w:p>
  </w:endnote>
  <w:endnote w:type="continuationNotice" w:id="1">
    <w:p w14:paraId="053A6713" w14:textId="77777777" w:rsidR="00720A4C" w:rsidRDefault="00720A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Lucida Sans Typewriter">
    <w:panose1 w:val="020B0509030504030204"/>
    <w:charset w:val="00"/>
    <w:family w:val="swiss"/>
    <w:pitch w:val="fixed"/>
    <w:sig w:usb0="01002A87" w:usb1="00000000" w:usb2="00000000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18B36" w14:textId="77777777" w:rsidR="00CF43D7" w:rsidRPr="000A11E0" w:rsidRDefault="00CF43D7" w:rsidP="000A11E0">
    <w:pPr>
      <w:pStyle w:val="Footer"/>
      <w:tabs>
        <w:tab w:val="clear" w:pos="9360"/>
        <w:tab w:val="right" w:pos="10080"/>
      </w:tabs>
      <w:rPr>
        <w:sz w:val="16"/>
      </w:rPr>
    </w:pPr>
    <w:r w:rsidRPr="000A11E0">
      <w:rPr>
        <w:sz w:val="16"/>
      </w:rPr>
      <w:ptab w:relativeTo="margin" w:alignment="center" w:leader="none"/>
    </w:r>
    <w:r w:rsidRPr="005B3E99">
      <w:rPr>
        <w:sz w:val="16"/>
        <w:szCs w:val="16"/>
      </w:rPr>
      <w:t xml:space="preserve"> </w:t>
    </w:r>
    <w:r w:rsidRPr="00A05058"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 w:rsidR="00B425F5">
      <w:rPr>
        <w:noProof/>
        <w:sz w:val="16"/>
        <w:szCs w:val="16"/>
      </w:rPr>
      <w:t>7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 w:rsidRPr="00A05058">
      <w:rPr>
        <w:sz w:val="16"/>
        <w:szCs w:val="16"/>
      </w:rPr>
      <w:t>of</w:t>
    </w:r>
    <w:r>
      <w:rPr>
        <w:sz w:val="16"/>
        <w:szCs w:val="16"/>
      </w:rPr>
      <w:t xml:space="preserve"> </w:t>
    </w:r>
    <w:fldSimple w:instr=" NUMPAGES   \* MERGEFORMAT ">
      <w:r w:rsidR="00B425F5" w:rsidRPr="00B425F5">
        <w:rPr>
          <w:noProof/>
          <w:sz w:val="16"/>
          <w:szCs w:val="16"/>
        </w:rPr>
        <w:t>9</w:t>
      </w:r>
    </w:fldSimple>
    <w:r w:rsidRPr="000A11E0">
      <w:rPr>
        <w:sz w:val="16"/>
        <w:szCs w:val="16"/>
      </w:rPr>
      <w:t xml:space="preserve"> </w:t>
    </w:r>
    <w:r w:rsidRPr="000A11E0">
      <w:rPr>
        <w:sz w:val="16"/>
      </w:rPr>
      <w:ptab w:relativeTo="margin" w:alignment="right" w:leader="none"/>
    </w:r>
    <w:r w:rsidRPr="000A11E0">
      <w:rPr>
        <w:sz w:val="16"/>
        <w:szCs w:val="16"/>
      </w:rPr>
      <w:t xml:space="preserve"> </w:t>
    </w:r>
    <w:r>
      <w:rPr>
        <w:sz w:val="16"/>
        <w:szCs w:val="16"/>
      </w:rPr>
      <w:t>UHG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361D8C" w14:textId="77777777" w:rsidR="00720A4C" w:rsidRDefault="00720A4C" w:rsidP="0045351E">
      <w:pPr>
        <w:spacing w:after="0" w:line="240" w:lineRule="auto"/>
      </w:pPr>
      <w:r>
        <w:separator/>
      </w:r>
    </w:p>
  </w:footnote>
  <w:footnote w:type="continuationSeparator" w:id="0">
    <w:p w14:paraId="7FCC6251" w14:textId="77777777" w:rsidR="00720A4C" w:rsidRDefault="00720A4C" w:rsidP="0045351E">
      <w:pPr>
        <w:spacing w:after="0" w:line="240" w:lineRule="auto"/>
      </w:pPr>
      <w:r>
        <w:continuationSeparator/>
      </w:r>
    </w:p>
  </w:footnote>
  <w:footnote w:type="continuationNotice" w:id="1">
    <w:p w14:paraId="059F7A05" w14:textId="77777777" w:rsidR="00720A4C" w:rsidRDefault="00720A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18B34" w14:textId="77777777" w:rsidR="00CF43D7" w:rsidRDefault="00CF43D7" w:rsidP="00C43548">
    <w:pPr>
      <w:pStyle w:val="Header"/>
      <w:jc w:val="righ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D318B38" wp14:editId="5D318B39">
          <wp:simplePos x="0" y="0"/>
          <wp:positionH relativeFrom="column">
            <wp:posOffset>-284480</wp:posOffset>
          </wp:positionH>
          <wp:positionV relativeFrom="paragraph">
            <wp:posOffset>-65077</wp:posOffset>
          </wp:positionV>
          <wp:extent cx="2825115" cy="4978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HG_Logo_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5115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D318B35" w14:textId="77777777" w:rsidR="00CF43D7" w:rsidRDefault="00CF43D7" w:rsidP="006B2403">
    <w:pPr>
      <w:pStyle w:val="Header"/>
      <w:tabs>
        <w:tab w:val="left" w:pos="2910"/>
        <w:tab w:val="right" w:pos="10080"/>
      </w:tabs>
    </w:pPr>
    <w:r>
      <w:tab/>
    </w:r>
    <w:r>
      <w:tab/>
    </w:r>
    <w:r>
      <w:tab/>
    </w:r>
    <w:sdt>
      <w:sdtPr>
        <w:alias w:val="Title"/>
        <w:tag w:val=""/>
        <w:id w:val="11246547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Technical Specifications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18B37" w14:textId="77777777" w:rsidR="00CF43D7" w:rsidRDefault="00CF43D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D318B3A" wp14:editId="5D318B3B">
          <wp:simplePos x="0" y="0"/>
          <wp:positionH relativeFrom="column">
            <wp:posOffset>-302524</wp:posOffset>
          </wp:positionH>
          <wp:positionV relativeFrom="paragraph">
            <wp:posOffset>-85725</wp:posOffset>
          </wp:positionV>
          <wp:extent cx="3096774" cy="55168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HG_Logo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6774" cy="551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7A7365"/>
    <w:multiLevelType w:val="multilevel"/>
    <w:tmpl w:val="00DE85B0"/>
    <w:lvl w:ilvl="0">
      <w:start w:val="1"/>
      <w:numFmt w:val="decimal"/>
      <w:pStyle w:val="Heading1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512" w:hanging="648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528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528" w:hanging="129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744" w:hanging="151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744" w:hanging="151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744" w:hanging="1512"/>
      </w:pPr>
      <w:rPr>
        <w:rFonts w:hint="default"/>
      </w:rPr>
    </w:lvl>
  </w:abstractNum>
  <w:abstractNum w:abstractNumId="2">
    <w:nsid w:val="0D716BB2"/>
    <w:multiLevelType w:val="hybridMultilevel"/>
    <w:tmpl w:val="C8DA05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C9E0676"/>
    <w:multiLevelType w:val="hybridMultilevel"/>
    <w:tmpl w:val="171E5008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>
    <w:nsid w:val="230F397F"/>
    <w:multiLevelType w:val="hybridMultilevel"/>
    <w:tmpl w:val="0CB0010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3AA17C0A"/>
    <w:multiLevelType w:val="hybridMultilevel"/>
    <w:tmpl w:val="B044AEEA"/>
    <w:lvl w:ilvl="0" w:tplc="F9FA750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3FC51D26"/>
    <w:multiLevelType w:val="hybridMultilevel"/>
    <w:tmpl w:val="1DEC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21F23"/>
    <w:multiLevelType w:val="hybridMultilevel"/>
    <w:tmpl w:val="7E94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9E2B39"/>
    <w:multiLevelType w:val="hybridMultilevel"/>
    <w:tmpl w:val="0CB0010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4D517206"/>
    <w:multiLevelType w:val="hybridMultilevel"/>
    <w:tmpl w:val="2A4E76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1D80729"/>
    <w:multiLevelType w:val="hybridMultilevel"/>
    <w:tmpl w:val="C86435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FC1272F"/>
    <w:multiLevelType w:val="hybridMultilevel"/>
    <w:tmpl w:val="D1183956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2">
    <w:nsid w:val="61CD4592"/>
    <w:multiLevelType w:val="hybridMultilevel"/>
    <w:tmpl w:val="70F26EA4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3">
    <w:nsid w:val="73DE5C19"/>
    <w:multiLevelType w:val="hybridMultilevel"/>
    <w:tmpl w:val="F3BAE550"/>
    <w:lvl w:ilvl="0" w:tplc="E5720854">
      <w:start w:val="1"/>
      <w:numFmt w:val="lowerRoman"/>
      <w:lvlText w:val="%1."/>
      <w:lvlJc w:val="left"/>
      <w:pPr>
        <w:ind w:left="20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4">
    <w:nsid w:val="7B732EA2"/>
    <w:multiLevelType w:val="hybridMultilevel"/>
    <w:tmpl w:val="7E9247AE"/>
    <w:lvl w:ilvl="0" w:tplc="53DA449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>
    <w:nsid w:val="7C495F31"/>
    <w:multiLevelType w:val="hybridMultilevel"/>
    <w:tmpl w:val="B044AEEA"/>
    <w:lvl w:ilvl="0" w:tplc="F9FA750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5"/>
  </w:num>
  <w:num w:numId="5">
    <w:abstractNumId w:val="13"/>
  </w:num>
  <w:num w:numId="6">
    <w:abstractNumId w:val="10"/>
  </w:num>
  <w:num w:numId="7">
    <w:abstractNumId w:val="11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  <w:num w:numId="12">
    <w:abstractNumId w:val="12"/>
  </w:num>
  <w:num w:numId="13">
    <w:abstractNumId w:val="8"/>
  </w:num>
  <w:num w:numId="14">
    <w:abstractNumId w:val="9"/>
  </w:num>
  <w:num w:numId="15">
    <w:abstractNumId w:val="14"/>
  </w:num>
  <w:num w:numId="1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efaultTableStyle w:val="Style1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E6"/>
    <w:rsid w:val="00000860"/>
    <w:rsid w:val="00000D6E"/>
    <w:rsid w:val="00002008"/>
    <w:rsid w:val="00002AAA"/>
    <w:rsid w:val="00002AB9"/>
    <w:rsid w:val="00002E15"/>
    <w:rsid w:val="00002F8A"/>
    <w:rsid w:val="00003129"/>
    <w:rsid w:val="000031D6"/>
    <w:rsid w:val="00003852"/>
    <w:rsid w:val="000045FE"/>
    <w:rsid w:val="00004E35"/>
    <w:rsid w:val="0000564A"/>
    <w:rsid w:val="00006B51"/>
    <w:rsid w:val="0000729D"/>
    <w:rsid w:val="00007379"/>
    <w:rsid w:val="00007CD9"/>
    <w:rsid w:val="00007F64"/>
    <w:rsid w:val="000105F0"/>
    <w:rsid w:val="00010F67"/>
    <w:rsid w:val="00011093"/>
    <w:rsid w:val="000112D5"/>
    <w:rsid w:val="0001153B"/>
    <w:rsid w:val="000115B3"/>
    <w:rsid w:val="00011C4C"/>
    <w:rsid w:val="00012097"/>
    <w:rsid w:val="00012B3E"/>
    <w:rsid w:val="00012E99"/>
    <w:rsid w:val="000137E7"/>
    <w:rsid w:val="000145E4"/>
    <w:rsid w:val="00014FAF"/>
    <w:rsid w:val="000171EF"/>
    <w:rsid w:val="0001796E"/>
    <w:rsid w:val="00020562"/>
    <w:rsid w:val="00020D74"/>
    <w:rsid w:val="00021149"/>
    <w:rsid w:val="000222B8"/>
    <w:rsid w:val="00022974"/>
    <w:rsid w:val="00022D83"/>
    <w:rsid w:val="00023601"/>
    <w:rsid w:val="00023F0A"/>
    <w:rsid w:val="00024378"/>
    <w:rsid w:val="00025E61"/>
    <w:rsid w:val="00025FAB"/>
    <w:rsid w:val="0002641B"/>
    <w:rsid w:val="0002654A"/>
    <w:rsid w:val="000268F3"/>
    <w:rsid w:val="00026ED1"/>
    <w:rsid w:val="00027A4C"/>
    <w:rsid w:val="000301E7"/>
    <w:rsid w:val="000303B6"/>
    <w:rsid w:val="000303EC"/>
    <w:rsid w:val="00030DD8"/>
    <w:rsid w:val="00030ED6"/>
    <w:rsid w:val="00032AB0"/>
    <w:rsid w:val="00032EC5"/>
    <w:rsid w:val="00032EE4"/>
    <w:rsid w:val="000332CC"/>
    <w:rsid w:val="000338C4"/>
    <w:rsid w:val="00033A04"/>
    <w:rsid w:val="00033F8A"/>
    <w:rsid w:val="0003443C"/>
    <w:rsid w:val="00034AB6"/>
    <w:rsid w:val="000350BD"/>
    <w:rsid w:val="00035F39"/>
    <w:rsid w:val="00036804"/>
    <w:rsid w:val="00036EA3"/>
    <w:rsid w:val="00036ED4"/>
    <w:rsid w:val="00037071"/>
    <w:rsid w:val="0003724A"/>
    <w:rsid w:val="00040138"/>
    <w:rsid w:val="00040901"/>
    <w:rsid w:val="000409F7"/>
    <w:rsid w:val="00041F6D"/>
    <w:rsid w:val="000422C3"/>
    <w:rsid w:val="0004328F"/>
    <w:rsid w:val="00043956"/>
    <w:rsid w:val="0004405E"/>
    <w:rsid w:val="000440EA"/>
    <w:rsid w:val="000446F7"/>
    <w:rsid w:val="0004484F"/>
    <w:rsid w:val="00044A0B"/>
    <w:rsid w:val="00044C73"/>
    <w:rsid w:val="00045694"/>
    <w:rsid w:val="00046A55"/>
    <w:rsid w:val="00046E4D"/>
    <w:rsid w:val="00047136"/>
    <w:rsid w:val="0005022F"/>
    <w:rsid w:val="00050AC7"/>
    <w:rsid w:val="00050F34"/>
    <w:rsid w:val="00050F81"/>
    <w:rsid w:val="0005160D"/>
    <w:rsid w:val="00053A90"/>
    <w:rsid w:val="000547E8"/>
    <w:rsid w:val="0005565B"/>
    <w:rsid w:val="000558E9"/>
    <w:rsid w:val="00055BED"/>
    <w:rsid w:val="0005618C"/>
    <w:rsid w:val="000568CD"/>
    <w:rsid w:val="00056C2F"/>
    <w:rsid w:val="000571D1"/>
    <w:rsid w:val="000574B8"/>
    <w:rsid w:val="00057D61"/>
    <w:rsid w:val="000604C4"/>
    <w:rsid w:val="000605EE"/>
    <w:rsid w:val="00060715"/>
    <w:rsid w:val="00061136"/>
    <w:rsid w:val="00061A46"/>
    <w:rsid w:val="00061F23"/>
    <w:rsid w:val="00063094"/>
    <w:rsid w:val="00063841"/>
    <w:rsid w:val="00064A24"/>
    <w:rsid w:val="00064D27"/>
    <w:rsid w:val="000650DD"/>
    <w:rsid w:val="00065F1B"/>
    <w:rsid w:val="0006609B"/>
    <w:rsid w:val="000663BF"/>
    <w:rsid w:val="00066832"/>
    <w:rsid w:val="00067787"/>
    <w:rsid w:val="00067AD1"/>
    <w:rsid w:val="00067E8F"/>
    <w:rsid w:val="000701B8"/>
    <w:rsid w:val="00070209"/>
    <w:rsid w:val="000706FA"/>
    <w:rsid w:val="00071008"/>
    <w:rsid w:val="0007145E"/>
    <w:rsid w:val="00071782"/>
    <w:rsid w:val="000720D1"/>
    <w:rsid w:val="000741E7"/>
    <w:rsid w:val="00074966"/>
    <w:rsid w:val="000771E6"/>
    <w:rsid w:val="00077409"/>
    <w:rsid w:val="00077470"/>
    <w:rsid w:val="000776CE"/>
    <w:rsid w:val="00077B34"/>
    <w:rsid w:val="00077CF0"/>
    <w:rsid w:val="00077E25"/>
    <w:rsid w:val="00080261"/>
    <w:rsid w:val="00080CC1"/>
    <w:rsid w:val="000810DA"/>
    <w:rsid w:val="00081EC2"/>
    <w:rsid w:val="000826E5"/>
    <w:rsid w:val="00082908"/>
    <w:rsid w:val="00082C2A"/>
    <w:rsid w:val="00082C76"/>
    <w:rsid w:val="00082DE6"/>
    <w:rsid w:val="00082F11"/>
    <w:rsid w:val="00083776"/>
    <w:rsid w:val="00083AF7"/>
    <w:rsid w:val="00083E2E"/>
    <w:rsid w:val="0008416B"/>
    <w:rsid w:val="00084366"/>
    <w:rsid w:val="00084A57"/>
    <w:rsid w:val="00084CFC"/>
    <w:rsid w:val="000851DE"/>
    <w:rsid w:val="00085B28"/>
    <w:rsid w:val="00086F76"/>
    <w:rsid w:val="00087CFF"/>
    <w:rsid w:val="00091D16"/>
    <w:rsid w:val="00091F7F"/>
    <w:rsid w:val="000922A9"/>
    <w:rsid w:val="00092458"/>
    <w:rsid w:val="0009272E"/>
    <w:rsid w:val="00092CCD"/>
    <w:rsid w:val="00093437"/>
    <w:rsid w:val="000938C1"/>
    <w:rsid w:val="000945C0"/>
    <w:rsid w:val="00094A8D"/>
    <w:rsid w:val="00094B66"/>
    <w:rsid w:val="00094EB9"/>
    <w:rsid w:val="00095034"/>
    <w:rsid w:val="00097133"/>
    <w:rsid w:val="000973AB"/>
    <w:rsid w:val="00097429"/>
    <w:rsid w:val="000974F9"/>
    <w:rsid w:val="000A11E0"/>
    <w:rsid w:val="000A139F"/>
    <w:rsid w:val="000A1828"/>
    <w:rsid w:val="000A1B25"/>
    <w:rsid w:val="000A1BF8"/>
    <w:rsid w:val="000A228E"/>
    <w:rsid w:val="000A2A64"/>
    <w:rsid w:val="000A2ACB"/>
    <w:rsid w:val="000A4108"/>
    <w:rsid w:val="000A4121"/>
    <w:rsid w:val="000A4130"/>
    <w:rsid w:val="000A45AD"/>
    <w:rsid w:val="000A47CE"/>
    <w:rsid w:val="000A4D99"/>
    <w:rsid w:val="000A6F53"/>
    <w:rsid w:val="000A7BF3"/>
    <w:rsid w:val="000A7F29"/>
    <w:rsid w:val="000B00D6"/>
    <w:rsid w:val="000B0458"/>
    <w:rsid w:val="000B0DFC"/>
    <w:rsid w:val="000B1324"/>
    <w:rsid w:val="000B1567"/>
    <w:rsid w:val="000B1A82"/>
    <w:rsid w:val="000B1DAC"/>
    <w:rsid w:val="000B2D1C"/>
    <w:rsid w:val="000B2D39"/>
    <w:rsid w:val="000B3328"/>
    <w:rsid w:val="000B3B67"/>
    <w:rsid w:val="000B3D3B"/>
    <w:rsid w:val="000B4263"/>
    <w:rsid w:val="000B4619"/>
    <w:rsid w:val="000B4B88"/>
    <w:rsid w:val="000B65D4"/>
    <w:rsid w:val="000B69A0"/>
    <w:rsid w:val="000B740D"/>
    <w:rsid w:val="000B763B"/>
    <w:rsid w:val="000C026D"/>
    <w:rsid w:val="000C0A7F"/>
    <w:rsid w:val="000C130E"/>
    <w:rsid w:val="000C270E"/>
    <w:rsid w:val="000C2C96"/>
    <w:rsid w:val="000C2FD2"/>
    <w:rsid w:val="000C304C"/>
    <w:rsid w:val="000C32A5"/>
    <w:rsid w:val="000C32A6"/>
    <w:rsid w:val="000C33EB"/>
    <w:rsid w:val="000C399D"/>
    <w:rsid w:val="000C3BB3"/>
    <w:rsid w:val="000C508B"/>
    <w:rsid w:val="000C6307"/>
    <w:rsid w:val="000C6815"/>
    <w:rsid w:val="000C696C"/>
    <w:rsid w:val="000C69CB"/>
    <w:rsid w:val="000C6B4B"/>
    <w:rsid w:val="000C761F"/>
    <w:rsid w:val="000D045C"/>
    <w:rsid w:val="000D0B96"/>
    <w:rsid w:val="000D0E7D"/>
    <w:rsid w:val="000D1089"/>
    <w:rsid w:val="000D18EB"/>
    <w:rsid w:val="000D1C04"/>
    <w:rsid w:val="000D1FEF"/>
    <w:rsid w:val="000D2464"/>
    <w:rsid w:val="000D26CE"/>
    <w:rsid w:val="000D2C3A"/>
    <w:rsid w:val="000D31F7"/>
    <w:rsid w:val="000D3267"/>
    <w:rsid w:val="000D3BC1"/>
    <w:rsid w:val="000D3E58"/>
    <w:rsid w:val="000D469B"/>
    <w:rsid w:val="000D5016"/>
    <w:rsid w:val="000D5472"/>
    <w:rsid w:val="000D5C46"/>
    <w:rsid w:val="000D65C4"/>
    <w:rsid w:val="000D693A"/>
    <w:rsid w:val="000D7271"/>
    <w:rsid w:val="000E0091"/>
    <w:rsid w:val="000E0689"/>
    <w:rsid w:val="000E070A"/>
    <w:rsid w:val="000E07B3"/>
    <w:rsid w:val="000E1474"/>
    <w:rsid w:val="000E169D"/>
    <w:rsid w:val="000E1A29"/>
    <w:rsid w:val="000E2202"/>
    <w:rsid w:val="000E234D"/>
    <w:rsid w:val="000E2AC8"/>
    <w:rsid w:val="000E2FDC"/>
    <w:rsid w:val="000E30C0"/>
    <w:rsid w:val="000E3503"/>
    <w:rsid w:val="000E3E6A"/>
    <w:rsid w:val="000E4064"/>
    <w:rsid w:val="000E51AC"/>
    <w:rsid w:val="000E53D7"/>
    <w:rsid w:val="000E5666"/>
    <w:rsid w:val="000E65DC"/>
    <w:rsid w:val="000E6876"/>
    <w:rsid w:val="000E70B3"/>
    <w:rsid w:val="000E7955"/>
    <w:rsid w:val="000F03BA"/>
    <w:rsid w:val="000F17A2"/>
    <w:rsid w:val="000F1905"/>
    <w:rsid w:val="000F2F89"/>
    <w:rsid w:val="000F3B0E"/>
    <w:rsid w:val="000F3D6E"/>
    <w:rsid w:val="000F42E5"/>
    <w:rsid w:val="000F5ACE"/>
    <w:rsid w:val="000F63DA"/>
    <w:rsid w:val="000F7979"/>
    <w:rsid w:val="00100D5A"/>
    <w:rsid w:val="00101343"/>
    <w:rsid w:val="001015AE"/>
    <w:rsid w:val="001015F9"/>
    <w:rsid w:val="00102D03"/>
    <w:rsid w:val="00103465"/>
    <w:rsid w:val="001036AE"/>
    <w:rsid w:val="001038C7"/>
    <w:rsid w:val="00103DAC"/>
    <w:rsid w:val="00104363"/>
    <w:rsid w:val="00104D0C"/>
    <w:rsid w:val="00104D90"/>
    <w:rsid w:val="00104E9B"/>
    <w:rsid w:val="00104F27"/>
    <w:rsid w:val="00105A47"/>
    <w:rsid w:val="00105B7C"/>
    <w:rsid w:val="00105D61"/>
    <w:rsid w:val="00106FB5"/>
    <w:rsid w:val="001076C3"/>
    <w:rsid w:val="0010778F"/>
    <w:rsid w:val="00107D31"/>
    <w:rsid w:val="00107F8D"/>
    <w:rsid w:val="001102EB"/>
    <w:rsid w:val="001103D8"/>
    <w:rsid w:val="001107EE"/>
    <w:rsid w:val="00110996"/>
    <w:rsid w:val="001113AA"/>
    <w:rsid w:val="001113EF"/>
    <w:rsid w:val="00111D7C"/>
    <w:rsid w:val="00111F2B"/>
    <w:rsid w:val="001121E8"/>
    <w:rsid w:val="0011226F"/>
    <w:rsid w:val="001122F0"/>
    <w:rsid w:val="00112427"/>
    <w:rsid w:val="00112FD7"/>
    <w:rsid w:val="0011398B"/>
    <w:rsid w:val="00113B1B"/>
    <w:rsid w:val="00114017"/>
    <w:rsid w:val="0011408C"/>
    <w:rsid w:val="00114A78"/>
    <w:rsid w:val="00114B66"/>
    <w:rsid w:val="00114B9F"/>
    <w:rsid w:val="00114DC2"/>
    <w:rsid w:val="00115366"/>
    <w:rsid w:val="001153A7"/>
    <w:rsid w:val="00115754"/>
    <w:rsid w:val="00116398"/>
    <w:rsid w:val="00116C42"/>
    <w:rsid w:val="0012023F"/>
    <w:rsid w:val="00120335"/>
    <w:rsid w:val="00120543"/>
    <w:rsid w:val="00121B94"/>
    <w:rsid w:val="0012244B"/>
    <w:rsid w:val="001226F7"/>
    <w:rsid w:val="00122BBE"/>
    <w:rsid w:val="00123466"/>
    <w:rsid w:val="00123C29"/>
    <w:rsid w:val="001243EC"/>
    <w:rsid w:val="001247CE"/>
    <w:rsid w:val="00124A25"/>
    <w:rsid w:val="00124D77"/>
    <w:rsid w:val="001250DE"/>
    <w:rsid w:val="00125570"/>
    <w:rsid w:val="00125C3B"/>
    <w:rsid w:val="00125EA9"/>
    <w:rsid w:val="00126835"/>
    <w:rsid w:val="00126915"/>
    <w:rsid w:val="0012706D"/>
    <w:rsid w:val="00127356"/>
    <w:rsid w:val="0012759E"/>
    <w:rsid w:val="001279B3"/>
    <w:rsid w:val="00127B9B"/>
    <w:rsid w:val="00127BA4"/>
    <w:rsid w:val="00127F8D"/>
    <w:rsid w:val="0013012A"/>
    <w:rsid w:val="00130246"/>
    <w:rsid w:val="00130266"/>
    <w:rsid w:val="00132C86"/>
    <w:rsid w:val="00133465"/>
    <w:rsid w:val="00134343"/>
    <w:rsid w:val="00134471"/>
    <w:rsid w:val="001348D2"/>
    <w:rsid w:val="00134DDE"/>
    <w:rsid w:val="001356B0"/>
    <w:rsid w:val="00135959"/>
    <w:rsid w:val="00135AF0"/>
    <w:rsid w:val="00136225"/>
    <w:rsid w:val="001369E9"/>
    <w:rsid w:val="001370EF"/>
    <w:rsid w:val="001374CA"/>
    <w:rsid w:val="001402FA"/>
    <w:rsid w:val="00140AF4"/>
    <w:rsid w:val="00140EF7"/>
    <w:rsid w:val="00142F2D"/>
    <w:rsid w:val="00143849"/>
    <w:rsid w:val="001439B1"/>
    <w:rsid w:val="0014530B"/>
    <w:rsid w:val="0014554B"/>
    <w:rsid w:val="001465F3"/>
    <w:rsid w:val="001466A5"/>
    <w:rsid w:val="00146BF0"/>
    <w:rsid w:val="00146D59"/>
    <w:rsid w:val="00147BE9"/>
    <w:rsid w:val="001500D3"/>
    <w:rsid w:val="001505F8"/>
    <w:rsid w:val="00150FCE"/>
    <w:rsid w:val="001514A8"/>
    <w:rsid w:val="001514D5"/>
    <w:rsid w:val="00151ADD"/>
    <w:rsid w:val="00151BAB"/>
    <w:rsid w:val="001526F7"/>
    <w:rsid w:val="00152F15"/>
    <w:rsid w:val="00153C44"/>
    <w:rsid w:val="00153EA4"/>
    <w:rsid w:val="0015408A"/>
    <w:rsid w:val="00155D8C"/>
    <w:rsid w:val="00155DB4"/>
    <w:rsid w:val="00155F73"/>
    <w:rsid w:val="00156136"/>
    <w:rsid w:val="0015615F"/>
    <w:rsid w:val="001561A3"/>
    <w:rsid w:val="00156B56"/>
    <w:rsid w:val="00156C5D"/>
    <w:rsid w:val="00156C70"/>
    <w:rsid w:val="00157600"/>
    <w:rsid w:val="001577B8"/>
    <w:rsid w:val="0015797C"/>
    <w:rsid w:val="00157DF0"/>
    <w:rsid w:val="001601E0"/>
    <w:rsid w:val="001604AF"/>
    <w:rsid w:val="00162B55"/>
    <w:rsid w:val="0016342B"/>
    <w:rsid w:val="001641F4"/>
    <w:rsid w:val="00164596"/>
    <w:rsid w:val="00164AE0"/>
    <w:rsid w:val="00164BC9"/>
    <w:rsid w:val="00164C8E"/>
    <w:rsid w:val="00164D32"/>
    <w:rsid w:val="001666D4"/>
    <w:rsid w:val="00166FF0"/>
    <w:rsid w:val="00167C53"/>
    <w:rsid w:val="00170216"/>
    <w:rsid w:val="00171CF4"/>
    <w:rsid w:val="001721D0"/>
    <w:rsid w:val="00172D8A"/>
    <w:rsid w:val="00173BE9"/>
    <w:rsid w:val="0017412F"/>
    <w:rsid w:val="001743C2"/>
    <w:rsid w:val="00174D11"/>
    <w:rsid w:val="00177936"/>
    <w:rsid w:val="0018049B"/>
    <w:rsid w:val="001804D1"/>
    <w:rsid w:val="001805C2"/>
    <w:rsid w:val="001818F8"/>
    <w:rsid w:val="00181E68"/>
    <w:rsid w:val="0018231E"/>
    <w:rsid w:val="00182492"/>
    <w:rsid w:val="001831CC"/>
    <w:rsid w:val="0018351C"/>
    <w:rsid w:val="0018390B"/>
    <w:rsid w:val="001842F2"/>
    <w:rsid w:val="001846F7"/>
    <w:rsid w:val="0018487F"/>
    <w:rsid w:val="00184C7F"/>
    <w:rsid w:val="001854F0"/>
    <w:rsid w:val="001855D2"/>
    <w:rsid w:val="001856BE"/>
    <w:rsid w:val="001863D0"/>
    <w:rsid w:val="0018668E"/>
    <w:rsid w:val="00186BB4"/>
    <w:rsid w:val="00186BDC"/>
    <w:rsid w:val="00186ED2"/>
    <w:rsid w:val="0018715F"/>
    <w:rsid w:val="00187DFD"/>
    <w:rsid w:val="0019022E"/>
    <w:rsid w:val="001904B6"/>
    <w:rsid w:val="0019069B"/>
    <w:rsid w:val="00190F51"/>
    <w:rsid w:val="00191704"/>
    <w:rsid w:val="0019177B"/>
    <w:rsid w:val="0019193F"/>
    <w:rsid w:val="00191BB2"/>
    <w:rsid w:val="00191E4D"/>
    <w:rsid w:val="00191FC5"/>
    <w:rsid w:val="001922ED"/>
    <w:rsid w:val="00192A4B"/>
    <w:rsid w:val="00193E59"/>
    <w:rsid w:val="00193F06"/>
    <w:rsid w:val="00194AFA"/>
    <w:rsid w:val="0019554D"/>
    <w:rsid w:val="00195746"/>
    <w:rsid w:val="001958D5"/>
    <w:rsid w:val="0019658C"/>
    <w:rsid w:val="00196AE9"/>
    <w:rsid w:val="00197344"/>
    <w:rsid w:val="001974A9"/>
    <w:rsid w:val="001977F7"/>
    <w:rsid w:val="001A024F"/>
    <w:rsid w:val="001A02D2"/>
    <w:rsid w:val="001A07D7"/>
    <w:rsid w:val="001A07E6"/>
    <w:rsid w:val="001A0CAC"/>
    <w:rsid w:val="001A101A"/>
    <w:rsid w:val="001A2B9E"/>
    <w:rsid w:val="001A30BC"/>
    <w:rsid w:val="001A360B"/>
    <w:rsid w:val="001A3823"/>
    <w:rsid w:val="001A40CB"/>
    <w:rsid w:val="001A4221"/>
    <w:rsid w:val="001A491E"/>
    <w:rsid w:val="001A4A5D"/>
    <w:rsid w:val="001A535B"/>
    <w:rsid w:val="001A5938"/>
    <w:rsid w:val="001A5E92"/>
    <w:rsid w:val="001A6169"/>
    <w:rsid w:val="001A632D"/>
    <w:rsid w:val="001A67D4"/>
    <w:rsid w:val="001A69A4"/>
    <w:rsid w:val="001A6ABB"/>
    <w:rsid w:val="001A6C87"/>
    <w:rsid w:val="001A6F63"/>
    <w:rsid w:val="001A7F54"/>
    <w:rsid w:val="001B0A5D"/>
    <w:rsid w:val="001B0DB2"/>
    <w:rsid w:val="001B0EB4"/>
    <w:rsid w:val="001B19AF"/>
    <w:rsid w:val="001B1CCF"/>
    <w:rsid w:val="001B29E0"/>
    <w:rsid w:val="001B3050"/>
    <w:rsid w:val="001B3FA4"/>
    <w:rsid w:val="001B448A"/>
    <w:rsid w:val="001B4DA5"/>
    <w:rsid w:val="001B4F02"/>
    <w:rsid w:val="001B65BA"/>
    <w:rsid w:val="001B6C42"/>
    <w:rsid w:val="001C0B39"/>
    <w:rsid w:val="001C18DF"/>
    <w:rsid w:val="001C19DF"/>
    <w:rsid w:val="001C28C9"/>
    <w:rsid w:val="001C2F02"/>
    <w:rsid w:val="001C4000"/>
    <w:rsid w:val="001C4633"/>
    <w:rsid w:val="001C465B"/>
    <w:rsid w:val="001C4DED"/>
    <w:rsid w:val="001C5C69"/>
    <w:rsid w:val="001C6798"/>
    <w:rsid w:val="001C708D"/>
    <w:rsid w:val="001C7434"/>
    <w:rsid w:val="001C7ACE"/>
    <w:rsid w:val="001D09FB"/>
    <w:rsid w:val="001D197D"/>
    <w:rsid w:val="001D3105"/>
    <w:rsid w:val="001D387B"/>
    <w:rsid w:val="001D3A77"/>
    <w:rsid w:val="001D3C97"/>
    <w:rsid w:val="001D4B0C"/>
    <w:rsid w:val="001D50B4"/>
    <w:rsid w:val="001D5FEC"/>
    <w:rsid w:val="001D611A"/>
    <w:rsid w:val="001D69D0"/>
    <w:rsid w:val="001D6F50"/>
    <w:rsid w:val="001D714B"/>
    <w:rsid w:val="001D796B"/>
    <w:rsid w:val="001D7FF8"/>
    <w:rsid w:val="001E07A4"/>
    <w:rsid w:val="001E0FB4"/>
    <w:rsid w:val="001E1031"/>
    <w:rsid w:val="001E1256"/>
    <w:rsid w:val="001E21D6"/>
    <w:rsid w:val="001E4673"/>
    <w:rsid w:val="001E5000"/>
    <w:rsid w:val="001E57ED"/>
    <w:rsid w:val="001E63D8"/>
    <w:rsid w:val="001E68CF"/>
    <w:rsid w:val="001E6D0F"/>
    <w:rsid w:val="001F0211"/>
    <w:rsid w:val="001F10B0"/>
    <w:rsid w:val="001F188C"/>
    <w:rsid w:val="001F303D"/>
    <w:rsid w:val="001F4572"/>
    <w:rsid w:val="001F49F4"/>
    <w:rsid w:val="001F53C7"/>
    <w:rsid w:val="001F672F"/>
    <w:rsid w:val="00200558"/>
    <w:rsid w:val="00201738"/>
    <w:rsid w:val="0020195A"/>
    <w:rsid w:val="00201F95"/>
    <w:rsid w:val="00202817"/>
    <w:rsid w:val="00202EF6"/>
    <w:rsid w:val="00203756"/>
    <w:rsid w:val="00203A99"/>
    <w:rsid w:val="00203D38"/>
    <w:rsid w:val="00204039"/>
    <w:rsid w:val="002052E4"/>
    <w:rsid w:val="002053F2"/>
    <w:rsid w:val="002065FA"/>
    <w:rsid w:val="00206F1C"/>
    <w:rsid w:val="0020707F"/>
    <w:rsid w:val="002073A0"/>
    <w:rsid w:val="00207AF5"/>
    <w:rsid w:val="00207F04"/>
    <w:rsid w:val="0021008D"/>
    <w:rsid w:val="0021099F"/>
    <w:rsid w:val="00210FAA"/>
    <w:rsid w:val="002112B6"/>
    <w:rsid w:val="00212515"/>
    <w:rsid w:val="0021325F"/>
    <w:rsid w:val="00213CE1"/>
    <w:rsid w:val="00213E52"/>
    <w:rsid w:val="00214147"/>
    <w:rsid w:val="00214745"/>
    <w:rsid w:val="00214BFF"/>
    <w:rsid w:val="0021518F"/>
    <w:rsid w:val="00215624"/>
    <w:rsid w:val="0021583E"/>
    <w:rsid w:val="00215C0D"/>
    <w:rsid w:val="00216A5F"/>
    <w:rsid w:val="002174E0"/>
    <w:rsid w:val="00217E4A"/>
    <w:rsid w:val="0022019D"/>
    <w:rsid w:val="0022026F"/>
    <w:rsid w:val="002208DE"/>
    <w:rsid w:val="00220988"/>
    <w:rsid w:val="00220E1D"/>
    <w:rsid w:val="00221827"/>
    <w:rsid w:val="002220E6"/>
    <w:rsid w:val="00223E70"/>
    <w:rsid w:val="002249B4"/>
    <w:rsid w:val="00224B7A"/>
    <w:rsid w:val="00225981"/>
    <w:rsid w:val="002260CB"/>
    <w:rsid w:val="002264FC"/>
    <w:rsid w:val="00226D28"/>
    <w:rsid w:val="00226DDD"/>
    <w:rsid w:val="002271D8"/>
    <w:rsid w:val="00227CC0"/>
    <w:rsid w:val="002307A5"/>
    <w:rsid w:val="00231B4E"/>
    <w:rsid w:val="002328A0"/>
    <w:rsid w:val="00232EB2"/>
    <w:rsid w:val="00232EF8"/>
    <w:rsid w:val="002334B4"/>
    <w:rsid w:val="002341D0"/>
    <w:rsid w:val="00234544"/>
    <w:rsid w:val="0023472B"/>
    <w:rsid w:val="00234B92"/>
    <w:rsid w:val="00234FA1"/>
    <w:rsid w:val="00235575"/>
    <w:rsid w:val="00235895"/>
    <w:rsid w:val="00237997"/>
    <w:rsid w:val="00237DF0"/>
    <w:rsid w:val="00240633"/>
    <w:rsid w:val="0024072C"/>
    <w:rsid w:val="002407A0"/>
    <w:rsid w:val="00240E01"/>
    <w:rsid w:val="00241143"/>
    <w:rsid w:val="0024175E"/>
    <w:rsid w:val="00241BEB"/>
    <w:rsid w:val="00241C07"/>
    <w:rsid w:val="00241F51"/>
    <w:rsid w:val="00242E1C"/>
    <w:rsid w:val="0024366E"/>
    <w:rsid w:val="00243C47"/>
    <w:rsid w:val="002440E0"/>
    <w:rsid w:val="002445C8"/>
    <w:rsid w:val="00244892"/>
    <w:rsid w:val="00244CC5"/>
    <w:rsid w:val="002463E4"/>
    <w:rsid w:val="002467BF"/>
    <w:rsid w:val="00246B10"/>
    <w:rsid w:val="00246C25"/>
    <w:rsid w:val="00246CEB"/>
    <w:rsid w:val="00246D28"/>
    <w:rsid w:val="00247A70"/>
    <w:rsid w:val="00247FF2"/>
    <w:rsid w:val="00250670"/>
    <w:rsid w:val="00250BAB"/>
    <w:rsid w:val="00250C34"/>
    <w:rsid w:val="00250F85"/>
    <w:rsid w:val="00251F14"/>
    <w:rsid w:val="00251FF9"/>
    <w:rsid w:val="002520A0"/>
    <w:rsid w:val="002528CD"/>
    <w:rsid w:val="00252B63"/>
    <w:rsid w:val="00252D53"/>
    <w:rsid w:val="002538EE"/>
    <w:rsid w:val="00253DF2"/>
    <w:rsid w:val="0025698B"/>
    <w:rsid w:val="002569E2"/>
    <w:rsid w:val="00257008"/>
    <w:rsid w:val="00257903"/>
    <w:rsid w:val="002579AA"/>
    <w:rsid w:val="00257EA0"/>
    <w:rsid w:val="00260437"/>
    <w:rsid w:val="00261475"/>
    <w:rsid w:val="00262A5C"/>
    <w:rsid w:val="0026340D"/>
    <w:rsid w:val="00263416"/>
    <w:rsid w:val="00264A62"/>
    <w:rsid w:val="00265950"/>
    <w:rsid w:val="002668B2"/>
    <w:rsid w:val="00266FBE"/>
    <w:rsid w:val="00267915"/>
    <w:rsid w:val="002679E7"/>
    <w:rsid w:val="00267AC9"/>
    <w:rsid w:val="00267DD7"/>
    <w:rsid w:val="00270565"/>
    <w:rsid w:val="0027087B"/>
    <w:rsid w:val="00270A5C"/>
    <w:rsid w:val="00271353"/>
    <w:rsid w:val="00271DF9"/>
    <w:rsid w:val="0027205F"/>
    <w:rsid w:val="002722E9"/>
    <w:rsid w:val="002726FD"/>
    <w:rsid w:val="00272731"/>
    <w:rsid w:val="00272F07"/>
    <w:rsid w:val="002732E3"/>
    <w:rsid w:val="00273DFA"/>
    <w:rsid w:val="00274334"/>
    <w:rsid w:val="00274546"/>
    <w:rsid w:val="00275151"/>
    <w:rsid w:val="0027515A"/>
    <w:rsid w:val="00275164"/>
    <w:rsid w:val="00275331"/>
    <w:rsid w:val="00275F1F"/>
    <w:rsid w:val="00276A6A"/>
    <w:rsid w:val="00276A73"/>
    <w:rsid w:val="00276BAE"/>
    <w:rsid w:val="00277F06"/>
    <w:rsid w:val="00280451"/>
    <w:rsid w:val="00280694"/>
    <w:rsid w:val="00280772"/>
    <w:rsid w:val="00280AD2"/>
    <w:rsid w:val="00281108"/>
    <w:rsid w:val="00281274"/>
    <w:rsid w:val="00281493"/>
    <w:rsid w:val="002823D4"/>
    <w:rsid w:val="002825B5"/>
    <w:rsid w:val="00282B8A"/>
    <w:rsid w:val="0028308F"/>
    <w:rsid w:val="002834DD"/>
    <w:rsid w:val="00283F4D"/>
    <w:rsid w:val="00284158"/>
    <w:rsid w:val="002841DE"/>
    <w:rsid w:val="00284324"/>
    <w:rsid w:val="0028472A"/>
    <w:rsid w:val="00284AC9"/>
    <w:rsid w:val="00285D75"/>
    <w:rsid w:val="00286600"/>
    <w:rsid w:val="00286835"/>
    <w:rsid w:val="002868C6"/>
    <w:rsid w:val="00290173"/>
    <w:rsid w:val="002907F5"/>
    <w:rsid w:val="00291B1E"/>
    <w:rsid w:val="00291E8D"/>
    <w:rsid w:val="002937E6"/>
    <w:rsid w:val="00294333"/>
    <w:rsid w:val="00295152"/>
    <w:rsid w:val="0029571B"/>
    <w:rsid w:val="00295C4C"/>
    <w:rsid w:val="0029640C"/>
    <w:rsid w:val="002968D1"/>
    <w:rsid w:val="00296F36"/>
    <w:rsid w:val="002A1599"/>
    <w:rsid w:val="002A1EEF"/>
    <w:rsid w:val="002A2A8D"/>
    <w:rsid w:val="002A2A92"/>
    <w:rsid w:val="002A2D10"/>
    <w:rsid w:val="002A3E37"/>
    <w:rsid w:val="002A4707"/>
    <w:rsid w:val="002A49A6"/>
    <w:rsid w:val="002A50F2"/>
    <w:rsid w:val="002A5163"/>
    <w:rsid w:val="002A713A"/>
    <w:rsid w:val="002A78FC"/>
    <w:rsid w:val="002A7B92"/>
    <w:rsid w:val="002A7F36"/>
    <w:rsid w:val="002B0216"/>
    <w:rsid w:val="002B091E"/>
    <w:rsid w:val="002B0B96"/>
    <w:rsid w:val="002B10FB"/>
    <w:rsid w:val="002B1201"/>
    <w:rsid w:val="002B1D36"/>
    <w:rsid w:val="002B21B3"/>
    <w:rsid w:val="002B223A"/>
    <w:rsid w:val="002B2EE6"/>
    <w:rsid w:val="002B382E"/>
    <w:rsid w:val="002B3F29"/>
    <w:rsid w:val="002B47C3"/>
    <w:rsid w:val="002B53AB"/>
    <w:rsid w:val="002B587C"/>
    <w:rsid w:val="002B7600"/>
    <w:rsid w:val="002B7BCF"/>
    <w:rsid w:val="002C0FB2"/>
    <w:rsid w:val="002C18DC"/>
    <w:rsid w:val="002C1F22"/>
    <w:rsid w:val="002C1F68"/>
    <w:rsid w:val="002C206A"/>
    <w:rsid w:val="002C26AE"/>
    <w:rsid w:val="002C3311"/>
    <w:rsid w:val="002C3ED6"/>
    <w:rsid w:val="002C491E"/>
    <w:rsid w:val="002C53E6"/>
    <w:rsid w:val="002C5D71"/>
    <w:rsid w:val="002C5FA5"/>
    <w:rsid w:val="002C614E"/>
    <w:rsid w:val="002C6CA0"/>
    <w:rsid w:val="002C6D27"/>
    <w:rsid w:val="002D00E6"/>
    <w:rsid w:val="002D06C5"/>
    <w:rsid w:val="002D0D3B"/>
    <w:rsid w:val="002D0D40"/>
    <w:rsid w:val="002D0D71"/>
    <w:rsid w:val="002D19DE"/>
    <w:rsid w:val="002D200E"/>
    <w:rsid w:val="002D22DD"/>
    <w:rsid w:val="002D2794"/>
    <w:rsid w:val="002D2A94"/>
    <w:rsid w:val="002D2B71"/>
    <w:rsid w:val="002D2B98"/>
    <w:rsid w:val="002D2D06"/>
    <w:rsid w:val="002D3536"/>
    <w:rsid w:val="002D3F50"/>
    <w:rsid w:val="002D4069"/>
    <w:rsid w:val="002D4A9F"/>
    <w:rsid w:val="002D4AF1"/>
    <w:rsid w:val="002D5413"/>
    <w:rsid w:val="002D549A"/>
    <w:rsid w:val="002D54D6"/>
    <w:rsid w:val="002D57A2"/>
    <w:rsid w:val="002D5C3B"/>
    <w:rsid w:val="002D60A6"/>
    <w:rsid w:val="002D692A"/>
    <w:rsid w:val="002D6BC9"/>
    <w:rsid w:val="002D6F61"/>
    <w:rsid w:val="002D745A"/>
    <w:rsid w:val="002D7BBB"/>
    <w:rsid w:val="002E2348"/>
    <w:rsid w:val="002E2465"/>
    <w:rsid w:val="002E2598"/>
    <w:rsid w:val="002E3111"/>
    <w:rsid w:val="002E32EE"/>
    <w:rsid w:val="002E3322"/>
    <w:rsid w:val="002E3A47"/>
    <w:rsid w:val="002E432B"/>
    <w:rsid w:val="002E435D"/>
    <w:rsid w:val="002E4887"/>
    <w:rsid w:val="002E4E6E"/>
    <w:rsid w:val="002E677C"/>
    <w:rsid w:val="002E7365"/>
    <w:rsid w:val="002F002E"/>
    <w:rsid w:val="002F0557"/>
    <w:rsid w:val="002F0E34"/>
    <w:rsid w:val="002F10D2"/>
    <w:rsid w:val="002F137C"/>
    <w:rsid w:val="002F1F41"/>
    <w:rsid w:val="002F23FF"/>
    <w:rsid w:val="002F2673"/>
    <w:rsid w:val="002F26C8"/>
    <w:rsid w:val="002F28AF"/>
    <w:rsid w:val="002F2E9F"/>
    <w:rsid w:val="002F3916"/>
    <w:rsid w:val="002F3B26"/>
    <w:rsid w:val="002F4501"/>
    <w:rsid w:val="002F47A0"/>
    <w:rsid w:val="002F54EC"/>
    <w:rsid w:val="002F58C4"/>
    <w:rsid w:val="002F5BC5"/>
    <w:rsid w:val="002F6B3A"/>
    <w:rsid w:val="002F7331"/>
    <w:rsid w:val="002F74FE"/>
    <w:rsid w:val="002F77DF"/>
    <w:rsid w:val="002F78E6"/>
    <w:rsid w:val="002F7E22"/>
    <w:rsid w:val="00300F79"/>
    <w:rsid w:val="00302B7C"/>
    <w:rsid w:val="003039D6"/>
    <w:rsid w:val="00303E7A"/>
    <w:rsid w:val="00305037"/>
    <w:rsid w:val="003053B3"/>
    <w:rsid w:val="0030568D"/>
    <w:rsid w:val="00305B66"/>
    <w:rsid w:val="00305DC9"/>
    <w:rsid w:val="00306EA1"/>
    <w:rsid w:val="00306F0E"/>
    <w:rsid w:val="003071EE"/>
    <w:rsid w:val="003078F9"/>
    <w:rsid w:val="00310444"/>
    <w:rsid w:val="00310493"/>
    <w:rsid w:val="00310D67"/>
    <w:rsid w:val="00310E46"/>
    <w:rsid w:val="00311A01"/>
    <w:rsid w:val="00311AEF"/>
    <w:rsid w:val="00312218"/>
    <w:rsid w:val="003125BB"/>
    <w:rsid w:val="00313258"/>
    <w:rsid w:val="003132B3"/>
    <w:rsid w:val="00313507"/>
    <w:rsid w:val="0031418D"/>
    <w:rsid w:val="0031443C"/>
    <w:rsid w:val="00314930"/>
    <w:rsid w:val="00314A0E"/>
    <w:rsid w:val="00314B59"/>
    <w:rsid w:val="003158D6"/>
    <w:rsid w:val="00315C7E"/>
    <w:rsid w:val="00317057"/>
    <w:rsid w:val="00317C4B"/>
    <w:rsid w:val="0032063F"/>
    <w:rsid w:val="00320688"/>
    <w:rsid w:val="003207C1"/>
    <w:rsid w:val="00320940"/>
    <w:rsid w:val="00320CFD"/>
    <w:rsid w:val="00320E90"/>
    <w:rsid w:val="00321351"/>
    <w:rsid w:val="0032147B"/>
    <w:rsid w:val="00322429"/>
    <w:rsid w:val="003236F6"/>
    <w:rsid w:val="0032388E"/>
    <w:rsid w:val="00323B5E"/>
    <w:rsid w:val="00324175"/>
    <w:rsid w:val="00324205"/>
    <w:rsid w:val="003245C4"/>
    <w:rsid w:val="00325159"/>
    <w:rsid w:val="00325619"/>
    <w:rsid w:val="00325F33"/>
    <w:rsid w:val="003264F8"/>
    <w:rsid w:val="00326E21"/>
    <w:rsid w:val="003271DA"/>
    <w:rsid w:val="0032775C"/>
    <w:rsid w:val="00327E09"/>
    <w:rsid w:val="003301BF"/>
    <w:rsid w:val="003316EA"/>
    <w:rsid w:val="003316EE"/>
    <w:rsid w:val="00331991"/>
    <w:rsid w:val="00331A66"/>
    <w:rsid w:val="00331FEC"/>
    <w:rsid w:val="0033232B"/>
    <w:rsid w:val="0033275D"/>
    <w:rsid w:val="00332D22"/>
    <w:rsid w:val="00333B53"/>
    <w:rsid w:val="00333EEB"/>
    <w:rsid w:val="003344D8"/>
    <w:rsid w:val="003345E0"/>
    <w:rsid w:val="003347AA"/>
    <w:rsid w:val="00334C9A"/>
    <w:rsid w:val="00334F66"/>
    <w:rsid w:val="0033589C"/>
    <w:rsid w:val="003361B9"/>
    <w:rsid w:val="003379E0"/>
    <w:rsid w:val="00340630"/>
    <w:rsid w:val="0034078F"/>
    <w:rsid w:val="00340A09"/>
    <w:rsid w:val="00341972"/>
    <w:rsid w:val="00342B11"/>
    <w:rsid w:val="0034301B"/>
    <w:rsid w:val="0034363D"/>
    <w:rsid w:val="0034372B"/>
    <w:rsid w:val="003440D5"/>
    <w:rsid w:val="00344508"/>
    <w:rsid w:val="00344FB9"/>
    <w:rsid w:val="00345145"/>
    <w:rsid w:val="00345B7D"/>
    <w:rsid w:val="00346F12"/>
    <w:rsid w:val="00350942"/>
    <w:rsid w:val="003510DC"/>
    <w:rsid w:val="00351F56"/>
    <w:rsid w:val="00352899"/>
    <w:rsid w:val="00353985"/>
    <w:rsid w:val="00353D79"/>
    <w:rsid w:val="003561A9"/>
    <w:rsid w:val="00356867"/>
    <w:rsid w:val="00356965"/>
    <w:rsid w:val="00356AE7"/>
    <w:rsid w:val="00357B62"/>
    <w:rsid w:val="00357CEE"/>
    <w:rsid w:val="0036107F"/>
    <w:rsid w:val="00361218"/>
    <w:rsid w:val="003614D5"/>
    <w:rsid w:val="00361724"/>
    <w:rsid w:val="00361B8D"/>
    <w:rsid w:val="00361FC8"/>
    <w:rsid w:val="003623C4"/>
    <w:rsid w:val="0036267C"/>
    <w:rsid w:val="00362F13"/>
    <w:rsid w:val="003639F0"/>
    <w:rsid w:val="00363C93"/>
    <w:rsid w:val="0036578A"/>
    <w:rsid w:val="00365793"/>
    <w:rsid w:val="00365A13"/>
    <w:rsid w:val="00365D9A"/>
    <w:rsid w:val="003664BD"/>
    <w:rsid w:val="003665DA"/>
    <w:rsid w:val="00366B74"/>
    <w:rsid w:val="00367641"/>
    <w:rsid w:val="003700A6"/>
    <w:rsid w:val="003706A5"/>
    <w:rsid w:val="00371908"/>
    <w:rsid w:val="0037225A"/>
    <w:rsid w:val="003722B1"/>
    <w:rsid w:val="003725ED"/>
    <w:rsid w:val="003728ED"/>
    <w:rsid w:val="00372DC7"/>
    <w:rsid w:val="00373BB1"/>
    <w:rsid w:val="003748E8"/>
    <w:rsid w:val="00374E7C"/>
    <w:rsid w:val="00374F00"/>
    <w:rsid w:val="00374FB3"/>
    <w:rsid w:val="003755A9"/>
    <w:rsid w:val="0037592A"/>
    <w:rsid w:val="00375D1A"/>
    <w:rsid w:val="00375DFB"/>
    <w:rsid w:val="00375E4F"/>
    <w:rsid w:val="00376459"/>
    <w:rsid w:val="00376532"/>
    <w:rsid w:val="00376A1B"/>
    <w:rsid w:val="0037740F"/>
    <w:rsid w:val="0037783C"/>
    <w:rsid w:val="003778D1"/>
    <w:rsid w:val="0038039D"/>
    <w:rsid w:val="00380650"/>
    <w:rsid w:val="00380AF2"/>
    <w:rsid w:val="00380DC9"/>
    <w:rsid w:val="00381A19"/>
    <w:rsid w:val="0038206C"/>
    <w:rsid w:val="003822D9"/>
    <w:rsid w:val="00383058"/>
    <w:rsid w:val="00383B2C"/>
    <w:rsid w:val="00383B86"/>
    <w:rsid w:val="00384FF3"/>
    <w:rsid w:val="003865C8"/>
    <w:rsid w:val="00386945"/>
    <w:rsid w:val="00386A7F"/>
    <w:rsid w:val="00386A9D"/>
    <w:rsid w:val="00386CA7"/>
    <w:rsid w:val="00386E7B"/>
    <w:rsid w:val="003904EC"/>
    <w:rsid w:val="003909FA"/>
    <w:rsid w:val="0039101E"/>
    <w:rsid w:val="00391027"/>
    <w:rsid w:val="00392E0F"/>
    <w:rsid w:val="003944BE"/>
    <w:rsid w:val="00394EA2"/>
    <w:rsid w:val="00395511"/>
    <w:rsid w:val="00395A2B"/>
    <w:rsid w:val="00395F3E"/>
    <w:rsid w:val="0039648E"/>
    <w:rsid w:val="003979E4"/>
    <w:rsid w:val="00397F2E"/>
    <w:rsid w:val="003A04E2"/>
    <w:rsid w:val="003A22C3"/>
    <w:rsid w:val="003A251E"/>
    <w:rsid w:val="003A278B"/>
    <w:rsid w:val="003A27CA"/>
    <w:rsid w:val="003A2E79"/>
    <w:rsid w:val="003A3293"/>
    <w:rsid w:val="003A38AB"/>
    <w:rsid w:val="003A4862"/>
    <w:rsid w:val="003A4A9A"/>
    <w:rsid w:val="003A5612"/>
    <w:rsid w:val="003A6D14"/>
    <w:rsid w:val="003A6DCC"/>
    <w:rsid w:val="003A784D"/>
    <w:rsid w:val="003B0C60"/>
    <w:rsid w:val="003B0C77"/>
    <w:rsid w:val="003B1F81"/>
    <w:rsid w:val="003B205F"/>
    <w:rsid w:val="003B2E6B"/>
    <w:rsid w:val="003B3177"/>
    <w:rsid w:val="003B324F"/>
    <w:rsid w:val="003B36BC"/>
    <w:rsid w:val="003B5108"/>
    <w:rsid w:val="003B5D4E"/>
    <w:rsid w:val="003B7736"/>
    <w:rsid w:val="003B7C98"/>
    <w:rsid w:val="003C0228"/>
    <w:rsid w:val="003C02AF"/>
    <w:rsid w:val="003C06E2"/>
    <w:rsid w:val="003C087B"/>
    <w:rsid w:val="003C0C83"/>
    <w:rsid w:val="003C10BA"/>
    <w:rsid w:val="003C1888"/>
    <w:rsid w:val="003C26E3"/>
    <w:rsid w:val="003C3A15"/>
    <w:rsid w:val="003C41A1"/>
    <w:rsid w:val="003C41C8"/>
    <w:rsid w:val="003C4946"/>
    <w:rsid w:val="003C4A85"/>
    <w:rsid w:val="003C4EC2"/>
    <w:rsid w:val="003C52B0"/>
    <w:rsid w:val="003C54DC"/>
    <w:rsid w:val="003C60D2"/>
    <w:rsid w:val="003C635B"/>
    <w:rsid w:val="003C63DF"/>
    <w:rsid w:val="003C6A99"/>
    <w:rsid w:val="003C7381"/>
    <w:rsid w:val="003C7492"/>
    <w:rsid w:val="003C7517"/>
    <w:rsid w:val="003D014B"/>
    <w:rsid w:val="003D026F"/>
    <w:rsid w:val="003D0695"/>
    <w:rsid w:val="003D0843"/>
    <w:rsid w:val="003D1076"/>
    <w:rsid w:val="003D19C3"/>
    <w:rsid w:val="003D1D13"/>
    <w:rsid w:val="003D1FA0"/>
    <w:rsid w:val="003D24E6"/>
    <w:rsid w:val="003D3D2F"/>
    <w:rsid w:val="003D4094"/>
    <w:rsid w:val="003D4156"/>
    <w:rsid w:val="003D42D5"/>
    <w:rsid w:val="003D486B"/>
    <w:rsid w:val="003D4A95"/>
    <w:rsid w:val="003D4CD8"/>
    <w:rsid w:val="003D4EAF"/>
    <w:rsid w:val="003D5902"/>
    <w:rsid w:val="003D64F9"/>
    <w:rsid w:val="003D6B68"/>
    <w:rsid w:val="003D72F3"/>
    <w:rsid w:val="003D796A"/>
    <w:rsid w:val="003D7CBC"/>
    <w:rsid w:val="003D7DCC"/>
    <w:rsid w:val="003E04B1"/>
    <w:rsid w:val="003E055B"/>
    <w:rsid w:val="003E1983"/>
    <w:rsid w:val="003E256A"/>
    <w:rsid w:val="003E30BF"/>
    <w:rsid w:val="003E3466"/>
    <w:rsid w:val="003E4509"/>
    <w:rsid w:val="003E4683"/>
    <w:rsid w:val="003E4D48"/>
    <w:rsid w:val="003E4E06"/>
    <w:rsid w:val="003E5EF4"/>
    <w:rsid w:val="003E6413"/>
    <w:rsid w:val="003E653A"/>
    <w:rsid w:val="003E6A4E"/>
    <w:rsid w:val="003E6CA1"/>
    <w:rsid w:val="003F03FD"/>
    <w:rsid w:val="003F047A"/>
    <w:rsid w:val="003F0D73"/>
    <w:rsid w:val="003F10F0"/>
    <w:rsid w:val="003F1479"/>
    <w:rsid w:val="003F36B6"/>
    <w:rsid w:val="003F3740"/>
    <w:rsid w:val="003F3FC4"/>
    <w:rsid w:val="003F4928"/>
    <w:rsid w:val="003F58BF"/>
    <w:rsid w:val="003F5F44"/>
    <w:rsid w:val="003F6FE2"/>
    <w:rsid w:val="003F7608"/>
    <w:rsid w:val="003F7944"/>
    <w:rsid w:val="003F7DF1"/>
    <w:rsid w:val="004007A3"/>
    <w:rsid w:val="00400CA0"/>
    <w:rsid w:val="00401485"/>
    <w:rsid w:val="00401584"/>
    <w:rsid w:val="0040158E"/>
    <w:rsid w:val="00402022"/>
    <w:rsid w:val="00402501"/>
    <w:rsid w:val="004026AB"/>
    <w:rsid w:val="00402773"/>
    <w:rsid w:val="00402DA1"/>
    <w:rsid w:val="00402DD0"/>
    <w:rsid w:val="0040303A"/>
    <w:rsid w:val="00403134"/>
    <w:rsid w:val="00403593"/>
    <w:rsid w:val="00404389"/>
    <w:rsid w:val="00405718"/>
    <w:rsid w:val="0040591F"/>
    <w:rsid w:val="004062EE"/>
    <w:rsid w:val="004063CC"/>
    <w:rsid w:val="00407E52"/>
    <w:rsid w:val="004105C1"/>
    <w:rsid w:val="00410768"/>
    <w:rsid w:val="00410BBC"/>
    <w:rsid w:val="00410D80"/>
    <w:rsid w:val="0041168C"/>
    <w:rsid w:val="00411987"/>
    <w:rsid w:val="00412505"/>
    <w:rsid w:val="00412832"/>
    <w:rsid w:val="00412A98"/>
    <w:rsid w:val="00412DD2"/>
    <w:rsid w:val="00413283"/>
    <w:rsid w:val="00413CB8"/>
    <w:rsid w:val="0041440E"/>
    <w:rsid w:val="00414443"/>
    <w:rsid w:val="00414765"/>
    <w:rsid w:val="0041478D"/>
    <w:rsid w:val="004148EC"/>
    <w:rsid w:val="00414B5B"/>
    <w:rsid w:val="00415CE6"/>
    <w:rsid w:val="00416498"/>
    <w:rsid w:val="004168B6"/>
    <w:rsid w:val="00417433"/>
    <w:rsid w:val="0041782F"/>
    <w:rsid w:val="00417A5D"/>
    <w:rsid w:val="00417BDA"/>
    <w:rsid w:val="00420C5C"/>
    <w:rsid w:val="00420F9E"/>
    <w:rsid w:val="00421EA7"/>
    <w:rsid w:val="00422A91"/>
    <w:rsid w:val="0042358D"/>
    <w:rsid w:val="00423B5F"/>
    <w:rsid w:val="00423F70"/>
    <w:rsid w:val="00424EA0"/>
    <w:rsid w:val="004252DC"/>
    <w:rsid w:val="004256BA"/>
    <w:rsid w:val="0042584E"/>
    <w:rsid w:val="00425A31"/>
    <w:rsid w:val="004304F9"/>
    <w:rsid w:val="00430AF3"/>
    <w:rsid w:val="004310D5"/>
    <w:rsid w:val="00431508"/>
    <w:rsid w:val="00431AC8"/>
    <w:rsid w:val="00431ADF"/>
    <w:rsid w:val="004322F1"/>
    <w:rsid w:val="004322F4"/>
    <w:rsid w:val="00432454"/>
    <w:rsid w:val="00432626"/>
    <w:rsid w:val="00433794"/>
    <w:rsid w:val="004341EB"/>
    <w:rsid w:val="0043489F"/>
    <w:rsid w:val="00435163"/>
    <w:rsid w:val="00435275"/>
    <w:rsid w:val="00440030"/>
    <w:rsid w:val="00440875"/>
    <w:rsid w:val="00441425"/>
    <w:rsid w:val="00441608"/>
    <w:rsid w:val="00442300"/>
    <w:rsid w:val="00442883"/>
    <w:rsid w:val="00442975"/>
    <w:rsid w:val="00442D72"/>
    <w:rsid w:val="00443355"/>
    <w:rsid w:val="004434AE"/>
    <w:rsid w:val="00444213"/>
    <w:rsid w:val="0044460C"/>
    <w:rsid w:val="0044528D"/>
    <w:rsid w:val="00445427"/>
    <w:rsid w:val="00445A01"/>
    <w:rsid w:val="00446765"/>
    <w:rsid w:val="00446AAB"/>
    <w:rsid w:val="00447636"/>
    <w:rsid w:val="00447637"/>
    <w:rsid w:val="00447F20"/>
    <w:rsid w:val="004504CC"/>
    <w:rsid w:val="004507E7"/>
    <w:rsid w:val="00450CD1"/>
    <w:rsid w:val="00450D9F"/>
    <w:rsid w:val="00450EAF"/>
    <w:rsid w:val="004515CD"/>
    <w:rsid w:val="00451CF3"/>
    <w:rsid w:val="00451F2A"/>
    <w:rsid w:val="00452D34"/>
    <w:rsid w:val="00452DAC"/>
    <w:rsid w:val="00453339"/>
    <w:rsid w:val="00453487"/>
    <w:rsid w:val="0045351E"/>
    <w:rsid w:val="0045399C"/>
    <w:rsid w:val="00453C71"/>
    <w:rsid w:val="00453CE3"/>
    <w:rsid w:val="00453EEB"/>
    <w:rsid w:val="004540EE"/>
    <w:rsid w:val="00454365"/>
    <w:rsid w:val="0045465B"/>
    <w:rsid w:val="00454B91"/>
    <w:rsid w:val="00455068"/>
    <w:rsid w:val="004556C6"/>
    <w:rsid w:val="004572F9"/>
    <w:rsid w:val="004573E5"/>
    <w:rsid w:val="00457C7D"/>
    <w:rsid w:val="004616B8"/>
    <w:rsid w:val="004625C2"/>
    <w:rsid w:val="00462CD2"/>
    <w:rsid w:val="00462F13"/>
    <w:rsid w:val="0046328D"/>
    <w:rsid w:val="0046332A"/>
    <w:rsid w:val="004633F5"/>
    <w:rsid w:val="004634FE"/>
    <w:rsid w:val="004639B5"/>
    <w:rsid w:val="00463B4F"/>
    <w:rsid w:val="00463E24"/>
    <w:rsid w:val="00464006"/>
    <w:rsid w:val="00464E13"/>
    <w:rsid w:val="004659D1"/>
    <w:rsid w:val="00465A2F"/>
    <w:rsid w:val="004660D0"/>
    <w:rsid w:val="00466833"/>
    <w:rsid w:val="00466B08"/>
    <w:rsid w:val="004671AC"/>
    <w:rsid w:val="00467445"/>
    <w:rsid w:val="00467826"/>
    <w:rsid w:val="004678E5"/>
    <w:rsid w:val="0046798B"/>
    <w:rsid w:val="004679BC"/>
    <w:rsid w:val="00471805"/>
    <w:rsid w:val="00471858"/>
    <w:rsid w:val="00471A98"/>
    <w:rsid w:val="00472704"/>
    <w:rsid w:val="004738FC"/>
    <w:rsid w:val="004739B3"/>
    <w:rsid w:val="0047499C"/>
    <w:rsid w:val="00475B7F"/>
    <w:rsid w:val="0047635B"/>
    <w:rsid w:val="0047637D"/>
    <w:rsid w:val="004770E6"/>
    <w:rsid w:val="00477308"/>
    <w:rsid w:val="00480042"/>
    <w:rsid w:val="00481368"/>
    <w:rsid w:val="00481585"/>
    <w:rsid w:val="00481AC9"/>
    <w:rsid w:val="00483080"/>
    <w:rsid w:val="00483467"/>
    <w:rsid w:val="00485B6E"/>
    <w:rsid w:val="00486637"/>
    <w:rsid w:val="00486662"/>
    <w:rsid w:val="00486790"/>
    <w:rsid w:val="004875B9"/>
    <w:rsid w:val="00487885"/>
    <w:rsid w:val="00491359"/>
    <w:rsid w:val="00491F02"/>
    <w:rsid w:val="00492029"/>
    <w:rsid w:val="0049269F"/>
    <w:rsid w:val="00492CE3"/>
    <w:rsid w:val="00492E78"/>
    <w:rsid w:val="0049341E"/>
    <w:rsid w:val="004936EA"/>
    <w:rsid w:val="00493874"/>
    <w:rsid w:val="0049611A"/>
    <w:rsid w:val="0049644D"/>
    <w:rsid w:val="004964C3"/>
    <w:rsid w:val="00496D0A"/>
    <w:rsid w:val="00496F47"/>
    <w:rsid w:val="00497889"/>
    <w:rsid w:val="00497EAF"/>
    <w:rsid w:val="004A0035"/>
    <w:rsid w:val="004A04CC"/>
    <w:rsid w:val="004A083C"/>
    <w:rsid w:val="004A11C8"/>
    <w:rsid w:val="004A11D9"/>
    <w:rsid w:val="004A2300"/>
    <w:rsid w:val="004A23A2"/>
    <w:rsid w:val="004A25F3"/>
    <w:rsid w:val="004A2C14"/>
    <w:rsid w:val="004A2F51"/>
    <w:rsid w:val="004A3B7E"/>
    <w:rsid w:val="004A42E3"/>
    <w:rsid w:val="004A4448"/>
    <w:rsid w:val="004A4A88"/>
    <w:rsid w:val="004A4C74"/>
    <w:rsid w:val="004A5460"/>
    <w:rsid w:val="004A592E"/>
    <w:rsid w:val="004A5A93"/>
    <w:rsid w:val="004A6D59"/>
    <w:rsid w:val="004A7BE3"/>
    <w:rsid w:val="004A7BE7"/>
    <w:rsid w:val="004B1D0D"/>
    <w:rsid w:val="004B1FCC"/>
    <w:rsid w:val="004B230C"/>
    <w:rsid w:val="004B2408"/>
    <w:rsid w:val="004B3E1D"/>
    <w:rsid w:val="004B3F2B"/>
    <w:rsid w:val="004B462A"/>
    <w:rsid w:val="004B5472"/>
    <w:rsid w:val="004B568B"/>
    <w:rsid w:val="004B5F8C"/>
    <w:rsid w:val="004B6016"/>
    <w:rsid w:val="004B60BB"/>
    <w:rsid w:val="004B6C13"/>
    <w:rsid w:val="004B77AB"/>
    <w:rsid w:val="004C04BE"/>
    <w:rsid w:val="004C05CE"/>
    <w:rsid w:val="004C07B1"/>
    <w:rsid w:val="004C0B5E"/>
    <w:rsid w:val="004C1A47"/>
    <w:rsid w:val="004C1BEC"/>
    <w:rsid w:val="004C1CE0"/>
    <w:rsid w:val="004C23DE"/>
    <w:rsid w:val="004C26DC"/>
    <w:rsid w:val="004C36AD"/>
    <w:rsid w:val="004C4C4D"/>
    <w:rsid w:val="004C4E7C"/>
    <w:rsid w:val="004C53CF"/>
    <w:rsid w:val="004C587F"/>
    <w:rsid w:val="004C66F9"/>
    <w:rsid w:val="004C6DC7"/>
    <w:rsid w:val="004C7BED"/>
    <w:rsid w:val="004D03C1"/>
    <w:rsid w:val="004D1708"/>
    <w:rsid w:val="004D1C94"/>
    <w:rsid w:val="004D2258"/>
    <w:rsid w:val="004D3294"/>
    <w:rsid w:val="004D3555"/>
    <w:rsid w:val="004D3D6E"/>
    <w:rsid w:val="004D480B"/>
    <w:rsid w:val="004D5BA5"/>
    <w:rsid w:val="004D6EEF"/>
    <w:rsid w:val="004D787E"/>
    <w:rsid w:val="004E0829"/>
    <w:rsid w:val="004E0EA6"/>
    <w:rsid w:val="004E10D9"/>
    <w:rsid w:val="004E1453"/>
    <w:rsid w:val="004E2365"/>
    <w:rsid w:val="004E2C1D"/>
    <w:rsid w:val="004E2C6C"/>
    <w:rsid w:val="004E2D3F"/>
    <w:rsid w:val="004E4407"/>
    <w:rsid w:val="004E6121"/>
    <w:rsid w:val="004E6C96"/>
    <w:rsid w:val="004E6E13"/>
    <w:rsid w:val="004E6E52"/>
    <w:rsid w:val="004E6E55"/>
    <w:rsid w:val="004E799F"/>
    <w:rsid w:val="004E7C6D"/>
    <w:rsid w:val="004E7DA2"/>
    <w:rsid w:val="004E7FBC"/>
    <w:rsid w:val="004F14FD"/>
    <w:rsid w:val="004F1B02"/>
    <w:rsid w:val="004F23EE"/>
    <w:rsid w:val="004F24A2"/>
    <w:rsid w:val="004F2C2A"/>
    <w:rsid w:val="004F3337"/>
    <w:rsid w:val="004F36EB"/>
    <w:rsid w:val="004F3C67"/>
    <w:rsid w:val="004F3DA4"/>
    <w:rsid w:val="004F419A"/>
    <w:rsid w:val="004F4223"/>
    <w:rsid w:val="004F448F"/>
    <w:rsid w:val="004F5A89"/>
    <w:rsid w:val="004F620F"/>
    <w:rsid w:val="004F6BA6"/>
    <w:rsid w:val="004F7F3A"/>
    <w:rsid w:val="004F7FF6"/>
    <w:rsid w:val="00500317"/>
    <w:rsid w:val="00500B7F"/>
    <w:rsid w:val="00501E9A"/>
    <w:rsid w:val="005025A6"/>
    <w:rsid w:val="00502FF9"/>
    <w:rsid w:val="00503055"/>
    <w:rsid w:val="00503236"/>
    <w:rsid w:val="0050327B"/>
    <w:rsid w:val="005039C0"/>
    <w:rsid w:val="005041A5"/>
    <w:rsid w:val="00504BA5"/>
    <w:rsid w:val="00504CE3"/>
    <w:rsid w:val="0050634C"/>
    <w:rsid w:val="00507480"/>
    <w:rsid w:val="005079A5"/>
    <w:rsid w:val="00507F74"/>
    <w:rsid w:val="0051006B"/>
    <w:rsid w:val="005102F6"/>
    <w:rsid w:val="00510423"/>
    <w:rsid w:val="00510D83"/>
    <w:rsid w:val="00511A19"/>
    <w:rsid w:val="00511FB3"/>
    <w:rsid w:val="00512388"/>
    <w:rsid w:val="00512807"/>
    <w:rsid w:val="00512C74"/>
    <w:rsid w:val="005131DE"/>
    <w:rsid w:val="0051320A"/>
    <w:rsid w:val="00513816"/>
    <w:rsid w:val="00513C33"/>
    <w:rsid w:val="00514048"/>
    <w:rsid w:val="005148AD"/>
    <w:rsid w:val="005152DA"/>
    <w:rsid w:val="0051690D"/>
    <w:rsid w:val="005175CD"/>
    <w:rsid w:val="005202D2"/>
    <w:rsid w:val="00520E29"/>
    <w:rsid w:val="00521382"/>
    <w:rsid w:val="0052172D"/>
    <w:rsid w:val="00521E9A"/>
    <w:rsid w:val="00522040"/>
    <w:rsid w:val="00522127"/>
    <w:rsid w:val="005223CF"/>
    <w:rsid w:val="005236D9"/>
    <w:rsid w:val="00523ED8"/>
    <w:rsid w:val="005245FC"/>
    <w:rsid w:val="00524889"/>
    <w:rsid w:val="00524CF8"/>
    <w:rsid w:val="00525355"/>
    <w:rsid w:val="005262E5"/>
    <w:rsid w:val="00526486"/>
    <w:rsid w:val="00526D90"/>
    <w:rsid w:val="00526F7A"/>
    <w:rsid w:val="0052708D"/>
    <w:rsid w:val="00527656"/>
    <w:rsid w:val="00527851"/>
    <w:rsid w:val="00531374"/>
    <w:rsid w:val="0053174C"/>
    <w:rsid w:val="00531D71"/>
    <w:rsid w:val="005331C2"/>
    <w:rsid w:val="005335CC"/>
    <w:rsid w:val="00533F28"/>
    <w:rsid w:val="00534B32"/>
    <w:rsid w:val="00535CA8"/>
    <w:rsid w:val="005372B5"/>
    <w:rsid w:val="00537568"/>
    <w:rsid w:val="00537697"/>
    <w:rsid w:val="00540B94"/>
    <w:rsid w:val="005410D1"/>
    <w:rsid w:val="005418B3"/>
    <w:rsid w:val="00541C15"/>
    <w:rsid w:val="00542251"/>
    <w:rsid w:val="0054233C"/>
    <w:rsid w:val="00542AF0"/>
    <w:rsid w:val="00542BD9"/>
    <w:rsid w:val="00543328"/>
    <w:rsid w:val="00543CEB"/>
    <w:rsid w:val="005450CA"/>
    <w:rsid w:val="005455FC"/>
    <w:rsid w:val="005473B2"/>
    <w:rsid w:val="00547700"/>
    <w:rsid w:val="0054784A"/>
    <w:rsid w:val="0055024A"/>
    <w:rsid w:val="00550292"/>
    <w:rsid w:val="005504E7"/>
    <w:rsid w:val="00550A7B"/>
    <w:rsid w:val="00550B2E"/>
    <w:rsid w:val="00550BC8"/>
    <w:rsid w:val="005510A6"/>
    <w:rsid w:val="005517C6"/>
    <w:rsid w:val="00552D55"/>
    <w:rsid w:val="00554252"/>
    <w:rsid w:val="00554664"/>
    <w:rsid w:val="00554B38"/>
    <w:rsid w:val="00555ACA"/>
    <w:rsid w:val="005567D9"/>
    <w:rsid w:val="00560128"/>
    <w:rsid w:val="00561829"/>
    <w:rsid w:val="0056189E"/>
    <w:rsid w:val="00561B41"/>
    <w:rsid w:val="00562F5C"/>
    <w:rsid w:val="00563197"/>
    <w:rsid w:val="00564853"/>
    <w:rsid w:val="005652AC"/>
    <w:rsid w:val="00565539"/>
    <w:rsid w:val="0056671B"/>
    <w:rsid w:val="00566961"/>
    <w:rsid w:val="00567093"/>
    <w:rsid w:val="005676A9"/>
    <w:rsid w:val="005706F3"/>
    <w:rsid w:val="00570DAB"/>
    <w:rsid w:val="00570E3C"/>
    <w:rsid w:val="00571E1A"/>
    <w:rsid w:val="0057243A"/>
    <w:rsid w:val="00572866"/>
    <w:rsid w:val="00572949"/>
    <w:rsid w:val="00572AC0"/>
    <w:rsid w:val="0057429E"/>
    <w:rsid w:val="00575F9D"/>
    <w:rsid w:val="005760D2"/>
    <w:rsid w:val="005769C2"/>
    <w:rsid w:val="005770AA"/>
    <w:rsid w:val="00577E35"/>
    <w:rsid w:val="00580265"/>
    <w:rsid w:val="00580316"/>
    <w:rsid w:val="00580A8F"/>
    <w:rsid w:val="0058203B"/>
    <w:rsid w:val="00582D90"/>
    <w:rsid w:val="00582FC6"/>
    <w:rsid w:val="0058307D"/>
    <w:rsid w:val="00583292"/>
    <w:rsid w:val="00583C5E"/>
    <w:rsid w:val="00583C98"/>
    <w:rsid w:val="00583F78"/>
    <w:rsid w:val="00584365"/>
    <w:rsid w:val="0058471B"/>
    <w:rsid w:val="00584F04"/>
    <w:rsid w:val="00585250"/>
    <w:rsid w:val="00585577"/>
    <w:rsid w:val="00586675"/>
    <w:rsid w:val="00586723"/>
    <w:rsid w:val="00586755"/>
    <w:rsid w:val="005868C9"/>
    <w:rsid w:val="00586FA1"/>
    <w:rsid w:val="00586FB2"/>
    <w:rsid w:val="0058703F"/>
    <w:rsid w:val="00587A11"/>
    <w:rsid w:val="00587CA0"/>
    <w:rsid w:val="00590ABA"/>
    <w:rsid w:val="00590D42"/>
    <w:rsid w:val="00592ACE"/>
    <w:rsid w:val="00593A51"/>
    <w:rsid w:val="00593E99"/>
    <w:rsid w:val="0059464A"/>
    <w:rsid w:val="00594759"/>
    <w:rsid w:val="00594A05"/>
    <w:rsid w:val="0059695F"/>
    <w:rsid w:val="00597147"/>
    <w:rsid w:val="005972D4"/>
    <w:rsid w:val="005973B7"/>
    <w:rsid w:val="0059774D"/>
    <w:rsid w:val="005A06B0"/>
    <w:rsid w:val="005A2F9A"/>
    <w:rsid w:val="005A2FEF"/>
    <w:rsid w:val="005A326F"/>
    <w:rsid w:val="005A3787"/>
    <w:rsid w:val="005A39A3"/>
    <w:rsid w:val="005A3BCC"/>
    <w:rsid w:val="005A3DC7"/>
    <w:rsid w:val="005A498F"/>
    <w:rsid w:val="005A4D06"/>
    <w:rsid w:val="005A4F72"/>
    <w:rsid w:val="005A5371"/>
    <w:rsid w:val="005A54A1"/>
    <w:rsid w:val="005A5963"/>
    <w:rsid w:val="005A746C"/>
    <w:rsid w:val="005A75A0"/>
    <w:rsid w:val="005A776E"/>
    <w:rsid w:val="005A7A0F"/>
    <w:rsid w:val="005B005D"/>
    <w:rsid w:val="005B00E8"/>
    <w:rsid w:val="005B0179"/>
    <w:rsid w:val="005B03F9"/>
    <w:rsid w:val="005B191A"/>
    <w:rsid w:val="005B2B84"/>
    <w:rsid w:val="005B320B"/>
    <w:rsid w:val="005B3D3C"/>
    <w:rsid w:val="005B3E99"/>
    <w:rsid w:val="005B3FE0"/>
    <w:rsid w:val="005B5152"/>
    <w:rsid w:val="005B55A4"/>
    <w:rsid w:val="005B5FB8"/>
    <w:rsid w:val="005B6048"/>
    <w:rsid w:val="005B6B89"/>
    <w:rsid w:val="005B6BA1"/>
    <w:rsid w:val="005B6DA4"/>
    <w:rsid w:val="005B7040"/>
    <w:rsid w:val="005B775E"/>
    <w:rsid w:val="005C11D0"/>
    <w:rsid w:val="005C15C1"/>
    <w:rsid w:val="005C19B7"/>
    <w:rsid w:val="005C1E12"/>
    <w:rsid w:val="005C2036"/>
    <w:rsid w:val="005C3277"/>
    <w:rsid w:val="005C33F4"/>
    <w:rsid w:val="005C3903"/>
    <w:rsid w:val="005C4557"/>
    <w:rsid w:val="005C46B4"/>
    <w:rsid w:val="005C4716"/>
    <w:rsid w:val="005C4BA5"/>
    <w:rsid w:val="005C5353"/>
    <w:rsid w:val="005C5539"/>
    <w:rsid w:val="005C5633"/>
    <w:rsid w:val="005C6184"/>
    <w:rsid w:val="005C6350"/>
    <w:rsid w:val="005C649B"/>
    <w:rsid w:val="005C658F"/>
    <w:rsid w:val="005C70B1"/>
    <w:rsid w:val="005C73BC"/>
    <w:rsid w:val="005D124C"/>
    <w:rsid w:val="005D15E4"/>
    <w:rsid w:val="005D21EA"/>
    <w:rsid w:val="005D2396"/>
    <w:rsid w:val="005D2798"/>
    <w:rsid w:val="005D2DC7"/>
    <w:rsid w:val="005D3689"/>
    <w:rsid w:val="005D3752"/>
    <w:rsid w:val="005D440D"/>
    <w:rsid w:val="005D44BD"/>
    <w:rsid w:val="005D4FA7"/>
    <w:rsid w:val="005D5A82"/>
    <w:rsid w:val="005D60A2"/>
    <w:rsid w:val="005D6A99"/>
    <w:rsid w:val="005D6AD3"/>
    <w:rsid w:val="005E03CC"/>
    <w:rsid w:val="005E0462"/>
    <w:rsid w:val="005E05A3"/>
    <w:rsid w:val="005E0AC4"/>
    <w:rsid w:val="005E0DCC"/>
    <w:rsid w:val="005E10EA"/>
    <w:rsid w:val="005E195E"/>
    <w:rsid w:val="005E1FF9"/>
    <w:rsid w:val="005E29E9"/>
    <w:rsid w:val="005E3E13"/>
    <w:rsid w:val="005E408A"/>
    <w:rsid w:val="005E4C65"/>
    <w:rsid w:val="005E5D67"/>
    <w:rsid w:val="005E5F14"/>
    <w:rsid w:val="005E61F2"/>
    <w:rsid w:val="005E62E7"/>
    <w:rsid w:val="005E64A7"/>
    <w:rsid w:val="005E6A60"/>
    <w:rsid w:val="005E6CE6"/>
    <w:rsid w:val="005E6F58"/>
    <w:rsid w:val="005E72A4"/>
    <w:rsid w:val="005E72F0"/>
    <w:rsid w:val="005F009A"/>
    <w:rsid w:val="005F0175"/>
    <w:rsid w:val="005F026C"/>
    <w:rsid w:val="005F0794"/>
    <w:rsid w:val="005F0D15"/>
    <w:rsid w:val="005F0D53"/>
    <w:rsid w:val="005F151E"/>
    <w:rsid w:val="005F3B45"/>
    <w:rsid w:val="005F472D"/>
    <w:rsid w:val="005F4798"/>
    <w:rsid w:val="005F5015"/>
    <w:rsid w:val="005F5437"/>
    <w:rsid w:val="005F600C"/>
    <w:rsid w:val="005F63EA"/>
    <w:rsid w:val="005F6E7B"/>
    <w:rsid w:val="005F7239"/>
    <w:rsid w:val="005F7371"/>
    <w:rsid w:val="005F7B13"/>
    <w:rsid w:val="00600C12"/>
    <w:rsid w:val="00601E6D"/>
    <w:rsid w:val="0060209D"/>
    <w:rsid w:val="0060232D"/>
    <w:rsid w:val="00602603"/>
    <w:rsid w:val="006027BC"/>
    <w:rsid w:val="00602B7C"/>
    <w:rsid w:val="00602BDB"/>
    <w:rsid w:val="00603587"/>
    <w:rsid w:val="00603C90"/>
    <w:rsid w:val="0060411C"/>
    <w:rsid w:val="006041A6"/>
    <w:rsid w:val="0060429C"/>
    <w:rsid w:val="006042A0"/>
    <w:rsid w:val="006048EF"/>
    <w:rsid w:val="00606410"/>
    <w:rsid w:val="006068BD"/>
    <w:rsid w:val="00606D5E"/>
    <w:rsid w:val="00607582"/>
    <w:rsid w:val="0060774A"/>
    <w:rsid w:val="00607AFA"/>
    <w:rsid w:val="00607B14"/>
    <w:rsid w:val="006101CC"/>
    <w:rsid w:val="0061032D"/>
    <w:rsid w:val="00610CD1"/>
    <w:rsid w:val="00612B84"/>
    <w:rsid w:val="00612DE1"/>
    <w:rsid w:val="00613087"/>
    <w:rsid w:val="00613101"/>
    <w:rsid w:val="0061330A"/>
    <w:rsid w:val="00613AD4"/>
    <w:rsid w:val="00613AE2"/>
    <w:rsid w:val="006140B7"/>
    <w:rsid w:val="006143E4"/>
    <w:rsid w:val="006146D6"/>
    <w:rsid w:val="0061492F"/>
    <w:rsid w:val="00614A8F"/>
    <w:rsid w:val="00615C28"/>
    <w:rsid w:val="00615EBE"/>
    <w:rsid w:val="0061797E"/>
    <w:rsid w:val="00617ED1"/>
    <w:rsid w:val="006200C6"/>
    <w:rsid w:val="00620F4B"/>
    <w:rsid w:val="00621667"/>
    <w:rsid w:val="00622042"/>
    <w:rsid w:val="0062300F"/>
    <w:rsid w:val="00623177"/>
    <w:rsid w:val="00623667"/>
    <w:rsid w:val="00624D72"/>
    <w:rsid w:val="00625193"/>
    <w:rsid w:val="006257A5"/>
    <w:rsid w:val="006259D7"/>
    <w:rsid w:val="00626756"/>
    <w:rsid w:val="00627EBC"/>
    <w:rsid w:val="00627FB0"/>
    <w:rsid w:val="006300D3"/>
    <w:rsid w:val="00630D0E"/>
    <w:rsid w:val="00630D5F"/>
    <w:rsid w:val="006313F7"/>
    <w:rsid w:val="0063212C"/>
    <w:rsid w:val="00632313"/>
    <w:rsid w:val="00634228"/>
    <w:rsid w:val="0063423C"/>
    <w:rsid w:val="0063554B"/>
    <w:rsid w:val="00635922"/>
    <w:rsid w:val="00635E0E"/>
    <w:rsid w:val="006361F9"/>
    <w:rsid w:val="006364AF"/>
    <w:rsid w:val="0063681C"/>
    <w:rsid w:val="0063769D"/>
    <w:rsid w:val="00637BDA"/>
    <w:rsid w:val="0064005F"/>
    <w:rsid w:val="006405A6"/>
    <w:rsid w:val="006410D0"/>
    <w:rsid w:val="00641F1E"/>
    <w:rsid w:val="0064247A"/>
    <w:rsid w:val="006431DA"/>
    <w:rsid w:val="006445B4"/>
    <w:rsid w:val="00644BDC"/>
    <w:rsid w:val="00644DE1"/>
    <w:rsid w:val="00644E5C"/>
    <w:rsid w:val="0064668D"/>
    <w:rsid w:val="006467FE"/>
    <w:rsid w:val="00646BFD"/>
    <w:rsid w:val="0064712D"/>
    <w:rsid w:val="006471C2"/>
    <w:rsid w:val="006475C2"/>
    <w:rsid w:val="00647899"/>
    <w:rsid w:val="0065004B"/>
    <w:rsid w:val="006505C2"/>
    <w:rsid w:val="006524C4"/>
    <w:rsid w:val="0065271B"/>
    <w:rsid w:val="00652EB1"/>
    <w:rsid w:val="0065459F"/>
    <w:rsid w:val="00654BBA"/>
    <w:rsid w:val="0065629D"/>
    <w:rsid w:val="0065644B"/>
    <w:rsid w:val="0065699B"/>
    <w:rsid w:val="006569CD"/>
    <w:rsid w:val="00657A0A"/>
    <w:rsid w:val="00657E9A"/>
    <w:rsid w:val="0066020E"/>
    <w:rsid w:val="00660F52"/>
    <w:rsid w:val="00661025"/>
    <w:rsid w:val="00661070"/>
    <w:rsid w:val="00661589"/>
    <w:rsid w:val="006618C4"/>
    <w:rsid w:val="00661C4D"/>
    <w:rsid w:val="00664BDC"/>
    <w:rsid w:val="00664BF7"/>
    <w:rsid w:val="006653A8"/>
    <w:rsid w:val="006657D3"/>
    <w:rsid w:val="006660E6"/>
    <w:rsid w:val="0066628B"/>
    <w:rsid w:val="006673E1"/>
    <w:rsid w:val="00667585"/>
    <w:rsid w:val="006679D0"/>
    <w:rsid w:val="00667C13"/>
    <w:rsid w:val="00667DC4"/>
    <w:rsid w:val="00667FE0"/>
    <w:rsid w:val="006700F1"/>
    <w:rsid w:val="00670D3E"/>
    <w:rsid w:val="006711F2"/>
    <w:rsid w:val="00671277"/>
    <w:rsid w:val="0067130A"/>
    <w:rsid w:val="00672119"/>
    <w:rsid w:val="00672221"/>
    <w:rsid w:val="00672943"/>
    <w:rsid w:val="00672EF7"/>
    <w:rsid w:val="0067312C"/>
    <w:rsid w:val="00673487"/>
    <w:rsid w:val="00673670"/>
    <w:rsid w:val="006739BA"/>
    <w:rsid w:val="0067468C"/>
    <w:rsid w:val="00674E19"/>
    <w:rsid w:val="006751E4"/>
    <w:rsid w:val="00675B35"/>
    <w:rsid w:val="00675E08"/>
    <w:rsid w:val="00676131"/>
    <w:rsid w:val="00676713"/>
    <w:rsid w:val="0067694D"/>
    <w:rsid w:val="00677BD5"/>
    <w:rsid w:val="006805FF"/>
    <w:rsid w:val="006818A0"/>
    <w:rsid w:val="00681C04"/>
    <w:rsid w:val="006827C6"/>
    <w:rsid w:val="00682838"/>
    <w:rsid w:val="00682996"/>
    <w:rsid w:val="006831EF"/>
    <w:rsid w:val="00685068"/>
    <w:rsid w:val="0068663B"/>
    <w:rsid w:val="006870A8"/>
    <w:rsid w:val="00687206"/>
    <w:rsid w:val="0068750A"/>
    <w:rsid w:val="00687594"/>
    <w:rsid w:val="0068795B"/>
    <w:rsid w:val="00690483"/>
    <w:rsid w:val="00690836"/>
    <w:rsid w:val="00691B8D"/>
    <w:rsid w:val="006920B4"/>
    <w:rsid w:val="00696804"/>
    <w:rsid w:val="00696C3C"/>
    <w:rsid w:val="006971E1"/>
    <w:rsid w:val="006977FA"/>
    <w:rsid w:val="00697DB6"/>
    <w:rsid w:val="006A0C07"/>
    <w:rsid w:val="006A0F4D"/>
    <w:rsid w:val="006A1DDB"/>
    <w:rsid w:val="006A2711"/>
    <w:rsid w:val="006A5304"/>
    <w:rsid w:val="006A546B"/>
    <w:rsid w:val="006A5B8E"/>
    <w:rsid w:val="006A6160"/>
    <w:rsid w:val="006A690B"/>
    <w:rsid w:val="006A7238"/>
    <w:rsid w:val="006B03F1"/>
    <w:rsid w:val="006B0975"/>
    <w:rsid w:val="006B0B81"/>
    <w:rsid w:val="006B0DF0"/>
    <w:rsid w:val="006B1484"/>
    <w:rsid w:val="006B1DEE"/>
    <w:rsid w:val="006B21E1"/>
    <w:rsid w:val="006B2403"/>
    <w:rsid w:val="006B26EF"/>
    <w:rsid w:val="006B29AB"/>
    <w:rsid w:val="006B336A"/>
    <w:rsid w:val="006B3445"/>
    <w:rsid w:val="006B375C"/>
    <w:rsid w:val="006B42C8"/>
    <w:rsid w:val="006B449B"/>
    <w:rsid w:val="006B45B0"/>
    <w:rsid w:val="006B4B31"/>
    <w:rsid w:val="006B53FD"/>
    <w:rsid w:val="006B5694"/>
    <w:rsid w:val="006B5A14"/>
    <w:rsid w:val="006B60AA"/>
    <w:rsid w:val="006B7400"/>
    <w:rsid w:val="006B76C9"/>
    <w:rsid w:val="006C140F"/>
    <w:rsid w:val="006C1E37"/>
    <w:rsid w:val="006C21E3"/>
    <w:rsid w:val="006C281D"/>
    <w:rsid w:val="006C3460"/>
    <w:rsid w:val="006C484B"/>
    <w:rsid w:val="006C491D"/>
    <w:rsid w:val="006C4A2D"/>
    <w:rsid w:val="006C4DA7"/>
    <w:rsid w:val="006C5634"/>
    <w:rsid w:val="006C575D"/>
    <w:rsid w:val="006C5827"/>
    <w:rsid w:val="006C6976"/>
    <w:rsid w:val="006C6A28"/>
    <w:rsid w:val="006C6F9A"/>
    <w:rsid w:val="006C72CC"/>
    <w:rsid w:val="006D0C37"/>
    <w:rsid w:val="006D1F91"/>
    <w:rsid w:val="006D2006"/>
    <w:rsid w:val="006D22F2"/>
    <w:rsid w:val="006D245D"/>
    <w:rsid w:val="006D2591"/>
    <w:rsid w:val="006D48D0"/>
    <w:rsid w:val="006D4C66"/>
    <w:rsid w:val="006D4F8B"/>
    <w:rsid w:val="006D537F"/>
    <w:rsid w:val="006D712F"/>
    <w:rsid w:val="006D7809"/>
    <w:rsid w:val="006D7B74"/>
    <w:rsid w:val="006D7EC8"/>
    <w:rsid w:val="006E06FB"/>
    <w:rsid w:val="006E075D"/>
    <w:rsid w:val="006E076D"/>
    <w:rsid w:val="006E0D54"/>
    <w:rsid w:val="006E1426"/>
    <w:rsid w:val="006E16DA"/>
    <w:rsid w:val="006E1B73"/>
    <w:rsid w:val="006E3186"/>
    <w:rsid w:val="006E3798"/>
    <w:rsid w:val="006E3AF3"/>
    <w:rsid w:val="006E479B"/>
    <w:rsid w:val="006E4D5C"/>
    <w:rsid w:val="006E4D7D"/>
    <w:rsid w:val="006E5298"/>
    <w:rsid w:val="006E542D"/>
    <w:rsid w:val="006E60B8"/>
    <w:rsid w:val="006E64DE"/>
    <w:rsid w:val="006E7BAD"/>
    <w:rsid w:val="006F0D8E"/>
    <w:rsid w:val="006F1AE4"/>
    <w:rsid w:val="006F2552"/>
    <w:rsid w:val="006F268C"/>
    <w:rsid w:val="006F2849"/>
    <w:rsid w:val="006F294A"/>
    <w:rsid w:val="006F2B0F"/>
    <w:rsid w:val="006F3799"/>
    <w:rsid w:val="006F4558"/>
    <w:rsid w:val="006F468F"/>
    <w:rsid w:val="006F4BA9"/>
    <w:rsid w:val="006F5389"/>
    <w:rsid w:val="006F543A"/>
    <w:rsid w:val="006F5AF0"/>
    <w:rsid w:val="006F678B"/>
    <w:rsid w:val="006F67D5"/>
    <w:rsid w:val="006F686F"/>
    <w:rsid w:val="006F6A7D"/>
    <w:rsid w:val="006F71D5"/>
    <w:rsid w:val="006F7D5E"/>
    <w:rsid w:val="006F7EF1"/>
    <w:rsid w:val="00700648"/>
    <w:rsid w:val="00701847"/>
    <w:rsid w:val="00701CE5"/>
    <w:rsid w:val="007026E1"/>
    <w:rsid w:val="007027EE"/>
    <w:rsid w:val="00702ABF"/>
    <w:rsid w:val="007030EA"/>
    <w:rsid w:val="00703A5D"/>
    <w:rsid w:val="0070463F"/>
    <w:rsid w:val="0070466A"/>
    <w:rsid w:val="0070541B"/>
    <w:rsid w:val="00705E5C"/>
    <w:rsid w:val="00705ED8"/>
    <w:rsid w:val="0070735D"/>
    <w:rsid w:val="0070795F"/>
    <w:rsid w:val="00707C77"/>
    <w:rsid w:val="0071039E"/>
    <w:rsid w:val="007103EE"/>
    <w:rsid w:val="0071091D"/>
    <w:rsid w:val="0071166F"/>
    <w:rsid w:val="007133D9"/>
    <w:rsid w:val="00713C4C"/>
    <w:rsid w:val="00714061"/>
    <w:rsid w:val="0071459C"/>
    <w:rsid w:val="00714BEE"/>
    <w:rsid w:val="00715512"/>
    <w:rsid w:val="0071559C"/>
    <w:rsid w:val="00715E16"/>
    <w:rsid w:val="007160FB"/>
    <w:rsid w:val="00716429"/>
    <w:rsid w:val="00716694"/>
    <w:rsid w:val="00716B1E"/>
    <w:rsid w:val="00716B51"/>
    <w:rsid w:val="00716CC5"/>
    <w:rsid w:val="00716D15"/>
    <w:rsid w:val="00716E2C"/>
    <w:rsid w:val="00716EBA"/>
    <w:rsid w:val="00717C33"/>
    <w:rsid w:val="00717CA7"/>
    <w:rsid w:val="0072069B"/>
    <w:rsid w:val="0072079D"/>
    <w:rsid w:val="00720A4C"/>
    <w:rsid w:val="00721480"/>
    <w:rsid w:val="00721841"/>
    <w:rsid w:val="00721D45"/>
    <w:rsid w:val="007223BC"/>
    <w:rsid w:val="00722B4C"/>
    <w:rsid w:val="00722B99"/>
    <w:rsid w:val="00722DA2"/>
    <w:rsid w:val="00722FAF"/>
    <w:rsid w:val="00723546"/>
    <w:rsid w:val="007237B4"/>
    <w:rsid w:val="00723994"/>
    <w:rsid w:val="00724120"/>
    <w:rsid w:val="00724ACF"/>
    <w:rsid w:val="007259E3"/>
    <w:rsid w:val="00725CE1"/>
    <w:rsid w:val="00725D44"/>
    <w:rsid w:val="00725DA8"/>
    <w:rsid w:val="007260B0"/>
    <w:rsid w:val="007263CB"/>
    <w:rsid w:val="00727286"/>
    <w:rsid w:val="00727415"/>
    <w:rsid w:val="00730D46"/>
    <w:rsid w:val="007318C0"/>
    <w:rsid w:val="00731FF0"/>
    <w:rsid w:val="00732310"/>
    <w:rsid w:val="007323DA"/>
    <w:rsid w:val="00733443"/>
    <w:rsid w:val="00733DED"/>
    <w:rsid w:val="00734626"/>
    <w:rsid w:val="007352F0"/>
    <w:rsid w:val="00736915"/>
    <w:rsid w:val="00736C52"/>
    <w:rsid w:val="007370DB"/>
    <w:rsid w:val="0073725E"/>
    <w:rsid w:val="007376E3"/>
    <w:rsid w:val="0074007A"/>
    <w:rsid w:val="00740788"/>
    <w:rsid w:val="00740A55"/>
    <w:rsid w:val="00740F76"/>
    <w:rsid w:val="00741D54"/>
    <w:rsid w:val="00742996"/>
    <w:rsid w:val="00743906"/>
    <w:rsid w:val="00743BE8"/>
    <w:rsid w:val="007440E7"/>
    <w:rsid w:val="007446D5"/>
    <w:rsid w:val="00744EAB"/>
    <w:rsid w:val="007453D4"/>
    <w:rsid w:val="00745540"/>
    <w:rsid w:val="00745F35"/>
    <w:rsid w:val="00746081"/>
    <w:rsid w:val="0074675B"/>
    <w:rsid w:val="00746EFB"/>
    <w:rsid w:val="00747AB6"/>
    <w:rsid w:val="0075097F"/>
    <w:rsid w:val="00750CB5"/>
    <w:rsid w:val="00750E8D"/>
    <w:rsid w:val="007511B1"/>
    <w:rsid w:val="00751995"/>
    <w:rsid w:val="00751EEC"/>
    <w:rsid w:val="00751F3C"/>
    <w:rsid w:val="00752CEC"/>
    <w:rsid w:val="00752D4A"/>
    <w:rsid w:val="00752E27"/>
    <w:rsid w:val="00752F7F"/>
    <w:rsid w:val="00753AA4"/>
    <w:rsid w:val="00753B0F"/>
    <w:rsid w:val="00753BFB"/>
    <w:rsid w:val="00754116"/>
    <w:rsid w:val="00754B63"/>
    <w:rsid w:val="0075567F"/>
    <w:rsid w:val="0075651C"/>
    <w:rsid w:val="007568E9"/>
    <w:rsid w:val="00756A37"/>
    <w:rsid w:val="0075760D"/>
    <w:rsid w:val="0075785D"/>
    <w:rsid w:val="0076002E"/>
    <w:rsid w:val="00760A63"/>
    <w:rsid w:val="00761445"/>
    <w:rsid w:val="0076152E"/>
    <w:rsid w:val="00761860"/>
    <w:rsid w:val="00762746"/>
    <w:rsid w:val="00762B28"/>
    <w:rsid w:val="00762BDE"/>
    <w:rsid w:val="00762FB8"/>
    <w:rsid w:val="007647B7"/>
    <w:rsid w:val="0076523F"/>
    <w:rsid w:val="00765318"/>
    <w:rsid w:val="00765C52"/>
    <w:rsid w:val="0076604D"/>
    <w:rsid w:val="007662C1"/>
    <w:rsid w:val="00767B68"/>
    <w:rsid w:val="00767F6B"/>
    <w:rsid w:val="00770069"/>
    <w:rsid w:val="00770951"/>
    <w:rsid w:val="00770B37"/>
    <w:rsid w:val="00770DD8"/>
    <w:rsid w:val="00771291"/>
    <w:rsid w:val="00771620"/>
    <w:rsid w:val="00771C6B"/>
    <w:rsid w:val="007720E6"/>
    <w:rsid w:val="00773339"/>
    <w:rsid w:val="007733F1"/>
    <w:rsid w:val="00773CA7"/>
    <w:rsid w:val="00773EA6"/>
    <w:rsid w:val="00775039"/>
    <w:rsid w:val="00775633"/>
    <w:rsid w:val="007762B7"/>
    <w:rsid w:val="007774A9"/>
    <w:rsid w:val="00777AEE"/>
    <w:rsid w:val="00777B4B"/>
    <w:rsid w:val="00777D27"/>
    <w:rsid w:val="00777DE5"/>
    <w:rsid w:val="0078119C"/>
    <w:rsid w:val="00781582"/>
    <w:rsid w:val="007818EE"/>
    <w:rsid w:val="00782903"/>
    <w:rsid w:val="00782EE2"/>
    <w:rsid w:val="0078337F"/>
    <w:rsid w:val="00783495"/>
    <w:rsid w:val="00783B23"/>
    <w:rsid w:val="007850F1"/>
    <w:rsid w:val="007854F0"/>
    <w:rsid w:val="00785608"/>
    <w:rsid w:val="0078670E"/>
    <w:rsid w:val="00787697"/>
    <w:rsid w:val="00787ABA"/>
    <w:rsid w:val="00787E7C"/>
    <w:rsid w:val="00790C76"/>
    <w:rsid w:val="00791034"/>
    <w:rsid w:val="00791299"/>
    <w:rsid w:val="00791939"/>
    <w:rsid w:val="00792515"/>
    <w:rsid w:val="007925CC"/>
    <w:rsid w:val="00792B18"/>
    <w:rsid w:val="00794504"/>
    <w:rsid w:val="00795553"/>
    <w:rsid w:val="0079575E"/>
    <w:rsid w:val="0079672E"/>
    <w:rsid w:val="007978C6"/>
    <w:rsid w:val="00797965"/>
    <w:rsid w:val="007979AE"/>
    <w:rsid w:val="007A0959"/>
    <w:rsid w:val="007A0BD8"/>
    <w:rsid w:val="007A0E9E"/>
    <w:rsid w:val="007A1068"/>
    <w:rsid w:val="007A21A5"/>
    <w:rsid w:val="007A243E"/>
    <w:rsid w:val="007A4310"/>
    <w:rsid w:val="007A58BA"/>
    <w:rsid w:val="007A68B1"/>
    <w:rsid w:val="007A6E1F"/>
    <w:rsid w:val="007A70EA"/>
    <w:rsid w:val="007B0BCC"/>
    <w:rsid w:val="007B18AA"/>
    <w:rsid w:val="007B43E8"/>
    <w:rsid w:val="007B45B2"/>
    <w:rsid w:val="007B45EC"/>
    <w:rsid w:val="007B4A72"/>
    <w:rsid w:val="007B4F3D"/>
    <w:rsid w:val="007B53DB"/>
    <w:rsid w:val="007B5B4A"/>
    <w:rsid w:val="007B5CD8"/>
    <w:rsid w:val="007B68EC"/>
    <w:rsid w:val="007B6E95"/>
    <w:rsid w:val="007B754D"/>
    <w:rsid w:val="007B77AF"/>
    <w:rsid w:val="007C0957"/>
    <w:rsid w:val="007C13AC"/>
    <w:rsid w:val="007C143A"/>
    <w:rsid w:val="007C1782"/>
    <w:rsid w:val="007C196A"/>
    <w:rsid w:val="007C3171"/>
    <w:rsid w:val="007C36C8"/>
    <w:rsid w:val="007C3B52"/>
    <w:rsid w:val="007C4189"/>
    <w:rsid w:val="007C4AB2"/>
    <w:rsid w:val="007C4E1A"/>
    <w:rsid w:val="007C4E45"/>
    <w:rsid w:val="007C5108"/>
    <w:rsid w:val="007C5E45"/>
    <w:rsid w:val="007C6BFE"/>
    <w:rsid w:val="007C6C02"/>
    <w:rsid w:val="007C71F7"/>
    <w:rsid w:val="007C7AC0"/>
    <w:rsid w:val="007C7BCF"/>
    <w:rsid w:val="007D05F5"/>
    <w:rsid w:val="007D1468"/>
    <w:rsid w:val="007D15C4"/>
    <w:rsid w:val="007D16C5"/>
    <w:rsid w:val="007D1FC5"/>
    <w:rsid w:val="007D21BE"/>
    <w:rsid w:val="007D2218"/>
    <w:rsid w:val="007D2356"/>
    <w:rsid w:val="007D2538"/>
    <w:rsid w:val="007D2732"/>
    <w:rsid w:val="007D3765"/>
    <w:rsid w:val="007D3823"/>
    <w:rsid w:val="007D3BA5"/>
    <w:rsid w:val="007D3F3B"/>
    <w:rsid w:val="007D4773"/>
    <w:rsid w:val="007D57DC"/>
    <w:rsid w:val="007D655C"/>
    <w:rsid w:val="007D667D"/>
    <w:rsid w:val="007D67B9"/>
    <w:rsid w:val="007D6BF8"/>
    <w:rsid w:val="007D6D59"/>
    <w:rsid w:val="007D6FFC"/>
    <w:rsid w:val="007D71E2"/>
    <w:rsid w:val="007D7AAA"/>
    <w:rsid w:val="007E1914"/>
    <w:rsid w:val="007E1B29"/>
    <w:rsid w:val="007E1B4A"/>
    <w:rsid w:val="007E1B6D"/>
    <w:rsid w:val="007E1BFE"/>
    <w:rsid w:val="007E2E0F"/>
    <w:rsid w:val="007E34C0"/>
    <w:rsid w:val="007E4859"/>
    <w:rsid w:val="007E5032"/>
    <w:rsid w:val="007E6C0E"/>
    <w:rsid w:val="007E7118"/>
    <w:rsid w:val="007E7859"/>
    <w:rsid w:val="007F1270"/>
    <w:rsid w:val="007F172E"/>
    <w:rsid w:val="007F206C"/>
    <w:rsid w:val="007F2ECF"/>
    <w:rsid w:val="007F37E3"/>
    <w:rsid w:val="007F4299"/>
    <w:rsid w:val="007F489E"/>
    <w:rsid w:val="007F48EA"/>
    <w:rsid w:val="007F614A"/>
    <w:rsid w:val="007F61B6"/>
    <w:rsid w:val="007F63C3"/>
    <w:rsid w:val="007F6699"/>
    <w:rsid w:val="007F6CD7"/>
    <w:rsid w:val="007F7148"/>
    <w:rsid w:val="007F7661"/>
    <w:rsid w:val="007F76C3"/>
    <w:rsid w:val="007F7709"/>
    <w:rsid w:val="00800561"/>
    <w:rsid w:val="00800922"/>
    <w:rsid w:val="00800C05"/>
    <w:rsid w:val="0080159C"/>
    <w:rsid w:val="008033B5"/>
    <w:rsid w:val="00803A45"/>
    <w:rsid w:val="00803E77"/>
    <w:rsid w:val="00805346"/>
    <w:rsid w:val="0080543B"/>
    <w:rsid w:val="00805E3E"/>
    <w:rsid w:val="00806840"/>
    <w:rsid w:val="00806E9D"/>
    <w:rsid w:val="0080769B"/>
    <w:rsid w:val="00807817"/>
    <w:rsid w:val="00807D5B"/>
    <w:rsid w:val="00810975"/>
    <w:rsid w:val="00810EFF"/>
    <w:rsid w:val="008125AF"/>
    <w:rsid w:val="00813793"/>
    <w:rsid w:val="00813DE5"/>
    <w:rsid w:val="00814251"/>
    <w:rsid w:val="00814857"/>
    <w:rsid w:val="0081521F"/>
    <w:rsid w:val="008160A8"/>
    <w:rsid w:val="0081634D"/>
    <w:rsid w:val="00816F83"/>
    <w:rsid w:val="0081752E"/>
    <w:rsid w:val="00817BA3"/>
    <w:rsid w:val="00817DB1"/>
    <w:rsid w:val="00820152"/>
    <w:rsid w:val="00820598"/>
    <w:rsid w:val="008207AB"/>
    <w:rsid w:val="008218C9"/>
    <w:rsid w:val="0082276D"/>
    <w:rsid w:val="00823A49"/>
    <w:rsid w:val="0082421B"/>
    <w:rsid w:val="00824B53"/>
    <w:rsid w:val="00824D09"/>
    <w:rsid w:val="008255E8"/>
    <w:rsid w:val="00826A63"/>
    <w:rsid w:val="0082714E"/>
    <w:rsid w:val="00827A33"/>
    <w:rsid w:val="00827D7F"/>
    <w:rsid w:val="00827E56"/>
    <w:rsid w:val="008301B5"/>
    <w:rsid w:val="00830827"/>
    <w:rsid w:val="00831139"/>
    <w:rsid w:val="00831330"/>
    <w:rsid w:val="00831F81"/>
    <w:rsid w:val="00832165"/>
    <w:rsid w:val="00832A6E"/>
    <w:rsid w:val="00832DCB"/>
    <w:rsid w:val="00833611"/>
    <w:rsid w:val="008339DA"/>
    <w:rsid w:val="00834E67"/>
    <w:rsid w:val="00835992"/>
    <w:rsid w:val="008359AC"/>
    <w:rsid w:val="00835AB3"/>
    <w:rsid w:val="0083722C"/>
    <w:rsid w:val="008402FA"/>
    <w:rsid w:val="00841D36"/>
    <w:rsid w:val="008428FB"/>
    <w:rsid w:val="00842A89"/>
    <w:rsid w:val="00842B7D"/>
    <w:rsid w:val="00844164"/>
    <w:rsid w:val="0084489B"/>
    <w:rsid w:val="00844952"/>
    <w:rsid w:val="008449C0"/>
    <w:rsid w:val="00845465"/>
    <w:rsid w:val="008457F7"/>
    <w:rsid w:val="00845C6C"/>
    <w:rsid w:val="00845CFB"/>
    <w:rsid w:val="008467B6"/>
    <w:rsid w:val="00846B46"/>
    <w:rsid w:val="00846BDE"/>
    <w:rsid w:val="0084788B"/>
    <w:rsid w:val="00847EC8"/>
    <w:rsid w:val="0085022F"/>
    <w:rsid w:val="0085127E"/>
    <w:rsid w:val="008512E6"/>
    <w:rsid w:val="00851465"/>
    <w:rsid w:val="008515A0"/>
    <w:rsid w:val="00853384"/>
    <w:rsid w:val="00853460"/>
    <w:rsid w:val="00853C77"/>
    <w:rsid w:val="008545A8"/>
    <w:rsid w:val="00854942"/>
    <w:rsid w:val="008557A1"/>
    <w:rsid w:val="008562AB"/>
    <w:rsid w:val="00856E9A"/>
    <w:rsid w:val="008575A5"/>
    <w:rsid w:val="00857D63"/>
    <w:rsid w:val="008607C8"/>
    <w:rsid w:val="00860880"/>
    <w:rsid w:val="00862A29"/>
    <w:rsid w:val="00863B79"/>
    <w:rsid w:val="0086423E"/>
    <w:rsid w:val="0086424E"/>
    <w:rsid w:val="00864AF2"/>
    <w:rsid w:val="00864BAE"/>
    <w:rsid w:val="00864FE3"/>
    <w:rsid w:val="008651AB"/>
    <w:rsid w:val="00865D08"/>
    <w:rsid w:val="00866496"/>
    <w:rsid w:val="00866500"/>
    <w:rsid w:val="00866839"/>
    <w:rsid w:val="00867FAE"/>
    <w:rsid w:val="00870AF8"/>
    <w:rsid w:val="00870E6B"/>
    <w:rsid w:val="00870F17"/>
    <w:rsid w:val="008718A0"/>
    <w:rsid w:val="008718CF"/>
    <w:rsid w:val="00871C32"/>
    <w:rsid w:val="00873783"/>
    <w:rsid w:val="0087410D"/>
    <w:rsid w:val="00874664"/>
    <w:rsid w:val="00875D7D"/>
    <w:rsid w:val="00875FDB"/>
    <w:rsid w:val="00876800"/>
    <w:rsid w:val="00876922"/>
    <w:rsid w:val="00876AF8"/>
    <w:rsid w:val="00876CB1"/>
    <w:rsid w:val="00877273"/>
    <w:rsid w:val="008809C2"/>
    <w:rsid w:val="00880CFB"/>
    <w:rsid w:val="00880D43"/>
    <w:rsid w:val="00880DA9"/>
    <w:rsid w:val="00881586"/>
    <w:rsid w:val="008816B1"/>
    <w:rsid w:val="00881937"/>
    <w:rsid w:val="00881F51"/>
    <w:rsid w:val="00882368"/>
    <w:rsid w:val="0088370E"/>
    <w:rsid w:val="008837AE"/>
    <w:rsid w:val="008841C8"/>
    <w:rsid w:val="00884C21"/>
    <w:rsid w:val="0088503B"/>
    <w:rsid w:val="00885199"/>
    <w:rsid w:val="008851B7"/>
    <w:rsid w:val="008852E1"/>
    <w:rsid w:val="0088536C"/>
    <w:rsid w:val="00885FCB"/>
    <w:rsid w:val="00886099"/>
    <w:rsid w:val="0088666B"/>
    <w:rsid w:val="00886764"/>
    <w:rsid w:val="00886B54"/>
    <w:rsid w:val="00886D27"/>
    <w:rsid w:val="0089078B"/>
    <w:rsid w:val="0089109F"/>
    <w:rsid w:val="0089185F"/>
    <w:rsid w:val="00891D02"/>
    <w:rsid w:val="00892097"/>
    <w:rsid w:val="00892931"/>
    <w:rsid w:val="00893AE8"/>
    <w:rsid w:val="00893BDF"/>
    <w:rsid w:val="008946A7"/>
    <w:rsid w:val="0089485F"/>
    <w:rsid w:val="00894B61"/>
    <w:rsid w:val="00894D11"/>
    <w:rsid w:val="00897089"/>
    <w:rsid w:val="008975FE"/>
    <w:rsid w:val="008976B5"/>
    <w:rsid w:val="00897FF9"/>
    <w:rsid w:val="008A09F9"/>
    <w:rsid w:val="008A0C69"/>
    <w:rsid w:val="008A12E6"/>
    <w:rsid w:val="008A1463"/>
    <w:rsid w:val="008A17A3"/>
    <w:rsid w:val="008A1AF7"/>
    <w:rsid w:val="008A1D03"/>
    <w:rsid w:val="008A24B6"/>
    <w:rsid w:val="008A2B53"/>
    <w:rsid w:val="008A2CFC"/>
    <w:rsid w:val="008A3AF2"/>
    <w:rsid w:val="008A4277"/>
    <w:rsid w:val="008A4CC0"/>
    <w:rsid w:val="008A4DDA"/>
    <w:rsid w:val="008A58DF"/>
    <w:rsid w:val="008A5B0F"/>
    <w:rsid w:val="008A5C4F"/>
    <w:rsid w:val="008A5C91"/>
    <w:rsid w:val="008A60DC"/>
    <w:rsid w:val="008A6B1F"/>
    <w:rsid w:val="008A6BC3"/>
    <w:rsid w:val="008A6F7A"/>
    <w:rsid w:val="008A7A86"/>
    <w:rsid w:val="008A7BFF"/>
    <w:rsid w:val="008A7DCB"/>
    <w:rsid w:val="008B1C56"/>
    <w:rsid w:val="008B33BF"/>
    <w:rsid w:val="008B36B0"/>
    <w:rsid w:val="008B38C8"/>
    <w:rsid w:val="008B4330"/>
    <w:rsid w:val="008B483D"/>
    <w:rsid w:val="008B4AE8"/>
    <w:rsid w:val="008B504F"/>
    <w:rsid w:val="008B5131"/>
    <w:rsid w:val="008B56E4"/>
    <w:rsid w:val="008B575C"/>
    <w:rsid w:val="008B5FC9"/>
    <w:rsid w:val="008B6102"/>
    <w:rsid w:val="008B6D09"/>
    <w:rsid w:val="008B6D74"/>
    <w:rsid w:val="008B7B96"/>
    <w:rsid w:val="008C01AA"/>
    <w:rsid w:val="008C0279"/>
    <w:rsid w:val="008C0C97"/>
    <w:rsid w:val="008C1068"/>
    <w:rsid w:val="008C35E6"/>
    <w:rsid w:val="008C39F2"/>
    <w:rsid w:val="008C40DE"/>
    <w:rsid w:val="008C4139"/>
    <w:rsid w:val="008C435B"/>
    <w:rsid w:val="008C48C5"/>
    <w:rsid w:val="008C4DD2"/>
    <w:rsid w:val="008C4EAC"/>
    <w:rsid w:val="008C5817"/>
    <w:rsid w:val="008C5EC1"/>
    <w:rsid w:val="008C63A9"/>
    <w:rsid w:val="008C6AA8"/>
    <w:rsid w:val="008C6E34"/>
    <w:rsid w:val="008C72D6"/>
    <w:rsid w:val="008D0701"/>
    <w:rsid w:val="008D0754"/>
    <w:rsid w:val="008D07E0"/>
    <w:rsid w:val="008D0D4A"/>
    <w:rsid w:val="008D0E00"/>
    <w:rsid w:val="008D2705"/>
    <w:rsid w:val="008D282F"/>
    <w:rsid w:val="008D3231"/>
    <w:rsid w:val="008D3536"/>
    <w:rsid w:val="008D38D9"/>
    <w:rsid w:val="008D4342"/>
    <w:rsid w:val="008D4E01"/>
    <w:rsid w:val="008D5D36"/>
    <w:rsid w:val="008D7D09"/>
    <w:rsid w:val="008D7F6B"/>
    <w:rsid w:val="008E0304"/>
    <w:rsid w:val="008E0501"/>
    <w:rsid w:val="008E077F"/>
    <w:rsid w:val="008E0E47"/>
    <w:rsid w:val="008E0FEB"/>
    <w:rsid w:val="008E14CE"/>
    <w:rsid w:val="008E185C"/>
    <w:rsid w:val="008E1DAF"/>
    <w:rsid w:val="008E1E8F"/>
    <w:rsid w:val="008E1F60"/>
    <w:rsid w:val="008E22B2"/>
    <w:rsid w:val="008E23B0"/>
    <w:rsid w:val="008E34C7"/>
    <w:rsid w:val="008E3519"/>
    <w:rsid w:val="008E3FB5"/>
    <w:rsid w:val="008E428C"/>
    <w:rsid w:val="008E5995"/>
    <w:rsid w:val="008E5D00"/>
    <w:rsid w:val="008E65E2"/>
    <w:rsid w:val="008E7101"/>
    <w:rsid w:val="008E7285"/>
    <w:rsid w:val="008E72C4"/>
    <w:rsid w:val="008E7662"/>
    <w:rsid w:val="008F0173"/>
    <w:rsid w:val="008F0209"/>
    <w:rsid w:val="008F0E8C"/>
    <w:rsid w:val="008F1B63"/>
    <w:rsid w:val="008F1F93"/>
    <w:rsid w:val="008F2465"/>
    <w:rsid w:val="008F3064"/>
    <w:rsid w:val="008F384E"/>
    <w:rsid w:val="008F49F0"/>
    <w:rsid w:val="008F4B85"/>
    <w:rsid w:val="008F4B9C"/>
    <w:rsid w:val="008F4E6B"/>
    <w:rsid w:val="008F5247"/>
    <w:rsid w:val="008F59A8"/>
    <w:rsid w:val="008F64B0"/>
    <w:rsid w:val="008F681B"/>
    <w:rsid w:val="008F6F12"/>
    <w:rsid w:val="008F7649"/>
    <w:rsid w:val="00900082"/>
    <w:rsid w:val="00900D3A"/>
    <w:rsid w:val="00901123"/>
    <w:rsid w:val="00901576"/>
    <w:rsid w:val="009017BD"/>
    <w:rsid w:val="009024E8"/>
    <w:rsid w:val="00902F3A"/>
    <w:rsid w:val="00903A74"/>
    <w:rsid w:val="00903C60"/>
    <w:rsid w:val="00903F80"/>
    <w:rsid w:val="009040E2"/>
    <w:rsid w:val="00904300"/>
    <w:rsid w:val="00904581"/>
    <w:rsid w:val="009050EC"/>
    <w:rsid w:val="009056B5"/>
    <w:rsid w:val="00905D25"/>
    <w:rsid w:val="009065F8"/>
    <w:rsid w:val="00906B6E"/>
    <w:rsid w:val="0090710F"/>
    <w:rsid w:val="00907393"/>
    <w:rsid w:val="009076F0"/>
    <w:rsid w:val="00907BBC"/>
    <w:rsid w:val="009114C5"/>
    <w:rsid w:val="0091188E"/>
    <w:rsid w:val="009120B8"/>
    <w:rsid w:val="009126B9"/>
    <w:rsid w:val="009128C4"/>
    <w:rsid w:val="00912D39"/>
    <w:rsid w:val="00914792"/>
    <w:rsid w:val="00915A3D"/>
    <w:rsid w:val="00915BC5"/>
    <w:rsid w:val="009202DF"/>
    <w:rsid w:val="00920897"/>
    <w:rsid w:val="00920B44"/>
    <w:rsid w:val="0092103A"/>
    <w:rsid w:val="009218D0"/>
    <w:rsid w:val="009224B7"/>
    <w:rsid w:val="00923492"/>
    <w:rsid w:val="00923790"/>
    <w:rsid w:val="00923BC3"/>
    <w:rsid w:val="00923ED4"/>
    <w:rsid w:val="00924B4A"/>
    <w:rsid w:val="009257B4"/>
    <w:rsid w:val="00926DF7"/>
    <w:rsid w:val="00927F9B"/>
    <w:rsid w:val="00930280"/>
    <w:rsid w:val="009303E1"/>
    <w:rsid w:val="009307EF"/>
    <w:rsid w:val="00930E07"/>
    <w:rsid w:val="00931223"/>
    <w:rsid w:val="009313D4"/>
    <w:rsid w:val="00931E0F"/>
    <w:rsid w:val="00932D04"/>
    <w:rsid w:val="009331AA"/>
    <w:rsid w:val="00933946"/>
    <w:rsid w:val="00933CC9"/>
    <w:rsid w:val="009343BA"/>
    <w:rsid w:val="009349B8"/>
    <w:rsid w:val="00934CA4"/>
    <w:rsid w:val="00934D44"/>
    <w:rsid w:val="009352BF"/>
    <w:rsid w:val="009353ED"/>
    <w:rsid w:val="00935934"/>
    <w:rsid w:val="00935AB6"/>
    <w:rsid w:val="009368A2"/>
    <w:rsid w:val="00936DD6"/>
    <w:rsid w:val="00937138"/>
    <w:rsid w:val="0093729A"/>
    <w:rsid w:val="00937A8C"/>
    <w:rsid w:val="009406BF"/>
    <w:rsid w:val="00940793"/>
    <w:rsid w:val="00940B9B"/>
    <w:rsid w:val="0094100D"/>
    <w:rsid w:val="00941B60"/>
    <w:rsid w:val="00941D8D"/>
    <w:rsid w:val="009438DA"/>
    <w:rsid w:val="00943F85"/>
    <w:rsid w:val="0094459F"/>
    <w:rsid w:val="00945213"/>
    <w:rsid w:val="0094558A"/>
    <w:rsid w:val="00945789"/>
    <w:rsid w:val="00945B29"/>
    <w:rsid w:val="00945D00"/>
    <w:rsid w:val="00946CD8"/>
    <w:rsid w:val="00946E9E"/>
    <w:rsid w:val="009471CD"/>
    <w:rsid w:val="00947A6E"/>
    <w:rsid w:val="00947CC4"/>
    <w:rsid w:val="00950107"/>
    <w:rsid w:val="00950BE1"/>
    <w:rsid w:val="00950EBC"/>
    <w:rsid w:val="009519E0"/>
    <w:rsid w:val="00951FAB"/>
    <w:rsid w:val="00953175"/>
    <w:rsid w:val="00953DC1"/>
    <w:rsid w:val="009541DE"/>
    <w:rsid w:val="00955788"/>
    <w:rsid w:val="00955E32"/>
    <w:rsid w:val="00956E17"/>
    <w:rsid w:val="00957E94"/>
    <w:rsid w:val="00963111"/>
    <w:rsid w:val="00963812"/>
    <w:rsid w:val="009638BC"/>
    <w:rsid w:val="00963957"/>
    <w:rsid w:val="00963BEF"/>
    <w:rsid w:val="0096515B"/>
    <w:rsid w:val="00965D5E"/>
    <w:rsid w:val="00965E9F"/>
    <w:rsid w:val="00966D6F"/>
    <w:rsid w:val="00966F58"/>
    <w:rsid w:val="00967449"/>
    <w:rsid w:val="00967C43"/>
    <w:rsid w:val="0097084C"/>
    <w:rsid w:val="00970CF5"/>
    <w:rsid w:val="00970FE2"/>
    <w:rsid w:val="00971B14"/>
    <w:rsid w:val="00971C6A"/>
    <w:rsid w:val="009727D7"/>
    <w:rsid w:val="00972D21"/>
    <w:rsid w:val="00973321"/>
    <w:rsid w:val="00973AAC"/>
    <w:rsid w:val="00973BC1"/>
    <w:rsid w:val="00974293"/>
    <w:rsid w:val="009747E3"/>
    <w:rsid w:val="009749AC"/>
    <w:rsid w:val="009755F1"/>
    <w:rsid w:val="00975651"/>
    <w:rsid w:val="009759B5"/>
    <w:rsid w:val="00976ACA"/>
    <w:rsid w:val="00976C96"/>
    <w:rsid w:val="00977066"/>
    <w:rsid w:val="0097759B"/>
    <w:rsid w:val="00980674"/>
    <w:rsid w:val="00980734"/>
    <w:rsid w:val="00980CB3"/>
    <w:rsid w:val="0098105F"/>
    <w:rsid w:val="009814D7"/>
    <w:rsid w:val="00981834"/>
    <w:rsid w:val="00981ACC"/>
    <w:rsid w:val="00981DBE"/>
    <w:rsid w:val="00982131"/>
    <w:rsid w:val="009826B0"/>
    <w:rsid w:val="00982D05"/>
    <w:rsid w:val="00982F89"/>
    <w:rsid w:val="00984F76"/>
    <w:rsid w:val="00985201"/>
    <w:rsid w:val="00985618"/>
    <w:rsid w:val="009859FB"/>
    <w:rsid w:val="009860D1"/>
    <w:rsid w:val="00986AA4"/>
    <w:rsid w:val="00986C04"/>
    <w:rsid w:val="00986F1E"/>
    <w:rsid w:val="0098743B"/>
    <w:rsid w:val="0098752C"/>
    <w:rsid w:val="00987981"/>
    <w:rsid w:val="00990252"/>
    <w:rsid w:val="0099191B"/>
    <w:rsid w:val="00991CA9"/>
    <w:rsid w:val="0099214C"/>
    <w:rsid w:val="00992938"/>
    <w:rsid w:val="00992C57"/>
    <w:rsid w:val="00994673"/>
    <w:rsid w:val="00995589"/>
    <w:rsid w:val="00995D0B"/>
    <w:rsid w:val="009960E4"/>
    <w:rsid w:val="009965F4"/>
    <w:rsid w:val="00996C7E"/>
    <w:rsid w:val="00996D3A"/>
    <w:rsid w:val="00997E08"/>
    <w:rsid w:val="009A07A0"/>
    <w:rsid w:val="009A1367"/>
    <w:rsid w:val="009A1A49"/>
    <w:rsid w:val="009A219D"/>
    <w:rsid w:val="009A2219"/>
    <w:rsid w:val="009A2252"/>
    <w:rsid w:val="009A253A"/>
    <w:rsid w:val="009A279C"/>
    <w:rsid w:val="009A423A"/>
    <w:rsid w:val="009A474F"/>
    <w:rsid w:val="009A5375"/>
    <w:rsid w:val="009A5417"/>
    <w:rsid w:val="009A5470"/>
    <w:rsid w:val="009A5909"/>
    <w:rsid w:val="009A61FE"/>
    <w:rsid w:val="009A62D0"/>
    <w:rsid w:val="009A6534"/>
    <w:rsid w:val="009A6903"/>
    <w:rsid w:val="009A69BE"/>
    <w:rsid w:val="009A771C"/>
    <w:rsid w:val="009A798D"/>
    <w:rsid w:val="009A7D38"/>
    <w:rsid w:val="009B0F4A"/>
    <w:rsid w:val="009B2427"/>
    <w:rsid w:val="009B273C"/>
    <w:rsid w:val="009B2FA2"/>
    <w:rsid w:val="009B2FAD"/>
    <w:rsid w:val="009B3001"/>
    <w:rsid w:val="009B399C"/>
    <w:rsid w:val="009B5AD3"/>
    <w:rsid w:val="009B5FE3"/>
    <w:rsid w:val="009B6699"/>
    <w:rsid w:val="009B6C54"/>
    <w:rsid w:val="009C04FA"/>
    <w:rsid w:val="009C05BA"/>
    <w:rsid w:val="009C0C09"/>
    <w:rsid w:val="009C0EBF"/>
    <w:rsid w:val="009C1096"/>
    <w:rsid w:val="009C2182"/>
    <w:rsid w:val="009C2441"/>
    <w:rsid w:val="009C2FED"/>
    <w:rsid w:val="009C368C"/>
    <w:rsid w:val="009C380F"/>
    <w:rsid w:val="009C3B23"/>
    <w:rsid w:val="009C3B3E"/>
    <w:rsid w:val="009C4660"/>
    <w:rsid w:val="009C4943"/>
    <w:rsid w:val="009C49DA"/>
    <w:rsid w:val="009C50B9"/>
    <w:rsid w:val="009C74E0"/>
    <w:rsid w:val="009C78CA"/>
    <w:rsid w:val="009D00D1"/>
    <w:rsid w:val="009D0FA5"/>
    <w:rsid w:val="009D16FB"/>
    <w:rsid w:val="009D22F5"/>
    <w:rsid w:val="009D271C"/>
    <w:rsid w:val="009D2793"/>
    <w:rsid w:val="009D299D"/>
    <w:rsid w:val="009D2DC3"/>
    <w:rsid w:val="009D3401"/>
    <w:rsid w:val="009D3FA9"/>
    <w:rsid w:val="009D41A0"/>
    <w:rsid w:val="009D43EF"/>
    <w:rsid w:val="009D4642"/>
    <w:rsid w:val="009D4CC6"/>
    <w:rsid w:val="009D508D"/>
    <w:rsid w:val="009D6035"/>
    <w:rsid w:val="009D609F"/>
    <w:rsid w:val="009D7863"/>
    <w:rsid w:val="009D7A82"/>
    <w:rsid w:val="009E071B"/>
    <w:rsid w:val="009E1058"/>
    <w:rsid w:val="009E10BB"/>
    <w:rsid w:val="009E11DA"/>
    <w:rsid w:val="009E1437"/>
    <w:rsid w:val="009E1955"/>
    <w:rsid w:val="009E1DF4"/>
    <w:rsid w:val="009E2685"/>
    <w:rsid w:val="009E290D"/>
    <w:rsid w:val="009E3279"/>
    <w:rsid w:val="009E32D3"/>
    <w:rsid w:val="009E3316"/>
    <w:rsid w:val="009E3CCD"/>
    <w:rsid w:val="009E3DA3"/>
    <w:rsid w:val="009E468E"/>
    <w:rsid w:val="009E48BD"/>
    <w:rsid w:val="009E530E"/>
    <w:rsid w:val="009E6667"/>
    <w:rsid w:val="009E7A13"/>
    <w:rsid w:val="009F045B"/>
    <w:rsid w:val="009F0479"/>
    <w:rsid w:val="009F08DE"/>
    <w:rsid w:val="009F152C"/>
    <w:rsid w:val="009F3067"/>
    <w:rsid w:val="009F3111"/>
    <w:rsid w:val="009F3A9B"/>
    <w:rsid w:val="009F3C41"/>
    <w:rsid w:val="009F3D65"/>
    <w:rsid w:val="009F4281"/>
    <w:rsid w:val="009F43DF"/>
    <w:rsid w:val="009F4405"/>
    <w:rsid w:val="009F5173"/>
    <w:rsid w:val="009F53F0"/>
    <w:rsid w:val="009F5B7E"/>
    <w:rsid w:val="009F5D36"/>
    <w:rsid w:val="009F67D7"/>
    <w:rsid w:val="009F70D6"/>
    <w:rsid w:val="009F7281"/>
    <w:rsid w:val="009F78F0"/>
    <w:rsid w:val="009F7FAC"/>
    <w:rsid w:val="00A00C7D"/>
    <w:rsid w:val="00A00D8D"/>
    <w:rsid w:val="00A00D96"/>
    <w:rsid w:val="00A00EA4"/>
    <w:rsid w:val="00A016E4"/>
    <w:rsid w:val="00A01748"/>
    <w:rsid w:val="00A01C0D"/>
    <w:rsid w:val="00A02212"/>
    <w:rsid w:val="00A02969"/>
    <w:rsid w:val="00A03011"/>
    <w:rsid w:val="00A04D1B"/>
    <w:rsid w:val="00A04EB6"/>
    <w:rsid w:val="00A05058"/>
    <w:rsid w:val="00A052AA"/>
    <w:rsid w:val="00A053A9"/>
    <w:rsid w:val="00A078B3"/>
    <w:rsid w:val="00A1040B"/>
    <w:rsid w:val="00A104EE"/>
    <w:rsid w:val="00A10E68"/>
    <w:rsid w:val="00A113BB"/>
    <w:rsid w:val="00A119F9"/>
    <w:rsid w:val="00A11E08"/>
    <w:rsid w:val="00A11FEB"/>
    <w:rsid w:val="00A12D40"/>
    <w:rsid w:val="00A12F65"/>
    <w:rsid w:val="00A13107"/>
    <w:rsid w:val="00A13546"/>
    <w:rsid w:val="00A1385F"/>
    <w:rsid w:val="00A13977"/>
    <w:rsid w:val="00A1569D"/>
    <w:rsid w:val="00A159FD"/>
    <w:rsid w:val="00A15D93"/>
    <w:rsid w:val="00A173A9"/>
    <w:rsid w:val="00A17E29"/>
    <w:rsid w:val="00A20459"/>
    <w:rsid w:val="00A21109"/>
    <w:rsid w:val="00A22767"/>
    <w:rsid w:val="00A22CF3"/>
    <w:rsid w:val="00A22D4D"/>
    <w:rsid w:val="00A234AE"/>
    <w:rsid w:val="00A23BDF"/>
    <w:rsid w:val="00A24328"/>
    <w:rsid w:val="00A24835"/>
    <w:rsid w:val="00A24878"/>
    <w:rsid w:val="00A248AC"/>
    <w:rsid w:val="00A248C8"/>
    <w:rsid w:val="00A24FF5"/>
    <w:rsid w:val="00A25181"/>
    <w:rsid w:val="00A259B3"/>
    <w:rsid w:val="00A26429"/>
    <w:rsid w:val="00A26869"/>
    <w:rsid w:val="00A268E2"/>
    <w:rsid w:val="00A26A54"/>
    <w:rsid w:val="00A26B4C"/>
    <w:rsid w:val="00A276C3"/>
    <w:rsid w:val="00A30005"/>
    <w:rsid w:val="00A301F0"/>
    <w:rsid w:val="00A30993"/>
    <w:rsid w:val="00A309C6"/>
    <w:rsid w:val="00A3189B"/>
    <w:rsid w:val="00A31D86"/>
    <w:rsid w:val="00A324D9"/>
    <w:rsid w:val="00A32604"/>
    <w:rsid w:val="00A33109"/>
    <w:rsid w:val="00A331D4"/>
    <w:rsid w:val="00A34A13"/>
    <w:rsid w:val="00A34AC7"/>
    <w:rsid w:val="00A35685"/>
    <w:rsid w:val="00A35770"/>
    <w:rsid w:val="00A3686D"/>
    <w:rsid w:val="00A379CB"/>
    <w:rsid w:val="00A4157F"/>
    <w:rsid w:val="00A42906"/>
    <w:rsid w:val="00A42B79"/>
    <w:rsid w:val="00A42DF4"/>
    <w:rsid w:val="00A42EEE"/>
    <w:rsid w:val="00A43000"/>
    <w:rsid w:val="00A436CC"/>
    <w:rsid w:val="00A43BEC"/>
    <w:rsid w:val="00A440DB"/>
    <w:rsid w:val="00A45059"/>
    <w:rsid w:val="00A45245"/>
    <w:rsid w:val="00A452DC"/>
    <w:rsid w:val="00A4537E"/>
    <w:rsid w:val="00A45A58"/>
    <w:rsid w:val="00A46359"/>
    <w:rsid w:val="00A47268"/>
    <w:rsid w:val="00A5008E"/>
    <w:rsid w:val="00A503B7"/>
    <w:rsid w:val="00A511F8"/>
    <w:rsid w:val="00A515DE"/>
    <w:rsid w:val="00A51FA4"/>
    <w:rsid w:val="00A532EB"/>
    <w:rsid w:val="00A53346"/>
    <w:rsid w:val="00A53D2D"/>
    <w:rsid w:val="00A54D1D"/>
    <w:rsid w:val="00A55E9B"/>
    <w:rsid w:val="00A569FD"/>
    <w:rsid w:val="00A57AE0"/>
    <w:rsid w:val="00A57ECE"/>
    <w:rsid w:val="00A60A9F"/>
    <w:rsid w:val="00A6171C"/>
    <w:rsid w:val="00A61A0D"/>
    <w:rsid w:val="00A62BA6"/>
    <w:rsid w:val="00A62D72"/>
    <w:rsid w:val="00A62F71"/>
    <w:rsid w:val="00A63964"/>
    <w:rsid w:val="00A642E1"/>
    <w:rsid w:val="00A64440"/>
    <w:rsid w:val="00A6476C"/>
    <w:rsid w:val="00A64D4C"/>
    <w:rsid w:val="00A65C15"/>
    <w:rsid w:val="00A65DD8"/>
    <w:rsid w:val="00A6672E"/>
    <w:rsid w:val="00A66DA1"/>
    <w:rsid w:val="00A675BB"/>
    <w:rsid w:val="00A67B6F"/>
    <w:rsid w:val="00A70A85"/>
    <w:rsid w:val="00A718C6"/>
    <w:rsid w:val="00A71F6E"/>
    <w:rsid w:val="00A72121"/>
    <w:rsid w:val="00A72ED5"/>
    <w:rsid w:val="00A73226"/>
    <w:rsid w:val="00A73498"/>
    <w:rsid w:val="00A73E57"/>
    <w:rsid w:val="00A74D9D"/>
    <w:rsid w:val="00A74F59"/>
    <w:rsid w:val="00A758FE"/>
    <w:rsid w:val="00A76A17"/>
    <w:rsid w:val="00A800F8"/>
    <w:rsid w:val="00A81492"/>
    <w:rsid w:val="00A815CA"/>
    <w:rsid w:val="00A81C61"/>
    <w:rsid w:val="00A82AD0"/>
    <w:rsid w:val="00A83BE2"/>
    <w:rsid w:val="00A841C0"/>
    <w:rsid w:val="00A84668"/>
    <w:rsid w:val="00A84913"/>
    <w:rsid w:val="00A85836"/>
    <w:rsid w:val="00A863D3"/>
    <w:rsid w:val="00A867BC"/>
    <w:rsid w:val="00A86881"/>
    <w:rsid w:val="00A87464"/>
    <w:rsid w:val="00A87973"/>
    <w:rsid w:val="00A906B9"/>
    <w:rsid w:val="00A90B17"/>
    <w:rsid w:val="00A90C47"/>
    <w:rsid w:val="00A9208B"/>
    <w:rsid w:val="00A934EA"/>
    <w:rsid w:val="00A93646"/>
    <w:rsid w:val="00A93760"/>
    <w:rsid w:val="00A940BA"/>
    <w:rsid w:val="00A945CD"/>
    <w:rsid w:val="00A96B32"/>
    <w:rsid w:val="00A96D0B"/>
    <w:rsid w:val="00AA0FFC"/>
    <w:rsid w:val="00AA1435"/>
    <w:rsid w:val="00AA1596"/>
    <w:rsid w:val="00AA166C"/>
    <w:rsid w:val="00AA18C0"/>
    <w:rsid w:val="00AA1F1F"/>
    <w:rsid w:val="00AA21C4"/>
    <w:rsid w:val="00AA25E9"/>
    <w:rsid w:val="00AA2845"/>
    <w:rsid w:val="00AA3962"/>
    <w:rsid w:val="00AA3990"/>
    <w:rsid w:val="00AA3FFF"/>
    <w:rsid w:val="00AA46B6"/>
    <w:rsid w:val="00AA4762"/>
    <w:rsid w:val="00AA4DD3"/>
    <w:rsid w:val="00AA4F0E"/>
    <w:rsid w:val="00AA6046"/>
    <w:rsid w:val="00AA64D6"/>
    <w:rsid w:val="00AA66E2"/>
    <w:rsid w:val="00AA7456"/>
    <w:rsid w:val="00AA774C"/>
    <w:rsid w:val="00AA77A6"/>
    <w:rsid w:val="00AA7D5A"/>
    <w:rsid w:val="00AA7F30"/>
    <w:rsid w:val="00AB11BA"/>
    <w:rsid w:val="00AB2CB1"/>
    <w:rsid w:val="00AB2FB2"/>
    <w:rsid w:val="00AB3161"/>
    <w:rsid w:val="00AB3AEB"/>
    <w:rsid w:val="00AB3C10"/>
    <w:rsid w:val="00AB3D13"/>
    <w:rsid w:val="00AB440F"/>
    <w:rsid w:val="00AB49EB"/>
    <w:rsid w:val="00AB5666"/>
    <w:rsid w:val="00AB57AA"/>
    <w:rsid w:val="00AB583B"/>
    <w:rsid w:val="00AB59B4"/>
    <w:rsid w:val="00AB62E9"/>
    <w:rsid w:val="00AB7ACD"/>
    <w:rsid w:val="00AC0569"/>
    <w:rsid w:val="00AC0782"/>
    <w:rsid w:val="00AC094C"/>
    <w:rsid w:val="00AC2DC5"/>
    <w:rsid w:val="00AC2E8D"/>
    <w:rsid w:val="00AC4794"/>
    <w:rsid w:val="00AC5896"/>
    <w:rsid w:val="00AC5DCF"/>
    <w:rsid w:val="00AC66FD"/>
    <w:rsid w:val="00AC7218"/>
    <w:rsid w:val="00AC7A83"/>
    <w:rsid w:val="00AD07E1"/>
    <w:rsid w:val="00AD0D2F"/>
    <w:rsid w:val="00AD1FA8"/>
    <w:rsid w:val="00AD23D2"/>
    <w:rsid w:val="00AD292E"/>
    <w:rsid w:val="00AD347C"/>
    <w:rsid w:val="00AD34AB"/>
    <w:rsid w:val="00AD385A"/>
    <w:rsid w:val="00AD3CB0"/>
    <w:rsid w:val="00AD3D77"/>
    <w:rsid w:val="00AD3E20"/>
    <w:rsid w:val="00AD5A99"/>
    <w:rsid w:val="00AD6E8B"/>
    <w:rsid w:val="00AD7448"/>
    <w:rsid w:val="00AD778F"/>
    <w:rsid w:val="00AD7CBA"/>
    <w:rsid w:val="00AD7DF4"/>
    <w:rsid w:val="00AE093C"/>
    <w:rsid w:val="00AE0E35"/>
    <w:rsid w:val="00AE1917"/>
    <w:rsid w:val="00AE2280"/>
    <w:rsid w:val="00AE2DC6"/>
    <w:rsid w:val="00AE2DEF"/>
    <w:rsid w:val="00AE2F4F"/>
    <w:rsid w:val="00AE30ED"/>
    <w:rsid w:val="00AE361A"/>
    <w:rsid w:val="00AE39CE"/>
    <w:rsid w:val="00AE402B"/>
    <w:rsid w:val="00AE4092"/>
    <w:rsid w:val="00AE42D1"/>
    <w:rsid w:val="00AE4417"/>
    <w:rsid w:val="00AE4773"/>
    <w:rsid w:val="00AE48FE"/>
    <w:rsid w:val="00AE4BEB"/>
    <w:rsid w:val="00AE501C"/>
    <w:rsid w:val="00AE6041"/>
    <w:rsid w:val="00AE6819"/>
    <w:rsid w:val="00AE6B57"/>
    <w:rsid w:val="00AE6CE2"/>
    <w:rsid w:val="00AE71BE"/>
    <w:rsid w:val="00AE72F9"/>
    <w:rsid w:val="00AE7944"/>
    <w:rsid w:val="00AF04D4"/>
    <w:rsid w:val="00AF079E"/>
    <w:rsid w:val="00AF135D"/>
    <w:rsid w:val="00AF1C30"/>
    <w:rsid w:val="00AF1CE1"/>
    <w:rsid w:val="00AF2095"/>
    <w:rsid w:val="00AF270D"/>
    <w:rsid w:val="00AF2E23"/>
    <w:rsid w:val="00AF397E"/>
    <w:rsid w:val="00AF3C27"/>
    <w:rsid w:val="00AF3D2A"/>
    <w:rsid w:val="00AF3F0F"/>
    <w:rsid w:val="00AF43FB"/>
    <w:rsid w:val="00AF5361"/>
    <w:rsid w:val="00AF544D"/>
    <w:rsid w:val="00AF6342"/>
    <w:rsid w:val="00AF673E"/>
    <w:rsid w:val="00AF6B97"/>
    <w:rsid w:val="00AF76F7"/>
    <w:rsid w:val="00AF7DEA"/>
    <w:rsid w:val="00AF7F46"/>
    <w:rsid w:val="00B01447"/>
    <w:rsid w:val="00B01D76"/>
    <w:rsid w:val="00B01EA3"/>
    <w:rsid w:val="00B028CE"/>
    <w:rsid w:val="00B029DC"/>
    <w:rsid w:val="00B02EE4"/>
    <w:rsid w:val="00B047E5"/>
    <w:rsid w:val="00B05904"/>
    <w:rsid w:val="00B05EFA"/>
    <w:rsid w:val="00B07389"/>
    <w:rsid w:val="00B0767D"/>
    <w:rsid w:val="00B10349"/>
    <w:rsid w:val="00B1043A"/>
    <w:rsid w:val="00B11987"/>
    <w:rsid w:val="00B13546"/>
    <w:rsid w:val="00B147EE"/>
    <w:rsid w:val="00B149DF"/>
    <w:rsid w:val="00B14B6E"/>
    <w:rsid w:val="00B15127"/>
    <w:rsid w:val="00B1554C"/>
    <w:rsid w:val="00B15B4F"/>
    <w:rsid w:val="00B15FCA"/>
    <w:rsid w:val="00B16455"/>
    <w:rsid w:val="00B164AC"/>
    <w:rsid w:val="00B16C0A"/>
    <w:rsid w:val="00B172E7"/>
    <w:rsid w:val="00B175B1"/>
    <w:rsid w:val="00B17CD2"/>
    <w:rsid w:val="00B2030A"/>
    <w:rsid w:val="00B205F7"/>
    <w:rsid w:val="00B20942"/>
    <w:rsid w:val="00B20BED"/>
    <w:rsid w:val="00B22CFB"/>
    <w:rsid w:val="00B22DBB"/>
    <w:rsid w:val="00B241D8"/>
    <w:rsid w:val="00B250C2"/>
    <w:rsid w:val="00B25324"/>
    <w:rsid w:val="00B25CFB"/>
    <w:rsid w:val="00B25F33"/>
    <w:rsid w:val="00B260EC"/>
    <w:rsid w:val="00B263FD"/>
    <w:rsid w:val="00B26782"/>
    <w:rsid w:val="00B26A32"/>
    <w:rsid w:val="00B26F5C"/>
    <w:rsid w:val="00B27046"/>
    <w:rsid w:val="00B2711F"/>
    <w:rsid w:val="00B271DB"/>
    <w:rsid w:val="00B276DD"/>
    <w:rsid w:val="00B27D63"/>
    <w:rsid w:val="00B27F20"/>
    <w:rsid w:val="00B30740"/>
    <w:rsid w:val="00B30ADC"/>
    <w:rsid w:val="00B30C3F"/>
    <w:rsid w:val="00B31328"/>
    <w:rsid w:val="00B31AE1"/>
    <w:rsid w:val="00B31DD2"/>
    <w:rsid w:val="00B32364"/>
    <w:rsid w:val="00B3251F"/>
    <w:rsid w:val="00B32C5E"/>
    <w:rsid w:val="00B32CB8"/>
    <w:rsid w:val="00B3361A"/>
    <w:rsid w:val="00B339E9"/>
    <w:rsid w:val="00B343B0"/>
    <w:rsid w:val="00B34BBA"/>
    <w:rsid w:val="00B34C79"/>
    <w:rsid w:val="00B356DD"/>
    <w:rsid w:val="00B36309"/>
    <w:rsid w:val="00B3682A"/>
    <w:rsid w:val="00B372A4"/>
    <w:rsid w:val="00B4022A"/>
    <w:rsid w:val="00B40786"/>
    <w:rsid w:val="00B4094C"/>
    <w:rsid w:val="00B40AC2"/>
    <w:rsid w:val="00B412A2"/>
    <w:rsid w:val="00B41350"/>
    <w:rsid w:val="00B4149C"/>
    <w:rsid w:val="00B41612"/>
    <w:rsid w:val="00B41C93"/>
    <w:rsid w:val="00B41D6B"/>
    <w:rsid w:val="00B420E7"/>
    <w:rsid w:val="00B425F5"/>
    <w:rsid w:val="00B42D20"/>
    <w:rsid w:val="00B434EE"/>
    <w:rsid w:val="00B436E8"/>
    <w:rsid w:val="00B437B8"/>
    <w:rsid w:val="00B43FCA"/>
    <w:rsid w:val="00B44166"/>
    <w:rsid w:val="00B44292"/>
    <w:rsid w:val="00B451DB"/>
    <w:rsid w:val="00B45504"/>
    <w:rsid w:val="00B45D1F"/>
    <w:rsid w:val="00B45EFE"/>
    <w:rsid w:val="00B468EC"/>
    <w:rsid w:val="00B470F3"/>
    <w:rsid w:val="00B4738C"/>
    <w:rsid w:val="00B47753"/>
    <w:rsid w:val="00B512FE"/>
    <w:rsid w:val="00B51B82"/>
    <w:rsid w:val="00B51C8C"/>
    <w:rsid w:val="00B523E4"/>
    <w:rsid w:val="00B5272B"/>
    <w:rsid w:val="00B52AAC"/>
    <w:rsid w:val="00B52D8E"/>
    <w:rsid w:val="00B5326C"/>
    <w:rsid w:val="00B5375E"/>
    <w:rsid w:val="00B53792"/>
    <w:rsid w:val="00B53D60"/>
    <w:rsid w:val="00B53EA5"/>
    <w:rsid w:val="00B53F60"/>
    <w:rsid w:val="00B54017"/>
    <w:rsid w:val="00B54051"/>
    <w:rsid w:val="00B54E9A"/>
    <w:rsid w:val="00B5500B"/>
    <w:rsid w:val="00B55394"/>
    <w:rsid w:val="00B556C9"/>
    <w:rsid w:val="00B55DC4"/>
    <w:rsid w:val="00B56E1C"/>
    <w:rsid w:val="00B56FDF"/>
    <w:rsid w:val="00B571DA"/>
    <w:rsid w:val="00B573D7"/>
    <w:rsid w:val="00B57525"/>
    <w:rsid w:val="00B57624"/>
    <w:rsid w:val="00B60B3D"/>
    <w:rsid w:val="00B60B88"/>
    <w:rsid w:val="00B623C0"/>
    <w:rsid w:val="00B623DF"/>
    <w:rsid w:val="00B62829"/>
    <w:rsid w:val="00B63582"/>
    <w:rsid w:val="00B63969"/>
    <w:rsid w:val="00B63F8E"/>
    <w:rsid w:val="00B6537E"/>
    <w:rsid w:val="00B658CD"/>
    <w:rsid w:val="00B66075"/>
    <w:rsid w:val="00B6717F"/>
    <w:rsid w:val="00B67534"/>
    <w:rsid w:val="00B6767A"/>
    <w:rsid w:val="00B7054C"/>
    <w:rsid w:val="00B705E8"/>
    <w:rsid w:val="00B70762"/>
    <w:rsid w:val="00B70D05"/>
    <w:rsid w:val="00B70FE2"/>
    <w:rsid w:val="00B712B0"/>
    <w:rsid w:val="00B716E7"/>
    <w:rsid w:val="00B719C0"/>
    <w:rsid w:val="00B71A79"/>
    <w:rsid w:val="00B72624"/>
    <w:rsid w:val="00B72632"/>
    <w:rsid w:val="00B7300E"/>
    <w:rsid w:val="00B73707"/>
    <w:rsid w:val="00B73E0F"/>
    <w:rsid w:val="00B74122"/>
    <w:rsid w:val="00B74358"/>
    <w:rsid w:val="00B75696"/>
    <w:rsid w:val="00B756B6"/>
    <w:rsid w:val="00B757E7"/>
    <w:rsid w:val="00B7671B"/>
    <w:rsid w:val="00B76980"/>
    <w:rsid w:val="00B770BD"/>
    <w:rsid w:val="00B776EC"/>
    <w:rsid w:val="00B7777E"/>
    <w:rsid w:val="00B77E19"/>
    <w:rsid w:val="00B8048F"/>
    <w:rsid w:val="00B806FB"/>
    <w:rsid w:val="00B80D6B"/>
    <w:rsid w:val="00B811C5"/>
    <w:rsid w:val="00B817CD"/>
    <w:rsid w:val="00B81C34"/>
    <w:rsid w:val="00B82FEC"/>
    <w:rsid w:val="00B8319E"/>
    <w:rsid w:val="00B83A31"/>
    <w:rsid w:val="00B84081"/>
    <w:rsid w:val="00B846A5"/>
    <w:rsid w:val="00B86F4A"/>
    <w:rsid w:val="00B87949"/>
    <w:rsid w:val="00B91A16"/>
    <w:rsid w:val="00B9208D"/>
    <w:rsid w:val="00B9261A"/>
    <w:rsid w:val="00B92BAB"/>
    <w:rsid w:val="00B9354F"/>
    <w:rsid w:val="00B943A1"/>
    <w:rsid w:val="00B94C69"/>
    <w:rsid w:val="00B952F3"/>
    <w:rsid w:val="00B95C5B"/>
    <w:rsid w:val="00B96850"/>
    <w:rsid w:val="00B96CCD"/>
    <w:rsid w:val="00B97EB2"/>
    <w:rsid w:val="00BA0711"/>
    <w:rsid w:val="00BA0A01"/>
    <w:rsid w:val="00BA0C05"/>
    <w:rsid w:val="00BA0D32"/>
    <w:rsid w:val="00BA0F60"/>
    <w:rsid w:val="00BA1316"/>
    <w:rsid w:val="00BA1389"/>
    <w:rsid w:val="00BA16BC"/>
    <w:rsid w:val="00BA1709"/>
    <w:rsid w:val="00BA1990"/>
    <w:rsid w:val="00BA1F34"/>
    <w:rsid w:val="00BA2148"/>
    <w:rsid w:val="00BA24F6"/>
    <w:rsid w:val="00BA2B94"/>
    <w:rsid w:val="00BA32BE"/>
    <w:rsid w:val="00BA34D5"/>
    <w:rsid w:val="00BA3BBE"/>
    <w:rsid w:val="00BA4595"/>
    <w:rsid w:val="00BA4E6C"/>
    <w:rsid w:val="00BA5B9A"/>
    <w:rsid w:val="00BA5CE8"/>
    <w:rsid w:val="00BA6309"/>
    <w:rsid w:val="00BA6B43"/>
    <w:rsid w:val="00BA72CE"/>
    <w:rsid w:val="00BA7D8D"/>
    <w:rsid w:val="00BA7F06"/>
    <w:rsid w:val="00BB065B"/>
    <w:rsid w:val="00BB1092"/>
    <w:rsid w:val="00BB1D84"/>
    <w:rsid w:val="00BB20C7"/>
    <w:rsid w:val="00BB2104"/>
    <w:rsid w:val="00BB2E0A"/>
    <w:rsid w:val="00BB33EE"/>
    <w:rsid w:val="00BB3A5E"/>
    <w:rsid w:val="00BB4748"/>
    <w:rsid w:val="00BB5CC2"/>
    <w:rsid w:val="00BB5F24"/>
    <w:rsid w:val="00BB6885"/>
    <w:rsid w:val="00BB780A"/>
    <w:rsid w:val="00BB79CE"/>
    <w:rsid w:val="00BC04FD"/>
    <w:rsid w:val="00BC0B12"/>
    <w:rsid w:val="00BC0D73"/>
    <w:rsid w:val="00BC11A7"/>
    <w:rsid w:val="00BC1361"/>
    <w:rsid w:val="00BC1585"/>
    <w:rsid w:val="00BC21BD"/>
    <w:rsid w:val="00BC21E0"/>
    <w:rsid w:val="00BC2362"/>
    <w:rsid w:val="00BC2853"/>
    <w:rsid w:val="00BC2BB1"/>
    <w:rsid w:val="00BC2F49"/>
    <w:rsid w:val="00BC348A"/>
    <w:rsid w:val="00BC3A67"/>
    <w:rsid w:val="00BC3ED0"/>
    <w:rsid w:val="00BC3FDD"/>
    <w:rsid w:val="00BC4967"/>
    <w:rsid w:val="00BC4B18"/>
    <w:rsid w:val="00BC4B59"/>
    <w:rsid w:val="00BC4F4A"/>
    <w:rsid w:val="00BC5705"/>
    <w:rsid w:val="00BC6D57"/>
    <w:rsid w:val="00BC7A2E"/>
    <w:rsid w:val="00BC7CE2"/>
    <w:rsid w:val="00BD16C3"/>
    <w:rsid w:val="00BD1707"/>
    <w:rsid w:val="00BD266C"/>
    <w:rsid w:val="00BD4308"/>
    <w:rsid w:val="00BD45DD"/>
    <w:rsid w:val="00BD4893"/>
    <w:rsid w:val="00BD5215"/>
    <w:rsid w:val="00BD5302"/>
    <w:rsid w:val="00BD65E1"/>
    <w:rsid w:val="00BD68F9"/>
    <w:rsid w:val="00BD6A26"/>
    <w:rsid w:val="00BD7337"/>
    <w:rsid w:val="00BD7F16"/>
    <w:rsid w:val="00BE0B3D"/>
    <w:rsid w:val="00BE0FB6"/>
    <w:rsid w:val="00BE172C"/>
    <w:rsid w:val="00BE2ACF"/>
    <w:rsid w:val="00BE4893"/>
    <w:rsid w:val="00BE5ED2"/>
    <w:rsid w:val="00BE6276"/>
    <w:rsid w:val="00BE6C59"/>
    <w:rsid w:val="00BE727E"/>
    <w:rsid w:val="00BE77D8"/>
    <w:rsid w:val="00BF009F"/>
    <w:rsid w:val="00BF02C8"/>
    <w:rsid w:val="00BF03EF"/>
    <w:rsid w:val="00BF0A8F"/>
    <w:rsid w:val="00BF0E85"/>
    <w:rsid w:val="00BF1B7F"/>
    <w:rsid w:val="00BF1C44"/>
    <w:rsid w:val="00BF1CC5"/>
    <w:rsid w:val="00BF1E18"/>
    <w:rsid w:val="00BF22C3"/>
    <w:rsid w:val="00BF239E"/>
    <w:rsid w:val="00BF23ED"/>
    <w:rsid w:val="00BF297A"/>
    <w:rsid w:val="00BF2D01"/>
    <w:rsid w:val="00BF2F13"/>
    <w:rsid w:val="00BF335F"/>
    <w:rsid w:val="00BF502D"/>
    <w:rsid w:val="00BF56D4"/>
    <w:rsid w:val="00BF574D"/>
    <w:rsid w:val="00BF5CC6"/>
    <w:rsid w:val="00BF6F22"/>
    <w:rsid w:val="00BF70C3"/>
    <w:rsid w:val="00BF76F9"/>
    <w:rsid w:val="00BF7B56"/>
    <w:rsid w:val="00C0005B"/>
    <w:rsid w:val="00C008F3"/>
    <w:rsid w:val="00C015B6"/>
    <w:rsid w:val="00C01A8C"/>
    <w:rsid w:val="00C02273"/>
    <w:rsid w:val="00C0291D"/>
    <w:rsid w:val="00C02CDF"/>
    <w:rsid w:val="00C031F7"/>
    <w:rsid w:val="00C03532"/>
    <w:rsid w:val="00C0354A"/>
    <w:rsid w:val="00C04D5F"/>
    <w:rsid w:val="00C0603C"/>
    <w:rsid w:val="00C06EEA"/>
    <w:rsid w:val="00C06FCD"/>
    <w:rsid w:val="00C075E6"/>
    <w:rsid w:val="00C07F2C"/>
    <w:rsid w:val="00C1021D"/>
    <w:rsid w:val="00C10C40"/>
    <w:rsid w:val="00C1114B"/>
    <w:rsid w:val="00C114A5"/>
    <w:rsid w:val="00C1153E"/>
    <w:rsid w:val="00C115BE"/>
    <w:rsid w:val="00C12244"/>
    <w:rsid w:val="00C12E5F"/>
    <w:rsid w:val="00C132A5"/>
    <w:rsid w:val="00C13370"/>
    <w:rsid w:val="00C13ADC"/>
    <w:rsid w:val="00C13C62"/>
    <w:rsid w:val="00C13DD2"/>
    <w:rsid w:val="00C14745"/>
    <w:rsid w:val="00C14825"/>
    <w:rsid w:val="00C16326"/>
    <w:rsid w:val="00C16F3F"/>
    <w:rsid w:val="00C1783D"/>
    <w:rsid w:val="00C1799E"/>
    <w:rsid w:val="00C20437"/>
    <w:rsid w:val="00C2183A"/>
    <w:rsid w:val="00C219A8"/>
    <w:rsid w:val="00C21CDC"/>
    <w:rsid w:val="00C21DDF"/>
    <w:rsid w:val="00C224FA"/>
    <w:rsid w:val="00C22DA4"/>
    <w:rsid w:val="00C23400"/>
    <w:rsid w:val="00C23992"/>
    <w:rsid w:val="00C23F74"/>
    <w:rsid w:val="00C245B8"/>
    <w:rsid w:val="00C24A79"/>
    <w:rsid w:val="00C24DFD"/>
    <w:rsid w:val="00C25208"/>
    <w:rsid w:val="00C25365"/>
    <w:rsid w:val="00C25599"/>
    <w:rsid w:val="00C2591A"/>
    <w:rsid w:val="00C25AB4"/>
    <w:rsid w:val="00C25E3B"/>
    <w:rsid w:val="00C262D5"/>
    <w:rsid w:val="00C26810"/>
    <w:rsid w:val="00C26C0E"/>
    <w:rsid w:val="00C2760F"/>
    <w:rsid w:val="00C27AE6"/>
    <w:rsid w:val="00C3067E"/>
    <w:rsid w:val="00C30688"/>
    <w:rsid w:val="00C307E4"/>
    <w:rsid w:val="00C30B8E"/>
    <w:rsid w:val="00C31107"/>
    <w:rsid w:val="00C314DA"/>
    <w:rsid w:val="00C32A07"/>
    <w:rsid w:val="00C33F5D"/>
    <w:rsid w:val="00C34ECF"/>
    <w:rsid w:val="00C352EF"/>
    <w:rsid w:val="00C36106"/>
    <w:rsid w:val="00C365E3"/>
    <w:rsid w:val="00C36855"/>
    <w:rsid w:val="00C3698C"/>
    <w:rsid w:val="00C369A4"/>
    <w:rsid w:val="00C37297"/>
    <w:rsid w:val="00C375D6"/>
    <w:rsid w:val="00C379BA"/>
    <w:rsid w:val="00C4009E"/>
    <w:rsid w:val="00C401F5"/>
    <w:rsid w:val="00C4094F"/>
    <w:rsid w:val="00C41294"/>
    <w:rsid w:val="00C42449"/>
    <w:rsid w:val="00C43548"/>
    <w:rsid w:val="00C437D3"/>
    <w:rsid w:val="00C438BD"/>
    <w:rsid w:val="00C43EDB"/>
    <w:rsid w:val="00C44AAB"/>
    <w:rsid w:val="00C44E23"/>
    <w:rsid w:val="00C44FF4"/>
    <w:rsid w:val="00C4516A"/>
    <w:rsid w:val="00C45FF1"/>
    <w:rsid w:val="00C464DB"/>
    <w:rsid w:val="00C46593"/>
    <w:rsid w:val="00C46BF3"/>
    <w:rsid w:val="00C46F1C"/>
    <w:rsid w:val="00C472C6"/>
    <w:rsid w:val="00C47858"/>
    <w:rsid w:val="00C47E5B"/>
    <w:rsid w:val="00C505C9"/>
    <w:rsid w:val="00C50F56"/>
    <w:rsid w:val="00C51147"/>
    <w:rsid w:val="00C51565"/>
    <w:rsid w:val="00C518AB"/>
    <w:rsid w:val="00C51908"/>
    <w:rsid w:val="00C52474"/>
    <w:rsid w:val="00C52601"/>
    <w:rsid w:val="00C527F6"/>
    <w:rsid w:val="00C52FF3"/>
    <w:rsid w:val="00C53488"/>
    <w:rsid w:val="00C53A82"/>
    <w:rsid w:val="00C53B39"/>
    <w:rsid w:val="00C53E9F"/>
    <w:rsid w:val="00C54325"/>
    <w:rsid w:val="00C5444B"/>
    <w:rsid w:val="00C54DC4"/>
    <w:rsid w:val="00C5518C"/>
    <w:rsid w:val="00C55343"/>
    <w:rsid w:val="00C5554A"/>
    <w:rsid w:val="00C5641F"/>
    <w:rsid w:val="00C5678B"/>
    <w:rsid w:val="00C5692B"/>
    <w:rsid w:val="00C56C65"/>
    <w:rsid w:val="00C57DCE"/>
    <w:rsid w:val="00C60882"/>
    <w:rsid w:val="00C60CE6"/>
    <w:rsid w:val="00C60E12"/>
    <w:rsid w:val="00C619E0"/>
    <w:rsid w:val="00C621F0"/>
    <w:rsid w:val="00C62F61"/>
    <w:rsid w:val="00C637B0"/>
    <w:rsid w:val="00C644C2"/>
    <w:rsid w:val="00C64512"/>
    <w:rsid w:val="00C64D32"/>
    <w:rsid w:val="00C65108"/>
    <w:rsid w:val="00C656F7"/>
    <w:rsid w:val="00C65922"/>
    <w:rsid w:val="00C65B19"/>
    <w:rsid w:val="00C65E6D"/>
    <w:rsid w:val="00C65EAA"/>
    <w:rsid w:val="00C666AB"/>
    <w:rsid w:val="00C67C00"/>
    <w:rsid w:val="00C67FCD"/>
    <w:rsid w:val="00C712BA"/>
    <w:rsid w:val="00C713D9"/>
    <w:rsid w:val="00C7168A"/>
    <w:rsid w:val="00C71B11"/>
    <w:rsid w:val="00C71C8E"/>
    <w:rsid w:val="00C71DD1"/>
    <w:rsid w:val="00C72233"/>
    <w:rsid w:val="00C7288A"/>
    <w:rsid w:val="00C73061"/>
    <w:rsid w:val="00C73119"/>
    <w:rsid w:val="00C73A00"/>
    <w:rsid w:val="00C74FD4"/>
    <w:rsid w:val="00C7533C"/>
    <w:rsid w:val="00C75497"/>
    <w:rsid w:val="00C75B93"/>
    <w:rsid w:val="00C76FCD"/>
    <w:rsid w:val="00C770EE"/>
    <w:rsid w:val="00C7772F"/>
    <w:rsid w:val="00C80251"/>
    <w:rsid w:val="00C81CA8"/>
    <w:rsid w:val="00C821A2"/>
    <w:rsid w:val="00C82270"/>
    <w:rsid w:val="00C822A3"/>
    <w:rsid w:val="00C82C4B"/>
    <w:rsid w:val="00C82EFC"/>
    <w:rsid w:val="00C83DDD"/>
    <w:rsid w:val="00C849D7"/>
    <w:rsid w:val="00C84AE2"/>
    <w:rsid w:val="00C8531A"/>
    <w:rsid w:val="00C85590"/>
    <w:rsid w:val="00C857A7"/>
    <w:rsid w:val="00C85B40"/>
    <w:rsid w:val="00C85CE1"/>
    <w:rsid w:val="00C86254"/>
    <w:rsid w:val="00C865CB"/>
    <w:rsid w:val="00C879B5"/>
    <w:rsid w:val="00C87B34"/>
    <w:rsid w:val="00C9032E"/>
    <w:rsid w:val="00C90F16"/>
    <w:rsid w:val="00C917CD"/>
    <w:rsid w:val="00C9222C"/>
    <w:rsid w:val="00C92347"/>
    <w:rsid w:val="00C93189"/>
    <w:rsid w:val="00C93208"/>
    <w:rsid w:val="00C9391C"/>
    <w:rsid w:val="00C93EDB"/>
    <w:rsid w:val="00C946CD"/>
    <w:rsid w:val="00C94A13"/>
    <w:rsid w:val="00C96750"/>
    <w:rsid w:val="00C96BD3"/>
    <w:rsid w:val="00C97479"/>
    <w:rsid w:val="00CA0A7E"/>
    <w:rsid w:val="00CA1EB2"/>
    <w:rsid w:val="00CA2BFE"/>
    <w:rsid w:val="00CA32AB"/>
    <w:rsid w:val="00CA3E5B"/>
    <w:rsid w:val="00CA3EA2"/>
    <w:rsid w:val="00CA444B"/>
    <w:rsid w:val="00CA475A"/>
    <w:rsid w:val="00CA5554"/>
    <w:rsid w:val="00CA5E99"/>
    <w:rsid w:val="00CA669E"/>
    <w:rsid w:val="00CA6849"/>
    <w:rsid w:val="00CA6879"/>
    <w:rsid w:val="00CA6B14"/>
    <w:rsid w:val="00CA6CBC"/>
    <w:rsid w:val="00CA7C10"/>
    <w:rsid w:val="00CA7E06"/>
    <w:rsid w:val="00CA7E45"/>
    <w:rsid w:val="00CB019E"/>
    <w:rsid w:val="00CB067E"/>
    <w:rsid w:val="00CB0939"/>
    <w:rsid w:val="00CB0E28"/>
    <w:rsid w:val="00CB1778"/>
    <w:rsid w:val="00CB1EE0"/>
    <w:rsid w:val="00CB22E5"/>
    <w:rsid w:val="00CB2426"/>
    <w:rsid w:val="00CB30E7"/>
    <w:rsid w:val="00CB3321"/>
    <w:rsid w:val="00CB38E4"/>
    <w:rsid w:val="00CB4282"/>
    <w:rsid w:val="00CB4CD7"/>
    <w:rsid w:val="00CB5231"/>
    <w:rsid w:val="00CB608E"/>
    <w:rsid w:val="00CB6B4D"/>
    <w:rsid w:val="00CB6E10"/>
    <w:rsid w:val="00CB6E50"/>
    <w:rsid w:val="00CB75BF"/>
    <w:rsid w:val="00CB7933"/>
    <w:rsid w:val="00CB7DD0"/>
    <w:rsid w:val="00CC0261"/>
    <w:rsid w:val="00CC1076"/>
    <w:rsid w:val="00CC1799"/>
    <w:rsid w:val="00CC17F5"/>
    <w:rsid w:val="00CC1A2C"/>
    <w:rsid w:val="00CC1C3F"/>
    <w:rsid w:val="00CC220A"/>
    <w:rsid w:val="00CC2515"/>
    <w:rsid w:val="00CC2688"/>
    <w:rsid w:val="00CC2A6B"/>
    <w:rsid w:val="00CC2ABB"/>
    <w:rsid w:val="00CC2D29"/>
    <w:rsid w:val="00CC334F"/>
    <w:rsid w:val="00CC3812"/>
    <w:rsid w:val="00CC3C37"/>
    <w:rsid w:val="00CC3DED"/>
    <w:rsid w:val="00CC418B"/>
    <w:rsid w:val="00CC4502"/>
    <w:rsid w:val="00CC4C3C"/>
    <w:rsid w:val="00CC538A"/>
    <w:rsid w:val="00CC5E58"/>
    <w:rsid w:val="00CC656B"/>
    <w:rsid w:val="00CC69C2"/>
    <w:rsid w:val="00CC6AC0"/>
    <w:rsid w:val="00CC6DBB"/>
    <w:rsid w:val="00CC6F84"/>
    <w:rsid w:val="00CC70B2"/>
    <w:rsid w:val="00CC7509"/>
    <w:rsid w:val="00CC7BA3"/>
    <w:rsid w:val="00CD1995"/>
    <w:rsid w:val="00CD1C05"/>
    <w:rsid w:val="00CD38FC"/>
    <w:rsid w:val="00CD3BDF"/>
    <w:rsid w:val="00CD4A1C"/>
    <w:rsid w:val="00CD4A3C"/>
    <w:rsid w:val="00CD4D5B"/>
    <w:rsid w:val="00CD558D"/>
    <w:rsid w:val="00CD5B4D"/>
    <w:rsid w:val="00CD60BD"/>
    <w:rsid w:val="00CD63FF"/>
    <w:rsid w:val="00CD65D1"/>
    <w:rsid w:val="00CD6ED8"/>
    <w:rsid w:val="00CD737E"/>
    <w:rsid w:val="00CE04E8"/>
    <w:rsid w:val="00CE0640"/>
    <w:rsid w:val="00CE11FC"/>
    <w:rsid w:val="00CE18CC"/>
    <w:rsid w:val="00CE1DED"/>
    <w:rsid w:val="00CE2157"/>
    <w:rsid w:val="00CE220E"/>
    <w:rsid w:val="00CE2499"/>
    <w:rsid w:val="00CE2F2D"/>
    <w:rsid w:val="00CE3FC4"/>
    <w:rsid w:val="00CE4B85"/>
    <w:rsid w:val="00CE566A"/>
    <w:rsid w:val="00CE7497"/>
    <w:rsid w:val="00CF000A"/>
    <w:rsid w:val="00CF008D"/>
    <w:rsid w:val="00CF1702"/>
    <w:rsid w:val="00CF2DA7"/>
    <w:rsid w:val="00CF3002"/>
    <w:rsid w:val="00CF3815"/>
    <w:rsid w:val="00CF3891"/>
    <w:rsid w:val="00CF392E"/>
    <w:rsid w:val="00CF43D7"/>
    <w:rsid w:val="00CF5E30"/>
    <w:rsid w:val="00CF6341"/>
    <w:rsid w:val="00CF636F"/>
    <w:rsid w:val="00CF6AA0"/>
    <w:rsid w:val="00CF7E27"/>
    <w:rsid w:val="00CF7FCA"/>
    <w:rsid w:val="00D005E0"/>
    <w:rsid w:val="00D00AF5"/>
    <w:rsid w:val="00D02A6F"/>
    <w:rsid w:val="00D02E5C"/>
    <w:rsid w:val="00D02F72"/>
    <w:rsid w:val="00D035D8"/>
    <w:rsid w:val="00D038F1"/>
    <w:rsid w:val="00D03B91"/>
    <w:rsid w:val="00D040BB"/>
    <w:rsid w:val="00D05687"/>
    <w:rsid w:val="00D05DA9"/>
    <w:rsid w:val="00D060CD"/>
    <w:rsid w:val="00D061A8"/>
    <w:rsid w:val="00D0629F"/>
    <w:rsid w:val="00D06C94"/>
    <w:rsid w:val="00D071E9"/>
    <w:rsid w:val="00D075AE"/>
    <w:rsid w:val="00D078C0"/>
    <w:rsid w:val="00D10A92"/>
    <w:rsid w:val="00D10FAB"/>
    <w:rsid w:val="00D111D3"/>
    <w:rsid w:val="00D11EF1"/>
    <w:rsid w:val="00D12286"/>
    <w:rsid w:val="00D12CD2"/>
    <w:rsid w:val="00D12D92"/>
    <w:rsid w:val="00D1387D"/>
    <w:rsid w:val="00D141D1"/>
    <w:rsid w:val="00D1452A"/>
    <w:rsid w:val="00D14D07"/>
    <w:rsid w:val="00D14DA3"/>
    <w:rsid w:val="00D151E1"/>
    <w:rsid w:val="00D15864"/>
    <w:rsid w:val="00D15A1B"/>
    <w:rsid w:val="00D167DC"/>
    <w:rsid w:val="00D16F85"/>
    <w:rsid w:val="00D17908"/>
    <w:rsid w:val="00D17A8F"/>
    <w:rsid w:val="00D17FD2"/>
    <w:rsid w:val="00D20BB0"/>
    <w:rsid w:val="00D21D79"/>
    <w:rsid w:val="00D21DC7"/>
    <w:rsid w:val="00D23445"/>
    <w:rsid w:val="00D238DB"/>
    <w:rsid w:val="00D23CC4"/>
    <w:rsid w:val="00D246CC"/>
    <w:rsid w:val="00D24910"/>
    <w:rsid w:val="00D24A8A"/>
    <w:rsid w:val="00D24BE6"/>
    <w:rsid w:val="00D25077"/>
    <w:rsid w:val="00D252C5"/>
    <w:rsid w:val="00D258E3"/>
    <w:rsid w:val="00D27594"/>
    <w:rsid w:val="00D2763A"/>
    <w:rsid w:val="00D30DD3"/>
    <w:rsid w:val="00D316F0"/>
    <w:rsid w:val="00D319D7"/>
    <w:rsid w:val="00D3207F"/>
    <w:rsid w:val="00D3246F"/>
    <w:rsid w:val="00D32664"/>
    <w:rsid w:val="00D328E2"/>
    <w:rsid w:val="00D32D8A"/>
    <w:rsid w:val="00D32F4D"/>
    <w:rsid w:val="00D34DA4"/>
    <w:rsid w:val="00D34EF4"/>
    <w:rsid w:val="00D34F1E"/>
    <w:rsid w:val="00D34FD6"/>
    <w:rsid w:val="00D35768"/>
    <w:rsid w:val="00D35A7C"/>
    <w:rsid w:val="00D35B13"/>
    <w:rsid w:val="00D35CA6"/>
    <w:rsid w:val="00D35CFC"/>
    <w:rsid w:val="00D36288"/>
    <w:rsid w:val="00D3673B"/>
    <w:rsid w:val="00D36A97"/>
    <w:rsid w:val="00D36BFE"/>
    <w:rsid w:val="00D37FFE"/>
    <w:rsid w:val="00D401A7"/>
    <w:rsid w:val="00D40606"/>
    <w:rsid w:val="00D40915"/>
    <w:rsid w:val="00D418AE"/>
    <w:rsid w:val="00D41A51"/>
    <w:rsid w:val="00D41C5E"/>
    <w:rsid w:val="00D42679"/>
    <w:rsid w:val="00D42E8A"/>
    <w:rsid w:val="00D43323"/>
    <w:rsid w:val="00D434FB"/>
    <w:rsid w:val="00D43F9E"/>
    <w:rsid w:val="00D440A9"/>
    <w:rsid w:val="00D4423D"/>
    <w:rsid w:val="00D455E7"/>
    <w:rsid w:val="00D45657"/>
    <w:rsid w:val="00D45918"/>
    <w:rsid w:val="00D45950"/>
    <w:rsid w:val="00D4622B"/>
    <w:rsid w:val="00D46611"/>
    <w:rsid w:val="00D47180"/>
    <w:rsid w:val="00D471C8"/>
    <w:rsid w:val="00D47825"/>
    <w:rsid w:val="00D509F1"/>
    <w:rsid w:val="00D50F6E"/>
    <w:rsid w:val="00D5116B"/>
    <w:rsid w:val="00D51F30"/>
    <w:rsid w:val="00D5246D"/>
    <w:rsid w:val="00D53658"/>
    <w:rsid w:val="00D53734"/>
    <w:rsid w:val="00D54571"/>
    <w:rsid w:val="00D5479E"/>
    <w:rsid w:val="00D54830"/>
    <w:rsid w:val="00D549C4"/>
    <w:rsid w:val="00D54E7D"/>
    <w:rsid w:val="00D54F07"/>
    <w:rsid w:val="00D5522D"/>
    <w:rsid w:val="00D55F9F"/>
    <w:rsid w:val="00D57987"/>
    <w:rsid w:val="00D60560"/>
    <w:rsid w:val="00D609BB"/>
    <w:rsid w:val="00D61126"/>
    <w:rsid w:val="00D6122C"/>
    <w:rsid w:val="00D61D0C"/>
    <w:rsid w:val="00D6256C"/>
    <w:rsid w:val="00D625A6"/>
    <w:rsid w:val="00D62986"/>
    <w:rsid w:val="00D632C1"/>
    <w:rsid w:val="00D64296"/>
    <w:rsid w:val="00D64362"/>
    <w:rsid w:val="00D6449F"/>
    <w:rsid w:val="00D6579B"/>
    <w:rsid w:val="00D666A6"/>
    <w:rsid w:val="00D6783A"/>
    <w:rsid w:val="00D67A54"/>
    <w:rsid w:val="00D67F13"/>
    <w:rsid w:val="00D7048B"/>
    <w:rsid w:val="00D71106"/>
    <w:rsid w:val="00D71143"/>
    <w:rsid w:val="00D715E4"/>
    <w:rsid w:val="00D7170C"/>
    <w:rsid w:val="00D71BAB"/>
    <w:rsid w:val="00D71BBA"/>
    <w:rsid w:val="00D71C96"/>
    <w:rsid w:val="00D71F88"/>
    <w:rsid w:val="00D720FA"/>
    <w:rsid w:val="00D72D11"/>
    <w:rsid w:val="00D72ED3"/>
    <w:rsid w:val="00D7323B"/>
    <w:rsid w:val="00D740A0"/>
    <w:rsid w:val="00D746D2"/>
    <w:rsid w:val="00D755AC"/>
    <w:rsid w:val="00D760E6"/>
    <w:rsid w:val="00D7656C"/>
    <w:rsid w:val="00D76AF8"/>
    <w:rsid w:val="00D77C35"/>
    <w:rsid w:val="00D80EE2"/>
    <w:rsid w:val="00D81DFE"/>
    <w:rsid w:val="00D82EFE"/>
    <w:rsid w:val="00D8397A"/>
    <w:rsid w:val="00D83B5B"/>
    <w:rsid w:val="00D83D83"/>
    <w:rsid w:val="00D84A65"/>
    <w:rsid w:val="00D85551"/>
    <w:rsid w:val="00D85E9A"/>
    <w:rsid w:val="00D85FBD"/>
    <w:rsid w:val="00D86FFB"/>
    <w:rsid w:val="00D87828"/>
    <w:rsid w:val="00D879D8"/>
    <w:rsid w:val="00D901AB"/>
    <w:rsid w:val="00D914D7"/>
    <w:rsid w:val="00D922C3"/>
    <w:rsid w:val="00D928BB"/>
    <w:rsid w:val="00D92BF8"/>
    <w:rsid w:val="00D93088"/>
    <w:rsid w:val="00D93337"/>
    <w:rsid w:val="00D93807"/>
    <w:rsid w:val="00D93B78"/>
    <w:rsid w:val="00D9457E"/>
    <w:rsid w:val="00D947D7"/>
    <w:rsid w:val="00D9496E"/>
    <w:rsid w:val="00D959E0"/>
    <w:rsid w:val="00D95EBC"/>
    <w:rsid w:val="00D96790"/>
    <w:rsid w:val="00D96CFB"/>
    <w:rsid w:val="00D9795D"/>
    <w:rsid w:val="00DA2279"/>
    <w:rsid w:val="00DA2990"/>
    <w:rsid w:val="00DA46FA"/>
    <w:rsid w:val="00DA4848"/>
    <w:rsid w:val="00DA6559"/>
    <w:rsid w:val="00DA6B7C"/>
    <w:rsid w:val="00DA6C1B"/>
    <w:rsid w:val="00DA6DED"/>
    <w:rsid w:val="00DA70DA"/>
    <w:rsid w:val="00DB0022"/>
    <w:rsid w:val="00DB0325"/>
    <w:rsid w:val="00DB0326"/>
    <w:rsid w:val="00DB0EDD"/>
    <w:rsid w:val="00DB1083"/>
    <w:rsid w:val="00DB1BDF"/>
    <w:rsid w:val="00DB1E34"/>
    <w:rsid w:val="00DB2340"/>
    <w:rsid w:val="00DB27C7"/>
    <w:rsid w:val="00DB31D9"/>
    <w:rsid w:val="00DB3508"/>
    <w:rsid w:val="00DB3B12"/>
    <w:rsid w:val="00DB3F38"/>
    <w:rsid w:val="00DB3F5D"/>
    <w:rsid w:val="00DB4235"/>
    <w:rsid w:val="00DB43FC"/>
    <w:rsid w:val="00DB44BE"/>
    <w:rsid w:val="00DB4A4F"/>
    <w:rsid w:val="00DB5B84"/>
    <w:rsid w:val="00DB6B0E"/>
    <w:rsid w:val="00DB7C79"/>
    <w:rsid w:val="00DC0351"/>
    <w:rsid w:val="00DC0C95"/>
    <w:rsid w:val="00DC1DAC"/>
    <w:rsid w:val="00DC1DD3"/>
    <w:rsid w:val="00DC1EA9"/>
    <w:rsid w:val="00DC1F61"/>
    <w:rsid w:val="00DC2A51"/>
    <w:rsid w:val="00DC343D"/>
    <w:rsid w:val="00DC3536"/>
    <w:rsid w:val="00DC58FE"/>
    <w:rsid w:val="00DC5B75"/>
    <w:rsid w:val="00DC73B7"/>
    <w:rsid w:val="00DC7B5A"/>
    <w:rsid w:val="00DC7CF2"/>
    <w:rsid w:val="00DD09C6"/>
    <w:rsid w:val="00DD0B06"/>
    <w:rsid w:val="00DD1E82"/>
    <w:rsid w:val="00DD1EAE"/>
    <w:rsid w:val="00DD20E0"/>
    <w:rsid w:val="00DD2728"/>
    <w:rsid w:val="00DD3493"/>
    <w:rsid w:val="00DD3846"/>
    <w:rsid w:val="00DD54AB"/>
    <w:rsid w:val="00DD5688"/>
    <w:rsid w:val="00DD572D"/>
    <w:rsid w:val="00DD58EB"/>
    <w:rsid w:val="00DD6C47"/>
    <w:rsid w:val="00DD7065"/>
    <w:rsid w:val="00DE0674"/>
    <w:rsid w:val="00DE194C"/>
    <w:rsid w:val="00DE1AED"/>
    <w:rsid w:val="00DE1EDB"/>
    <w:rsid w:val="00DE2353"/>
    <w:rsid w:val="00DE23C5"/>
    <w:rsid w:val="00DE250B"/>
    <w:rsid w:val="00DE2F13"/>
    <w:rsid w:val="00DE35B6"/>
    <w:rsid w:val="00DE4823"/>
    <w:rsid w:val="00DE4B26"/>
    <w:rsid w:val="00DE4E57"/>
    <w:rsid w:val="00DE52E3"/>
    <w:rsid w:val="00DE6F30"/>
    <w:rsid w:val="00DF0090"/>
    <w:rsid w:val="00DF0A1B"/>
    <w:rsid w:val="00DF12DF"/>
    <w:rsid w:val="00DF1DD5"/>
    <w:rsid w:val="00DF2D78"/>
    <w:rsid w:val="00DF3256"/>
    <w:rsid w:val="00DF3A64"/>
    <w:rsid w:val="00DF3E04"/>
    <w:rsid w:val="00DF4168"/>
    <w:rsid w:val="00DF43FA"/>
    <w:rsid w:val="00DF45BC"/>
    <w:rsid w:val="00DF4807"/>
    <w:rsid w:val="00DF4942"/>
    <w:rsid w:val="00DF660F"/>
    <w:rsid w:val="00DF6877"/>
    <w:rsid w:val="00DF7770"/>
    <w:rsid w:val="00DF7DDB"/>
    <w:rsid w:val="00DF7EF2"/>
    <w:rsid w:val="00E00892"/>
    <w:rsid w:val="00E00B77"/>
    <w:rsid w:val="00E01B35"/>
    <w:rsid w:val="00E0386D"/>
    <w:rsid w:val="00E05036"/>
    <w:rsid w:val="00E0504A"/>
    <w:rsid w:val="00E0537E"/>
    <w:rsid w:val="00E053DD"/>
    <w:rsid w:val="00E05CE9"/>
    <w:rsid w:val="00E073D5"/>
    <w:rsid w:val="00E1033A"/>
    <w:rsid w:val="00E10F2D"/>
    <w:rsid w:val="00E1187C"/>
    <w:rsid w:val="00E12A39"/>
    <w:rsid w:val="00E135D3"/>
    <w:rsid w:val="00E14036"/>
    <w:rsid w:val="00E14155"/>
    <w:rsid w:val="00E1436C"/>
    <w:rsid w:val="00E14406"/>
    <w:rsid w:val="00E14DD6"/>
    <w:rsid w:val="00E15439"/>
    <w:rsid w:val="00E16256"/>
    <w:rsid w:val="00E1648D"/>
    <w:rsid w:val="00E169E6"/>
    <w:rsid w:val="00E20D83"/>
    <w:rsid w:val="00E20EDD"/>
    <w:rsid w:val="00E21253"/>
    <w:rsid w:val="00E22271"/>
    <w:rsid w:val="00E22872"/>
    <w:rsid w:val="00E2313E"/>
    <w:rsid w:val="00E23661"/>
    <w:rsid w:val="00E24C8B"/>
    <w:rsid w:val="00E2648E"/>
    <w:rsid w:val="00E27392"/>
    <w:rsid w:val="00E273CE"/>
    <w:rsid w:val="00E27488"/>
    <w:rsid w:val="00E27CA1"/>
    <w:rsid w:val="00E3012E"/>
    <w:rsid w:val="00E31EC8"/>
    <w:rsid w:val="00E3266D"/>
    <w:rsid w:val="00E32C50"/>
    <w:rsid w:val="00E338B7"/>
    <w:rsid w:val="00E33A79"/>
    <w:rsid w:val="00E33CFF"/>
    <w:rsid w:val="00E34200"/>
    <w:rsid w:val="00E3466B"/>
    <w:rsid w:val="00E34735"/>
    <w:rsid w:val="00E34B30"/>
    <w:rsid w:val="00E35040"/>
    <w:rsid w:val="00E35F0D"/>
    <w:rsid w:val="00E36815"/>
    <w:rsid w:val="00E37109"/>
    <w:rsid w:val="00E37378"/>
    <w:rsid w:val="00E379D5"/>
    <w:rsid w:val="00E37B1B"/>
    <w:rsid w:val="00E37C8F"/>
    <w:rsid w:val="00E40051"/>
    <w:rsid w:val="00E403AC"/>
    <w:rsid w:val="00E40447"/>
    <w:rsid w:val="00E413EC"/>
    <w:rsid w:val="00E415AC"/>
    <w:rsid w:val="00E4221A"/>
    <w:rsid w:val="00E4283E"/>
    <w:rsid w:val="00E42A61"/>
    <w:rsid w:val="00E4312F"/>
    <w:rsid w:val="00E435C2"/>
    <w:rsid w:val="00E43A03"/>
    <w:rsid w:val="00E43C02"/>
    <w:rsid w:val="00E447B5"/>
    <w:rsid w:val="00E46549"/>
    <w:rsid w:val="00E46E79"/>
    <w:rsid w:val="00E47323"/>
    <w:rsid w:val="00E4744D"/>
    <w:rsid w:val="00E47BBB"/>
    <w:rsid w:val="00E500AD"/>
    <w:rsid w:val="00E50167"/>
    <w:rsid w:val="00E50D20"/>
    <w:rsid w:val="00E514A0"/>
    <w:rsid w:val="00E5156D"/>
    <w:rsid w:val="00E51D81"/>
    <w:rsid w:val="00E5254E"/>
    <w:rsid w:val="00E5569E"/>
    <w:rsid w:val="00E55F04"/>
    <w:rsid w:val="00E563A2"/>
    <w:rsid w:val="00E5667B"/>
    <w:rsid w:val="00E56D79"/>
    <w:rsid w:val="00E56EC3"/>
    <w:rsid w:val="00E57212"/>
    <w:rsid w:val="00E5749C"/>
    <w:rsid w:val="00E57B61"/>
    <w:rsid w:val="00E604DF"/>
    <w:rsid w:val="00E611E2"/>
    <w:rsid w:val="00E6180D"/>
    <w:rsid w:val="00E622CE"/>
    <w:rsid w:val="00E62455"/>
    <w:rsid w:val="00E629CF"/>
    <w:rsid w:val="00E62C66"/>
    <w:rsid w:val="00E63892"/>
    <w:rsid w:val="00E64750"/>
    <w:rsid w:val="00E6575A"/>
    <w:rsid w:val="00E65BFA"/>
    <w:rsid w:val="00E660F6"/>
    <w:rsid w:val="00E66A31"/>
    <w:rsid w:val="00E66A94"/>
    <w:rsid w:val="00E7009A"/>
    <w:rsid w:val="00E70382"/>
    <w:rsid w:val="00E70BC2"/>
    <w:rsid w:val="00E70F34"/>
    <w:rsid w:val="00E71600"/>
    <w:rsid w:val="00E719C6"/>
    <w:rsid w:val="00E719EC"/>
    <w:rsid w:val="00E71A96"/>
    <w:rsid w:val="00E72B9B"/>
    <w:rsid w:val="00E73312"/>
    <w:rsid w:val="00E73580"/>
    <w:rsid w:val="00E73592"/>
    <w:rsid w:val="00E7447C"/>
    <w:rsid w:val="00E74575"/>
    <w:rsid w:val="00E801E2"/>
    <w:rsid w:val="00E80207"/>
    <w:rsid w:val="00E80891"/>
    <w:rsid w:val="00E80AFC"/>
    <w:rsid w:val="00E8100F"/>
    <w:rsid w:val="00E810F4"/>
    <w:rsid w:val="00E81456"/>
    <w:rsid w:val="00E8246F"/>
    <w:rsid w:val="00E82522"/>
    <w:rsid w:val="00E827E8"/>
    <w:rsid w:val="00E82D03"/>
    <w:rsid w:val="00E83104"/>
    <w:rsid w:val="00E83473"/>
    <w:rsid w:val="00E83F16"/>
    <w:rsid w:val="00E84B8C"/>
    <w:rsid w:val="00E84BCB"/>
    <w:rsid w:val="00E84E54"/>
    <w:rsid w:val="00E857EC"/>
    <w:rsid w:val="00E8669C"/>
    <w:rsid w:val="00E869F1"/>
    <w:rsid w:val="00E86E4F"/>
    <w:rsid w:val="00E875E5"/>
    <w:rsid w:val="00E900DD"/>
    <w:rsid w:val="00E9064A"/>
    <w:rsid w:val="00E91472"/>
    <w:rsid w:val="00E9162A"/>
    <w:rsid w:val="00E9164D"/>
    <w:rsid w:val="00E91DAE"/>
    <w:rsid w:val="00E92E96"/>
    <w:rsid w:val="00E92E99"/>
    <w:rsid w:val="00E92F44"/>
    <w:rsid w:val="00E941A3"/>
    <w:rsid w:val="00E94A8A"/>
    <w:rsid w:val="00E9538B"/>
    <w:rsid w:val="00E9541B"/>
    <w:rsid w:val="00E954D0"/>
    <w:rsid w:val="00E957D1"/>
    <w:rsid w:val="00E95A32"/>
    <w:rsid w:val="00E95ABF"/>
    <w:rsid w:val="00E95CBC"/>
    <w:rsid w:val="00E95E9F"/>
    <w:rsid w:val="00E96698"/>
    <w:rsid w:val="00E96C3D"/>
    <w:rsid w:val="00E96D55"/>
    <w:rsid w:val="00E9706A"/>
    <w:rsid w:val="00E97423"/>
    <w:rsid w:val="00E97DFE"/>
    <w:rsid w:val="00EA04C9"/>
    <w:rsid w:val="00EA2283"/>
    <w:rsid w:val="00EA2465"/>
    <w:rsid w:val="00EA2614"/>
    <w:rsid w:val="00EA263A"/>
    <w:rsid w:val="00EA3324"/>
    <w:rsid w:val="00EA3F00"/>
    <w:rsid w:val="00EA3FAF"/>
    <w:rsid w:val="00EA3FB4"/>
    <w:rsid w:val="00EA427F"/>
    <w:rsid w:val="00EA4803"/>
    <w:rsid w:val="00EA5D6B"/>
    <w:rsid w:val="00EA5D80"/>
    <w:rsid w:val="00EA5F99"/>
    <w:rsid w:val="00EA6F17"/>
    <w:rsid w:val="00EA7F82"/>
    <w:rsid w:val="00EB0CDD"/>
    <w:rsid w:val="00EB0E9C"/>
    <w:rsid w:val="00EB1470"/>
    <w:rsid w:val="00EB1581"/>
    <w:rsid w:val="00EB27B6"/>
    <w:rsid w:val="00EB29D0"/>
    <w:rsid w:val="00EB2DAB"/>
    <w:rsid w:val="00EB2F4B"/>
    <w:rsid w:val="00EB303A"/>
    <w:rsid w:val="00EB312B"/>
    <w:rsid w:val="00EB40CA"/>
    <w:rsid w:val="00EB471C"/>
    <w:rsid w:val="00EB58CD"/>
    <w:rsid w:val="00EB5C2F"/>
    <w:rsid w:val="00EB6B48"/>
    <w:rsid w:val="00EB6F13"/>
    <w:rsid w:val="00EB74D9"/>
    <w:rsid w:val="00EB7575"/>
    <w:rsid w:val="00EB7AE0"/>
    <w:rsid w:val="00EC2313"/>
    <w:rsid w:val="00EC4922"/>
    <w:rsid w:val="00EC4AE8"/>
    <w:rsid w:val="00EC512F"/>
    <w:rsid w:val="00EC5EED"/>
    <w:rsid w:val="00EC626F"/>
    <w:rsid w:val="00EC6AB5"/>
    <w:rsid w:val="00EC7824"/>
    <w:rsid w:val="00EC7C99"/>
    <w:rsid w:val="00EC7C9B"/>
    <w:rsid w:val="00ED0885"/>
    <w:rsid w:val="00ED15BB"/>
    <w:rsid w:val="00ED212A"/>
    <w:rsid w:val="00ED272E"/>
    <w:rsid w:val="00ED2859"/>
    <w:rsid w:val="00ED3AE0"/>
    <w:rsid w:val="00ED441E"/>
    <w:rsid w:val="00ED5BE4"/>
    <w:rsid w:val="00ED60D2"/>
    <w:rsid w:val="00ED686F"/>
    <w:rsid w:val="00ED6E97"/>
    <w:rsid w:val="00ED6EEC"/>
    <w:rsid w:val="00ED6F9D"/>
    <w:rsid w:val="00ED7147"/>
    <w:rsid w:val="00ED76E0"/>
    <w:rsid w:val="00EE0E2D"/>
    <w:rsid w:val="00EE272B"/>
    <w:rsid w:val="00EE299E"/>
    <w:rsid w:val="00EE2A34"/>
    <w:rsid w:val="00EE3CF6"/>
    <w:rsid w:val="00EE4842"/>
    <w:rsid w:val="00EE49D8"/>
    <w:rsid w:val="00EE5051"/>
    <w:rsid w:val="00EE522E"/>
    <w:rsid w:val="00EE5CD9"/>
    <w:rsid w:val="00EE6050"/>
    <w:rsid w:val="00EE63A2"/>
    <w:rsid w:val="00EE6ADF"/>
    <w:rsid w:val="00EE6E1F"/>
    <w:rsid w:val="00EE731E"/>
    <w:rsid w:val="00EE7D0F"/>
    <w:rsid w:val="00EF0961"/>
    <w:rsid w:val="00EF1C75"/>
    <w:rsid w:val="00EF209B"/>
    <w:rsid w:val="00EF26F6"/>
    <w:rsid w:val="00EF2F6C"/>
    <w:rsid w:val="00EF3A9F"/>
    <w:rsid w:val="00EF429D"/>
    <w:rsid w:val="00EF4717"/>
    <w:rsid w:val="00EF48BA"/>
    <w:rsid w:val="00EF4954"/>
    <w:rsid w:val="00EF495E"/>
    <w:rsid w:val="00EF4BB8"/>
    <w:rsid w:val="00EF5DAA"/>
    <w:rsid w:val="00EF5FC6"/>
    <w:rsid w:val="00EF73E1"/>
    <w:rsid w:val="00F004ED"/>
    <w:rsid w:val="00F01CBD"/>
    <w:rsid w:val="00F02233"/>
    <w:rsid w:val="00F02AFD"/>
    <w:rsid w:val="00F02D62"/>
    <w:rsid w:val="00F03074"/>
    <w:rsid w:val="00F03A6C"/>
    <w:rsid w:val="00F0415F"/>
    <w:rsid w:val="00F04EA7"/>
    <w:rsid w:val="00F05F96"/>
    <w:rsid w:val="00F07452"/>
    <w:rsid w:val="00F07F5E"/>
    <w:rsid w:val="00F10222"/>
    <w:rsid w:val="00F10B54"/>
    <w:rsid w:val="00F12294"/>
    <w:rsid w:val="00F1376E"/>
    <w:rsid w:val="00F137E0"/>
    <w:rsid w:val="00F13BCE"/>
    <w:rsid w:val="00F14C53"/>
    <w:rsid w:val="00F17A6C"/>
    <w:rsid w:val="00F17B98"/>
    <w:rsid w:val="00F2038A"/>
    <w:rsid w:val="00F207AB"/>
    <w:rsid w:val="00F20850"/>
    <w:rsid w:val="00F2125E"/>
    <w:rsid w:val="00F215FB"/>
    <w:rsid w:val="00F218ED"/>
    <w:rsid w:val="00F21D51"/>
    <w:rsid w:val="00F21D83"/>
    <w:rsid w:val="00F21E9A"/>
    <w:rsid w:val="00F22281"/>
    <w:rsid w:val="00F22B7C"/>
    <w:rsid w:val="00F22D5A"/>
    <w:rsid w:val="00F234D1"/>
    <w:rsid w:val="00F235F5"/>
    <w:rsid w:val="00F23AA9"/>
    <w:rsid w:val="00F263C5"/>
    <w:rsid w:val="00F263C6"/>
    <w:rsid w:val="00F266C9"/>
    <w:rsid w:val="00F272FF"/>
    <w:rsid w:val="00F273D7"/>
    <w:rsid w:val="00F27638"/>
    <w:rsid w:val="00F30524"/>
    <w:rsid w:val="00F31E19"/>
    <w:rsid w:val="00F32C6E"/>
    <w:rsid w:val="00F32F88"/>
    <w:rsid w:val="00F33BA0"/>
    <w:rsid w:val="00F33C54"/>
    <w:rsid w:val="00F3460C"/>
    <w:rsid w:val="00F354B8"/>
    <w:rsid w:val="00F361AC"/>
    <w:rsid w:val="00F36AAD"/>
    <w:rsid w:val="00F36D2D"/>
    <w:rsid w:val="00F36F78"/>
    <w:rsid w:val="00F3700A"/>
    <w:rsid w:val="00F40ED3"/>
    <w:rsid w:val="00F410D5"/>
    <w:rsid w:val="00F41354"/>
    <w:rsid w:val="00F41E8A"/>
    <w:rsid w:val="00F42973"/>
    <w:rsid w:val="00F42983"/>
    <w:rsid w:val="00F42E50"/>
    <w:rsid w:val="00F42ED5"/>
    <w:rsid w:val="00F43FCE"/>
    <w:rsid w:val="00F44F91"/>
    <w:rsid w:val="00F45220"/>
    <w:rsid w:val="00F45433"/>
    <w:rsid w:val="00F45B3E"/>
    <w:rsid w:val="00F45E0C"/>
    <w:rsid w:val="00F45F09"/>
    <w:rsid w:val="00F46699"/>
    <w:rsid w:val="00F46711"/>
    <w:rsid w:val="00F471AF"/>
    <w:rsid w:val="00F47785"/>
    <w:rsid w:val="00F47BFF"/>
    <w:rsid w:val="00F50350"/>
    <w:rsid w:val="00F50BCE"/>
    <w:rsid w:val="00F50F34"/>
    <w:rsid w:val="00F5131E"/>
    <w:rsid w:val="00F513DB"/>
    <w:rsid w:val="00F51F25"/>
    <w:rsid w:val="00F5275C"/>
    <w:rsid w:val="00F52786"/>
    <w:rsid w:val="00F5285A"/>
    <w:rsid w:val="00F52B42"/>
    <w:rsid w:val="00F52F58"/>
    <w:rsid w:val="00F5321D"/>
    <w:rsid w:val="00F53D20"/>
    <w:rsid w:val="00F5443F"/>
    <w:rsid w:val="00F54834"/>
    <w:rsid w:val="00F552EC"/>
    <w:rsid w:val="00F56188"/>
    <w:rsid w:val="00F572C0"/>
    <w:rsid w:val="00F57446"/>
    <w:rsid w:val="00F5759A"/>
    <w:rsid w:val="00F600FA"/>
    <w:rsid w:val="00F619BD"/>
    <w:rsid w:val="00F61B0A"/>
    <w:rsid w:val="00F61CE6"/>
    <w:rsid w:val="00F62ED2"/>
    <w:rsid w:val="00F6322C"/>
    <w:rsid w:val="00F6326E"/>
    <w:rsid w:val="00F63475"/>
    <w:rsid w:val="00F649BC"/>
    <w:rsid w:val="00F64C7C"/>
    <w:rsid w:val="00F64ED4"/>
    <w:rsid w:val="00F65003"/>
    <w:rsid w:val="00F65857"/>
    <w:rsid w:val="00F662A6"/>
    <w:rsid w:val="00F67195"/>
    <w:rsid w:val="00F671B6"/>
    <w:rsid w:val="00F713FD"/>
    <w:rsid w:val="00F71A11"/>
    <w:rsid w:val="00F71DE1"/>
    <w:rsid w:val="00F73EE0"/>
    <w:rsid w:val="00F74D41"/>
    <w:rsid w:val="00F74FAD"/>
    <w:rsid w:val="00F75039"/>
    <w:rsid w:val="00F750A7"/>
    <w:rsid w:val="00F756F2"/>
    <w:rsid w:val="00F769F9"/>
    <w:rsid w:val="00F77BFB"/>
    <w:rsid w:val="00F77C81"/>
    <w:rsid w:val="00F80517"/>
    <w:rsid w:val="00F80BCB"/>
    <w:rsid w:val="00F80E1E"/>
    <w:rsid w:val="00F82147"/>
    <w:rsid w:val="00F82771"/>
    <w:rsid w:val="00F828A7"/>
    <w:rsid w:val="00F82BB2"/>
    <w:rsid w:val="00F82D9A"/>
    <w:rsid w:val="00F83341"/>
    <w:rsid w:val="00F833AA"/>
    <w:rsid w:val="00F83753"/>
    <w:rsid w:val="00F83F61"/>
    <w:rsid w:val="00F84499"/>
    <w:rsid w:val="00F847E5"/>
    <w:rsid w:val="00F84A03"/>
    <w:rsid w:val="00F851D2"/>
    <w:rsid w:val="00F855B9"/>
    <w:rsid w:val="00F85775"/>
    <w:rsid w:val="00F86CD3"/>
    <w:rsid w:val="00F86D68"/>
    <w:rsid w:val="00F86DE5"/>
    <w:rsid w:val="00F9029A"/>
    <w:rsid w:val="00F907C7"/>
    <w:rsid w:val="00F90B70"/>
    <w:rsid w:val="00F912FE"/>
    <w:rsid w:val="00F917E1"/>
    <w:rsid w:val="00F91F6E"/>
    <w:rsid w:val="00F9216E"/>
    <w:rsid w:val="00F92261"/>
    <w:rsid w:val="00F9288D"/>
    <w:rsid w:val="00F92D60"/>
    <w:rsid w:val="00F93689"/>
    <w:rsid w:val="00F94F2C"/>
    <w:rsid w:val="00F957B0"/>
    <w:rsid w:val="00F95A8B"/>
    <w:rsid w:val="00F96C63"/>
    <w:rsid w:val="00F975F7"/>
    <w:rsid w:val="00F97F15"/>
    <w:rsid w:val="00FA14E6"/>
    <w:rsid w:val="00FA1D6F"/>
    <w:rsid w:val="00FA1EEF"/>
    <w:rsid w:val="00FA3475"/>
    <w:rsid w:val="00FA3CCE"/>
    <w:rsid w:val="00FA3E37"/>
    <w:rsid w:val="00FA4B5A"/>
    <w:rsid w:val="00FA4B91"/>
    <w:rsid w:val="00FA5021"/>
    <w:rsid w:val="00FA5BC6"/>
    <w:rsid w:val="00FA6053"/>
    <w:rsid w:val="00FA6388"/>
    <w:rsid w:val="00FA6B51"/>
    <w:rsid w:val="00FA7015"/>
    <w:rsid w:val="00FA7232"/>
    <w:rsid w:val="00FA7652"/>
    <w:rsid w:val="00FA76FB"/>
    <w:rsid w:val="00FA7712"/>
    <w:rsid w:val="00FA7768"/>
    <w:rsid w:val="00FA7945"/>
    <w:rsid w:val="00FA7F6F"/>
    <w:rsid w:val="00FB00FE"/>
    <w:rsid w:val="00FB02BA"/>
    <w:rsid w:val="00FB044A"/>
    <w:rsid w:val="00FB04DC"/>
    <w:rsid w:val="00FB15E4"/>
    <w:rsid w:val="00FB16B0"/>
    <w:rsid w:val="00FB2F71"/>
    <w:rsid w:val="00FB2FDE"/>
    <w:rsid w:val="00FB341D"/>
    <w:rsid w:val="00FB3756"/>
    <w:rsid w:val="00FB3D66"/>
    <w:rsid w:val="00FB42FF"/>
    <w:rsid w:val="00FB47EA"/>
    <w:rsid w:val="00FB517C"/>
    <w:rsid w:val="00FB6024"/>
    <w:rsid w:val="00FB6AF3"/>
    <w:rsid w:val="00FB6BC9"/>
    <w:rsid w:val="00FB7033"/>
    <w:rsid w:val="00FB7045"/>
    <w:rsid w:val="00FB70B1"/>
    <w:rsid w:val="00FB76B7"/>
    <w:rsid w:val="00FB7D21"/>
    <w:rsid w:val="00FC030A"/>
    <w:rsid w:val="00FC0341"/>
    <w:rsid w:val="00FC0C5A"/>
    <w:rsid w:val="00FC2999"/>
    <w:rsid w:val="00FC2B61"/>
    <w:rsid w:val="00FC3C6F"/>
    <w:rsid w:val="00FC43AF"/>
    <w:rsid w:val="00FC452C"/>
    <w:rsid w:val="00FC4E98"/>
    <w:rsid w:val="00FC4E9D"/>
    <w:rsid w:val="00FC5BA8"/>
    <w:rsid w:val="00FC5C37"/>
    <w:rsid w:val="00FC5E44"/>
    <w:rsid w:val="00FC7771"/>
    <w:rsid w:val="00FC797E"/>
    <w:rsid w:val="00FD0542"/>
    <w:rsid w:val="00FD148D"/>
    <w:rsid w:val="00FD16F1"/>
    <w:rsid w:val="00FD1940"/>
    <w:rsid w:val="00FD1CBB"/>
    <w:rsid w:val="00FD1EAB"/>
    <w:rsid w:val="00FD21F6"/>
    <w:rsid w:val="00FD2521"/>
    <w:rsid w:val="00FD2AF7"/>
    <w:rsid w:val="00FD2D07"/>
    <w:rsid w:val="00FD2E5E"/>
    <w:rsid w:val="00FD3581"/>
    <w:rsid w:val="00FD39FF"/>
    <w:rsid w:val="00FD3B92"/>
    <w:rsid w:val="00FD4220"/>
    <w:rsid w:val="00FD4317"/>
    <w:rsid w:val="00FD47B0"/>
    <w:rsid w:val="00FD52EB"/>
    <w:rsid w:val="00FD5499"/>
    <w:rsid w:val="00FD62CA"/>
    <w:rsid w:val="00FD6FC3"/>
    <w:rsid w:val="00FD7D2F"/>
    <w:rsid w:val="00FD7E4C"/>
    <w:rsid w:val="00FE0380"/>
    <w:rsid w:val="00FE064D"/>
    <w:rsid w:val="00FE1209"/>
    <w:rsid w:val="00FE1E58"/>
    <w:rsid w:val="00FE21DB"/>
    <w:rsid w:val="00FE21EE"/>
    <w:rsid w:val="00FE2443"/>
    <w:rsid w:val="00FE2DAE"/>
    <w:rsid w:val="00FE3366"/>
    <w:rsid w:val="00FE45A0"/>
    <w:rsid w:val="00FE4D4E"/>
    <w:rsid w:val="00FE4F5E"/>
    <w:rsid w:val="00FE5300"/>
    <w:rsid w:val="00FE54E1"/>
    <w:rsid w:val="00FE5928"/>
    <w:rsid w:val="00FE5A2A"/>
    <w:rsid w:val="00FE5D31"/>
    <w:rsid w:val="00FE67F2"/>
    <w:rsid w:val="00FE6C5C"/>
    <w:rsid w:val="00FE7ED5"/>
    <w:rsid w:val="00FE7EE1"/>
    <w:rsid w:val="00FF057F"/>
    <w:rsid w:val="00FF0F88"/>
    <w:rsid w:val="00FF1482"/>
    <w:rsid w:val="00FF18E7"/>
    <w:rsid w:val="00FF1AFA"/>
    <w:rsid w:val="00FF2A6D"/>
    <w:rsid w:val="00FF2D02"/>
    <w:rsid w:val="00FF2E06"/>
    <w:rsid w:val="00FF2EE6"/>
    <w:rsid w:val="00FF3651"/>
    <w:rsid w:val="00FF36D3"/>
    <w:rsid w:val="00FF3E30"/>
    <w:rsid w:val="00FF515F"/>
    <w:rsid w:val="00FF52EF"/>
    <w:rsid w:val="00FF5336"/>
    <w:rsid w:val="00FF5947"/>
    <w:rsid w:val="00FF5C27"/>
    <w:rsid w:val="00FF5C29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189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7E"/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FC777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59EFF" w:themeColor="accent1" w:themeTint="99"/>
      <w:sz w:val="36"/>
      <w:szCs w:val="28"/>
    </w:rPr>
  </w:style>
  <w:style w:type="paragraph" w:styleId="Heading2">
    <w:name w:val="heading 2"/>
    <w:basedOn w:val="Normal"/>
    <w:next w:val="BodyText1"/>
    <w:link w:val="Heading2Char"/>
    <w:autoRedefine/>
    <w:uiPriority w:val="9"/>
    <w:unhideWhenUsed/>
    <w:qFormat/>
    <w:rsid w:val="00D6436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9555F" w:themeColor="accent3" w:themeTint="99"/>
      <w:sz w:val="32"/>
      <w:szCs w:val="26"/>
    </w:rPr>
  </w:style>
  <w:style w:type="paragraph" w:styleId="Heading3">
    <w:name w:val="heading 3"/>
    <w:basedOn w:val="Normal"/>
    <w:next w:val="BodyText2"/>
    <w:link w:val="Heading3Char"/>
    <w:autoRedefine/>
    <w:uiPriority w:val="9"/>
    <w:unhideWhenUsed/>
    <w:qFormat/>
    <w:rsid w:val="003C6A9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/>
      <w:sz w:val="28"/>
    </w:rPr>
  </w:style>
  <w:style w:type="paragraph" w:styleId="Heading4">
    <w:name w:val="heading 4"/>
    <w:basedOn w:val="Normal"/>
    <w:next w:val="BodyText2"/>
    <w:link w:val="Heading4Char"/>
    <w:autoRedefine/>
    <w:uiPriority w:val="9"/>
    <w:unhideWhenUsed/>
    <w:qFormat/>
    <w:rsid w:val="00EF4954"/>
    <w:pPr>
      <w:keepNext/>
      <w:spacing w:after="0" w:line="240" w:lineRule="auto"/>
      <w:ind w:left="936"/>
      <w:jc w:val="both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paragraph" w:styleId="Heading5">
    <w:name w:val="heading 5"/>
    <w:basedOn w:val="Normal"/>
    <w:next w:val="BodyText3"/>
    <w:link w:val="Heading5Char"/>
    <w:autoRedefine/>
    <w:uiPriority w:val="9"/>
    <w:unhideWhenUsed/>
    <w:qFormat/>
    <w:rsid w:val="00CF170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6">
    <w:name w:val="heading 6"/>
    <w:basedOn w:val="Normal"/>
    <w:next w:val="BodyText3"/>
    <w:link w:val="Heading6Char"/>
    <w:uiPriority w:val="9"/>
    <w:unhideWhenUsed/>
    <w:qFormat/>
    <w:rsid w:val="008A12E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7">
    <w:name w:val="heading 7"/>
    <w:aliases w:val="appendix"/>
    <w:basedOn w:val="Normal"/>
    <w:next w:val="BodyTextFirstIndent"/>
    <w:link w:val="Heading7Char"/>
    <w:uiPriority w:val="9"/>
    <w:unhideWhenUsed/>
    <w:qFormat/>
    <w:rsid w:val="008A12E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8">
    <w:name w:val="heading 8"/>
    <w:basedOn w:val="Normal"/>
    <w:next w:val="BodyTextFirstIndent"/>
    <w:link w:val="Heading8Char"/>
    <w:uiPriority w:val="9"/>
    <w:unhideWhenUsed/>
    <w:qFormat/>
    <w:rsid w:val="008A12E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b/>
      <w:color w:val="000000" w:themeColor="text1"/>
      <w:szCs w:val="20"/>
    </w:rPr>
  </w:style>
  <w:style w:type="paragraph" w:styleId="Heading9">
    <w:name w:val="heading 9"/>
    <w:basedOn w:val="Normal"/>
    <w:next w:val="BodyTextFirstIndent"/>
    <w:link w:val="Heading9Char"/>
    <w:uiPriority w:val="9"/>
    <w:unhideWhenUsed/>
    <w:qFormat/>
    <w:rsid w:val="008A12E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b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basedOn w:val="Normal"/>
    <w:link w:val="BodyText1Char"/>
    <w:uiPriority w:val="99"/>
    <w:unhideWhenUsed/>
    <w:qFormat/>
    <w:rsid w:val="009F5B7E"/>
    <w:pPr>
      <w:ind w:left="1080"/>
    </w:pPr>
  </w:style>
  <w:style w:type="character" w:customStyle="1" w:styleId="BodyText1Char">
    <w:name w:val="Body Text 1 Char"/>
    <w:basedOn w:val="DefaultParagraphFont"/>
    <w:link w:val="BodyText1"/>
    <w:uiPriority w:val="99"/>
    <w:rsid w:val="009F5B7E"/>
    <w:rPr>
      <w:sz w:val="20"/>
    </w:rPr>
  </w:style>
  <w:style w:type="paragraph" w:styleId="NoSpacing">
    <w:name w:val="No Spacing"/>
    <w:uiPriority w:val="1"/>
    <w:qFormat/>
    <w:rsid w:val="00AA18C0"/>
    <w:pPr>
      <w:spacing w:after="0" w:line="240" w:lineRule="auto"/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FC7771"/>
    <w:rPr>
      <w:rFonts w:asciiTheme="majorHAnsi" w:eastAsiaTheme="majorEastAsia" w:hAnsiTheme="majorHAnsi" w:cstheme="majorBidi"/>
      <w:b/>
      <w:bCs/>
      <w:color w:val="259EFF" w:themeColor="accent1" w:themeTint="99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4362"/>
    <w:rPr>
      <w:rFonts w:asciiTheme="majorHAnsi" w:eastAsiaTheme="majorEastAsia" w:hAnsiTheme="majorHAnsi" w:cstheme="majorBidi"/>
      <w:b/>
      <w:bCs/>
      <w:color w:val="D9555F" w:themeColor="accent3" w:themeTint="99"/>
      <w:sz w:val="32"/>
      <w:szCs w:val="26"/>
    </w:rPr>
  </w:style>
  <w:style w:type="paragraph" w:styleId="BodyText2">
    <w:name w:val="Body Text 2"/>
    <w:basedOn w:val="NoSpacing"/>
    <w:link w:val="BodyText2Char"/>
    <w:uiPriority w:val="99"/>
    <w:unhideWhenUsed/>
    <w:rsid w:val="009F5B7E"/>
    <w:pPr>
      <w:spacing w:line="276" w:lineRule="auto"/>
      <w:ind w:left="1800"/>
    </w:pPr>
    <w:rPr>
      <w:rFonts w:ascii="Arial" w:hAnsi="Arial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9F5B7E"/>
    <w:rPr>
      <w:rFonts w:ascii="Arial" w:hAnsi="Arial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6A99"/>
    <w:rPr>
      <w:rFonts w:asciiTheme="majorHAnsi" w:eastAsiaTheme="majorEastAsia" w:hAnsiTheme="majorHAnsi" w:cstheme="majorBidi"/>
      <w:b/>
      <w:bCs/>
      <w:color w:val="00B05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4954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1702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A12E6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Heading7Char">
    <w:name w:val="Heading 7 Char"/>
    <w:aliases w:val="appendix Char"/>
    <w:basedOn w:val="DefaultParagraphFont"/>
    <w:link w:val="Heading7"/>
    <w:uiPriority w:val="9"/>
    <w:rsid w:val="008A12E6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8A12E6"/>
    <w:rPr>
      <w:rFonts w:asciiTheme="majorHAnsi" w:eastAsiaTheme="majorEastAsia" w:hAnsiTheme="majorHAnsi" w:cstheme="majorBidi"/>
      <w:b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12E6"/>
    <w:rPr>
      <w:rFonts w:asciiTheme="majorHAnsi" w:eastAsiaTheme="majorEastAsia" w:hAnsiTheme="majorHAnsi" w:cstheme="majorBidi"/>
      <w:b/>
      <w:iCs/>
      <w:color w:val="000000" w:themeColor="text1"/>
      <w:szCs w:val="20"/>
    </w:rPr>
  </w:style>
  <w:style w:type="paragraph" w:styleId="Title">
    <w:name w:val="Title"/>
    <w:basedOn w:val="Normal"/>
    <w:link w:val="TitleChar"/>
    <w:uiPriority w:val="10"/>
    <w:qFormat/>
    <w:rsid w:val="00EB2F4B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F4B"/>
    <w:rPr>
      <w:rFonts w:asciiTheme="majorHAnsi" w:eastAsiaTheme="majorEastAsia" w:hAnsiTheme="majorHAnsi" w:cstheme="majorBidi"/>
      <w:b/>
      <w:color w:val="000000" w:themeColor="text1"/>
      <w:kern w:val="28"/>
      <w:sz w:val="48"/>
      <w:szCs w:val="52"/>
    </w:rPr>
  </w:style>
  <w:style w:type="character" w:styleId="Emphasis">
    <w:name w:val="Emphasis"/>
    <w:basedOn w:val="DefaultParagraphFont"/>
    <w:uiPriority w:val="20"/>
    <w:qFormat/>
    <w:rsid w:val="00C4516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361AC"/>
    <w:pPr>
      <w:spacing w:line="240" w:lineRule="auto"/>
      <w:ind w:left="864"/>
    </w:pPr>
    <w:rPr>
      <w:b/>
      <w:bCs/>
      <w:color w:val="005293" w:themeColor="accent1"/>
      <w:sz w:val="18"/>
      <w:szCs w:val="18"/>
    </w:rPr>
  </w:style>
  <w:style w:type="paragraph" w:styleId="Subtitle">
    <w:name w:val="Subtitle"/>
    <w:basedOn w:val="Normal"/>
    <w:link w:val="SubtitleChar"/>
    <w:uiPriority w:val="11"/>
    <w:qFormat/>
    <w:rsid w:val="001A7F54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000000" w:themeColor="text1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F54"/>
    <w:rPr>
      <w:rFonts w:asciiTheme="majorHAnsi" w:eastAsiaTheme="majorEastAsia" w:hAnsiTheme="majorHAnsi" w:cstheme="majorBidi"/>
      <w:b/>
      <w:iCs/>
      <w:color w:val="000000" w:themeColor="text1"/>
      <w:sz w:val="36"/>
      <w:szCs w:val="24"/>
    </w:rPr>
  </w:style>
  <w:style w:type="character" w:styleId="Strong">
    <w:name w:val="Strong"/>
    <w:basedOn w:val="DefaultParagraphFont"/>
    <w:uiPriority w:val="22"/>
    <w:qFormat/>
    <w:rsid w:val="00C4516A"/>
    <w:rPr>
      <w:b/>
      <w:bCs/>
    </w:rPr>
  </w:style>
  <w:style w:type="paragraph" w:styleId="ListParagraph">
    <w:name w:val="List Paragraph"/>
    <w:basedOn w:val="Normal"/>
    <w:uiPriority w:val="34"/>
    <w:qFormat/>
    <w:rsid w:val="00C451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516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51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6A"/>
    <w:pPr>
      <w:pBdr>
        <w:bottom w:val="single" w:sz="4" w:space="4" w:color="005293" w:themeColor="accent1"/>
      </w:pBdr>
      <w:spacing w:before="200" w:after="280"/>
      <w:ind w:left="936" w:right="936"/>
    </w:pPr>
    <w:rPr>
      <w:b/>
      <w:bCs/>
      <w:i/>
      <w:iCs/>
      <w:color w:val="00529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6A"/>
    <w:rPr>
      <w:b/>
      <w:bCs/>
      <w:i/>
      <w:iCs/>
      <w:color w:val="005293" w:themeColor="accent1"/>
    </w:rPr>
  </w:style>
  <w:style w:type="character" w:styleId="SubtleEmphasis">
    <w:name w:val="Subtle Emphasis"/>
    <w:basedOn w:val="DefaultParagraphFont"/>
    <w:uiPriority w:val="19"/>
    <w:qFormat/>
    <w:rsid w:val="00C4516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4516A"/>
    <w:rPr>
      <w:b/>
      <w:bCs/>
      <w:i/>
      <w:iCs/>
      <w:color w:val="005293" w:themeColor="accent1"/>
    </w:rPr>
  </w:style>
  <w:style w:type="character" w:styleId="SubtleReference">
    <w:name w:val="Subtle Reference"/>
    <w:basedOn w:val="DefaultParagraphFont"/>
    <w:uiPriority w:val="31"/>
    <w:qFormat/>
    <w:rsid w:val="00C4516A"/>
    <w:rPr>
      <w:smallCaps/>
      <w:color w:val="729A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4516A"/>
    <w:rPr>
      <w:b/>
      <w:bCs/>
      <w:smallCaps/>
      <w:color w:val="729A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516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516A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9F5B7E"/>
    <w:pPr>
      <w:ind w:left="432"/>
    </w:pPr>
  </w:style>
  <w:style w:type="character" w:customStyle="1" w:styleId="BodyTextChar">
    <w:name w:val="Body Text Char"/>
    <w:basedOn w:val="DefaultParagraphFont"/>
    <w:link w:val="BodyText"/>
    <w:uiPriority w:val="99"/>
    <w:rsid w:val="009F5B7E"/>
    <w:rPr>
      <w:sz w:val="20"/>
    </w:rPr>
  </w:style>
  <w:style w:type="paragraph" w:styleId="BodyText3">
    <w:name w:val="Body Text 3"/>
    <w:basedOn w:val="Normal"/>
    <w:link w:val="BodyText3Char"/>
    <w:uiPriority w:val="99"/>
    <w:unhideWhenUsed/>
    <w:rsid w:val="009F5B7E"/>
    <w:pPr>
      <w:ind w:left="3096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F5B7E"/>
    <w:rPr>
      <w:sz w:val="20"/>
      <w:szCs w:val="16"/>
    </w:rPr>
  </w:style>
  <w:style w:type="table" w:styleId="TableGrid">
    <w:name w:val="Table Grid"/>
    <w:basedOn w:val="TableNormal"/>
    <w:uiPriority w:val="59"/>
    <w:rsid w:val="000B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1500D3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i w:val="0"/>
        <w:color w:val="FFFFFF" w:themeColor="background1"/>
        <w:sz w:val="2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729ABD" w:themeFill="accent2"/>
      </w:tcPr>
    </w:tblStylePr>
  </w:style>
  <w:style w:type="paragraph" w:styleId="Header">
    <w:name w:val="header"/>
    <w:aliases w:val="*Header"/>
    <w:basedOn w:val="Normal"/>
    <w:link w:val="HeaderChar"/>
    <w:unhideWhenUsed/>
    <w:rsid w:val="00453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*Header Char"/>
    <w:basedOn w:val="DefaultParagraphFont"/>
    <w:link w:val="Header"/>
    <w:rsid w:val="0045351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453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1E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5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351E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3E58"/>
    <w:pPr>
      <w:tabs>
        <w:tab w:val="left" w:pos="360"/>
        <w:tab w:val="right" w:leader="dot" w:pos="10080"/>
      </w:tabs>
      <w:spacing w:after="0"/>
    </w:pPr>
    <w:rPr>
      <w:b/>
    </w:rPr>
  </w:style>
  <w:style w:type="character" w:styleId="Hyperlink">
    <w:name w:val="Hyperlink"/>
    <w:basedOn w:val="DefaultParagraphFont"/>
    <w:uiPriority w:val="99"/>
    <w:unhideWhenUsed/>
    <w:rsid w:val="00526F7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D3E58"/>
    <w:pPr>
      <w:tabs>
        <w:tab w:val="left" w:pos="990"/>
        <w:tab w:val="right" w:leader="dot" w:pos="10080"/>
      </w:tabs>
      <w:spacing w:after="0"/>
      <w:ind w:left="36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3E58"/>
    <w:pPr>
      <w:tabs>
        <w:tab w:val="left" w:pos="1800"/>
        <w:tab w:val="right" w:leader="dot" w:pos="10080"/>
      </w:tabs>
      <w:spacing w:after="0"/>
      <w:ind w:left="994"/>
    </w:pPr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semiHidden/>
    <w:unhideWhenUsed/>
    <w:rsid w:val="003071E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071E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1EE"/>
    <w:rPr>
      <w:sz w:val="20"/>
      <w:szCs w:val="20"/>
    </w:rPr>
  </w:style>
  <w:style w:type="character" w:customStyle="1" w:styleId="InstructionalRed">
    <w:name w:val="Instructional Red"/>
    <w:basedOn w:val="DefaultParagraphFont"/>
    <w:uiPriority w:val="31"/>
    <w:qFormat/>
    <w:rsid w:val="001A3823"/>
    <w:rPr>
      <w:rFonts w:ascii="Arial Bold" w:hAnsi="Arial Bold"/>
      <w:b w:val="0"/>
      <w:color w:val="FF0000"/>
      <w:sz w:val="20"/>
    </w:rPr>
  </w:style>
  <w:style w:type="character" w:customStyle="1" w:styleId="InstructionalBlue">
    <w:name w:val="Instructional Blue"/>
    <w:basedOn w:val="DefaultParagraphFont"/>
    <w:uiPriority w:val="31"/>
    <w:qFormat/>
    <w:rsid w:val="001A3823"/>
    <w:rPr>
      <w:rFonts w:ascii="Arial Bold" w:hAnsi="Arial Bold"/>
      <w:b w:val="0"/>
      <w:color w:val="0000FF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1A3823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A"/>
    <w:rPr>
      <w:b/>
      <w:bCs/>
      <w:sz w:val="20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5B7E"/>
    <w:pPr>
      <w:ind w:left="3312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5B7E"/>
    <w:rPr>
      <w:sz w:val="20"/>
    </w:rPr>
  </w:style>
  <w:style w:type="paragraph" w:customStyle="1" w:styleId="TableText">
    <w:name w:val="Table Text"/>
    <w:basedOn w:val="Normal"/>
    <w:rsid w:val="00554664"/>
    <w:pPr>
      <w:spacing w:before="60" w:after="60"/>
    </w:pPr>
    <w:rPr>
      <w:rFonts w:asciiTheme="minorHAnsi" w:hAnsiTheme="minorHAnsi" w:cs="Tahoma"/>
      <w:sz w:val="22"/>
    </w:rPr>
  </w:style>
  <w:style w:type="paragraph" w:customStyle="1" w:styleId="InfoBlue">
    <w:name w:val="InfoBlue"/>
    <w:basedOn w:val="Normal"/>
    <w:next w:val="Normal"/>
    <w:link w:val="InfoBlueChar"/>
    <w:rsid w:val="00554664"/>
    <w:pPr>
      <w:widowControl w:val="0"/>
      <w:spacing w:after="120" w:line="240" w:lineRule="auto"/>
    </w:pPr>
    <w:rPr>
      <w:rFonts w:ascii="Arial" w:eastAsia="Times New Roman" w:hAnsi="Arial" w:cs="Times New Roman"/>
      <w:i/>
      <w:color w:val="0000FF"/>
      <w:szCs w:val="20"/>
    </w:rPr>
  </w:style>
  <w:style w:type="character" w:customStyle="1" w:styleId="InfoBlueChar">
    <w:name w:val="InfoBlue Char"/>
    <w:link w:val="InfoBlue"/>
    <w:locked/>
    <w:rsid w:val="00554664"/>
    <w:rPr>
      <w:rFonts w:ascii="Arial" w:eastAsia="Times New Roman" w:hAnsi="Arial" w:cs="Times New Roman"/>
      <w:i/>
      <w:color w:val="0000FF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1368"/>
    <w:rPr>
      <w:color w:val="800080" w:themeColor="followedHyperlink"/>
      <w:u w:val="single"/>
    </w:rPr>
  </w:style>
  <w:style w:type="paragraph" w:customStyle="1" w:styleId="tablehead">
    <w:name w:val="tablehead"/>
    <w:basedOn w:val="Normal"/>
    <w:rsid w:val="00E20EDD"/>
    <w:pPr>
      <w:widowControl w:val="0"/>
      <w:numPr>
        <w:ilvl w:val="12"/>
      </w:numPr>
      <w:spacing w:before="26" w:after="26" w:line="240" w:lineRule="atLeast"/>
      <w:ind w:right="115"/>
      <w:jc w:val="center"/>
    </w:pPr>
    <w:rPr>
      <w:rFonts w:ascii="Arial" w:eastAsia="Times New Roman" w:hAnsi="Arial" w:cs="Times New Roman"/>
      <w:b/>
      <w:iCs/>
      <w:szCs w:val="20"/>
    </w:rPr>
  </w:style>
  <w:style w:type="paragraph" w:customStyle="1" w:styleId="Bodytext0">
    <w:name w:val="Bodytext"/>
    <w:basedOn w:val="Normal"/>
    <w:link w:val="BodytextChar0"/>
    <w:rsid w:val="000771E6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Cs w:val="20"/>
    </w:rPr>
  </w:style>
  <w:style w:type="character" w:customStyle="1" w:styleId="BodytextChar0">
    <w:name w:val="Bodytext Char"/>
    <w:basedOn w:val="DefaultParagraphFont"/>
    <w:link w:val="Bodytext0"/>
    <w:rsid w:val="00D64362"/>
    <w:rPr>
      <w:rFonts w:ascii="Arial" w:eastAsia="Times New Roman" w:hAnsi="Arial" w:cs="Times New Roman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4794"/>
    <w:pPr>
      <w:spacing w:after="100"/>
      <w:ind w:left="600"/>
    </w:pPr>
  </w:style>
  <w:style w:type="paragraph" w:styleId="ListBullet">
    <w:name w:val="List Bullet"/>
    <w:basedOn w:val="Normal"/>
    <w:autoRedefine/>
    <w:rsid w:val="00FD7D2F"/>
    <w:pPr>
      <w:widowControl w:val="0"/>
      <w:numPr>
        <w:numId w:val="2"/>
      </w:numPr>
      <w:spacing w:before="26" w:after="240" w:line="240" w:lineRule="atLeast"/>
      <w:ind w:right="115"/>
    </w:pPr>
    <w:rPr>
      <w:rFonts w:ascii="Arial" w:eastAsia="Times New Roman" w:hAnsi="Arial" w:cs="Times New Roman"/>
      <w:szCs w:val="20"/>
    </w:rPr>
  </w:style>
  <w:style w:type="character" w:customStyle="1" w:styleId="CodeFragment">
    <w:name w:val="Code Fragment"/>
    <w:basedOn w:val="DefaultParagraphFont"/>
    <w:rsid w:val="00FD7D2F"/>
    <w:rPr>
      <w:rFonts w:ascii="Lucida Sans Typewriter" w:hAnsi="Lucida Sans Typewriter"/>
      <w:sz w:val="18"/>
    </w:rPr>
  </w:style>
  <w:style w:type="character" w:customStyle="1" w:styleId="f2029">
    <w:name w:val="f2029"/>
    <w:rsid w:val="00CE0640"/>
  </w:style>
  <w:style w:type="paragraph" w:customStyle="1" w:styleId="TableNumbering">
    <w:name w:val="TableNumbering"/>
    <w:basedOn w:val="ListNumber"/>
    <w:rsid w:val="00CE0640"/>
    <w:pPr>
      <w:spacing w:before="60" w:after="120" w:line="240" w:lineRule="auto"/>
      <w:contextualSpacing w:val="0"/>
      <w:jc w:val="both"/>
    </w:pPr>
    <w:rPr>
      <w:rFonts w:ascii="Arial" w:eastAsia="Times New Roman" w:hAnsi="Arial" w:cs="Times New Roman"/>
      <w:szCs w:val="20"/>
    </w:rPr>
  </w:style>
  <w:style w:type="paragraph" w:styleId="ListNumber">
    <w:name w:val="List Number"/>
    <w:basedOn w:val="Normal"/>
    <w:uiPriority w:val="99"/>
    <w:semiHidden/>
    <w:unhideWhenUsed/>
    <w:rsid w:val="00CE0640"/>
    <w:pPr>
      <w:tabs>
        <w:tab w:val="num" w:pos="432"/>
      </w:tabs>
      <w:ind w:left="432" w:hanging="432"/>
      <w:contextualSpacing/>
    </w:pPr>
  </w:style>
  <w:style w:type="paragraph" w:customStyle="1" w:styleId="rally-rte-class-0e145290f2f551">
    <w:name w:val="rally-rte-class-0e145290f2f551"/>
    <w:basedOn w:val="Normal"/>
    <w:rsid w:val="00881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7E"/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FC777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59EFF" w:themeColor="accent1" w:themeTint="99"/>
      <w:sz w:val="36"/>
      <w:szCs w:val="28"/>
    </w:rPr>
  </w:style>
  <w:style w:type="paragraph" w:styleId="Heading2">
    <w:name w:val="heading 2"/>
    <w:basedOn w:val="Normal"/>
    <w:next w:val="BodyText1"/>
    <w:link w:val="Heading2Char"/>
    <w:autoRedefine/>
    <w:uiPriority w:val="9"/>
    <w:unhideWhenUsed/>
    <w:qFormat/>
    <w:rsid w:val="00D6436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9555F" w:themeColor="accent3" w:themeTint="99"/>
      <w:sz w:val="32"/>
      <w:szCs w:val="26"/>
    </w:rPr>
  </w:style>
  <w:style w:type="paragraph" w:styleId="Heading3">
    <w:name w:val="heading 3"/>
    <w:basedOn w:val="Normal"/>
    <w:next w:val="BodyText2"/>
    <w:link w:val="Heading3Char"/>
    <w:autoRedefine/>
    <w:uiPriority w:val="9"/>
    <w:unhideWhenUsed/>
    <w:qFormat/>
    <w:rsid w:val="003C6A9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/>
      <w:sz w:val="28"/>
    </w:rPr>
  </w:style>
  <w:style w:type="paragraph" w:styleId="Heading4">
    <w:name w:val="heading 4"/>
    <w:basedOn w:val="Normal"/>
    <w:next w:val="BodyText2"/>
    <w:link w:val="Heading4Char"/>
    <w:autoRedefine/>
    <w:uiPriority w:val="9"/>
    <w:unhideWhenUsed/>
    <w:qFormat/>
    <w:rsid w:val="00EF4954"/>
    <w:pPr>
      <w:keepNext/>
      <w:spacing w:after="0" w:line="240" w:lineRule="auto"/>
      <w:ind w:left="936"/>
      <w:jc w:val="both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paragraph" w:styleId="Heading5">
    <w:name w:val="heading 5"/>
    <w:basedOn w:val="Normal"/>
    <w:next w:val="BodyText3"/>
    <w:link w:val="Heading5Char"/>
    <w:autoRedefine/>
    <w:uiPriority w:val="9"/>
    <w:unhideWhenUsed/>
    <w:qFormat/>
    <w:rsid w:val="00CF170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6">
    <w:name w:val="heading 6"/>
    <w:basedOn w:val="Normal"/>
    <w:next w:val="BodyText3"/>
    <w:link w:val="Heading6Char"/>
    <w:uiPriority w:val="9"/>
    <w:unhideWhenUsed/>
    <w:qFormat/>
    <w:rsid w:val="008A12E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7">
    <w:name w:val="heading 7"/>
    <w:aliases w:val="appendix"/>
    <w:basedOn w:val="Normal"/>
    <w:next w:val="BodyTextFirstIndent"/>
    <w:link w:val="Heading7Char"/>
    <w:uiPriority w:val="9"/>
    <w:unhideWhenUsed/>
    <w:qFormat/>
    <w:rsid w:val="008A12E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8">
    <w:name w:val="heading 8"/>
    <w:basedOn w:val="Normal"/>
    <w:next w:val="BodyTextFirstIndent"/>
    <w:link w:val="Heading8Char"/>
    <w:uiPriority w:val="9"/>
    <w:unhideWhenUsed/>
    <w:qFormat/>
    <w:rsid w:val="008A12E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b/>
      <w:color w:val="000000" w:themeColor="text1"/>
      <w:szCs w:val="20"/>
    </w:rPr>
  </w:style>
  <w:style w:type="paragraph" w:styleId="Heading9">
    <w:name w:val="heading 9"/>
    <w:basedOn w:val="Normal"/>
    <w:next w:val="BodyTextFirstIndent"/>
    <w:link w:val="Heading9Char"/>
    <w:uiPriority w:val="9"/>
    <w:unhideWhenUsed/>
    <w:qFormat/>
    <w:rsid w:val="008A12E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b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basedOn w:val="Normal"/>
    <w:link w:val="BodyText1Char"/>
    <w:uiPriority w:val="99"/>
    <w:unhideWhenUsed/>
    <w:qFormat/>
    <w:rsid w:val="009F5B7E"/>
    <w:pPr>
      <w:ind w:left="1080"/>
    </w:pPr>
  </w:style>
  <w:style w:type="character" w:customStyle="1" w:styleId="BodyText1Char">
    <w:name w:val="Body Text 1 Char"/>
    <w:basedOn w:val="DefaultParagraphFont"/>
    <w:link w:val="BodyText1"/>
    <w:uiPriority w:val="99"/>
    <w:rsid w:val="009F5B7E"/>
    <w:rPr>
      <w:sz w:val="20"/>
    </w:rPr>
  </w:style>
  <w:style w:type="paragraph" w:styleId="NoSpacing">
    <w:name w:val="No Spacing"/>
    <w:uiPriority w:val="1"/>
    <w:qFormat/>
    <w:rsid w:val="00AA18C0"/>
    <w:pPr>
      <w:spacing w:after="0" w:line="240" w:lineRule="auto"/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FC7771"/>
    <w:rPr>
      <w:rFonts w:asciiTheme="majorHAnsi" w:eastAsiaTheme="majorEastAsia" w:hAnsiTheme="majorHAnsi" w:cstheme="majorBidi"/>
      <w:b/>
      <w:bCs/>
      <w:color w:val="259EFF" w:themeColor="accent1" w:themeTint="99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4362"/>
    <w:rPr>
      <w:rFonts w:asciiTheme="majorHAnsi" w:eastAsiaTheme="majorEastAsia" w:hAnsiTheme="majorHAnsi" w:cstheme="majorBidi"/>
      <w:b/>
      <w:bCs/>
      <w:color w:val="D9555F" w:themeColor="accent3" w:themeTint="99"/>
      <w:sz w:val="32"/>
      <w:szCs w:val="26"/>
    </w:rPr>
  </w:style>
  <w:style w:type="paragraph" w:styleId="BodyText2">
    <w:name w:val="Body Text 2"/>
    <w:basedOn w:val="NoSpacing"/>
    <w:link w:val="BodyText2Char"/>
    <w:uiPriority w:val="99"/>
    <w:unhideWhenUsed/>
    <w:rsid w:val="009F5B7E"/>
    <w:pPr>
      <w:spacing w:line="276" w:lineRule="auto"/>
      <w:ind w:left="1800"/>
    </w:pPr>
    <w:rPr>
      <w:rFonts w:ascii="Arial" w:hAnsi="Arial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9F5B7E"/>
    <w:rPr>
      <w:rFonts w:ascii="Arial" w:hAnsi="Arial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6A99"/>
    <w:rPr>
      <w:rFonts w:asciiTheme="majorHAnsi" w:eastAsiaTheme="majorEastAsia" w:hAnsiTheme="majorHAnsi" w:cstheme="majorBidi"/>
      <w:b/>
      <w:bCs/>
      <w:color w:val="00B05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4954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1702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A12E6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Heading7Char">
    <w:name w:val="Heading 7 Char"/>
    <w:aliases w:val="appendix Char"/>
    <w:basedOn w:val="DefaultParagraphFont"/>
    <w:link w:val="Heading7"/>
    <w:uiPriority w:val="9"/>
    <w:rsid w:val="008A12E6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8A12E6"/>
    <w:rPr>
      <w:rFonts w:asciiTheme="majorHAnsi" w:eastAsiaTheme="majorEastAsia" w:hAnsiTheme="majorHAnsi" w:cstheme="majorBidi"/>
      <w:b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12E6"/>
    <w:rPr>
      <w:rFonts w:asciiTheme="majorHAnsi" w:eastAsiaTheme="majorEastAsia" w:hAnsiTheme="majorHAnsi" w:cstheme="majorBidi"/>
      <w:b/>
      <w:iCs/>
      <w:color w:val="000000" w:themeColor="text1"/>
      <w:szCs w:val="20"/>
    </w:rPr>
  </w:style>
  <w:style w:type="paragraph" w:styleId="Title">
    <w:name w:val="Title"/>
    <w:basedOn w:val="Normal"/>
    <w:link w:val="TitleChar"/>
    <w:uiPriority w:val="10"/>
    <w:qFormat/>
    <w:rsid w:val="00EB2F4B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F4B"/>
    <w:rPr>
      <w:rFonts w:asciiTheme="majorHAnsi" w:eastAsiaTheme="majorEastAsia" w:hAnsiTheme="majorHAnsi" w:cstheme="majorBidi"/>
      <w:b/>
      <w:color w:val="000000" w:themeColor="text1"/>
      <w:kern w:val="28"/>
      <w:sz w:val="48"/>
      <w:szCs w:val="52"/>
    </w:rPr>
  </w:style>
  <w:style w:type="character" w:styleId="Emphasis">
    <w:name w:val="Emphasis"/>
    <w:basedOn w:val="DefaultParagraphFont"/>
    <w:uiPriority w:val="20"/>
    <w:qFormat/>
    <w:rsid w:val="00C4516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361AC"/>
    <w:pPr>
      <w:spacing w:line="240" w:lineRule="auto"/>
      <w:ind w:left="864"/>
    </w:pPr>
    <w:rPr>
      <w:b/>
      <w:bCs/>
      <w:color w:val="005293" w:themeColor="accent1"/>
      <w:sz w:val="18"/>
      <w:szCs w:val="18"/>
    </w:rPr>
  </w:style>
  <w:style w:type="paragraph" w:styleId="Subtitle">
    <w:name w:val="Subtitle"/>
    <w:basedOn w:val="Normal"/>
    <w:link w:val="SubtitleChar"/>
    <w:uiPriority w:val="11"/>
    <w:qFormat/>
    <w:rsid w:val="001A7F54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000000" w:themeColor="text1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F54"/>
    <w:rPr>
      <w:rFonts w:asciiTheme="majorHAnsi" w:eastAsiaTheme="majorEastAsia" w:hAnsiTheme="majorHAnsi" w:cstheme="majorBidi"/>
      <w:b/>
      <w:iCs/>
      <w:color w:val="000000" w:themeColor="text1"/>
      <w:sz w:val="36"/>
      <w:szCs w:val="24"/>
    </w:rPr>
  </w:style>
  <w:style w:type="character" w:styleId="Strong">
    <w:name w:val="Strong"/>
    <w:basedOn w:val="DefaultParagraphFont"/>
    <w:uiPriority w:val="22"/>
    <w:qFormat/>
    <w:rsid w:val="00C4516A"/>
    <w:rPr>
      <w:b/>
      <w:bCs/>
    </w:rPr>
  </w:style>
  <w:style w:type="paragraph" w:styleId="ListParagraph">
    <w:name w:val="List Paragraph"/>
    <w:basedOn w:val="Normal"/>
    <w:uiPriority w:val="34"/>
    <w:qFormat/>
    <w:rsid w:val="00C451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516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51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6A"/>
    <w:pPr>
      <w:pBdr>
        <w:bottom w:val="single" w:sz="4" w:space="4" w:color="005293" w:themeColor="accent1"/>
      </w:pBdr>
      <w:spacing w:before="200" w:after="280"/>
      <w:ind w:left="936" w:right="936"/>
    </w:pPr>
    <w:rPr>
      <w:b/>
      <w:bCs/>
      <w:i/>
      <w:iCs/>
      <w:color w:val="00529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6A"/>
    <w:rPr>
      <w:b/>
      <w:bCs/>
      <w:i/>
      <w:iCs/>
      <w:color w:val="005293" w:themeColor="accent1"/>
    </w:rPr>
  </w:style>
  <w:style w:type="character" w:styleId="SubtleEmphasis">
    <w:name w:val="Subtle Emphasis"/>
    <w:basedOn w:val="DefaultParagraphFont"/>
    <w:uiPriority w:val="19"/>
    <w:qFormat/>
    <w:rsid w:val="00C4516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4516A"/>
    <w:rPr>
      <w:b/>
      <w:bCs/>
      <w:i/>
      <w:iCs/>
      <w:color w:val="005293" w:themeColor="accent1"/>
    </w:rPr>
  </w:style>
  <w:style w:type="character" w:styleId="SubtleReference">
    <w:name w:val="Subtle Reference"/>
    <w:basedOn w:val="DefaultParagraphFont"/>
    <w:uiPriority w:val="31"/>
    <w:qFormat/>
    <w:rsid w:val="00C4516A"/>
    <w:rPr>
      <w:smallCaps/>
      <w:color w:val="729A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4516A"/>
    <w:rPr>
      <w:b/>
      <w:bCs/>
      <w:smallCaps/>
      <w:color w:val="729A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516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516A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9F5B7E"/>
    <w:pPr>
      <w:ind w:left="432"/>
    </w:pPr>
  </w:style>
  <w:style w:type="character" w:customStyle="1" w:styleId="BodyTextChar">
    <w:name w:val="Body Text Char"/>
    <w:basedOn w:val="DefaultParagraphFont"/>
    <w:link w:val="BodyText"/>
    <w:uiPriority w:val="99"/>
    <w:rsid w:val="009F5B7E"/>
    <w:rPr>
      <w:sz w:val="20"/>
    </w:rPr>
  </w:style>
  <w:style w:type="paragraph" w:styleId="BodyText3">
    <w:name w:val="Body Text 3"/>
    <w:basedOn w:val="Normal"/>
    <w:link w:val="BodyText3Char"/>
    <w:uiPriority w:val="99"/>
    <w:unhideWhenUsed/>
    <w:rsid w:val="009F5B7E"/>
    <w:pPr>
      <w:ind w:left="3096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F5B7E"/>
    <w:rPr>
      <w:sz w:val="20"/>
      <w:szCs w:val="16"/>
    </w:rPr>
  </w:style>
  <w:style w:type="table" w:styleId="TableGrid">
    <w:name w:val="Table Grid"/>
    <w:basedOn w:val="TableNormal"/>
    <w:uiPriority w:val="59"/>
    <w:rsid w:val="000B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1500D3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i w:val="0"/>
        <w:color w:val="FFFFFF" w:themeColor="background1"/>
        <w:sz w:val="2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729ABD" w:themeFill="accent2"/>
      </w:tcPr>
    </w:tblStylePr>
  </w:style>
  <w:style w:type="paragraph" w:styleId="Header">
    <w:name w:val="header"/>
    <w:aliases w:val="*Header"/>
    <w:basedOn w:val="Normal"/>
    <w:link w:val="HeaderChar"/>
    <w:unhideWhenUsed/>
    <w:rsid w:val="00453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*Header Char"/>
    <w:basedOn w:val="DefaultParagraphFont"/>
    <w:link w:val="Header"/>
    <w:rsid w:val="0045351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453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1E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5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351E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3E58"/>
    <w:pPr>
      <w:tabs>
        <w:tab w:val="left" w:pos="360"/>
        <w:tab w:val="right" w:leader="dot" w:pos="10080"/>
      </w:tabs>
      <w:spacing w:after="0"/>
    </w:pPr>
    <w:rPr>
      <w:b/>
    </w:rPr>
  </w:style>
  <w:style w:type="character" w:styleId="Hyperlink">
    <w:name w:val="Hyperlink"/>
    <w:basedOn w:val="DefaultParagraphFont"/>
    <w:uiPriority w:val="99"/>
    <w:unhideWhenUsed/>
    <w:rsid w:val="00526F7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D3E58"/>
    <w:pPr>
      <w:tabs>
        <w:tab w:val="left" w:pos="990"/>
        <w:tab w:val="right" w:leader="dot" w:pos="10080"/>
      </w:tabs>
      <w:spacing w:after="0"/>
      <w:ind w:left="36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3E58"/>
    <w:pPr>
      <w:tabs>
        <w:tab w:val="left" w:pos="1800"/>
        <w:tab w:val="right" w:leader="dot" w:pos="10080"/>
      </w:tabs>
      <w:spacing w:after="0"/>
      <w:ind w:left="994"/>
    </w:pPr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semiHidden/>
    <w:unhideWhenUsed/>
    <w:rsid w:val="003071E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071E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1EE"/>
    <w:rPr>
      <w:sz w:val="20"/>
      <w:szCs w:val="20"/>
    </w:rPr>
  </w:style>
  <w:style w:type="character" w:customStyle="1" w:styleId="InstructionalRed">
    <w:name w:val="Instructional Red"/>
    <w:basedOn w:val="DefaultParagraphFont"/>
    <w:uiPriority w:val="31"/>
    <w:qFormat/>
    <w:rsid w:val="001A3823"/>
    <w:rPr>
      <w:rFonts w:ascii="Arial Bold" w:hAnsi="Arial Bold"/>
      <w:b w:val="0"/>
      <w:color w:val="FF0000"/>
      <w:sz w:val="20"/>
    </w:rPr>
  </w:style>
  <w:style w:type="character" w:customStyle="1" w:styleId="InstructionalBlue">
    <w:name w:val="Instructional Blue"/>
    <w:basedOn w:val="DefaultParagraphFont"/>
    <w:uiPriority w:val="31"/>
    <w:qFormat/>
    <w:rsid w:val="001A3823"/>
    <w:rPr>
      <w:rFonts w:ascii="Arial Bold" w:hAnsi="Arial Bold"/>
      <w:b w:val="0"/>
      <w:color w:val="0000FF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1A3823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A"/>
    <w:rPr>
      <w:b/>
      <w:bCs/>
      <w:sz w:val="20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5B7E"/>
    <w:pPr>
      <w:ind w:left="3312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5B7E"/>
    <w:rPr>
      <w:sz w:val="20"/>
    </w:rPr>
  </w:style>
  <w:style w:type="paragraph" w:customStyle="1" w:styleId="TableText">
    <w:name w:val="Table Text"/>
    <w:basedOn w:val="Normal"/>
    <w:rsid w:val="00554664"/>
    <w:pPr>
      <w:spacing w:before="60" w:after="60"/>
    </w:pPr>
    <w:rPr>
      <w:rFonts w:asciiTheme="minorHAnsi" w:hAnsiTheme="minorHAnsi" w:cs="Tahoma"/>
      <w:sz w:val="22"/>
    </w:rPr>
  </w:style>
  <w:style w:type="paragraph" w:customStyle="1" w:styleId="InfoBlue">
    <w:name w:val="InfoBlue"/>
    <w:basedOn w:val="Normal"/>
    <w:next w:val="Normal"/>
    <w:link w:val="InfoBlueChar"/>
    <w:rsid w:val="00554664"/>
    <w:pPr>
      <w:widowControl w:val="0"/>
      <w:spacing w:after="120" w:line="240" w:lineRule="auto"/>
    </w:pPr>
    <w:rPr>
      <w:rFonts w:ascii="Arial" w:eastAsia="Times New Roman" w:hAnsi="Arial" w:cs="Times New Roman"/>
      <w:i/>
      <w:color w:val="0000FF"/>
      <w:szCs w:val="20"/>
    </w:rPr>
  </w:style>
  <w:style w:type="character" w:customStyle="1" w:styleId="InfoBlueChar">
    <w:name w:val="InfoBlue Char"/>
    <w:link w:val="InfoBlue"/>
    <w:locked/>
    <w:rsid w:val="00554664"/>
    <w:rPr>
      <w:rFonts w:ascii="Arial" w:eastAsia="Times New Roman" w:hAnsi="Arial" w:cs="Times New Roman"/>
      <w:i/>
      <w:color w:val="0000FF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1368"/>
    <w:rPr>
      <w:color w:val="800080" w:themeColor="followedHyperlink"/>
      <w:u w:val="single"/>
    </w:rPr>
  </w:style>
  <w:style w:type="paragraph" w:customStyle="1" w:styleId="tablehead">
    <w:name w:val="tablehead"/>
    <w:basedOn w:val="Normal"/>
    <w:rsid w:val="00E20EDD"/>
    <w:pPr>
      <w:widowControl w:val="0"/>
      <w:numPr>
        <w:ilvl w:val="12"/>
      </w:numPr>
      <w:spacing w:before="26" w:after="26" w:line="240" w:lineRule="atLeast"/>
      <w:ind w:right="115"/>
      <w:jc w:val="center"/>
    </w:pPr>
    <w:rPr>
      <w:rFonts w:ascii="Arial" w:eastAsia="Times New Roman" w:hAnsi="Arial" w:cs="Times New Roman"/>
      <w:b/>
      <w:iCs/>
      <w:szCs w:val="20"/>
    </w:rPr>
  </w:style>
  <w:style w:type="paragraph" w:customStyle="1" w:styleId="Bodytext0">
    <w:name w:val="Bodytext"/>
    <w:basedOn w:val="Normal"/>
    <w:link w:val="BodytextChar0"/>
    <w:rsid w:val="000771E6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Cs w:val="20"/>
    </w:rPr>
  </w:style>
  <w:style w:type="character" w:customStyle="1" w:styleId="BodytextChar0">
    <w:name w:val="Bodytext Char"/>
    <w:basedOn w:val="DefaultParagraphFont"/>
    <w:link w:val="Bodytext0"/>
    <w:rsid w:val="00D64362"/>
    <w:rPr>
      <w:rFonts w:ascii="Arial" w:eastAsia="Times New Roman" w:hAnsi="Arial" w:cs="Times New Roman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4794"/>
    <w:pPr>
      <w:spacing w:after="100"/>
      <w:ind w:left="600"/>
    </w:pPr>
  </w:style>
  <w:style w:type="paragraph" w:styleId="ListBullet">
    <w:name w:val="List Bullet"/>
    <w:basedOn w:val="Normal"/>
    <w:autoRedefine/>
    <w:rsid w:val="00FD7D2F"/>
    <w:pPr>
      <w:widowControl w:val="0"/>
      <w:numPr>
        <w:numId w:val="2"/>
      </w:numPr>
      <w:spacing w:before="26" w:after="240" w:line="240" w:lineRule="atLeast"/>
      <w:ind w:right="115"/>
    </w:pPr>
    <w:rPr>
      <w:rFonts w:ascii="Arial" w:eastAsia="Times New Roman" w:hAnsi="Arial" w:cs="Times New Roman"/>
      <w:szCs w:val="20"/>
    </w:rPr>
  </w:style>
  <w:style w:type="character" w:customStyle="1" w:styleId="CodeFragment">
    <w:name w:val="Code Fragment"/>
    <w:basedOn w:val="DefaultParagraphFont"/>
    <w:rsid w:val="00FD7D2F"/>
    <w:rPr>
      <w:rFonts w:ascii="Lucida Sans Typewriter" w:hAnsi="Lucida Sans Typewriter"/>
      <w:sz w:val="18"/>
    </w:rPr>
  </w:style>
  <w:style w:type="character" w:customStyle="1" w:styleId="f2029">
    <w:name w:val="f2029"/>
    <w:rsid w:val="00CE0640"/>
  </w:style>
  <w:style w:type="paragraph" w:customStyle="1" w:styleId="TableNumbering">
    <w:name w:val="TableNumbering"/>
    <w:basedOn w:val="ListNumber"/>
    <w:rsid w:val="00CE0640"/>
    <w:pPr>
      <w:spacing w:before="60" w:after="120" w:line="240" w:lineRule="auto"/>
      <w:contextualSpacing w:val="0"/>
      <w:jc w:val="both"/>
    </w:pPr>
    <w:rPr>
      <w:rFonts w:ascii="Arial" w:eastAsia="Times New Roman" w:hAnsi="Arial" w:cs="Times New Roman"/>
      <w:szCs w:val="20"/>
    </w:rPr>
  </w:style>
  <w:style w:type="paragraph" w:styleId="ListNumber">
    <w:name w:val="List Number"/>
    <w:basedOn w:val="Normal"/>
    <w:uiPriority w:val="99"/>
    <w:semiHidden/>
    <w:unhideWhenUsed/>
    <w:rsid w:val="00CE0640"/>
    <w:pPr>
      <w:tabs>
        <w:tab w:val="num" w:pos="432"/>
      </w:tabs>
      <w:ind w:left="432" w:hanging="432"/>
      <w:contextualSpacing/>
    </w:pPr>
  </w:style>
  <w:style w:type="paragraph" w:customStyle="1" w:styleId="rally-rte-class-0e145290f2f551">
    <w:name w:val="rally-rte-class-0e145290f2f551"/>
    <w:basedOn w:val="Normal"/>
    <w:rsid w:val="00881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583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0C0C0"/>
                                <w:right w:val="none" w:sz="0" w:space="0" w:color="auto"/>
                              </w:divBdr>
                              <w:divsChild>
                                <w:div w:id="17755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0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03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8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127">
              <w:marLeft w:val="375"/>
              <w:marRight w:val="375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0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20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1323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0C0C0"/>
                                <w:right w:val="none" w:sz="0" w:space="0" w:color="auto"/>
                              </w:divBdr>
                              <w:divsChild>
                                <w:div w:id="148172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6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5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yperlink" Target="http://wiki.optum.com/display/UHONE/GL+End+to+End+Process+Flow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http://it500.optum.com/sites/Facets/UHOne/Platform%20Build/Development/Scrum%20Teams/Team_Outliers/FunctionalDocuments/GL%20Re-write/GL_Outbound_Extract_Mapping_existing.xls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it500.optum.com/sites/Facets/UHOne/Platform%20Build/Development/Scrum%20Teams/Team_Outliers/FunctionalDocuments/GL%20Re-write/Architectural%20flow.docx" TargetMode="External"/><Relationship Id="rId20" Type="http://schemas.openxmlformats.org/officeDocument/2006/relationships/hyperlink" Target="http://it500.optum.com/sites/Facets/UHOne/Platform%20Build/Development/Scrum%20Teams/Team_Outliers/FunctionalDocuments/GL%20Re-write/GRF_JRNL9_20180824_23002100_fromprod.backup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loginapirally1.rallydev.com/" TargetMode="External"/><Relationship Id="rId23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hyperlink" Target="http://it500.optum.com/sites/Facets/UHOne/Platform%20Build/Development/Scrum%20Teams/Team_Outliers/FunctionalDocuments/GL%20Re-write/NFR_GL.xlsx" TargetMode="Externa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yperlink" Target="https://loginapirally1.rallydev.com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UHG IT Colors">
      <a:dk1>
        <a:sysClr val="windowText" lastClr="000000"/>
      </a:dk1>
      <a:lt1>
        <a:sysClr val="window" lastClr="FFFFFF"/>
      </a:lt1>
      <a:dk2>
        <a:srgbClr val="003C71"/>
      </a:dk2>
      <a:lt2>
        <a:srgbClr val="EEECE1"/>
      </a:lt2>
      <a:accent1>
        <a:srgbClr val="005293"/>
      </a:accent1>
      <a:accent2>
        <a:srgbClr val="729ABD"/>
      </a:accent2>
      <a:accent3>
        <a:srgbClr val="871E26"/>
      </a:accent3>
      <a:accent4>
        <a:srgbClr val="1E5532"/>
      </a:accent4>
      <a:accent5>
        <a:srgbClr val="E87722"/>
      </a:accent5>
      <a:accent6>
        <a:srgbClr val="8A7A50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d6619361-6733-4889-8a96-470efa1f75f4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/>
</file>

<file path=customXml/item4.xml><?xml version="1.0" encoding="utf-8"?>
<?mso-contentType ?>
<SharedContentType xmlns="Microsoft.SharePoint.Taxonomy.ContentTypeSync" SourceId="897a53ec-2016-4aee-8be4-ce9632eb08ca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0FFAD7B66BD4AADDBFAC72F0835A7" ma:contentTypeVersion="0" ma:contentTypeDescription="Create a new document." ma:contentTypeScope="" ma:versionID="5daeea53256319b1d14e726ce9cd868b">
  <xsd:schema xmlns:xsd="http://www.w3.org/2001/XMLSchema" xmlns:xs="http://www.w3.org/2001/XMLSchema" xmlns:p="http://schemas.microsoft.com/office/2006/metadata/properties" xmlns:ns2="d6619361-6733-4889-8a96-470efa1f75f4" targetNamespace="http://schemas.microsoft.com/office/2006/metadata/properties" ma:root="true" ma:fieldsID="d217479d474f8ae2e0607cf26b848c8a" ns2:_="">
    <xsd:import namespace="d6619361-6733-4889-8a96-470efa1f75f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19361-6733-4889-8a96-470efa1f75f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hidden="true" ma:list="{f9300ba4-a15b-41f1-845b-4d6b8003b37b}" ma:internalName="TaxCatchAll" ma:showField="CatchAllData" ma:web="a4524957-cec0-4abf-ab22-aaf6ff1f2e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f9300ba4-a15b-41f1-845b-4d6b8003b37b}" ma:internalName="TaxCatchAllLabel" ma:readOnly="true" ma:showField="CatchAllDataLabel" ma:web="a4524957-cec0-4abf-ab22-aaf6ff1f2e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3314A-4DE2-47C6-98BC-A006859C9DB8}">
  <ds:schemaRefs>
    <ds:schemaRef ds:uri="http://schemas.microsoft.com/office/2006/metadata/properties"/>
    <ds:schemaRef ds:uri="d6619361-6733-4889-8a96-470efa1f75f4"/>
  </ds:schemaRefs>
</ds:datastoreItem>
</file>

<file path=customXml/itemProps2.xml><?xml version="1.0" encoding="utf-8"?>
<ds:datastoreItem xmlns:ds="http://schemas.openxmlformats.org/officeDocument/2006/customXml" ds:itemID="{3DD6D698-5BA3-4481-B0BE-F7C57416D6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9395D-D727-4CF7-A011-F4C086AC3D3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C817E19-6E42-4439-9C2A-E88C5F5A349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B23680B-36F5-452A-A424-AD1A3D9C9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19361-6733-4889-8a96-470efa1f7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78E3E1A-8DDC-4028-9448-57F70211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9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Specifications</vt:lpstr>
    </vt:vector>
  </TitlesOfParts>
  <Company>UnitedHealth Group</Company>
  <LinksUpToDate>false</LinksUpToDate>
  <CharactersWithSpaces>12206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Specifications</dc:title>
  <dc:subject>Job Aid</dc:subject>
  <dc:creator>Knapp, Michal J</dc:creator>
  <cp:lastModifiedBy>Pandiripalli, Raja Archana Devi</cp:lastModifiedBy>
  <cp:revision>35</cp:revision>
  <cp:lastPrinted>2014-05-22T15:33:00Z</cp:lastPrinted>
  <dcterms:created xsi:type="dcterms:W3CDTF">2018-09-10T05:15:00Z</dcterms:created>
  <dcterms:modified xsi:type="dcterms:W3CDTF">2018-09-15T17:52:00Z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0x0101004890FFAD7B66BD4AADDBFAC72F0835A7</vt:lpwstr>
  </property>
  <property fmtid="{D5CDD505-2E9C-101B-9397-08002B2CF9AE}" pid="3" name="Owner">
    <vt:lpwstr>Knapp, Michal J34</vt:lpwstr>
  </property>
  <property fmtid="{D5CDD505-2E9C-101B-9397-08002B2CF9AE}" pid="4" name="Status">
    <vt:lpwstr>Ready For Review</vt:lpwstr>
  </property>
  <property fmtid="{D5CDD505-2E9C-101B-9397-08002B2CF9AE}" pid="5" name="UDP_Release">
    <vt:lpwstr>4</vt:lpwstr>
  </property>
  <property fmtid="{D5CDD505-2E9C-101B-9397-08002B2CF9AE}" pid="6" name="Template Name">
    <vt:lpwstr>Technical Specifications</vt:lpwstr>
  </property>
  <property fmtid="{D5CDD505-2E9C-101B-9397-08002B2CF9AE}" pid="7" name="PublishingContact">
    <vt:lpwstr/>
  </property>
  <property fmtid="{D5CDD505-2E9C-101B-9397-08002B2CF9AE}" pid="8" name="ADR2Phase">
    <vt:lpwstr>Apps/Phase/Design</vt:lpwstr>
  </property>
  <property fmtid="{D5CDD505-2E9C-101B-9397-08002B2CF9AE}" pid="9" name="PublishingStartDate">
    <vt:lpwstr>2013-09-05T01:00:00+00:00</vt:lpwstr>
  </property>
  <property fmtid="{D5CDD505-2E9C-101B-9397-08002B2CF9AE}" pid="10" name="UDP-Release">
    <vt:lpwstr>2012-12</vt:lpwstr>
  </property>
  <property fmtid="{D5CDD505-2E9C-101B-9397-08002B2CF9AE}" pid="11" name="Related Phase">
    <vt:lpwstr>2122242618</vt:lpwstr>
  </property>
  <property fmtid="{D5CDD505-2E9C-101B-9397-08002B2CF9AE}" pid="12" name="UDP Status">
    <vt:lpwstr>Active</vt:lpwstr>
  </property>
  <property fmtid="{D5CDD505-2E9C-101B-9397-08002B2CF9AE}" pid="13" name="Create_In">
    <vt:lpwstr>22</vt:lpwstr>
  </property>
  <property fmtid="{D5CDD505-2E9C-101B-9397-08002B2CF9AE}" pid="14" name="Related function">
    <vt:lpwstr>65</vt:lpwstr>
  </property>
  <property fmtid="{D5CDD505-2E9C-101B-9397-08002B2CF9AE}" pid="15" name="Related Path">
    <vt:lpwstr>1</vt:lpwstr>
  </property>
  <property fmtid="{D5CDD505-2E9C-101B-9397-08002B2CF9AE}" pid="16" name="Project ID">
    <vt:lpwstr>2</vt:lpwstr>
  </property>
  <property fmtid="{D5CDD505-2E9C-101B-9397-08002B2CF9AE}" pid="17" name="DocumentStatus">
    <vt:lpwstr>Draft</vt:lpwstr>
  </property>
</Properties>
</file>