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pXSpec="right" w:tblpYSpec="center"/>
        <w:tblW w:w="9150" w:type="dxa"/>
        <w:tblCellSpacing w:w="0" w:type="dxa"/>
        <w:tblCellMar>
          <w:left w:w="0" w:type="dxa"/>
          <w:right w:w="0" w:type="dxa"/>
        </w:tblCellMar>
        <w:tblLook w:val="04A0" w:firstRow="1" w:lastRow="0" w:firstColumn="1" w:lastColumn="0" w:noHBand="0" w:noVBand="1"/>
      </w:tblPr>
      <w:tblGrid>
        <w:gridCol w:w="4564"/>
        <w:gridCol w:w="4564"/>
        <w:gridCol w:w="11"/>
        <w:gridCol w:w="11"/>
      </w:tblGrid>
      <w:tr w:rsidR="00C00873" w:rsidRPr="00C00873" w:rsidTr="00C00873">
        <w:trPr>
          <w:gridAfter w:val="1"/>
          <w:tblCellSpacing w:w="0" w:type="dxa"/>
        </w:trPr>
        <w:tc>
          <w:tcPr>
            <w:tcW w:w="5025" w:type="dxa"/>
            <w:gridSpan w:val="2"/>
          </w:tcPr>
          <w:p w:rsidR="00C00873" w:rsidRPr="00C00873" w:rsidRDefault="00C00873" w:rsidP="00C00873">
            <w:pPr>
              <w:spacing w:after="0" w:line="240" w:lineRule="auto"/>
              <w:rPr>
                <w:rFonts w:ascii="Times New Roman" w:eastAsia="Times New Roman" w:hAnsi="Times New Roman" w:cs="Times New Roman"/>
                <w:b/>
                <w:sz w:val="32"/>
                <w:szCs w:val="32"/>
              </w:rPr>
            </w:pPr>
            <w:r>
              <w:rPr>
                <w:rStyle w:val="instiname"/>
                <w:sz w:val="32"/>
                <w:szCs w:val="32"/>
              </w:rPr>
              <w:t xml:space="preserve">                        </w:t>
            </w:r>
            <w:r w:rsidRPr="00C00873">
              <w:rPr>
                <w:rStyle w:val="instiname"/>
                <w:b/>
                <w:sz w:val="32"/>
                <w:szCs w:val="32"/>
              </w:rPr>
              <w:t>Wipro Hyderabad Placement</w:t>
            </w:r>
          </w:p>
        </w:tc>
        <w:tc>
          <w:tcPr>
            <w:tcW w:w="0" w:type="auto"/>
            <w:vAlign w:val="center"/>
          </w:tcPr>
          <w:p w:rsidR="00C00873" w:rsidRPr="00C00873" w:rsidRDefault="00C00873" w:rsidP="00C00873">
            <w:pPr>
              <w:spacing w:after="0" w:line="240" w:lineRule="auto"/>
              <w:rPr>
                <w:rFonts w:ascii="Times New Roman" w:eastAsia="Times New Roman" w:hAnsi="Times New Roman" w:cs="Times New Roman"/>
                <w:sz w:val="32"/>
                <w:szCs w:val="32"/>
              </w:rPr>
            </w:pPr>
          </w:p>
        </w:tc>
      </w:tr>
      <w:tr w:rsidR="00C00873" w:rsidRPr="00C00873" w:rsidTr="00C00873">
        <w:trPr>
          <w:tblCellSpacing w:w="0" w:type="dxa"/>
        </w:trPr>
        <w:tc>
          <w:tcPr>
            <w:tcW w:w="0" w:type="auto"/>
            <w:tcMar>
              <w:top w:w="300" w:type="dxa"/>
              <w:left w:w="0" w:type="dxa"/>
              <w:bottom w:w="0" w:type="dxa"/>
              <w:right w:w="0" w:type="dxa"/>
            </w:tcMar>
          </w:tcPr>
          <w:p w:rsidR="00C00873" w:rsidRPr="00C00873" w:rsidRDefault="00C00873" w:rsidP="00C00873">
            <w:pPr>
              <w:spacing w:after="0" w:line="240" w:lineRule="auto"/>
              <w:rPr>
                <w:rFonts w:ascii="Times New Roman" w:eastAsia="Times New Roman" w:hAnsi="Times New Roman" w:cs="Times New Roman"/>
                <w:sz w:val="32"/>
                <w:szCs w:val="32"/>
              </w:rPr>
            </w:pPr>
          </w:p>
        </w:tc>
        <w:tc>
          <w:tcPr>
            <w:tcW w:w="0" w:type="auto"/>
          </w:tcPr>
          <w:p w:rsidR="00C00873" w:rsidRPr="00C00873" w:rsidRDefault="00C00873" w:rsidP="00C00873">
            <w:pPr>
              <w:spacing w:after="0" w:line="240" w:lineRule="auto"/>
              <w:rPr>
                <w:rFonts w:ascii="Times New Roman" w:eastAsia="Times New Roman" w:hAnsi="Times New Roman" w:cs="Times New Roman"/>
                <w:sz w:val="32"/>
                <w:szCs w:val="32"/>
              </w:rPr>
            </w:pPr>
          </w:p>
        </w:tc>
        <w:tc>
          <w:tcPr>
            <w:tcW w:w="0" w:type="auto"/>
            <w:tcMar>
              <w:top w:w="75" w:type="dxa"/>
              <w:left w:w="0" w:type="dxa"/>
              <w:bottom w:w="0" w:type="dxa"/>
              <w:right w:w="0" w:type="dxa"/>
            </w:tcMar>
          </w:tcPr>
          <w:p w:rsidR="00C00873" w:rsidRPr="00C00873" w:rsidRDefault="00C00873" w:rsidP="00C00873">
            <w:pPr>
              <w:spacing w:after="0" w:line="240" w:lineRule="auto"/>
              <w:rPr>
                <w:rFonts w:ascii="Times New Roman" w:eastAsia="Times New Roman" w:hAnsi="Times New Roman" w:cs="Times New Roman"/>
                <w:sz w:val="32"/>
                <w:szCs w:val="32"/>
              </w:rPr>
            </w:pPr>
          </w:p>
        </w:tc>
        <w:tc>
          <w:tcPr>
            <w:tcW w:w="0" w:type="auto"/>
          </w:tcPr>
          <w:p w:rsidR="00C00873" w:rsidRPr="00C00873" w:rsidRDefault="00C00873" w:rsidP="00C00873">
            <w:pPr>
              <w:spacing w:after="0" w:line="240" w:lineRule="auto"/>
              <w:rPr>
                <w:rFonts w:ascii="Times New Roman" w:eastAsia="Times New Roman" w:hAnsi="Times New Roman" w:cs="Times New Roman"/>
                <w:sz w:val="32"/>
                <w:szCs w:val="32"/>
              </w:rPr>
            </w:pPr>
          </w:p>
        </w:tc>
      </w:tr>
    </w:tbl>
    <w:tbl>
      <w:tblPr>
        <w:tblW w:w="4800" w:type="pct"/>
        <w:jc w:val="center"/>
        <w:tblCellSpacing w:w="0" w:type="dxa"/>
        <w:tblCellMar>
          <w:left w:w="0" w:type="dxa"/>
          <w:right w:w="0" w:type="dxa"/>
        </w:tblCellMar>
        <w:tblLook w:val="04A0" w:firstRow="1" w:lastRow="0" w:firstColumn="1" w:lastColumn="0" w:noHBand="0" w:noVBand="1"/>
      </w:tblPr>
      <w:tblGrid>
        <w:gridCol w:w="8986"/>
      </w:tblGrid>
      <w:tr w:rsidR="00C00873" w:rsidRPr="00C00873" w:rsidTr="00C00873">
        <w:trPr>
          <w:tblCellSpacing w:w="0" w:type="dxa"/>
          <w:jc w:val="center"/>
        </w:trPr>
        <w:tc>
          <w:tcPr>
            <w:tcW w:w="0" w:type="auto"/>
            <w:hideMark/>
          </w:tcPr>
          <w:p w:rsidR="00C00873" w:rsidRPr="00C00873" w:rsidRDefault="00C00873" w:rsidP="00C00873">
            <w:pPr>
              <w:spacing w:after="0" w:line="240" w:lineRule="auto"/>
              <w:rPr>
                <w:rFonts w:ascii="Times New Roman" w:eastAsia="Times New Roman" w:hAnsi="Times New Roman" w:cs="Times New Roman"/>
                <w:sz w:val="24"/>
                <w:szCs w:val="24"/>
              </w:rPr>
            </w:pPr>
            <w:r w:rsidRPr="00C00873">
              <w:rPr>
                <w:rFonts w:ascii="Times New Roman" w:eastAsia="Times New Roman" w:hAnsi="Times New Roman" w:cs="Times New Roman"/>
                <w:sz w:val="24"/>
                <w:szCs w:val="24"/>
              </w:rPr>
              <w:t xml:space="preserve">  </w:t>
            </w:r>
          </w:p>
        </w:tc>
      </w:tr>
      <w:tr w:rsidR="00C00873" w:rsidRPr="00C00873" w:rsidTr="00C00873">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62"/>
              <w:gridCol w:w="1824"/>
            </w:tblGrid>
            <w:tr w:rsidR="00C00873" w:rsidRPr="00C00873" w:rsidTr="00C00873">
              <w:trPr>
                <w:tblCellSpacing w:w="15" w:type="dxa"/>
              </w:trPr>
              <w:tc>
                <w:tcPr>
                  <w:tcW w:w="0" w:type="auto"/>
                </w:tcPr>
                <w:p w:rsidR="00C00873" w:rsidRPr="00C00873" w:rsidRDefault="00C00873" w:rsidP="00C00873">
                  <w:pPr>
                    <w:spacing w:after="0" w:line="240" w:lineRule="auto"/>
                    <w:rPr>
                      <w:rFonts w:ascii="Times New Roman" w:eastAsia="Times New Roman" w:hAnsi="Times New Roman" w:cs="Times New Roman"/>
                      <w:sz w:val="24"/>
                      <w:szCs w:val="24"/>
                    </w:rPr>
                  </w:pPr>
                </w:p>
              </w:tc>
              <w:tc>
                <w:tcPr>
                  <w:tcW w:w="1000" w:type="pct"/>
                  <w:vAlign w:val="center"/>
                </w:tcPr>
                <w:p w:rsidR="00C00873" w:rsidRPr="00C00873" w:rsidRDefault="00C00873" w:rsidP="00C00873">
                  <w:pPr>
                    <w:spacing w:after="0" w:line="240" w:lineRule="auto"/>
                    <w:rPr>
                      <w:rFonts w:ascii="Times New Roman" w:eastAsia="Times New Roman" w:hAnsi="Times New Roman" w:cs="Times New Roman"/>
                      <w:sz w:val="24"/>
                      <w:szCs w:val="24"/>
                    </w:rPr>
                  </w:pPr>
                </w:p>
              </w:tc>
            </w:tr>
          </w:tbl>
          <w:p w:rsidR="00C00873" w:rsidRPr="00C00873" w:rsidRDefault="00C00873" w:rsidP="00C00873">
            <w:pPr>
              <w:spacing w:after="0" w:line="240" w:lineRule="auto"/>
              <w:rPr>
                <w:rFonts w:ascii="Times New Roman" w:eastAsia="Times New Roman" w:hAnsi="Times New Roman" w:cs="Times New Roman"/>
                <w:sz w:val="24"/>
                <w:szCs w:val="24"/>
              </w:rPr>
            </w:pPr>
          </w:p>
        </w:tc>
      </w:tr>
      <w:tr w:rsidR="00C00873" w:rsidRPr="00C00873" w:rsidTr="00C00873">
        <w:trPr>
          <w:trHeight w:val="150"/>
          <w:tblCellSpacing w:w="0" w:type="dxa"/>
          <w:jc w:val="center"/>
        </w:trPr>
        <w:tc>
          <w:tcPr>
            <w:tcW w:w="0" w:type="auto"/>
            <w:hideMark/>
          </w:tcPr>
          <w:p w:rsidR="00C00873" w:rsidRPr="00C00873" w:rsidRDefault="00C00873" w:rsidP="00C00873">
            <w:pPr>
              <w:spacing w:after="0" w:line="240" w:lineRule="auto"/>
              <w:rPr>
                <w:rFonts w:eastAsia="Times New Roman" w:cstheme="minorHAnsi"/>
                <w:sz w:val="28"/>
                <w:szCs w:val="28"/>
              </w:rPr>
            </w:pPr>
          </w:p>
        </w:tc>
      </w:tr>
      <w:tr w:rsidR="00C00873" w:rsidRPr="00C00873" w:rsidTr="00C00873">
        <w:trPr>
          <w:tblCellSpacing w:w="0" w:type="dxa"/>
          <w:jc w:val="center"/>
        </w:trPr>
        <w:tc>
          <w:tcPr>
            <w:tcW w:w="0" w:type="auto"/>
            <w:tcMar>
              <w:top w:w="0" w:type="dxa"/>
              <w:left w:w="0" w:type="dxa"/>
              <w:bottom w:w="120" w:type="dxa"/>
              <w:right w:w="0" w:type="dxa"/>
            </w:tcMar>
            <w:vAlign w:val="center"/>
            <w:hideMark/>
          </w:tcPr>
          <w:p w:rsidR="00C00873" w:rsidRPr="00C00873" w:rsidRDefault="00C00873" w:rsidP="00C00873">
            <w:pPr>
              <w:spacing w:after="0" w:line="240" w:lineRule="auto"/>
              <w:rPr>
                <w:rFonts w:eastAsia="Times New Roman" w:cstheme="minorHAnsi"/>
                <w:sz w:val="28"/>
                <w:szCs w:val="28"/>
              </w:rPr>
            </w:pPr>
          </w:p>
        </w:tc>
      </w:tr>
      <w:tr w:rsidR="00C00873" w:rsidRPr="00C00873" w:rsidTr="00C00873">
        <w:trPr>
          <w:tblCellSpacing w:w="0" w:type="dxa"/>
          <w:jc w:val="center"/>
        </w:trPr>
        <w:tc>
          <w:tcPr>
            <w:tcW w:w="0" w:type="auto"/>
            <w:hideMark/>
          </w:tcPr>
          <w:p w:rsidR="00C00873" w:rsidRPr="00C00873" w:rsidRDefault="00C00873" w:rsidP="00C00873">
            <w:pPr>
              <w:spacing w:before="100" w:beforeAutospacing="1" w:after="100" w:afterAutospacing="1" w:line="240" w:lineRule="auto"/>
              <w:rPr>
                <w:rFonts w:eastAsia="Times New Roman" w:cstheme="minorHAnsi"/>
                <w:sz w:val="28"/>
                <w:szCs w:val="28"/>
              </w:rPr>
            </w:pPr>
            <w:r w:rsidRPr="00C00873">
              <w:rPr>
                <w:rFonts w:eastAsia="Times New Roman" w:cstheme="minorHAnsi"/>
                <w:sz w:val="28"/>
                <w:szCs w:val="28"/>
              </w:rPr>
              <w:t>1. If there are 1024*1280 pixels on a screen and each pixel can have around 16 million colors Find the memory required for this?</w:t>
            </w:r>
            <w:r w:rsidRPr="00C00873">
              <w:rPr>
                <w:rFonts w:eastAsia="Times New Roman" w:cstheme="minorHAnsi"/>
                <w:sz w:val="28"/>
                <w:szCs w:val="28"/>
              </w:rPr>
              <w:br/>
              <w:t>Ans. 4MB</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2. int a;</w:t>
            </w:r>
            <w:r w:rsidRPr="00C00873">
              <w:rPr>
                <w:rFonts w:eastAsia="Times New Roman" w:cstheme="minorHAnsi"/>
                <w:sz w:val="28"/>
                <w:szCs w:val="28"/>
              </w:rPr>
              <w:br/>
              <w:t>int b=0;</w:t>
            </w:r>
            <w:r w:rsidRPr="00C00873">
              <w:rPr>
                <w:rFonts w:eastAsia="Times New Roman" w:cstheme="minorHAnsi"/>
                <w:sz w:val="28"/>
                <w:szCs w:val="28"/>
              </w:rPr>
              <w:br/>
              <w:t>while(a)</w:t>
            </w:r>
            <w:r w:rsidRPr="00C00873">
              <w:rPr>
                <w:rFonts w:eastAsia="Times New Roman" w:cstheme="minorHAnsi"/>
                <w:sz w:val="28"/>
                <w:szCs w:val="28"/>
              </w:rPr>
              <w:br/>
              <w:t>{</w:t>
            </w:r>
            <w:r w:rsidRPr="00C00873">
              <w:rPr>
                <w:rFonts w:eastAsia="Times New Roman" w:cstheme="minorHAnsi"/>
                <w:sz w:val="28"/>
                <w:szCs w:val="28"/>
              </w:rPr>
              <w:br/>
              <w:t>{ a&amp;=a-1;</w:t>
            </w:r>
            <w:r w:rsidRPr="00C00873">
              <w:rPr>
                <w:rFonts w:eastAsia="Times New Roman" w:cstheme="minorHAnsi"/>
                <w:sz w:val="28"/>
                <w:szCs w:val="28"/>
              </w:rPr>
              <w:br/>
              <w:t>b++;</w:t>
            </w:r>
            <w:r w:rsidRPr="00C00873">
              <w:rPr>
                <w:rFonts w:eastAsia="Times New Roman" w:cstheme="minorHAnsi"/>
                <w:sz w:val="28"/>
                <w:szCs w:val="28"/>
              </w:rPr>
              <w:br/>
              <w:t>}</w:t>
            </w:r>
            <w:r w:rsidRPr="00C00873">
              <w:rPr>
                <w:rFonts w:eastAsia="Times New Roman" w:cstheme="minorHAnsi"/>
                <w:sz w:val="28"/>
                <w:szCs w:val="28"/>
              </w:rPr>
              <w:br/>
              <w:t>A. a &amp;b</w:t>
            </w:r>
            <w:r w:rsidRPr="00C00873">
              <w:rPr>
                <w:rFonts w:eastAsia="Times New Roman" w:cstheme="minorHAnsi"/>
                <w:sz w:val="28"/>
                <w:szCs w:val="28"/>
              </w:rPr>
              <w:br/>
              <w:t>B. 0 &amp; 15</w:t>
            </w:r>
            <w:r w:rsidRPr="00C00873">
              <w:rPr>
                <w:rFonts w:eastAsia="Times New Roman" w:cstheme="minorHAnsi"/>
                <w:sz w:val="28"/>
                <w:szCs w:val="28"/>
              </w:rPr>
              <w:br/>
              <w:t>C. 1 &amp; 16</w:t>
            </w:r>
            <w:r w:rsidRPr="00C00873">
              <w:rPr>
                <w:rFonts w:eastAsia="Times New Roman" w:cstheme="minorHAnsi"/>
                <w:sz w:val="28"/>
                <w:szCs w:val="28"/>
              </w:rPr>
              <w:br/>
              <w:t>D. 0 &amp; 16</w:t>
            </w:r>
            <w:r w:rsidRPr="00C00873">
              <w:rPr>
                <w:rFonts w:eastAsia="Times New Roman" w:cstheme="minorHAnsi"/>
                <w:sz w:val="28"/>
                <w:szCs w:val="28"/>
              </w:rPr>
              <w:br/>
              <w:t>E. none</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3. class A</w:t>
            </w:r>
            <w:r w:rsidRPr="00C00873">
              <w:rPr>
                <w:rFonts w:eastAsia="Times New Roman" w:cstheme="minorHAnsi"/>
                <w:sz w:val="28"/>
                <w:szCs w:val="28"/>
              </w:rPr>
              <w:br/>
              <w:t>{</w:t>
            </w:r>
            <w:r w:rsidRPr="00C00873">
              <w:rPr>
                <w:rFonts w:eastAsia="Times New Roman" w:cstheme="minorHAnsi"/>
                <w:sz w:val="28"/>
                <w:szCs w:val="28"/>
              </w:rPr>
              <w:br/>
              <w:t>public:</w:t>
            </w:r>
            <w:r w:rsidRPr="00C00873">
              <w:rPr>
                <w:rFonts w:eastAsia="Times New Roman" w:cstheme="minorHAnsi"/>
                <w:sz w:val="28"/>
                <w:szCs w:val="28"/>
              </w:rPr>
              <w:br/>
              <w:t>static int a;</w:t>
            </w:r>
            <w:r w:rsidRPr="00C00873">
              <w:rPr>
                <w:rFonts w:eastAsia="Times New Roman" w:cstheme="minorHAnsi"/>
                <w:sz w:val="28"/>
                <w:szCs w:val="28"/>
              </w:rPr>
              <w:br/>
              <w:t>A() {a=10};</w:t>
            </w:r>
            <w:r w:rsidRPr="00C00873">
              <w:rPr>
                <w:rFonts w:eastAsia="Times New Roman" w:cstheme="minorHAnsi"/>
                <w:sz w:val="28"/>
                <w:szCs w:val="28"/>
              </w:rPr>
              <w:br/>
              <w:t>};</w:t>
            </w:r>
            <w:r w:rsidRPr="00C00873">
              <w:rPr>
                <w:rFonts w:eastAsia="Times New Roman" w:cstheme="minorHAnsi"/>
                <w:sz w:val="28"/>
                <w:szCs w:val="28"/>
              </w:rPr>
              <w:br/>
              <w:t>int main()</w:t>
            </w:r>
            <w:r w:rsidRPr="00C00873">
              <w:rPr>
                <w:rFonts w:eastAsia="Times New Roman" w:cstheme="minorHAnsi"/>
                <w:sz w:val="28"/>
                <w:szCs w:val="28"/>
              </w:rPr>
              <w:br/>
              <w:t>{</w:t>
            </w:r>
            <w:r w:rsidRPr="00C00873">
              <w:rPr>
                <w:rFonts w:eastAsia="Times New Roman" w:cstheme="minorHAnsi"/>
                <w:sz w:val="28"/>
                <w:szCs w:val="28"/>
              </w:rPr>
              <w:br/>
              <w:t>A b;</w:t>
            </w:r>
            <w:r w:rsidRPr="00C00873">
              <w:rPr>
                <w:rFonts w:eastAsia="Times New Roman" w:cstheme="minorHAnsi"/>
                <w:sz w:val="28"/>
                <w:szCs w:val="28"/>
              </w:rPr>
              <w:br/>
              <w:t>Printf("%d</w:t>
            </w:r>
            <w:r w:rsidRPr="00C00873">
              <w:rPr>
                <w:rFonts w:ascii="Calibri" w:eastAsia="Times New Roman" w:hAnsi="Calibri" w:cs="Calibri"/>
                <w:sz w:val="28"/>
                <w:szCs w:val="28"/>
              </w:rPr>
              <w:t></w:t>
            </w:r>
            <w:r w:rsidRPr="00C00873">
              <w:rPr>
                <w:rFonts w:eastAsia="Times New Roman" w:cstheme="minorHAnsi"/>
                <w:sz w:val="28"/>
                <w:szCs w:val="28"/>
              </w:rPr>
              <w:t>,b.a);</w:t>
            </w:r>
            <w:r w:rsidRPr="00C00873">
              <w:rPr>
                <w:rFonts w:eastAsia="Times New Roman" w:cstheme="minorHAnsi"/>
                <w:sz w:val="28"/>
                <w:szCs w:val="28"/>
              </w:rPr>
              <w:br/>
              <w:t>Return 0;</w:t>
            </w:r>
            <w:r w:rsidRPr="00C00873">
              <w:rPr>
                <w:rFonts w:eastAsia="Times New Roman" w:cstheme="minorHAnsi"/>
                <w:sz w:val="28"/>
                <w:szCs w:val="28"/>
              </w:rPr>
              <w:br/>
              <w:t>}</w:t>
            </w:r>
            <w:r w:rsidRPr="00C00873">
              <w:rPr>
                <w:rFonts w:eastAsia="Times New Roman" w:cstheme="minorHAnsi"/>
                <w:sz w:val="28"/>
                <w:szCs w:val="28"/>
              </w:rPr>
              <w:br/>
              <w:t>will the program compile?</w:t>
            </w:r>
            <w:r w:rsidRPr="00C00873">
              <w:rPr>
                <w:rFonts w:eastAsia="Times New Roman" w:cstheme="minorHAnsi"/>
                <w:sz w:val="28"/>
                <w:szCs w:val="28"/>
              </w:rPr>
              <w:br/>
            </w:r>
            <w:r w:rsidRPr="00C00873">
              <w:rPr>
                <w:rFonts w:eastAsia="Times New Roman" w:cstheme="minorHAnsi"/>
                <w:sz w:val="28"/>
                <w:szCs w:val="28"/>
              </w:rPr>
              <w:lastRenderedPageBreak/>
              <w:t>a  yes</w:t>
            </w:r>
            <w:r w:rsidRPr="00C00873">
              <w:rPr>
                <w:rFonts w:eastAsia="Times New Roman" w:cstheme="minorHAnsi"/>
                <w:sz w:val="28"/>
                <w:szCs w:val="28"/>
              </w:rPr>
              <w:br/>
              <w:t>b.  no</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4. M men agree to purchase a gift for Rs. D. If three men drop out how much more will each have to contribute towards the purchase of the gift/</w:t>
            </w:r>
            <w:r w:rsidRPr="00C00873">
              <w:rPr>
                <w:rFonts w:eastAsia="Times New Roman" w:cstheme="minorHAnsi"/>
                <w:sz w:val="28"/>
                <w:szCs w:val="28"/>
              </w:rPr>
              <w:br/>
              <w:t>A. D/(M-3)</w:t>
            </w:r>
            <w:r w:rsidRPr="00C00873">
              <w:rPr>
                <w:rFonts w:eastAsia="Times New Roman" w:cstheme="minorHAnsi"/>
                <w:sz w:val="28"/>
                <w:szCs w:val="28"/>
              </w:rPr>
              <w:br/>
              <w:t>B. MD/3</w:t>
            </w:r>
            <w:r w:rsidRPr="00C00873">
              <w:rPr>
                <w:rFonts w:eastAsia="Times New Roman" w:cstheme="minorHAnsi"/>
                <w:sz w:val="28"/>
                <w:szCs w:val="28"/>
              </w:rPr>
              <w:br/>
              <w:t>C. M/(D-3)</w:t>
            </w:r>
            <w:r w:rsidRPr="00C00873">
              <w:rPr>
                <w:rFonts w:eastAsia="Times New Roman" w:cstheme="minorHAnsi"/>
                <w:sz w:val="28"/>
                <w:szCs w:val="28"/>
              </w:rPr>
              <w:br/>
              <w:t>D. 3D/(M2-3M)</w:t>
            </w:r>
            <w:r w:rsidRPr="00C00873">
              <w:rPr>
                <w:rFonts w:eastAsia="Times New Roman" w:cstheme="minorHAnsi"/>
                <w:sz w:val="28"/>
                <w:szCs w:val="28"/>
              </w:rPr>
              <w:br/>
              <w:t>Ans. D</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5. A company contracts to paint 3 houses. Mr.Brown can paint a house in 6 days while Mr.Black would take 8 days and Mr.Blue 12 days. After 8 days Mr.Brown goes on vacation and Mr. Black begins to work for a period of 6 days. How many days will it take Mr.Blue to complete the contract?</w:t>
            </w:r>
            <w:r w:rsidRPr="00C00873">
              <w:rPr>
                <w:rFonts w:eastAsia="Times New Roman" w:cstheme="minorHAnsi"/>
                <w:sz w:val="28"/>
                <w:szCs w:val="28"/>
              </w:rPr>
              <w:br/>
              <w:t>A. 7</w:t>
            </w:r>
            <w:r w:rsidRPr="00C00873">
              <w:rPr>
                <w:rFonts w:eastAsia="Times New Roman" w:cstheme="minorHAnsi"/>
                <w:sz w:val="28"/>
                <w:szCs w:val="28"/>
              </w:rPr>
              <w:br/>
              <w:t>B. 8</w:t>
            </w:r>
            <w:r w:rsidRPr="00C00873">
              <w:rPr>
                <w:rFonts w:eastAsia="Times New Roman" w:cstheme="minorHAnsi"/>
                <w:sz w:val="28"/>
                <w:szCs w:val="28"/>
              </w:rPr>
              <w:br/>
              <w:t>C. 11</w:t>
            </w:r>
            <w:r w:rsidRPr="00C00873">
              <w:rPr>
                <w:rFonts w:eastAsia="Times New Roman" w:cstheme="minorHAnsi"/>
                <w:sz w:val="28"/>
                <w:szCs w:val="28"/>
              </w:rPr>
              <w:br/>
              <w:t>D. 12</w:t>
            </w:r>
            <w:r w:rsidRPr="00C00873">
              <w:rPr>
                <w:rFonts w:eastAsia="Times New Roman" w:cstheme="minorHAnsi"/>
                <w:sz w:val="28"/>
                <w:szCs w:val="28"/>
              </w:rPr>
              <w:br/>
              <w:t>Ans.C</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6. 2 hours after a freight train leaves Delhi a passenger train leaves the same station travelling in the same direction at an average speed of 16 km/hr. After travelling 4 hrs the passenger train overtakes the freight train. The average speed of the freight train was?</w:t>
            </w:r>
            <w:r w:rsidRPr="00C00873">
              <w:rPr>
                <w:rFonts w:eastAsia="Times New Roman" w:cstheme="minorHAnsi"/>
                <w:sz w:val="28"/>
                <w:szCs w:val="28"/>
              </w:rPr>
              <w:br/>
              <w:t>A. 30</w:t>
            </w:r>
            <w:r w:rsidRPr="00C00873">
              <w:rPr>
                <w:rFonts w:eastAsia="Times New Roman" w:cstheme="minorHAnsi"/>
                <w:sz w:val="28"/>
                <w:szCs w:val="28"/>
              </w:rPr>
              <w:br/>
              <w:t>B. 40</w:t>
            </w:r>
            <w:r w:rsidRPr="00C00873">
              <w:rPr>
                <w:rFonts w:eastAsia="Times New Roman" w:cstheme="minorHAnsi"/>
                <w:sz w:val="28"/>
                <w:szCs w:val="28"/>
              </w:rPr>
              <w:br/>
              <w:t>C.58</w:t>
            </w:r>
            <w:r w:rsidRPr="00C00873">
              <w:rPr>
                <w:rFonts w:eastAsia="Times New Roman" w:cstheme="minorHAnsi"/>
                <w:sz w:val="28"/>
                <w:szCs w:val="28"/>
              </w:rPr>
              <w:br/>
              <w:t>D. 60</w:t>
            </w:r>
            <w:r w:rsidRPr="00C00873">
              <w:rPr>
                <w:rFonts w:eastAsia="Times New Roman" w:cstheme="minorHAnsi"/>
                <w:sz w:val="28"/>
                <w:szCs w:val="28"/>
              </w:rPr>
              <w:br/>
              <w:t>Ans. B</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7. Find the greatest no. that will divide 964,1238 and 1400 leaving remainder of 41,31 and 51 resp.</w:t>
            </w:r>
            <w:r w:rsidRPr="00C00873">
              <w:rPr>
                <w:rFonts w:eastAsia="Times New Roman" w:cstheme="minorHAnsi"/>
                <w:sz w:val="28"/>
                <w:szCs w:val="28"/>
              </w:rPr>
              <w:br/>
            </w:r>
            <w:r w:rsidRPr="00C00873">
              <w:rPr>
                <w:rFonts w:eastAsia="Times New Roman" w:cstheme="minorHAnsi"/>
                <w:sz w:val="28"/>
                <w:szCs w:val="28"/>
              </w:rPr>
              <w:lastRenderedPageBreak/>
              <w:t>a) 58 b) 64 c) 69 d) 71</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 xml:space="preserve">8. If all 6’s get inverted and become 9’s , by how much will the sum of all nos. between 1 and 100 both inclusive change? </w:t>
            </w:r>
            <w:r w:rsidRPr="00C00873">
              <w:rPr>
                <w:rFonts w:eastAsia="Times New Roman" w:cstheme="minorHAnsi"/>
                <w:sz w:val="28"/>
                <w:szCs w:val="28"/>
              </w:rPr>
              <w:br/>
              <w:t xml:space="preserve">a) 300 b) 330 c) 333 d) none of these </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9. If all the picture cards are removed from a pack of cards, the sum of the values of the remaining is</w:t>
            </w:r>
            <w:r w:rsidRPr="00C00873">
              <w:rPr>
                <w:rFonts w:eastAsia="Times New Roman" w:cstheme="minorHAnsi"/>
                <w:sz w:val="28"/>
                <w:szCs w:val="28"/>
              </w:rPr>
              <w:br/>
              <w:t>a) 55 b) 220 c) 54 d) 216</w:t>
            </w:r>
            <w:r w:rsidRPr="00C00873">
              <w:rPr>
                <w:rFonts w:eastAsia="Times New Roman" w:cstheme="minorHAnsi"/>
                <w:sz w:val="28"/>
                <w:szCs w:val="28"/>
              </w:rPr>
              <w:br/>
            </w:r>
            <w:r w:rsidRPr="00C00873">
              <w:rPr>
                <w:rFonts w:eastAsia="Times New Roman" w:cstheme="minorHAnsi"/>
                <w:sz w:val="28"/>
                <w:szCs w:val="28"/>
              </w:rPr>
              <w:br/>
            </w:r>
            <w:r w:rsidRPr="00C00873">
              <w:rPr>
                <w:rFonts w:eastAsia="Times New Roman" w:cstheme="minorHAnsi"/>
                <w:sz w:val="28"/>
                <w:szCs w:val="28"/>
              </w:rPr>
              <w:br/>
              <w:t>10.A batsman scores 23 runs and increases his average from 15 to 16. find the runs to be made if he wants top inc the avg to 18 in the same match.</w:t>
            </w:r>
            <w:r w:rsidRPr="00C00873">
              <w:rPr>
                <w:rFonts w:eastAsia="Times New Roman" w:cstheme="minorHAnsi"/>
                <w:sz w:val="28"/>
                <w:szCs w:val="28"/>
              </w:rPr>
              <w:br/>
              <w:t>Ans: 39runs.</w:t>
            </w:r>
            <w:r w:rsidRPr="00C00873">
              <w:rPr>
                <w:rFonts w:eastAsia="Times New Roman" w:cstheme="minorHAnsi"/>
                <w:sz w:val="28"/>
                <w:szCs w:val="28"/>
              </w:rPr>
              <w:br/>
              <w:t> </w:t>
            </w:r>
          </w:p>
        </w:tc>
        <w:bookmarkStart w:id="0" w:name="_GoBack"/>
        <w:bookmarkEnd w:id="0"/>
      </w:tr>
    </w:tbl>
    <w:p w:rsidR="00DE7EEE" w:rsidRDefault="00DE7EEE"/>
    <w:sectPr w:rsidR="00DE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73"/>
    <w:rsid w:val="00127522"/>
    <w:rsid w:val="00C00873"/>
    <w:rsid w:val="00DE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C00873"/>
  </w:style>
  <w:style w:type="character" w:customStyle="1" w:styleId="arial-black">
    <w:name w:val="arial-black"/>
    <w:basedOn w:val="DefaultParagraphFont"/>
    <w:rsid w:val="00C00873"/>
  </w:style>
  <w:style w:type="character" w:styleId="Strong">
    <w:name w:val="Strong"/>
    <w:basedOn w:val="DefaultParagraphFont"/>
    <w:uiPriority w:val="22"/>
    <w:qFormat/>
    <w:rsid w:val="00C00873"/>
    <w:rPr>
      <w:b/>
      <w:bCs/>
    </w:rPr>
  </w:style>
  <w:style w:type="character" w:customStyle="1" w:styleId="instiside-link">
    <w:name w:val="insti_side-link"/>
    <w:basedOn w:val="DefaultParagraphFont"/>
    <w:rsid w:val="00C00873"/>
  </w:style>
  <w:style w:type="character" w:styleId="Hyperlink">
    <w:name w:val="Hyperlink"/>
    <w:basedOn w:val="DefaultParagraphFont"/>
    <w:uiPriority w:val="99"/>
    <w:semiHidden/>
    <w:unhideWhenUsed/>
    <w:rsid w:val="00C00873"/>
    <w:rPr>
      <w:color w:val="0000FF"/>
      <w:u w:val="single"/>
    </w:rPr>
  </w:style>
  <w:style w:type="paragraph" w:styleId="NormalWeb">
    <w:name w:val="Normal (Web)"/>
    <w:basedOn w:val="Normal"/>
    <w:uiPriority w:val="99"/>
    <w:unhideWhenUsed/>
    <w:rsid w:val="00C008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C00873"/>
  </w:style>
  <w:style w:type="character" w:customStyle="1" w:styleId="arial-black">
    <w:name w:val="arial-black"/>
    <w:basedOn w:val="DefaultParagraphFont"/>
    <w:rsid w:val="00C00873"/>
  </w:style>
  <w:style w:type="character" w:styleId="Strong">
    <w:name w:val="Strong"/>
    <w:basedOn w:val="DefaultParagraphFont"/>
    <w:uiPriority w:val="22"/>
    <w:qFormat/>
    <w:rsid w:val="00C00873"/>
    <w:rPr>
      <w:b/>
      <w:bCs/>
    </w:rPr>
  </w:style>
  <w:style w:type="character" w:customStyle="1" w:styleId="instiside-link">
    <w:name w:val="insti_side-link"/>
    <w:basedOn w:val="DefaultParagraphFont"/>
    <w:rsid w:val="00C00873"/>
  </w:style>
  <w:style w:type="character" w:styleId="Hyperlink">
    <w:name w:val="Hyperlink"/>
    <w:basedOn w:val="DefaultParagraphFont"/>
    <w:uiPriority w:val="99"/>
    <w:semiHidden/>
    <w:unhideWhenUsed/>
    <w:rsid w:val="00C00873"/>
    <w:rPr>
      <w:color w:val="0000FF"/>
      <w:u w:val="single"/>
    </w:rPr>
  </w:style>
  <w:style w:type="paragraph" w:styleId="NormalWeb">
    <w:name w:val="Normal (Web)"/>
    <w:basedOn w:val="Normal"/>
    <w:uiPriority w:val="99"/>
    <w:unhideWhenUsed/>
    <w:rsid w:val="00C00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369120">
      <w:bodyDiv w:val="1"/>
      <w:marLeft w:val="0"/>
      <w:marRight w:val="0"/>
      <w:marTop w:val="0"/>
      <w:marBottom w:val="0"/>
      <w:divBdr>
        <w:top w:val="none" w:sz="0" w:space="0" w:color="auto"/>
        <w:left w:val="none" w:sz="0" w:space="0" w:color="auto"/>
        <w:bottom w:val="none" w:sz="0" w:space="0" w:color="auto"/>
        <w:right w:val="none" w:sz="0" w:space="0" w:color="auto"/>
      </w:divBdr>
      <w:divsChild>
        <w:div w:id="1452212513">
          <w:marLeft w:val="0"/>
          <w:marRight w:val="0"/>
          <w:marTop w:val="0"/>
          <w:marBottom w:val="0"/>
          <w:divBdr>
            <w:top w:val="none" w:sz="0" w:space="0" w:color="auto"/>
            <w:left w:val="none" w:sz="0" w:space="0" w:color="auto"/>
            <w:bottom w:val="none" w:sz="0" w:space="0" w:color="auto"/>
            <w:right w:val="none" w:sz="0" w:space="0" w:color="auto"/>
          </w:divBdr>
        </w:div>
        <w:div w:id="1609584631">
          <w:marLeft w:val="0"/>
          <w:marRight w:val="0"/>
          <w:marTop w:val="0"/>
          <w:marBottom w:val="0"/>
          <w:divBdr>
            <w:top w:val="none" w:sz="0" w:space="0" w:color="auto"/>
            <w:left w:val="none" w:sz="0" w:space="0" w:color="auto"/>
            <w:bottom w:val="none" w:sz="0" w:space="0" w:color="auto"/>
            <w:right w:val="none" w:sz="0" w:space="0" w:color="auto"/>
          </w:divBdr>
        </w:div>
        <w:div w:id="1384670111">
          <w:marLeft w:val="0"/>
          <w:marRight w:val="0"/>
          <w:marTop w:val="0"/>
          <w:marBottom w:val="0"/>
          <w:divBdr>
            <w:top w:val="none" w:sz="0" w:space="0" w:color="auto"/>
            <w:left w:val="none" w:sz="0" w:space="0" w:color="auto"/>
            <w:bottom w:val="none" w:sz="0" w:space="0" w:color="auto"/>
            <w:right w:val="none" w:sz="0" w:space="0" w:color="auto"/>
          </w:divBdr>
        </w:div>
        <w:div w:id="1810853530">
          <w:marLeft w:val="0"/>
          <w:marRight w:val="0"/>
          <w:marTop w:val="0"/>
          <w:marBottom w:val="0"/>
          <w:divBdr>
            <w:top w:val="none" w:sz="0" w:space="0" w:color="auto"/>
            <w:left w:val="none" w:sz="0" w:space="0" w:color="auto"/>
            <w:bottom w:val="none" w:sz="0" w:space="0" w:color="auto"/>
            <w:right w:val="none" w:sz="0" w:space="0" w:color="auto"/>
          </w:divBdr>
        </w:div>
        <w:div w:id="859316007">
          <w:marLeft w:val="0"/>
          <w:marRight w:val="0"/>
          <w:marTop w:val="0"/>
          <w:marBottom w:val="0"/>
          <w:divBdr>
            <w:top w:val="none" w:sz="0" w:space="0" w:color="auto"/>
            <w:left w:val="none" w:sz="0" w:space="0" w:color="auto"/>
            <w:bottom w:val="none" w:sz="0" w:space="0" w:color="auto"/>
            <w:right w:val="none" w:sz="0" w:space="0" w:color="auto"/>
          </w:divBdr>
        </w:div>
        <w:div w:id="684597965">
          <w:marLeft w:val="0"/>
          <w:marRight w:val="0"/>
          <w:marTop w:val="0"/>
          <w:marBottom w:val="0"/>
          <w:divBdr>
            <w:top w:val="none" w:sz="0" w:space="0" w:color="auto"/>
            <w:left w:val="none" w:sz="0" w:space="0" w:color="auto"/>
            <w:bottom w:val="none" w:sz="0" w:space="0" w:color="auto"/>
            <w:right w:val="none" w:sz="0" w:space="0" w:color="auto"/>
          </w:divBdr>
        </w:div>
        <w:div w:id="651132591">
          <w:marLeft w:val="0"/>
          <w:marRight w:val="0"/>
          <w:marTop w:val="0"/>
          <w:marBottom w:val="0"/>
          <w:divBdr>
            <w:top w:val="none" w:sz="0" w:space="0" w:color="auto"/>
            <w:left w:val="none" w:sz="0" w:space="0" w:color="auto"/>
            <w:bottom w:val="none" w:sz="0" w:space="0" w:color="auto"/>
            <w:right w:val="none" w:sz="0" w:space="0" w:color="auto"/>
          </w:divBdr>
        </w:div>
        <w:div w:id="597561487">
          <w:marLeft w:val="0"/>
          <w:marRight w:val="0"/>
          <w:marTop w:val="0"/>
          <w:marBottom w:val="0"/>
          <w:divBdr>
            <w:top w:val="none" w:sz="0" w:space="0" w:color="auto"/>
            <w:left w:val="none" w:sz="0" w:space="0" w:color="auto"/>
            <w:bottom w:val="none" w:sz="0" w:space="0" w:color="auto"/>
            <w:right w:val="none" w:sz="0" w:space="0" w:color="auto"/>
          </w:divBdr>
        </w:div>
        <w:div w:id="1317762173">
          <w:marLeft w:val="0"/>
          <w:marRight w:val="0"/>
          <w:marTop w:val="0"/>
          <w:marBottom w:val="0"/>
          <w:divBdr>
            <w:top w:val="none" w:sz="0" w:space="0" w:color="auto"/>
            <w:left w:val="none" w:sz="0" w:space="0" w:color="auto"/>
            <w:bottom w:val="none" w:sz="0" w:space="0" w:color="auto"/>
            <w:right w:val="none" w:sz="0" w:space="0" w:color="auto"/>
          </w:divBdr>
        </w:div>
        <w:div w:id="303051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2013-05-18T16:51:00Z</dcterms:created>
  <dcterms:modified xsi:type="dcterms:W3CDTF">2013-05-18T16:54:00Z</dcterms:modified>
</cp:coreProperties>
</file>