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A9DEF" w14:textId="77777777" w:rsidR="00167551" w:rsidRDefault="00167551" w:rsidP="007973BD">
      <w:pPr>
        <w:pStyle w:val="Title"/>
        <w:rPr>
          <w:color w:val="0F0B0B"/>
        </w:rPr>
      </w:pPr>
      <w:bookmarkStart w:id="0" w:name="_Hlk140646643"/>
      <w:bookmarkEnd w:id="0"/>
    </w:p>
    <w:p w14:paraId="204F3D6D" w14:textId="77777777" w:rsidR="00216834" w:rsidRDefault="00216834" w:rsidP="00216834">
      <w:pPr>
        <w:spacing w:before="692"/>
        <w:ind w:right="2009"/>
        <w:rPr>
          <w:b/>
          <w:bCs/>
          <w:sz w:val="96"/>
          <w:szCs w:val="96"/>
        </w:rPr>
      </w:pPr>
      <w:r>
        <w:rPr>
          <w:b/>
          <w:bCs/>
          <w:sz w:val="96"/>
          <w:szCs w:val="96"/>
        </w:rPr>
        <w:t xml:space="preserve">     </w:t>
      </w:r>
      <w:r w:rsidRPr="00216834">
        <w:rPr>
          <w:b/>
          <w:bCs/>
          <w:sz w:val="96"/>
          <w:szCs w:val="96"/>
        </w:rPr>
        <w:t xml:space="preserve">High Level Design </w:t>
      </w:r>
      <w:r>
        <w:rPr>
          <w:b/>
          <w:bCs/>
          <w:sz w:val="96"/>
          <w:szCs w:val="96"/>
        </w:rPr>
        <w:t xml:space="preserve">      </w:t>
      </w:r>
    </w:p>
    <w:p w14:paraId="396D5253" w14:textId="6D943186" w:rsidR="00043FC7" w:rsidRPr="006F051E" w:rsidRDefault="00C56E50" w:rsidP="00C56E50">
      <w:pPr>
        <w:spacing w:before="692"/>
        <w:ind w:right="2009"/>
        <w:jc w:val="center"/>
        <w:rPr>
          <w:b/>
          <w:color w:val="86BC24"/>
          <w:sz w:val="60"/>
        </w:rPr>
      </w:pPr>
      <w:r>
        <w:rPr>
          <w:b/>
          <w:color w:val="86BC24"/>
          <w:sz w:val="60"/>
        </w:rPr>
        <w:t xml:space="preserve">    AIR TRAVEL DATA    ANALYSIS     </w:t>
      </w:r>
    </w:p>
    <w:p w14:paraId="3C715941" w14:textId="77777777" w:rsidR="006F051E" w:rsidRPr="006F051E" w:rsidRDefault="006F051E" w:rsidP="006F051E">
      <w:pPr>
        <w:spacing w:before="692"/>
        <w:ind w:left="1465" w:right="2009"/>
        <w:jc w:val="center"/>
        <w:rPr>
          <w:b/>
          <w:sz w:val="60"/>
        </w:rPr>
      </w:pPr>
    </w:p>
    <w:tbl>
      <w:tblPr>
        <w:tblW w:w="0" w:type="auto"/>
        <w:tblInd w:w="21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7"/>
        <w:gridCol w:w="2521"/>
      </w:tblGrid>
      <w:tr w:rsidR="00043FC7" w14:paraId="17A05590" w14:textId="77777777" w:rsidTr="007973BD">
        <w:trPr>
          <w:trHeight w:val="727"/>
        </w:trPr>
        <w:tc>
          <w:tcPr>
            <w:tcW w:w="2427" w:type="dxa"/>
            <w:tcBorders>
              <w:top w:val="single" w:sz="8" w:space="0" w:color="000000"/>
              <w:left w:val="single" w:sz="8" w:space="0" w:color="000000"/>
              <w:bottom w:val="single" w:sz="8" w:space="0" w:color="000000"/>
              <w:right w:val="single" w:sz="8" w:space="0" w:color="000000"/>
            </w:tcBorders>
            <w:hideMark/>
          </w:tcPr>
          <w:p w14:paraId="31FC1EC8" w14:textId="7985CC1E" w:rsidR="00043FC7" w:rsidRDefault="007973BD">
            <w:pPr>
              <w:pStyle w:val="TableParagraph"/>
              <w:ind w:left="216"/>
              <w:rPr>
                <w:rFonts w:ascii="Calibri"/>
                <w:b/>
              </w:rPr>
            </w:pPr>
            <w:r>
              <w:rPr>
                <w:rFonts w:ascii="Calibri"/>
                <w:b/>
                <w:shd w:val="clear" w:color="auto" w:fill="D9E1F3"/>
              </w:rPr>
              <w:t>Written By</w:t>
            </w:r>
          </w:p>
        </w:tc>
        <w:tc>
          <w:tcPr>
            <w:tcW w:w="2521" w:type="dxa"/>
            <w:tcBorders>
              <w:top w:val="single" w:sz="8" w:space="0" w:color="000000"/>
              <w:left w:val="single" w:sz="8" w:space="0" w:color="000000"/>
              <w:bottom w:val="single" w:sz="8" w:space="0" w:color="000000"/>
              <w:right w:val="single" w:sz="8" w:space="0" w:color="000000"/>
            </w:tcBorders>
            <w:hideMark/>
          </w:tcPr>
          <w:p w14:paraId="3035B653" w14:textId="7C5B7882" w:rsidR="00043FC7" w:rsidRPr="008A7FD1" w:rsidRDefault="00A07660">
            <w:pPr>
              <w:pStyle w:val="TableParagraph"/>
              <w:ind w:left="225"/>
              <w:rPr>
                <w:rFonts w:ascii="Calibri"/>
                <w:b/>
                <w:bCs/>
              </w:rPr>
            </w:pPr>
            <w:r>
              <w:rPr>
                <w:rFonts w:ascii="Calibri"/>
                <w:b/>
                <w:bCs/>
                <w:color w:val="000000" w:themeColor="text1"/>
              </w:rPr>
              <w:t>Nitish Pandey</w:t>
            </w:r>
          </w:p>
        </w:tc>
      </w:tr>
      <w:tr w:rsidR="00043FC7" w14:paraId="1092A1C2" w14:textId="77777777" w:rsidTr="007973BD">
        <w:trPr>
          <w:trHeight w:val="479"/>
        </w:trPr>
        <w:tc>
          <w:tcPr>
            <w:tcW w:w="2427" w:type="dxa"/>
            <w:tcBorders>
              <w:top w:val="single" w:sz="8" w:space="0" w:color="000000"/>
              <w:left w:val="single" w:sz="8" w:space="0" w:color="000000"/>
              <w:bottom w:val="single" w:sz="8" w:space="0" w:color="000000"/>
              <w:right w:val="single" w:sz="8" w:space="0" w:color="000000"/>
            </w:tcBorders>
            <w:hideMark/>
          </w:tcPr>
          <w:p w14:paraId="7CFF2CC2" w14:textId="77777777" w:rsidR="00043FC7" w:rsidRDefault="00043FC7">
            <w:pPr>
              <w:pStyle w:val="TableParagraph"/>
              <w:ind w:left="225"/>
              <w:rPr>
                <w:rFonts w:ascii="Calibri"/>
                <w:b/>
              </w:rPr>
            </w:pPr>
            <w:r>
              <w:rPr>
                <w:rFonts w:ascii="Calibri"/>
                <w:b/>
                <w:shd w:val="clear" w:color="auto" w:fill="D9E1F3"/>
              </w:rPr>
              <w:t>Document</w:t>
            </w:r>
            <w:r>
              <w:rPr>
                <w:rFonts w:ascii="Calibri"/>
                <w:b/>
                <w:spacing w:val="-3"/>
                <w:shd w:val="clear" w:color="auto" w:fill="D9E1F3"/>
              </w:rPr>
              <w:t xml:space="preserve"> </w:t>
            </w:r>
            <w:r>
              <w:rPr>
                <w:rFonts w:ascii="Calibri"/>
                <w:b/>
                <w:shd w:val="clear" w:color="auto" w:fill="D9E1F3"/>
              </w:rPr>
              <w:t>Version</w:t>
            </w:r>
          </w:p>
        </w:tc>
        <w:tc>
          <w:tcPr>
            <w:tcW w:w="2521" w:type="dxa"/>
            <w:tcBorders>
              <w:top w:val="single" w:sz="8" w:space="0" w:color="000000"/>
              <w:left w:val="single" w:sz="8" w:space="0" w:color="000000"/>
              <w:bottom w:val="single" w:sz="8" w:space="0" w:color="000000"/>
              <w:right w:val="single" w:sz="8" w:space="0" w:color="000000"/>
            </w:tcBorders>
            <w:hideMark/>
          </w:tcPr>
          <w:p w14:paraId="6464F833" w14:textId="67BFDA62" w:rsidR="00043FC7" w:rsidRDefault="00043FC7">
            <w:pPr>
              <w:pStyle w:val="TableParagraph"/>
              <w:ind w:left="227"/>
              <w:rPr>
                <w:rFonts w:ascii="Calibri"/>
                <w:b/>
              </w:rPr>
            </w:pPr>
            <w:r>
              <w:rPr>
                <w:rFonts w:ascii="Calibri"/>
                <w:b/>
                <w:shd w:val="clear" w:color="auto" w:fill="D9E1F3"/>
              </w:rPr>
              <w:t>1.</w:t>
            </w:r>
            <w:r w:rsidR="007973BD">
              <w:rPr>
                <w:rFonts w:ascii="Calibri"/>
                <w:b/>
                <w:shd w:val="clear" w:color="auto" w:fill="D9E1F3"/>
              </w:rPr>
              <w:t>0</w:t>
            </w:r>
          </w:p>
        </w:tc>
      </w:tr>
      <w:tr w:rsidR="00043FC7" w14:paraId="7B4D3A41" w14:textId="77777777" w:rsidTr="007973BD">
        <w:trPr>
          <w:trHeight w:val="476"/>
        </w:trPr>
        <w:tc>
          <w:tcPr>
            <w:tcW w:w="2427" w:type="dxa"/>
            <w:tcBorders>
              <w:top w:val="single" w:sz="8" w:space="0" w:color="000000"/>
              <w:left w:val="single" w:sz="8" w:space="0" w:color="000000"/>
              <w:bottom w:val="single" w:sz="8" w:space="0" w:color="000000"/>
              <w:right w:val="single" w:sz="8" w:space="0" w:color="000000"/>
            </w:tcBorders>
            <w:hideMark/>
          </w:tcPr>
          <w:p w14:paraId="64545229" w14:textId="77777777" w:rsidR="00043FC7" w:rsidRDefault="00043FC7">
            <w:pPr>
              <w:pStyle w:val="TableParagraph"/>
              <w:ind w:left="225"/>
              <w:rPr>
                <w:rFonts w:ascii="Calibri"/>
                <w:b/>
              </w:rPr>
            </w:pPr>
            <w:r>
              <w:rPr>
                <w:rFonts w:ascii="Calibri"/>
                <w:b/>
                <w:shd w:val="clear" w:color="auto" w:fill="D9E1F3"/>
              </w:rPr>
              <w:t>First</w:t>
            </w:r>
            <w:r>
              <w:rPr>
                <w:rFonts w:ascii="Calibri"/>
                <w:b/>
                <w:spacing w:val="-4"/>
                <w:shd w:val="clear" w:color="auto" w:fill="D9E1F3"/>
              </w:rPr>
              <w:t xml:space="preserve"> </w:t>
            </w:r>
            <w:r>
              <w:rPr>
                <w:rFonts w:ascii="Calibri"/>
                <w:b/>
                <w:shd w:val="clear" w:color="auto" w:fill="D9E1F3"/>
              </w:rPr>
              <w:t>Revised</w:t>
            </w:r>
            <w:r>
              <w:rPr>
                <w:rFonts w:ascii="Calibri"/>
                <w:b/>
                <w:spacing w:val="-3"/>
                <w:shd w:val="clear" w:color="auto" w:fill="D9E1F3"/>
              </w:rPr>
              <w:t xml:space="preserve"> </w:t>
            </w:r>
            <w:r>
              <w:rPr>
                <w:rFonts w:ascii="Calibri"/>
                <w:b/>
                <w:shd w:val="clear" w:color="auto" w:fill="D9E1F3"/>
              </w:rPr>
              <w:t>Date</w:t>
            </w:r>
          </w:p>
        </w:tc>
        <w:tc>
          <w:tcPr>
            <w:tcW w:w="2521" w:type="dxa"/>
            <w:tcBorders>
              <w:top w:val="single" w:sz="8" w:space="0" w:color="000000"/>
              <w:left w:val="single" w:sz="8" w:space="0" w:color="000000"/>
              <w:bottom w:val="single" w:sz="8" w:space="0" w:color="000000"/>
              <w:right w:val="single" w:sz="8" w:space="0" w:color="000000"/>
            </w:tcBorders>
            <w:hideMark/>
          </w:tcPr>
          <w:p w14:paraId="11E0E210" w14:textId="77E09518" w:rsidR="00043FC7" w:rsidRDefault="00A07660">
            <w:pPr>
              <w:pStyle w:val="TableParagraph"/>
              <w:ind w:left="227"/>
              <w:rPr>
                <w:rFonts w:ascii="Calibri"/>
                <w:b/>
              </w:rPr>
            </w:pPr>
            <w:r>
              <w:rPr>
                <w:rFonts w:ascii="Calibri"/>
                <w:b/>
                <w:shd w:val="clear" w:color="auto" w:fill="D9E1F3"/>
              </w:rPr>
              <w:t>0</w:t>
            </w:r>
            <w:r w:rsidR="00C56E50">
              <w:rPr>
                <w:rFonts w:ascii="Calibri"/>
                <w:b/>
                <w:shd w:val="clear" w:color="auto" w:fill="D9E1F3"/>
              </w:rPr>
              <w:t>1</w:t>
            </w:r>
            <w:r w:rsidR="00043FC7">
              <w:rPr>
                <w:rFonts w:ascii="Calibri"/>
                <w:b/>
                <w:shd w:val="clear" w:color="auto" w:fill="D9E1F3"/>
              </w:rPr>
              <w:t>/</w:t>
            </w:r>
            <w:r>
              <w:rPr>
                <w:rFonts w:ascii="Calibri"/>
                <w:b/>
                <w:shd w:val="clear" w:color="auto" w:fill="D9E1F3"/>
              </w:rPr>
              <w:t>0</w:t>
            </w:r>
            <w:r w:rsidR="00C56E50">
              <w:rPr>
                <w:rFonts w:ascii="Calibri"/>
                <w:b/>
                <w:shd w:val="clear" w:color="auto" w:fill="D9E1F3"/>
              </w:rPr>
              <w:t>7</w:t>
            </w:r>
            <w:r w:rsidR="00043FC7">
              <w:rPr>
                <w:rFonts w:ascii="Calibri"/>
                <w:b/>
                <w:shd w:val="clear" w:color="auto" w:fill="D9E1F3"/>
              </w:rPr>
              <w:t>/202</w:t>
            </w:r>
            <w:r>
              <w:rPr>
                <w:rFonts w:ascii="Calibri"/>
                <w:b/>
                <w:shd w:val="clear" w:color="auto" w:fill="D9E1F3"/>
              </w:rPr>
              <w:t>4</w:t>
            </w:r>
          </w:p>
        </w:tc>
      </w:tr>
      <w:tr w:rsidR="00043FC7" w14:paraId="7F7B0EC5" w14:textId="77777777" w:rsidTr="007973BD">
        <w:trPr>
          <w:trHeight w:val="510"/>
        </w:trPr>
        <w:tc>
          <w:tcPr>
            <w:tcW w:w="2427" w:type="dxa"/>
            <w:tcBorders>
              <w:top w:val="single" w:sz="8" w:space="0" w:color="000000"/>
              <w:left w:val="single" w:sz="8" w:space="0" w:color="000000"/>
              <w:bottom w:val="single" w:sz="8" w:space="0" w:color="000000"/>
              <w:right w:val="single" w:sz="8" w:space="0" w:color="000000"/>
            </w:tcBorders>
            <w:hideMark/>
          </w:tcPr>
          <w:p w14:paraId="5CC0C387" w14:textId="370DF297"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6A19EBE1" w14:textId="3202178C" w:rsidR="00043FC7" w:rsidRDefault="00043FC7">
            <w:pPr>
              <w:pStyle w:val="TableParagraph"/>
              <w:ind w:left="97"/>
              <w:rPr>
                <w:rFonts w:ascii="Calibri"/>
                <w:b/>
              </w:rPr>
            </w:pPr>
          </w:p>
        </w:tc>
      </w:tr>
      <w:tr w:rsidR="00043FC7" w14:paraId="4AA8B013" w14:textId="77777777" w:rsidTr="007973BD">
        <w:trPr>
          <w:trHeight w:val="507"/>
        </w:trPr>
        <w:tc>
          <w:tcPr>
            <w:tcW w:w="2427" w:type="dxa"/>
            <w:tcBorders>
              <w:top w:val="single" w:sz="8" w:space="0" w:color="000000"/>
              <w:left w:val="single" w:sz="8" w:space="0" w:color="000000"/>
              <w:bottom w:val="single" w:sz="8" w:space="0" w:color="000000"/>
              <w:right w:val="single" w:sz="8" w:space="0" w:color="000000"/>
            </w:tcBorders>
            <w:hideMark/>
          </w:tcPr>
          <w:p w14:paraId="2EF29B52" w14:textId="4629D584" w:rsidR="00043FC7" w:rsidRDefault="00043FC7">
            <w:pPr>
              <w:pStyle w:val="TableParagraph"/>
              <w:ind w:left="225"/>
              <w:rPr>
                <w:rFonts w:ascii="Calibri"/>
                <w:b/>
              </w:rPr>
            </w:pPr>
          </w:p>
        </w:tc>
        <w:tc>
          <w:tcPr>
            <w:tcW w:w="2521" w:type="dxa"/>
            <w:tcBorders>
              <w:top w:val="single" w:sz="8" w:space="0" w:color="000000"/>
              <w:left w:val="single" w:sz="8" w:space="0" w:color="000000"/>
              <w:bottom w:val="single" w:sz="8" w:space="0" w:color="000000"/>
              <w:right w:val="single" w:sz="8" w:space="0" w:color="000000"/>
            </w:tcBorders>
            <w:hideMark/>
          </w:tcPr>
          <w:p w14:paraId="2C3D6717" w14:textId="4DF102B7" w:rsidR="00043FC7" w:rsidRDefault="00043FC7">
            <w:pPr>
              <w:pStyle w:val="TableParagraph"/>
              <w:ind w:left="97"/>
              <w:rPr>
                <w:rFonts w:ascii="Calibri"/>
                <w:b/>
              </w:rPr>
            </w:pPr>
          </w:p>
        </w:tc>
      </w:tr>
    </w:tbl>
    <w:p w14:paraId="1F20D59B" w14:textId="77777777" w:rsidR="0095629C" w:rsidRDefault="0095629C"/>
    <w:p w14:paraId="56237ED0" w14:textId="77777777" w:rsidR="006F051E" w:rsidRDefault="006F051E"/>
    <w:p w14:paraId="5D512258" w14:textId="77777777" w:rsidR="006F051E" w:rsidRDefault="006F051E"/>
    <w:p w14:paraId="5B62BB3F" w14:textId="77777777" w:rsidR="006F051E" w:rsidRDefault="006F051E"/>
    <w:p w14:paraId="6DCE03D7" w14:textId="77777777" w:rsidR="006F051E" w:rsidRDefault="006F051E"/>
    <w:p w14:paraId="396F023F" w14:textId="77777777" w:rsidR="006F051E" w:rsidRDefault="006F051E"/>
    <w:p w14:paraId="4867ED34" w14:textId="77777777" w:rsidR="006F051E" w:rsidRDefault="006F051E"/>
    <w:p w14:paraId="69A0B472" w14:textId="77777777" w:rsidR="006F051E" w:rsidRDefault="006F051E"/>
    <w:p w14:paraId="4BA07B50" w14:textId="77777777" w:rsidR="006F051E" w:rsidRDefault="006F051E"/>
    <w:p w14:paraId="43CE8055" w14:textId="77777777" w:rsidR="006F051E" w:rsidRDefault="006F051E"/>
    <w:p w14:paraId="700CF184" w14:textId="77777777" w:rsidR="006F051E" w:rsidRDefault="006F051E"/>
    <w:p w14:paraId="279715C0" w14:textId="77777777" w:rsidR="006F051E" w:rsidRDefault="006F051E"/>
    <w:p w14:paraId="6EE63617" w14:textId="77777777" w:rsidR="006F051E" w:rsidRDefault="006F051E"/>
    <w:p w14:paraId="30F14EF1" w14:textId="77777777" w:rsidR="006F051E" w:rsidRDefault="006F051E"/>
    <w:p w14:paraId="023D9950" w14:textId="77777777" w:rsidR="006F051E" w:rsidRDefault="006F051E"/>
    <w:p w14:paraId="7F40FFAD" w14:textId="77777777" w:rsidR="006F051E" w:rsidRDefault="006F051E"/>
    <w:p w14:paraId="6655D859" w14:textId="77777777" w:rsidR="006F051E" w:rsidRDefault="006F051E"/>
    <w:p w14:paraId="668EFF7B" w14:textId="77777777" w:rsidR="006F051E" w:rsidRDefault="006F051E"/>
    <w:p w14:paraId="45DAD723" w14:textId="77777777" w:rsidR="00167551" w:rsidRDefault="00167551"/>
    <w:p w14:paraId="748A6C78" w14:textId="3C72FFBD" w:rsidR="00655DB1" w:rsidRDefault="00655DB1"/>
    <w:p w14:paraId="5B6697CB" w14:textId="77777777" w:rsidR="00655DB1" w:rsidRDefault="00655DB1">
      <w:pPr>
        <w:widowControl/>
        <w:autoSpaceDE/>
        <w:autoSpaceDN/>
        <w:spacing w:after="160" w:line="259" w:lineRule="auto"/>
      </w:pPr>
    </w:p>
    <w:p w14:paraId="09DA3678" w14:textId="77777777" w:rsidR="00655DB1" w:rsidRDefault="00655DB1" w:rsidP="00655DB1">
      <w:pPr>
        <w:rPr>
          <w:rFonts w:ascii="Calibri" w:eastAsia="Calibri" w:hAnsi="Calibri" w:cs="Calibri"/>
          <w:b/>
          <w:bCs/>
          <w:color w:val="2F5496" w:themeColor="accent1" w:themeShade="BF"/>
          <w:sz w:val="40"/>
          <w:szCs w:val="40"/>
        </w:rPr>
      </w:pPr>
      <w:r w:rsidRPr="18412181">
        <w:rPr>
          <w:rFonts w:ascii="Calibri" w:eastAsia="Calibri" w:hAnsi="Calibri" w:cs="Calibri"/>
          <w:b/>
          <w:bCs/>
          <w:color w:val="2F5496" w:themeColor="accent1" w:themeShade="BF"/>
          <w:sz w:val="40"/>
          <w:szCs w:val="40"/>
        </w:rPr>
        <w:t>DOCUMENT CONTROL</w:t>
      </w:r>
    </w:p>
    <w:p w14:paraId="47572729" w14:textId="77777777" w:rsidR="00331727" w:rsidRDefault="00331727" w:rsidP="00655DB1">
      <w:pPr>
        <w:rPr>
          <w:rFonts w:ascii="Calibri" w:eastAsia="Calibri" w:hAnsi="Calibri" w:cs="Calibri"/>
          <w:b/>
          <w:bCs/>
          <w:color w:val="2F5496" w:themeColor="accent1" w:themeShade="BF"/>
          <w:sz w:val="40"/>
          <w:szCs w:val="40"/>
        </w:rPr>
      </w:pPr>
    </w:p>
    <w:p w14:paraId="13684667" w14:textId="77777777" w:rsidR="00655DB1" w:rsidRDefault="00655DB1" w:rsidP="00655DB1">
      <w:pPr>
        <w:rPr>
          <w:rFonts w:ascii="Calibri" w:eastAsia="Calibri" w:hAnsi="Calibri" w:cs="Calibri"/>
          <w:b/>
          <w:bCs/>
          <w:color w:val="4472C4" w:themeColor="accent1"/>
          <w:sz w:val="28"/>
          <w:szCs w:val="28"/>
        </w:rPr>
      </w:pPr>
      <w:r w:rsidRPr="00331727">
        <w:rPr>
          <w:rFonts w:ascii="Calibri" w:eastAsia="Calibri" w:hAnsi="Calibri" w:cs="Calibri"/>
          <w:b/>
          <w:bCs/>
          <w:color w:val="4472C4" w:themeColor="accent1"/>
          <w:sz w:val="28"/>
          <w:szCs w:val="28"/>
        </w:rPr>
        <w:t>Change Record:</w:t>
      </w:r>
    </w:p>
    <w:p w14:paraId="349F0E8D" w14:textId="77777777" w:rsidR="007E4E37" w:rsidRPr="00331727" w:rsidRDefault="007E4E37" w:rsidP="00655DB1">
      <w:pPr>
        <w:rPr>
          <w:rFonts w:ascii="Calibri" w:eastAsia="Calibri" w:hAnsi="Calibri" w:cs="Calibri"/>
          <w:b/>
          <w:bCs/>
          <w:color w:val="4472C4" w:themeColor="accent1"/>
          <w:sz w:val="28"/>
          <w:szCs w:val="28"/>
        </w:rPr>
      </w:pPr>
    </w:p>
    <w:tbl>
      <w:tblPr>
        <w:tblStyle w:val="TableGrid"/>
        <w:tblW w:w="0" w:type="auto"/>
        <w:tblLayout w:type="fixed"/>
        <w:tblLook w:val="06A0" w:firstRow="1" w:lastRow="0" w:firstColumn="1" w:lastColumn="0" w:noHBand="1" w:noVBand="1"/>
      </w:tblPr>
      <w:tblGrid>
        <w:gridCol w:w="1905"/>
        <w:gridCol w:w="1665"/>
        <w:gridCol w:w="2275"/>
        <w:gridCol w:w="4955"/>
      </w:tblGrid>
      <w:tr w:rsidR="00655DB1" w:rsidRPr="00655DB1" w14:paraId="36334425" w14:textId="77777777" w:rsidTr="00820E22">
        <w:tc>
          <w:tcPr>
            <w:tcW w:w="1905" w:type="dxa"/>
            <w:shd w:val="clear" w:color="auto" w:fill="FFC000" w:themeFill="accent4"/>
          </w:tcPr>
          <w:p w14:paraId="2261A8B9"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VERSION</w:t>
            </w:r>
          </w:p>
        </w:tc>
        <w:tc>
          <w:tcPr>
            <w:tcW w:w="1665" w:type="dxa"/>
            <w:shd w:val="clear" w:color="auto" w:fill="FFC000" w:themeFill="accent4"/>
          </w:tcPr>
          <w:p w14:paraId="179289BE"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DATE</w:t>
            </w:r>
          </w:p>
        </w:tc>
        <w:tc>
          <w:tcPr>
            <w:tcW w:w="2275" w:type="dxa"/>
            <w:shd w:val="clear" w:color="auto" w:fill="FFC000" w:themeFill="accent4"/>
          </w:tcPr>
          <w:p w14:paraId="6BBAEAE7"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AUTHOR</w:t>
            </w:r>
          </w:p>
        </w:tc>
        <w:tc>
          <w:tcPr>
            <w:tcW w:w="4955" w:type="dxa"/>
            <w:shd w:val="clear" w:color="auto" w:fill="FFC000" w:themeFill="accent4"/>
          </w:tcPr>
          <w:p w14:paraId="7CD2988D" w14:textId="77777777" w:rsidR="00655DB1" w:rsidRPr="00655DB1" w:rsidRDefault="00655DB1" w:rsidP="00E53453">
            <w:pPr>
              <w:rPr>
                <w:rFonts w:ascii="Calibri" w:eastAsia="Calibri" w:hAnsi="Calibri" w:cs="Calibri"/>
                <w:b/>
                <w:bCs/>
                <w:color w:val="000000" w:themeColor="text1"/>
                <w:sz w:val="24"/>
                <w:szCs w:val="24"/>
              </w:rPr>
            </w:pPr>
            <w:r w:rsidRPr="00655DB1">
              <w:rPr>
                <w:rFonts w:ascii="Calibri" w:eastAsia="Calibri" w:hAnsi="Calibri" w:cs="Calibri"/>
                <w:b/>
                <w:bCs/>
                <w:color w:val="000000" w:themeColor="text1"/>
                <w:sz w:val="24"/>
                <w:szCs w:val="24"/>
              </w:rPr>
              <w:t xml:space="preserve">                        COMMENTS</w:t>
            </w:r>
          </w:p>
        </w:tc>
      </w:tr>
      <w:tr w:rsidR="00655DB1" w14:paraId="65B5780E" w14:textId="77777777" w:rsidTr="00820E22">
        <w:trPr>
          <w:trHeight w:val="1080"/>
        </w:trPr>
        <w:tc>
          <w:tcPr>
            <w:tcW w:w="1905" w:type="dxa"/>
          </w:tcPr>
          <w:p w14:paraId="67CA2112" w14:textId="347A1E87" w:rsidR="00655DB1" w:rsidRDefault="00FF253D" w:rsidP="00FD1198">
            <w:pPr>
              <w:jc w:val="center"/>
              <w:rPr>
                <w:rFonts w:ascii="Calibri" w:eastAsia="Calibri" w:hAnsi="Calibri" w:cs="Calibri"/>
                <w:color w:val="000000" w:themeColor="text1"/>
                <w:sz w:val="28"/>
                <w:szCs w:val="28"/>
              </w:rPr>
            </w:pPr>
            <w:r>
              <w:rPr>
                <w:rFonts w:ascii="Calibri" w:eastAsia="Calibri" w:hAnsi="Calibri" w:cs="Calibri"/>
                <w:color w:val="000000" w:themeColor="text1"/>
                <w:sz w:val="28"/>
                <w:szCs w:val="28"/>
              </w:rPr>
              <w:t>1.0</w:t>
            </w:r>
          </w:p>
        </w:tc>
        <w:tc>
          <w:tcPr>
            <w:tcW w:w="1665" w:type="dxa"/>
          </w:tcPr>
          <w:p w14:paraId="5063A361" w14:textId="77777777" w:rsidR="00655DB1" w:rsidRDefault="00655DB1" w:rsidP="00E53453">
            <w:pPr>
              <w:spacing w:line="259" w:lineRule="auto"/>
              <w:rPr>
                <w:rFonts w:ascii="Calibri" w:eastAsia="Calibri" w:hAnsi="Calibri" w:cs="Calibri"/>
                <w:color w:val="000000" w:themeColor="text1"/>
                <w:sz w:val="28"/>
                <w:szCs w:val="28"/>
              </w:rPr>
            </w:pPr>
          </w:p>
          <w:p w14:paraId="197F9309" w14:textId="2EF646F0" w:rsidR="00655DB1" w:rsidRPr="00820E22" w:rsidRDefault="00A07660" w:rsidP="00E53453">
            <w:pPr>
              <w:spacing w:line="259" w:lineRule="auto"/>
              <w:rPr>
                <w:rFonts w:ascii="Calibri" w:eastAsia="Calibri" w:hAnsi="Calibri" w:cs="Calibri"/>
                <w:color w:val="000000" w:themeColor="text1"/>
                <w:sz w:val="24"/>
                <w:szCs w:val="24"/>
              </w:rPr>
            </w:pPr>
            <w:r>
              <w:rPr>
                <w:rFonts w:ascii="Calibri" w:eastAsia="Calibri" w:hAnsi="Calibri" w:cs="Calibri"/>
                <w:color w:val="000000" w:themeColor="text1"/>
                <w:sz w:val="24"/>
                <w:szCs w:val="24"/>
              </w:rPr>
              <w:t>0</w:t>
            </w:r>
            <w:r w:rsidR="00C56E50">
              <w:rPr>
                <w:rFonts w:ascii="Calibri" w:eastAsia="Calibri" w:hAnsi="Calibri" w:cs="Calibri"/>
                <w:color w:val="000000" w:themeColor="text1"/>
                <w:sz w:val="24"/>
                <w:szCs w:val="24"/>
              </w:rPr>
              <w:t>1</w:t>
            </w:r>
            <w:r w:rsidR="00655DB1" w:rsidRPr="00820E22">
              <w:rPr>
                <w:rFonts w:ascii="Calibri" w:eastAsia="Calibri" w:hAnsi="Calibri" w:cs="Calibri"/>
                <w:color w:val="000000" w:themeColor="text1"/>
                <w:sz w:val="24"/>
                <w:szCs w:val="24"/>
              </w:rPr>
              <w:t xml:space="preserve"> </w:t>
            </w:r>
            <w:r w:rsidR="00C56E50">
              <w:rPr>
                <w:rFonts w:ascii="Calibri" w:eastAsia="Calibri" w:hAnsi="Calibri" w:cs="Calibri"/>
                <w:color w:val="000000" w:themeColor="text1"/>
                <w:sz w:val="24"/>
                <w:szCs w:val="24"/>
              </w:rPr>
              <w:t>JULY</w:t>
            </w:r>
            <w:r w:rsidR="00655DB1" w:rsidRPr="00820E22">
              <w:rPr>
                <w:rFonts w:ascii="Calibri" w:eastAsia="Calibri" w:hAnsi="Calibri" w:cs="Calibri"/>
                <w:color w:val="000000" w:themeColor="text1"/>
                <w:sz w:val="24"/>
                <w:szCs w:val="24"/>
              </w:rPr>
              <w:t xml:space="preserve"> 202</w:t>
            </w:r>
            <w:r>
              <w:rPr>
                <w:rFonts w:ascii="Calibri" w:eastAsia="Calibri" w:hAnsi="Calibri" w:cs="Calibri"/>
                <w:color w:val="000000" w:themeColor="text1"/>
                <w:sz w:val="24"/>
                <w:szCs w:val="24"/>
              </w:rPr>
              <w:t>4</w:t>
            </w:r>
          </w:p>
          <w:p w14:paraId="4E388F18" w14:textId="77777777" w:rsidR="00655DB1" w:rsidRDefault="00655DB1" w:rsidP="00E53453">
            <w:pPr>
              <w:spacing w:line="259" w:lineRule="auto"/>
              <w:rPr>
                <w:rFonts w:ascii="Calibri" w:eastAsia="Calibri" w:hAnsi="Calibri" w:cs="Calibri"/>
                <w:b/>
                <w:bCs/>
                <w:color w:val="000000" w:themeColor="text1"/>
                <w:sz w:val="24"/>
                <w:szCs w:val="24"/>
              </w:rPr>
            </w:pPr>
          </w:p>
        </w:tc>
        <w:tc>
          <w:tcPr>
            <w:tcW w:w="2275" w:type="dxa"/>
          </w:tcPr>
          <w:p w14:paraId="6AD668DA" w14:textId="77777777" w:rsidR="00655DB1" w:rsidRDefault="00655DB1" w:rsidP="00E53453">
            <w:pPr>
              <w:rPr>
                <w:rFonts w:ascii="Calibri" w:eastAsia="Calibri" w:hAnsi="Calibri" w:cs="Calibri"/>
                <w:b/>
                <w:bCs/>
                <w:color w:val="000000" w:themeColor="text1"/>
                <w:sz w:val="28"/>
                <w:szCs w:val="28"/>
              </w:rPr>
            </w:pPr>
            <w:r w:rsidRPr="65B8A2AC">
              <w:rPr>
                <w:rFonts w:ascii="Calibri" w:eastAsia="Calibri" w:hAnsi="Calibri" w:cs="Calibri"/>
                <w:b/>
                <w:bCs/>
                <w:color w:val="000000" w:themeColor="text1"/>
                <w:sz w:val="24"/>
                <w:szCs w:val="24"/>
              </w:rPr>
              <w:t xml:space="preserve"> </w:t>
            </w:r>
          </w:p>
          <w:p w14:paraId="3E816AEE" w14:textId="218F5536" w:rsidR="00655DB1" w:rsidRDefault="00A07660" w:rsidP="00E53453">
            <w:pPr>
              <w:rPr>
                <w:rFonts w:ascii="Calibri" w:eastAsia="Calibri" w:hAnsi="Calibri" w:cs="Calibri"/>
                <w:b/>
                <w:bCs/>
                <w:color w:val="000000" w:themeColor="text1"/>
                <w:sz w:val="28"/>
                <w:szCs w:val="28"/>
              </w:rPr>
            </w:pPr>
            <w:r>
              <w:rPr>
                <w:rFonts w:ascii="Calibri"/>
                <w:color w:val="000000" w:themeColor="text1"/>
              </w:rPr>
              <w:t>Nitish Pandey</w:t>
            </w:r>
          </w:p>
        </w:tc>
        <w:tc>
          <w:tcPr>
            <w:tcW w:w="4955" w:type="dxa"/>
          </w:tcPr>
          <w:p w14:paraId="05F0107E" w14:textId="77777777" w:rsidR="00655DB1" w:rsidRDefault="00655DB1" w:rsidP="00E53453">
            <w:pPr>
              <w:rPr>
                <w:rFonts w:ascii="Calibri" w:eastAsia="Calibri" w:hAnsi="Calibri" w:cs="Calibri"/>
                <w:b/>
                <w:bCs/>
                <w:color w:val="2F5496" w:themeColor="accent1" w:themeShade="BF"/>
                <w:sz w:val="40"/>
                <w:szCs w:val="40"/>
              </w:rPr>
            </w:pPr>
          </w:p>
        </w:tc>
      </w:tr>
      <w:tr w:rsidR="00655DB1" w14:paraId="4A694AC5" w14:textId="77777777" w:rsidTr="00820E22">
        <w:trPr>
          <w:trHeight w:val="1050"/>
        </w:trPr>
        <w:tc>
          <w:tcPr>
            <w:tcW w:w="1905" w:type="dxa"/>
          </w:tcPr>
          <w:p w14:paraId="7DCB9975" w14:textId="24C757A3" w:rsidR="00655DB1" w:rsidRDefault="00655DB1" w:rsidP="00E53453">
            <w:pPr>
              <w:rPr>
                <w:rFonts w:ascii="Calibri" w:eastAsia="Calibri" w:hAnsi="Calibri" w:cs="Calibri"/>
                <w:b/>
                <w:bCs/>
                <w:color w:val="2F5496" w:themeColor="accent1" w:themeShade="BF"/>
                <w:sz w:val="40"/>
                <w:szCs w:val="40"/>
              </w:rPr>
            </w:pPr>
            <w:r w:rsidRPr="4B6C02F8">
              <w:rPr>
                <w:rFonts w:ascii="Calibri" w:eastAsia="Calibri" w:hAnsi="Calibri" w:cs="Calibri"/>
                <w:b/>
                <w:bCs/>
                <w:color w:val="2F5496" w:themeColor="accent1" w:themeShade="BF"/>
                <w:sz w:val="40"/>
                <w:szCs w:val="40"/>
              </w:rPr>
              <w:t xml:space="preserve">      </w:t>
            </w:r>
            <w:r w:rsidRPr="4B6C02F8">
              <w:rPr>
                <w:rFonts w:ascii="Calibri" w:eastAsia="Calibri" w:hAnsi="Calibri" w:cs="Calibri"/>
                <w:color w:val="000000" w:themeColor="text1"/>
                <w:sz w:val="28"/>
                <w:szCs w:val="28"/>
              </w:rPr>
              <w:t xml:space="preserve"> </w:t>
            </w:r>
          </w:p>
        </w:tc>
        <w:tc>
          <w:tcPr>
            <w:tcW w:w="1665" w:type="dxa"/>
          </w:tcPr>
          <w:p w14:paraId="06CB1EAF" w14:textId="77777777" w:rsidR="00655DB1" w:rsidRDefault="00655DB1" w:rsidP="00E53453">
            <w:pPr>
              <w:rPr>
                <w:rFonts w:ascii="Calibri" w:eastAsia="Calibri" w:hAnsi="Calibri" w:cs="Calibri"/>
                <w:b/>
                <w:bCs/>
                <w:color w:val="2F5496" w:themeColor="accent1" w:themeShade="BF"/>
                <w:sz w:val="40"/>
                <w:szCs w:val="40"/>
              </w:rPr>
            </w:pPr>
          </w:p>
        </w:tc>
        <w:tc>
          <w:tcPr>
            <w:tcW w:w="2275" w:type="dxa"/>
          </w:tcPr>
          <w:p w14:paraId="3964D8BF" w14:textId="77777777" w:rsidR="00655DB1" w:rsidRDefault="00655DB1" w:rsidP="00E53453">
            <w:pPr>
              <w:rPr>
                <w:rFonts w:ascii="Calibri" w:eastAsia="Calibri" w:hAnsi="Calibri" w:cs="Calibri"/>
                <w:b/>
                <w:bCs/>
                <w:color w:val="2F5496" w:themeColor="accent1" w:themeShade="BF"/>
                <w:sz w:val="40"/>
                <w:szCs w:val="40"/>
              </w:rPr>
            </w:pPr>
          </w:p>
        </w:tc>
        <w:tc>
          <w:tcPr>
            <w:tcW w:w="4955" w:type="dxa"/>
          </w:tcPr>
          <w:p w14:paraId="6CDBE190" w14:textId="77777777" w:rsidR="00655DB1" w:rsidRDefault="00655DB1" w:rsidP="00E53453">
            <w:pPr>
              <w:rPr>
                <w:rFonts w:ascii="Calibri" w:eastAsia="Calibri" w:hAnsi="Calibri" w:cs="Calibri"/>
                <w:b/>
                <w:bCs/>
                <w:color w:val="2F5496" w:themeColor="accent1" w:themeShade="BF"/>
                <w:sz w:val="40"/>
                <w:szCs w:val="40"/>
              </w:rPr>
            </w:pPr>
          </w:p>
        </w:tc>
      </w:tr>
    </w:tbl>
    <w:p w14:paraId="44665257" w14:textId="77777777" w:rsidR="00655DB1" w:rsidRDefault="00655DB1" w:rsidP="00655DB1"/>
    <w:p w14:paraId="4E5B3D5B" w14:textId="6642EED4" w:rsidR="00655DB1" w:rsidRPr="005A5EC6" w:rsidRDefault="00655DB1" w:rsidP="00655DB1">
      <w:pPr>
        <w:rPr>
          <w:b/>
          <w:bCs/>
          <w:color w:val="4472C4" w:themeColor="accent1"/>
          <w:sz w:val="28"/>
          <w:szCs w:val="28"/>
        </w:rPr>
      </w:pPr>
    </w:p>
    <w:p w14:paraId="1D4DADEB" w14:textId="77777777" w:rsidR="00655DB1" w:rsidRDefault="00655DB1" w:rsidP="00655DB1"/>
    <w:p w14:paraId="22C9CE87" w14:textId="3304D4DB" w:rsidR="00655DB1" w:rsidRDefault="00655DB1">
      <w:pPr>
        <w:widowControl/>
        <w:autoSpaceDE/>
        <w:autoSpaceDN/>
        <w:spacing w:after="160" w:line="259" w:lineRule="auto"/>
      </w:pPr>
      <w:r>
        <w:br w:type="page"/>
      </w:r>
    </w:p>
    <w:p w14:paraId="365A2CBC" w14:textId="77777777" w:rsidR="00167551" w:rsidRDefault="00167551"/>
    <w:p w14:paraId="6009FDAA" w14:textId="77777777" w:rsidR="00167551" w:rsidRDefault="00167551"/>
    <w:p w14:paraId="43F8B44D" w14:textId="77777777" w:rsidR="006F051E" w:rsidRDefault="006F051E"/>
    <w:p w14:paraId="4ED83758" w14:textId="77777777" w:rsidR="00993471" w:rsidRDefault="00993471"/>
    <w:p w14:paraId="122A0189" w14:textId="77777777" w:rsidR="00993471" w:rsidRPr="004D0483" w:rsidRDefault="00993471" w:rsidP="00993471">
      <w:pPr>
        <w:widowControl/>
        <w:autoSpaceDE/>
        <w:autoSpaceDN/>
        <w:spacing w:after="160" w:line="259" w:lineRule="auto"/>
        <w:rPr>
          <w:rFonts w:ascii="Calibri" w:eastAsia="Calibri" w:hAnsi="Calibri"/>
          <w:b/>
          <w:bCs/>
          <w:color w:val="2F5496"/>
          <w:sz w:val="40"/>
          <w:szCs w:val="40"/>
        </w:rPr>
      </w:pPr>
      <w:r w:rsidRPr="00993471">
        <w:rPr>
          <w:rFonts w:ascii="Calibri" w:eastAsia="Calibri" w:hAnsi="Calibri"/>
          <w:b/>
          <w:bCs/>
          <w:color w:val="2F5496"/>
          <w:sz w:val="40"/>
          <w:szCs w:val="40"/>
        </w:rPr>
        <w:t>Contents</w:t>
      </w:r>
    </w:p>
    <w:p w14:paraId="47F470DC" w14:textId="77777777" w:rsidR="00993471" w:rsidRPr="00993471" w:rsidRDefault="00993471" w:rsidP="00993471">
      <w:pPr>
        <w:widowControl/>
        <w:autoSpaceDE/>
        <w:autoSpaceDN/>
        <w:spacing w:after="160" w:line="259" w:lineRule="auto"/>
        <w:rPr>
          <w:rFonts w:ascii="Calibri" w:eastAsia="Calibri" w:hAnsi="Calibri"/>
          <w:b/>
          <w:bCs/>
          <w:color w:val="2F5496"/>
          <w:sz w:val="40"/>
          <w:szCs w:val="40"/>
        </w:rPr>
      </w:pPr>
    </w:p>
    <w:p w14:paraId="7089916D"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Document Version Control......................................................................................................... 2</w:t>
      </w:r>
    </w:p>
    <w:p w14:paraId="689CE653"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Abstract ...................................................................................................................................... 4</w:t>
      </w:r>
    </w:p>
    <w:p w14:paraId="663CF55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1 Introduction ............................................................................................................................ 5</w:t>
      </w:r>
    </w:p>
    <w:p w14:paraId="4B9DCA40"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1.1 Why this High-Level Design Document? ......................................................................... 5</w:t>
      </w:r>
    </w:p>
    <w:p w14:paraId="7F64CE71"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1.2 Scope ................................................................................................................................ 6</w:t>
      </w:r>
    </w:p>
    <w:p w14:paraId="5950B30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2 General Description ................................................................................................................ 6</w:t>
      </w:r>
    </w:p>
    <w:p w14:paraId="07F19FB7"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2.1 Product Perspective &amp; Problem Statement ..................................................................... 6</w:t>
      </w:r>
    </w:p>
    <w:p w14:paraId="5B88E67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2.2 Tools used ......................................................................................................................... 7</w:t>
      </w:r>
    </w:p>
    <w:p w14:paraId="2DFEBC99"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3 Design Details ......................................................................................................................... 8</w:t>
      </w:r>
    </w:p>
    <w:p w14:paraId="2096111A"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3.1 Functional Architecture .................................................................................................... 8</w:t>
      </w:r>
    </w:p>
    <w:p w14:paraId="381ACBEB"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 xml:space="preserve">   3.2 Optimization ...................................................................................................................... 9</w:t>
      </w:r>
    </w:p>
    <w:p w14:paraId="770DB60F"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4 KPIs ......................................................................................................................................... 10</w:t>
      </w:r>
    </w:p>
    <w:p w14:paraId="640E466C" w14:textId="77777777" w:rsidR="00993471" w:rsidRPr="00993471" w:rsidRDefault="00993471" w:rsidP="00993471">
      <w:pPr>
        <w:widowControl/>
        <w:autoSpaceDE/>
        <w:autoSpaceDN/>
        <w:spacing w:after="160" w:line="259" w:lineRule="auto"/>
        <w:jc w:val="both"/>
        <w:rPr>
          <w:rFonts w:ascii="Calibri Light" w:eastAsia="Calibri Light" w:hAnsi="Calibri Light" w:cs="Calibri Light"/>
          <w:color w:val="000000"/>
          <w:sz w:val="28"/>
          <w:szCs w:val="28"/>
        </w:rPr>
      </w:pPr>
      <w:r w:rsidRPr="00993471">
        <w:rPr>
          <w:rFonts w:ascii="Calibri Light" w:eastAsia="Calibri Light" w:hAnsi="Calibri Light" w:cs="Calibri Light"/>
          <w:b/>
          <w:bCs/>
          <w:color w:val="000000"/>
          <w:sz w:val="28"/>
          <w:szCs w:val="28"/>
        </w:rPr>
        <w:t>5 Deployment ........................................................................................................................... 10</w:t>
      </w:r>
    </w:p>
    <w:p w14:paraId="099959A5" w14:textId="77777777" w:rsidR="003F71D7" w:rsidRPr="003F71D7" w:rsidRDefault="003F71D7" w:rsidP="003F71D7">
      <w:pPr>
        <w:rPr>
          <w:rStyle w:val="Strong"/>
          <w:b w:val="0"/>
          <w:bCs w:val="0"/>
          <w:color w:val="4472C4" w:themeColor="accent1"/>
          <w:sz w:val="28"/>
          <w:szCs w:val="28"/>
        </w:rPr>
      </w:pPr>
    </w:p>
    <w:p w14:paraId="5B10BC0C" w14:textId="77777777" w:rsidR="003F71D7" w:rsidRDefault="003F71D7" w:rsidP="003F71D7"/>
    <w:p w14:paraId="2C0AFF8A" w14:textId="77777777" w:rsidR="003F71D7" w:rsidRDefault="003F71D7" w:rsidP="003F71D7"/>
    <w:p w14:paraId="5B1A469E" w14:textId="77777777" w:rsidR="00DF3E06" w:rsidRDefault="00DF3E06"/>
    <w:p w14:paraId="0EB90889" w14:textId="77777777" w:rsidR="00DF3E06" w:rsidRDefault="00DF3E06"/>
    <w:p w14:paraId="0A27D663" w14:textId="77777777" w:rsidR="00DF3E06" w:rsidRDefault="00DF3E06"/>
    <w:p w14:paraId="156C1ABA" w14:textId="77777777" w:rsidR="00DF3E06" w:rsidRDefault="00DF3E06"/>
    <w:p w14:paraId="0845914A" w14:textId="77777777" w:rsidR="00DF3E06" w:rsidRDefault="00DF3E06"/>
    <w:p w14:paraId="0604C37A" w14:textId="77777777" w:rsidR="00DF3E06" w:rsidRDefault="00DF3E06"/>
    <w:p w14:paraId="46A54D56" w14:textId="77777777" w:rsidR="00DF3E06" w:rsidRDefault="00DF3E06"/>
    <w:p w14:paraId="3B4507DA" w14:textId="77777777" w:rsidR="00DF3E06" w:rsidRDefault="00DF3E06"/>
    <w:p w14:paraId="73A4C718" w14:textId="77777777" w:rsidR="00DF3E06" w:rsidRDefault="00DF3E06"/>
    <w:p w14:paraId="539120CA" w14:textId="77777777" w:rsidR="00DF3E06" w:rsidRDefault="00DF3E06"/>
    <w:p w14:paraId="04784207" w14:textId="77777777" w:rsidR="00DF3E06" w:rsidRDefault="00DF3E06"/>
    <w:p w14:paraId="006AA93E" w14:textId="77777777" w:rsidR="00DF3E06" w:rsidRDefault="00DF3E06"/>
    <w:p w14:paraId="5F217220" w14:textId="77777777" w:rsidR="00DF3E06" w:rsidRDefault="00DF3E06"/>
    <w:p w14:paraId="6BB13B3C" w14:textId="77777777" w:rsidR="00DF3E06" w:rsidRDefault="00DF3E06"/>
    <w:p w14:paraId="6980EAB3" w14:textId="77777777" w:rsidR="002357D1" w:rsidRPr="002357D1" w:rsidRDefault="002357D1" w:rsidP="002357D1">
      <w:pPr>
        <w:widowControl/>
        <w:autoSpaceDE/>
        <w:autoSpaceDN/>
        <w:spacing w:after="160" w:line="259" w:lineRule="auto"/>
        <w:rPr>
          <w:rFonts w:ascii="Calibri" w:eastAsia="Calibri" w:hAnsi="Calibri"/>
          <w:b/>
          <w:bCs/>
          <w:color w:val="2F5496"/>
          <w:sz w:val="40"/>
          <w:szCs w:val="40"/>
        </w:rPr>
      </w:pPr>
      <w:r w:rsidRPr="002357D1">
        <w:rPr>
          <w:rFonts w:ascii="Calibri" w:eastAsia="Calibri" w:hAnsi="Calibri"/>
          <w:b/>
          <w:bCs/>
          <w:color w:val="2F5496"/>
          <w:sz w:val="40"/>
          <w:szCs w:val="40"/>
        </w:rPr>
        <w:t>Abstract</w:t>
      </w:r>
    </w:p>
    <w:p w14:paraId="2414456A" w14:textId="1254B66F" w:rsidR="0074579B" w:rsidRDefault="0074579B" w:rsidP="0074579B">
      <w:pPr>
        <w:pStyle w:val="NormalWeb"/>
      </w:pPr>
      <w:r>
        <w:t>This internship project focused on airline data analysis at PW (PhysicsWallah). The project encompassed rigorous data cleaning, transformation, and modeling processes, culminating in the generation of actionable insights.</w:t>
      </w:r>
    </w:p>
    <w:p w14:paraId="38B7C51B" w14:textId="77777777" w:rsidR="0074579B" w:rsidRDefault="0074579B" w:rsidP="0074579B">
      <w:pPr>
        <w:pStyle w:val="NormalWeb"/>
      </w:pPr>
      <w:r>
        <w:t>Key activities included:</w:t>
      </w:r>
    </w:p>
    <w:p w14:paraId="7D116F3A" w14:textId="77777777" w:rsidR="0074579B" w:rsidRDefault="0074579B" w:rsidP="0074579B">
      <w:pPr>
        <w:pStyle w:val="NormalWeb"/>
        <w:numPr>
          <w:ilvl w:val="0"/>
          <w:numId w:val="18"/>
        </w:numPr>
      </w:pPr>
      <w:r>
        <w:rPr>
          <w:rStyle w:val="Strong"/>
        </w:rPr>
        <w:t>Data Cleaning</w:t>
      </w:r>
      <w:r>
        <w:t>: Employed Python to meticulously clean and refine the dataset, ensuring accuracy by eliminating inconsistencies and errors.</w:t>
      </w:r>
    </w:p>
    <w:p w14:paraId="20E4FCC8" w14:textId="77777777" w:rsidR="0074579B" w:rsidRDefault="0074579B" w:rsidP="0074579B">
      <w:pPr>
        <w:pStyle w:val="NormalWeb"/>
        <w:numPr>
          <w:ilvl w:val="0"/>
          <w:numId w:val="18"/>
        </w:numPr>
      </w:pPr>
      <w:r>
        <w:rPr>
          <w:rStyle w:val="Strong"/>
        </w:rPr>
        <w:t>Data Transformation</w:t>
      </w:r>
      <w:r>
        <w:t>: Applied diverse transformation techniques to prepare the data for comprehensive analysis, including converting monthly data into yearly and quarterly formats.</w:t>
      </w:r>
    </w:p>
    <w:p w14:paraId="0BC2501D" w14:textId="77777777" w:rsidR="0074579B" w:rsidRDefault="0074579B" w:rsidP="0074579B">
      <w:pPr>
        <w:pStyle w:val="NormalWeb"/>
        <w:numPr>
          <w:ilvl w:val="0"/>
          <w:numId w:val="18"/>
        </w:numPr>
      </w:pPr>
      <w:r>
        <w:rPr>
          <w:rStyle w:val="Strong"/>
        </w:rPr>
        <w:t>Data Modeling</w:t>
      </w:r>
      <w:r>
        <w:t>: Leveraged Power BI to create dynamic and interactive visualizations, facilitating deeper insights and informed decision-making.</w:t>
      </w:r>
    </w:p>
    <w:p w14:paraId="2A52868B" w14:textId="77777777" w:rsidR="0074579B" w:rsidRDefault="0074579B" w:rsidP="0074579B">
      <w:pPr>
        <w:pStyle w:val="NormalWeb"/>
      </w:pPr>
      <w:r>
        <w:t>This project has provided invaluable learning experiences in navigating complex datasets and deriving actionable insights in the aviation sector. These findings are pivotal for future applications in enhancing operational efficiency, strategic planning, and decision-making within the aviation industry.</w:t>
      </w:r>
    </w:p>
    <w:p w14:paraId="57058798" w14:textId="77777777" w:rsidR="00DF3E06" w:rsidRDefault="00DF3E06" w:rsidP="0071058D">
      <w:pPr>
        <w:ind w:left="155"/>
        <w:rPr>
          <w:rFonts w:asciiTheme="minorHAnsi" w:hAnsiTheme="minorHAnsi" w:cstheme="minorHAnsi"/>
        </w:rPr>
      </w:pPr>
    </w:p>
    <w:p w14:paraId="1DE7D13B" w14:textId="77777777" w:rsidR="00D11188" w:rsidRDefault="00D11188" w:rsidP="0071058D">
      <w:pPr>
        <w:ind w:left="155"/>
        <w:rPr>
          <w:rFonts w:asciiTheme="minorHAnsi" w:hAnsiTheme="minorHAnsi" w:cstheme="minorHAnsi"/>
        </w:rPr>
      </w:pPr>
    </w:p>
    <w:p w14:paraId="33677BF9" w14:textId="77777777" w:rsidR="00D11188" w:rsidRDefault="00D11188" w:rsidP="0071058D">
      <w:pPr>
        <w:ind w:left="155"/>
        <w:rPr>
          <w:rFonts w:asciiTheme="minorHAnsi" w:hAnsiTheme="minorHAnsi" w:cstheme="minorHAnsi"/>
        </w:rPr>
      </w:pPr>
    </w:p>
    <w:p w14:paraId="74C753D9" w14:textId="77777777" w:rsidR="00D11188" w:rsidRDefault="00D11188" w:rsidP="0071058D">
      <w:pPr>
        <w:ind w:left="155"/>
        <w:rPr>
          <w:rFonts w:asciiTheme="minorHAnsi" w:hAnsiTheme="minorHAnsi" w:cstheme="minorHAnsi"/>
        </w:rPr>
      </w:pPr>
    </w:p>
    <w:p w14:paraId="01C0AB29" w14:textId="77777777" w:rsidR="00D11188" w:rsidRDefault="00D11188" w:rsidP="0071058D">
      <w:pPr>
        <w:ind w:left="155"/>
        <w:rPr>
          <w:rFonts w:asciiTheme="minorHAnsi" w:hAnsiTheme="minorHAnsi" w:cstheme="minorHAnsi"/>
        </w:rPr>
      </w:pPr>
    </w:p>
    <w:p w14:paraId="6E47032E" w14:textId="77777777" w:rsidR="00D11188" w:rsidRDefault="00D11188" w:rsidP="0071058D">
      <w:pPr>
        <w:ind w:left="155"/>
        <w:rPr>
          <w:rFonts w:asciiTheme="minorHAnsi" w:hAnsiTheme="minorHAnsi" w:cstheme="minorHAnsi"/>
        </w:rPr>
      </w:pPr>
    </w:p>
    <w:p w14:paraId="2082C813" w14:textId="77777777" w:rsidR="00D11188" w:rsidRDefault="00D11188" w:rsidP="0071058D">
      <w:pPr>
        <w:ind w:left="155"/>
        <w:rPr>
          <w:rFonts w:asciiTheme="minorHAnsi" w:hAnsiTheme="minorHAnsi" w:cstheme="minorHAnsi"/>
        </w:rPr>
      </w:pPr>
    </w:p>
    <w:p w14:paraId="0C86CBE7" w14:textId="77777777" w:rsidR="00D11188" w:rsidRDefault="00D11188" w:rsidP="0071058D">
      <w:pPr>
        <w:ind w:left="155"/>
        <w:rPr>
          <w:rFonts w:asciiTheme="minorHAnsi" w:hAnsiTheme="minorHAnsi" w:cstheme="minorHAnsi"/>
        </w:rPr>
      </w:pPr>
    </w:p>
    <w:p w14:paraId="5129174D" w14:textId="77777777" w:rsidR="00D11188" w:rsidRDefault="00D11188" w:rsidP="0071058D">
      <w:pPr>
        <w:ind w:left="155"/>
        <w:rPr>
          <w:rFonts w:asciiTheme="minorHAnsi" w:hAnsiTheme="minorHAnsi" w:cstheme="minorHAnsi"/>
        </w:rPr>
      </w:pPr>
    </w:p>
    <w:p w14:paraId="4AC41A0D" w14:textId="77777777" w:rsidR="00D11188" w:rsidRDefault="00D11188" w:rsidP="0071058D">
      <w:pPr>
        <w:ind w:left="155"/>
        <w:rPr>
          <w:rFonts w:asciiTheme="minorHAnsi" w:hAnsiTheme="minorHAnsi" w:cstheme="minorHAnsi"/>
        </w:rPr>
      </w:pPr>
    </w:p>
    <w:p w14:paraId="0508B410" w14:textId="77777777" w:rsidR="00D11188" w:rsidRDefault="00D11188" w:rsidP="0071058D">
      <w:pPr>
        <w:ind w:left="155"/>
        <w:rPr>
          <w:rFonts w:asciiTheme="minorHAnsi" w:hAnsiTheme="minorHAnsi" w:cstheme="minorHAnsi"/>
        </w:rPr>
      </w:pPr>
    </w:p>
    <w:p w14:paraId="5AACE9EC" w14:textId="77777777" w:rsidR="00D11188" w:rsidRDefault="00D11188" w:rsidP="0071058D">
      <w:pPr>
        <w:ind w:left="155"/>
        <w:rPr>
          <w:rFonts w:asciiTheme="minorHAnsi" w:hAnsiTheme="minorHAnsi" w:cstheme="minorHAnsi"/>
        </w:rPr>
      </w:pPr>
    </w:p>
    <w:p w14:paraId="5855FA02" w14:textId="77777777" w:rsidR="00D11188" w:rsidRDefault="00D11188" w:rsidP="0071058D">
      <w:pPr>
        <w:ind w:left="155"/>
        <w:rPr>
          <w:rFonts w:asciiTheme="minorHAnsi" w:hAnsiTheme="minorHAnsi" w:cstheme="minorHAnsi"/>
        </w:rPr>
      </w:pPr>
    </w:p>
    <w:p w14:paraId="3EDFB5FE" w14:textId="77777777" w:rsidR="00D11188" w:rsidRDefault="00D11188" w:rsidP="0071058D">
      <w:pPr>
        <w:ind w:left="155"/>
        <w:rPr>
          <w:rFonts w:asciiTheme="minorHAnsi" w:hAnsiTheme="minorHAnsi" w:cstheme="minorHAnsi"/>
        </w:rPr>
      </w:pPr>
    </w:p>
    <w:p w14:paraId="1CF404D0" w14:textId="77777777" w:rsidR="00D11188" w:rsidRDefault="00D11188" w:rsidP="0071058D">
      <w:pPr>
        <w:ind w:left="155"/>
        <w:rPr>
          <w:rFonts w:asciiTheme="minorHAnsi" w:hAnsiTheme="minorHAnsi" w:cstheme="minorHAnsi"/>
        </w:rPr>
      </w:pPr>
    </w:p>
    <w:p w14:paraId="5D91E20F" w14:textId="77777777" w:rsidR="00D11188" w:rsidRDefault="00D11188" w:rsidP="0071058D">
      <w:pPr>
        <w:ind w:left="155"/>
        <w:rPr>
          <w:rFonts w:asciiTheme="minorHAnsi" w:hAnsiTheme="minorHAnsi" w:cstheme="minorHAnsi"/>
        </w:rPr>
      </w:pPr>
    </w:p>
    <w:p w14:paraId="799F8DAB" w14:textId="77777777" w:rsidR="00D11188" w:rsidRDefault="00D11188" w:rsidP="0071058D">
      <w:pPr>
        <w:ind w:left="155"/>
        <w:rPr>
          <w:rFonts w:asciiTheme="minorHAnsi" w:hAnsiTheme="minorHAnsi" w:cstheme="minorHAnsi"/>
        </w:rPr>
      </w:pPr>
    </w:p>
    <w:p w14:paraId="2F5A213F" w14:textId="77777777" w:rsidR="00D11188" w:rsidRDefault="00D11188" w:rsidP="0071058D">
      <w:pPr>
        <w:ind w:left="155"/>
        <w:rPr>
          <w:rFonts w:asciiTheme="minorHAnsi" w:hAnsiTheme="minorHAnsi" w:cstheme="minorHAnsi"/>
        </w:rPr>
      </w:pPr>
    </w:p>
    <w:p w14:paraId="17058BC4" w14:textId="77777777" w:rsidR="00D11188" w:rsidRDefault="00D11188" w:rsidP="0071058D">
      <w:pPr>
        <w:ind w:left="155"/>
        <w:rPr>
          <w:rFonts w:asciiTheme="minorHAnsi" w:hAnsiTheme="minorHAnsi" w:cstheme="minorHAnsi"/>
        </w:rPr>
      </w:pPr>
    </w:p>
    <w:p w14:paraId="176259E7" w14:textId="77777777" w:rsidR="00D11188" w:rsidRDefault="00D11188" w:rsidP="0071058D">
      <w:pPr>
        <w:ind w:left="155"/>
        <w:rPr>
          <w:rFonts w:asciiTheme="minorHAnsi" w:hAnsiTheme="minorHAnsi" w:cstheme="minorHAnsi"/>
        </w:rPr>
      </w:pPr>
    </w:p>
    <w:p w14:paraId="63F9976D" w14:textId="77777777" w:rsidR="00D11188" w:rsidRDefault="00D11188" w:rsidP="0071058D">
      <w:pPr>
        <w:ind w:left="155"/>
        <w:rPr>
          <w:rFonts w:asciiTheme="minorHAnsi" w:hAnsiTheme="minorHAnsi" w:cstheme="minorHAnsi"/>
        </w:rPr>
      </w:pPr>
    </w:p>
    <w:p w14:paraId="380166E4" w14:textId="77777777" w:rsidR="00D11188" w:rsidRDefault="00D11188" w:rsidP="0071058D">
      <w:pPr>
        <w:ind w:left="155"/>
        <w:rPr>
          <w:rFonts w:asciiTheme="minorHAnsi" w:hAnsiTheme="minorHAnsi" w:cstheme="minorHAnsi"/>
        </w:rPr>
      </w:pPr>
    </w:p>
    <w:p w14:paraId="121FF173" w14:textId="77777777" w:rsidR="00D11188" w:rsidRDefault="00D11188" w:rsidP="0071058D">
      <w:pPr>
        <w:ind w:left="155"/>
        <w:rPr>
          <w:rFonts w:asciiTheme="minorHAnsi" w:hAnsiTheme="minorHAnsi" w:cstheme="minorHAnsi"/>
        </w:rPr>
      </w:pPr>
    </w:p>
    <w:p w14:paraId="07B6412A" w14:textId="77777777" w:rsidR="00D11188" w:rsidRDefault="00D11188" w:rsidP="0071058D">
      <w:pPr>
        <w:ind w:left="155"/>
        <w:rPr>
          <w:rFonts w:asciiTheme="minorHAnsi" w:hAnsiTheme="minorHAnsi" w:cstheme="minorHAnsi"/>
        </w:rPr>
      </w:pPr>
    </w:p>
    <w:p w14:paraId="5F82B9D4" w14:textId="77777777" w:rsidR="00D11188" w:rsidRDefault="00D11188" w:rsidP="0071058D">
      <w:pPr>
        <w:ind w:left="155"/>
        <w:rPr>
          <w:rFonts w:asciiTheme="minorHAnsi" w:hAnsiTheme="minorHAnsi" w:cstheme="minorHAnsi"/>
        </w:rPr>
      </w:pPr>
    </w:p>
    <w:p w14:paraId="21994406" w14:textId="77777777" w:rsidR="00D11188" w:rsidRDefault="00D11188" w:rsidP="0071058D">
      <w:pPr>
        <w:ind w:left="155"/>
        <w:rPr>
          <w:rFonts w:asciiTheme="minorHAnsi" w:hAnsiTheme="minorHAnsi" w:cstheme="minorHAnsi"/>
        </w:rPr>
      </w:pPr>
    </w:p>
    <w:p w14:paraId="3D1F809C" w14:textId="77777777" w:rsidR="00D11188" w:rsidRDefault="00D11188" w:rsidP="0071058D">
      <w:pPr>
        <w:ind w:left="155"/>
        <w:rPr>
          <w:rFonts w:asciiTheme="minorHAnsi" w:hAnsiTheme="minorHAnsi" w:cstheme="minorHAnsi"/>
        </w:rPr>
      </w:pPr>
    </w:p>
    <w:p w14:paraId="186E7643" w14:textId="77777777" w:rsidR="00D11188" w:rsidRDefault="00D11188" w:rsidP="0071058D">
      <w:pPr>
        <w:ind w:left="155"/>
        <w:rPr>
          <w:rFonts w:asciiTheme="minorHAnsi" w:hAnsiTheme="minorHAnsi" w:cstheme="minorHAnsi"/>
        </w:rPr>
      </w:pPr>
    </w:p>
    <w:p w14:paraId="7F81C309" w14:textId="77777777" w:rsidR="00D11188" w:rsidRDefault="00D11188" w:rsidP="00761B94">
      <w:pPr>
        <w:rPr>
          <w:rFonts w:asciiTheme="minorHAnsi" w:hAnsiTheme="minorHAnsi" w:cstheme="minorHAnsi"/>
        </w:rPr>
      </w:pPr>
    </w:p>
    <w:p w14:paraId="4CB217F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1 Introduction</w:t>
      </w:r>
    </w:p>
    <w:p w14:paraId="674E2FF3" w14:textId="77777777" w:rsidR="00D11188" w:rsidRPr="00D11188" w:rsidRDefault="00D11188" w:rsidP="00D11188">
      <w:pPr>
        <w:widowControl/>
        <w:autoSpaceDE/>
        <w:autoSpaceDN/>
        <w:spacing w:after="160" w:line="259" w:lineRule="auto"/>
        <w:jc w:val="both"/>
        <w:rPr>
          <w:rFonts w:asciiTheme="minorHAnsi" w:eastAsia="Calibri" w:hAnsiTheme="minorHAnsi" w:cstheme="minorHAnsi"/>
          <w:b/>
          <w:bCs/>
          <w:color w:val="2F5496"/>
          <w:sz w:val="32"/>
          <w:szCs w:val="32"/>
        </w:rPr>
      </w:pPr>
      <w:r w:rsidRPr="00D11188">
        <w:rPr>
          <w:rFonts w:asciiTheme="minorHAnsi" w:eastAsia="Calibri" w:hAnsiTheme="minorHAnsi" w:cstheme="minorHAnsi"/>
          <w:b/>
          <w:bCs/>
          <w:color w:val="2F5496"/>
          <w:sz w:val="32"/>
          <w:szCs w:val="32"/>
        </w:rPr>
        <w:t>1.1 Why this High-Level Design Document?</w:t>
      </w:r>
    </w:p>
    <w:p w14:paraId="3D92799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374F3015"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p>
    <w:p w14:paraId="73F45F2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28"/>
          <w:szCs w:val="28"/>
        </w:rPr>
      </w:pPr>
      <w:r w:rsidRPr="00D11188">
        <w:rPr>
          <w:rFonts w:asciiTheme="minorHAnsi" w:eastAsia="Calibri" w:hAnsiTheme="minorHAnsi" w:cstheme="minorHAnsi"/>
          <w:b/>
          <w:bCs/>
          <w:color w:val="2F5496"/>
          <w:sz w:val="28"/>
          <w:szCs w:val="28"/>
        </w:rPr>
        <w:t>The HLD will:</w:t>
      </w:r>
    </w:p>
    <w:p w14:paraId="00F27C76"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Present all of the design aspects and define them in detail</w:t>
      </w:r>
    </w:p>
    <w:p w14:paraId="719D7DE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user interface being implemented</w:t>
      </w:r>
    </w:p>
    <w:p w14:paraId="41F4DCBE"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hardware and software interfaces</w:t>
      </w:r>
    </w:p>
    <w:p w14:paraId="69C53CC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Describe the performance requirements</w:t>
      </w:r>
    </w:p>
    <w:p w14:paraId="4EB8F994"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Include design features and the architecture of the project</w:t>
      </w:r>
    </w:p>
    <w:p w14:paraId="294B7C75"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 List and describe the non-functional attributes like:</w:t>
      </w:r>
    </w:p>
    <w:p w14:paraId="4FF2583D"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Security</w:t>
      </w:r>
    </w:p>
    <w:p w14:paraId="1F2FFDCB"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Reliability</w:t>
      </w:r>
    </w:p>
    <w:p w14:paraId="0F28223A"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Maintainability</w:t>
      </w:r>
    </w:p>
    <w:p w14:paraId="11B5B782"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Portability</w:t>
      </w:r>
    </w:p>
    <w:p w14:paraId="034D9EB1"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Reusability</w:t>
      </w:r>
    </w:p>
    <w:p w14:paraId="53CDA313"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Application compatibility</w:t>
      </w:r>
    </w:p>
    <w:p w14:paraId="12F5E148" w14:textId="77777777"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Resource utilization</w:t>
      </w:r>
    </w:p>
    <w:p w14:paraId="2CF2D1E9" w14:textId="2FE6ADDD" w:rsidR="00D11188" w:rsidRP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o Serviceability</w:t>
      </w:r>
    </w:p>
    <w:p w14:paraId="7A6B923C" w14:textId="77777777" w:rsidR="00D11188" w:rsidRDefault="00D11188" w:rsidP="00D11188">
      <w:pPr>
        <w:widowControl/>
        <w:autoSpaceDE/>
        <w:autoSpaceDN/>
        <w:spacing w:after="160" w:line="259" w:lineRule="auto"/>
        <w:rPr>
          <w:rFonts w:asciiTheme="minorHAnsi" w:eastAsia="Calibri" w:hAnsiTheme="minorHAnsi" w:cstheme="minorHAnsi"/>
          <w:b/>
          <w:bCs/>
          <w:color w:val="2F5496"/>
          <w:sz w:val="36"/>
          <w:szCs w:val="36"/>
        </w:rPr>
      </w:pPr>
    </w:p>
    <w:p w14:paraId="18DDFD8A"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18B3695B" w14:textId="77777777" w:rsidR="00761B94"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C0731E3" w14:textId="77777777" w:rsidR="00761B94" w:rsidRPr="00D11188" w:rsidRDefault="00761B94" w:rsidP="00D11188">
      <w:pPr>
        <w:widowControl/>
        <w:autoSpaceDE/>
        <w:autoSpaceDN/>
        <w:spacing w:after="160" w:line="259" w:lineRule="auto"/>
        <w:rPr>
          <w:rFonts w:asciiTheme="minorHAnsi" w:eastAsia="Calibri" w:hAnsiTheme="minorHAnsi" w:cstheme="minorHAnsi"/>
          <w:b/>
          <w:bCs/>
          <w:color w:val="2F5496"/>
          <w:sz w:val="36"/>
          <w:szCs w:val="36"/>
        </w:rPr>
      </w:pPr>
    </w:p>
    <w:p w14:paraId="0BD609A7"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1.2 Scope</w:t>
      </w:r>
    </w:p>
    <w:p w14:paraId="1670B1F4" w14:textId="13000822" w:rsidR="00D11188" w:rsidRDefault="00D11188" w:rsidP="00D11188">
      <w:pPr>
        <w:widowControl/>
        <w:autoSpaceDE/>
        <w:autoSpaceDN/>
        <w:spacing w:after="160" w:line="259" w:lineRule="auto"/>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7CBF48AD" w14:textId="77777777" w:rsidR="00761B94" w:rsidRPr="00D11188" w:rsidRDefault="00761B94" w:rsidP="00D11188">
      <w:pPr>
        <w:widowControl/>
        <w:autoSpaceDE/>
        <w:autoSpaceDN/>
        <w:spacing w:after="160" w:line="259" w:lineRule="auto"/>
        <w:rPr>
          <w:rFonts w:asciiTheme="minorHAnsi" w:eastAsia="Verdana" w:hAnsiTheme="minorHAnsi" w:cstheme="minorHAnsi"/>
          <w:color w:val="000000"/>
          <w:sz w:val="24"/>
          <w:szCs w:val="24"/>
        </w:rPr>
      </w:pPr>
    </w:p>
    <w:p w14:paraId="7C67A904"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2F5496"/>
          <w:sz w:val="40"/>
          <w:szCs w:val="40"/>
        </w:rPr>
      </w:pPr>
      <w:r w:rsidRPr="00D11188">
        <w:rPr>
          <w:rFonts w:asciiTheme="minorHAnsi" w:eastAsia="Calibri" w:hAnsiTheme="minorHAnsi" w:cstheme="minorHAnsi"/>
          <w:b/>
          <w:bCs/>
          <w:color w:val="2F5496"/>
          <w:sz w:val="40"/>
          <w:szCs w:val="40"/>
        </w:rPr>
        <w:t>2 General Description</w:t>
      </w:r>
    </w:p>
    <w:p w14:paraId="2FCBF451" w14:textId="77777777" w:rsidR="00D11188" w:rsidRPr="00D11188" w:rsidRDefault="00D11188" w:rsidP="00D11188">
      <w:pPr>
        <w:widowControl/>
        <w:autoSpaceDE/>
        <w:autoSpaceDN/>
        <w:spacing w:after="160" w:line="259" w:lineRule="auto"/>
        <w:rPr>
          <w:rFonts w:asciiTheme="minorHAnsi" w:eastAsia="Calibri" w:hAnsiTheme="minorHAnsi" w:cstheme="minorHAnsi"/>
          <w:b/>
          <w:bCs/>
          <w:color w:val="4472C4"/>
          <w:sz w:val="32"/>
          <w:szCs w:val="32"/>
        </w:rPr>
      </w:pPr>
      <w:r w:rsidRPr="00D11188">
        <w:rPr>
          <w:rFonts w:asciiTheme="minorHAnsi" w:eastAsia="Calibri" w:hAnsiTheme="minorHAnsi" w:cstheme="minorHAnsi"/>
          <w:b/>
          <w:bCs/>
          <w:color w:val="4472C4"/>
          <w:sz w:val="32"/>
          <w:szCs w:val="32"/>
        </w:rPr>
        <w:t>2.1 Product Perspective &amp; Problem Statement</w:t>
      </w:r>
    </w:p>
    <w:p w14:paraId="3E6896A0"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A banking domain is comprised of all the components needed to run a financial service end-to-end It covers the transaction and distribution process; the ways in which customers interact with the system, products, and services the organization offers; and the technology involved.</w:t>
      </w:r>
    </w:p>
    <w:p w14:paraId="4D6751BD" w14:textId="77777777" w:rsidR="00D11188" w:rsidRPr="00D11188" w:rsidRDefault="00D11188" w:rsidP="00D11188">
      <w:pPr>
        <w:widowControl/>
        <w:autoSpaceDE/>
        <w:autoSpaceDN/>
        <w:spacing w:after="160" w:line="259" w:lineRule="auto"/>
        <w:jc w:val="both"/>
        <w:rPr>
          <w:rFonts w:asciiTheme="minorHAnsi" w:eastAsia="Verdana" w:hAnsiTheme="minorHAnsi" w:cstheme="minorHAnsi"/>
          <w:color w:val="000000"/>
          <w:sz w:val="24"/>
          <w:szCs w:val="24"/>
        </w:rPr>
      </w:pPr>
      <w:r w:rsidRPr="00D11188">
        <w:rPr>
          <w:rFonts w:asciiTheme="minorHAnsi" w:eastAsia="Verdana" w:hAnsiTheme="minorHAnsi" w:cstheme="minorHAnsi"/>
          <w:color w:val="000000"/>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14:paraId="0FB7A2CB" w14:textId="77777777" w:rsidR="00D11188" w:rsidRPr="00D11188" w:rsidRDefault="00D11188" w:rsidP="00D11188">
      <w:pPr>
        <w:widowControl/>
        <w:autoSpaceDE/>
        <w:autoSpaceDN/>
        <w:spacing w:after="160" w:line="259" w:lineRule="auto"/>
        <w:rPr>
          <w:rFonts w:ascii="Verdana" w:eastAsia="Verdana" w:hAnsi="Verdana" w:cs="Verdana"/>
          <w:color w:val="000000"/>
          <w:sz w:val="24"/>
          <w:szCs w:val="24"/>
        </w:rPr>
      </w:pPr>
    </w:p>
    <w:p w14:paraId="762DF1AB" w14:textId="77777777" w:rsidR="00D11188" w:rsidRDefault="00D11188" w:rsidP="0071058D">
      <w:pPr>
        <w:ind w:left="155"/>
        <w:rPr>
          <w:rFonts w:asciiTheme="minorHAnsi" w:hAnsiTheme="minorHAnsi" w:cstheme="minorHAnsi"/>
        </w:rPr>
      </w:pPr>
    </w:p>
    <w:p w14:paraId="4A54FFD0" w14:textId="77777777" w:rsidR="00976D2E" w:rsidRDefault="00976D2E" w:rsidP="0071058D">
      <w:pPr>
        <w:ind w:left="155"/>
        <w:rPr>
          <w:rFonts w:asciiTheme="minorHAnsi" w:hAnsiTheme="minorHAnsi" w:cstheme="minorHAnsi"/>
        </w:rPr>
      </w:pPr>
    </w:p>
    <w:p w14:paraId="60B1EAC5" w14:textId="77777777" w:rsidR="00976D2E" w:rsidRDefault="00976D2E" w:rsidP="0071058D">
      <w:pPr>
        <w:ind w:left="155"/>
        <w:rPr>
          <w:rFonts w:asciiTheme="minorHAnsi" w:hAnsiTheme="minorHAnsi" w:cstheme="minorHAnsi"/>
        </w:rPr>
      </w:pPr>
    </w:p>
    <w:p w14:paraId="2143EAFA" w14:textId="77777777" w:rsidR="00976D2E" w:rsidRDefault="00976D2E" w:rsidP="0071058D">
      <w:pPr>
        <w:ind w:left="155"/>
        <w:rPr>
          <w:rFonts w:asciiTheme="minorHAnsi" w:hAnsiTheme="minorHAnsi" w:cstheme="minorHAnsi"/>
        </w:rPr>
      </w:pPr>
    </w:p>
    <w:p w14:paraId="4B621A93" w14:textId="77777777" w:rsidR="00976D2E" w:rsidRDefault="00976D2E" w:rsidP="0071058D">
      <w:pPr>
        <w:ind w:left="155"/>
        <w:rPr>
          <w:rFonts w:asciiTheme="minorHAnsi" w:hAnsiTheme="minorHAnsi" w:cstheme="minorHAnsi"/>
        </w:rPr>
      </w:pPr>
    </w:p>
    <w:p w14:paraId="2A87FEDB" w14:textId="77777777" w:rsidR="00976D2E" w:rsidRDefault="00976D2E" w:rsidP="0071058D">
      <w:pPr>
        <w:ind w:left="155"/>
        <w:rPr>
          <w:rFonts w:asciiTheme="minorHAnsi" w:hAnsiTheme="minorHAnsi" w:cstheme="minorHAnsi"/>
        </w:rPr>
      </w:pPr>
    </w:p>
    <w:p w14:paraId="0E3F54CB" w14:textId="77777777" w:rsidR="00976D2E" w:rsidRDefault="00976D2E" w:rsidP="0071058D">
      <w:pPr>
        <w:ind w:left="155"/>
        <w:rPr>
          <w:rFonts w:asciiTheme="minorHAnsi" w:hAnsiTheme="minorHAnsi" w:cstheme="minorHAnsi"/>
        </w:rPr>
      </w:pPr>
    </w:p>
    <w:p w14:paraId="7C27FE1C" w14:textId="77777777" w:rsidR="00976D2E" w:rsidRDefault="00976D2E" w:rsidP="0071058D">
      <w:pPr>
        <w:ind w:left="155"/>
        <w:rPr>
          <w:rFonts w:asciiTheme="minorHAnsi" w:hAnsiTheme="minorHAnsi" w:cstheme="minorHAnsi"/>
        </w:rPr>
      </w:pPr>
    </w:p>
    <w:p w14:paraId="0125F30A" w14:textId="77777777" w:rsidR="00976D2E" w:rsidRDefault="00976D2E" w:rsidP="0071058D">
      <w:pPr>
        <w:ind w:left="155"/>
        <w:rPr>
          <w:rFonts w:asciiTheme="minorHAnsi" w:hAnsiTheme="minorHAnsi" w:cstheme="minorHAnsi"/>
        </w:rPr>
      </w:pPr>
    </w:p>
    <w:p w14:paraId="40C80F53" w14:textId="77777777" w:rsidR="00976D2E" w:rsidRDefault="00976D2E" w:rsidP="0071058D">
      <w:pPr>
        <w:ind w:left="155"/>
        <w:rPr>
          <w:rFonts w:asciiTheme="minorHAnsi" w:hAnsiTheme="minorHAnsi" w:cstheme="minorHAnsi"/>
        </w:rPr>
      </w:pPr>
    </w:p>
    <w:p w14:paraId="7236024F" w14:textId="77777777" w:rsidR="00976D2E" w:rsidRDefault="00976D2E" w:rsidP="0071058D">
      <w:pPr>
        <w:ind w:left="155"/>
        <w:rPr>
          <w:rFonts w:asciiTheme="minorHAnsi" w:hAnsiTheme="minorHAnsi" w:cstheme="minorHAnsi"/>
        </w:rPr>
      </w:pPr>
    </w:p>
    <w:p w14:paraId="2DA3F69D" w14:textId="77777777" w:rsidR="00976D2E" w:rsidRDefault="00976D2E" w:rsidP="0071058D">
      <w:pPr>
        <w:ind w:left="155"/>
        <w:rPr>
          <w:rFonts w:asciiTheme="minorHAnsi" w:hAnsiTheme="minorHAnsi" w:cstheme="minorHAnsi"/>
        </w:rPr>
      </w:pPr>
    </w:p>
    <w:p w14:paraId="47FCE032" w14:textId="77777777" w:rsidR="00976D2E" w:rsidRDefault="00976D2E" w:rsidP="0071058D">
      <w:pPr>
        <w:ind w:left="155"/>
        <w:rPr>
          <w:rFonts w:asciiTheme="minorHAnsi" w:hAnsiTheme="minorHAnsi" w:cstheme="minorHAnsi"/>
        </w:rPr>
      </w:pPr>
    </w:p>
    <w:p w14:paraId="4EABE1AE" w14:textId="77777777" w:rsidR="00976D2E" w:rsidRDefault="00976D2E" w:rsidP="0071058D">
      <w:pPr>
        <w:ind w:left="155"/>
        <w:rPr>
          <w:rFonts w:asciiTheme="minorHAnsi" w:hAnsiTheme="minorHAnsi" w:cstheme="minorHAnsi"/>
        </w:rPr>
      </w:pPr>
    </w:p>
    <w:p w14:paraId="48D06220" w14:textId="77777777" w:rsidR="00976D2E" w:rsidRDefault="00976D2E" w:rsidP="0071058D">
      <w:pPr>
        <w:ind w:left="155"/>
        <w:rPr>
          <w:rFonts w:asciiTheme="minorHAnsi" w:hAnsiTheme="minorHAnsi" w:cstheme="minorHAnsi"/>
        </w:rPr>
      </w:pPr>
    </w:p>
    <w:p w14:paraId="33890C8C" w14:textId="77777777" w:rsidR="00976D2E" w:rsidRDefault="00976D2E" w:rsidP="0071058D">
      <w:pPr>
        <w:ind w:left="155"/>
        <w:rPr>
          <w:rFonts w:asciiTheme="minorHAnsi" w:hAnsiTheme="minorHAnsi" w:cstheme="minorHAnsi"/>
        </w:rPr>
      </w:pPr>
    </w:p>
    <w:p w14:paraId="121B6ED3" w14:textId="77777777" w:rsidR="00976D2E" w:rsidRDefault="00976D2E" w:rsidP="0071058D">
      <w:pPr>
        <w:ind w:left="155"/>
        <w:rPr>
          <w:rFonts w:asciiTheme="minorHAnsi" w:hAnsiTheme="minorHAnsi" w:cstheme="minorHAnsi"/>
        </w:rPr>
      </w:pPr>
    </w:p>
    <w:p w14:paraId="1C0ABE24" w14:textId="77777777" w:rsidR="00976D2E" w:rsidRDefault="00976D2E" w:rsidP="0071058D">
      <w:pPr>
        <w:ind w:left="155"/>
        <w:rPr>
          <w:rFonts w:asciiTheme="minorHAnsi" w:hAnsiTheme="minorHAnsi" w:cstheme="minorHAnsi"/>
        </w:rPr>
      </w:pPr>
    </w:p>
    <w:p w14:paraId="55FCB39E" w14:textId="77777777" w:rsidR="00976D2E" w:rsidRDefault="00976D2E" w:rsidP="0071058D">
      <w:pPr>
        <w:ind w:left="155"/>
        <w:rPr>
          <w:rFonts w:asciiTheme="minorHAnsi" w:hAnsiTheme="minorHAnsi" w:cstheme="minorHAnsi"/>
        </w:rPr>
      </w:pPr>
    </w:p>
    <w:p w14:paraId="05CBF6A0" w14:textId="77777777" w:rsidR="00976D2E" w:rsidRDefault="00976D2E" w:rsidP="0071058D">
      <w:pPr>
        <w:ind w:left="155"/>
        <w:rPr>
          <w:rFonts w:asciiTheme="minorHAnsi" w:hAnsiTheme="minorHAnsi" w:cstheme="minorHAnsi"/>
        </w:rPr>
      </w:pPr>
    </w:p>
    <w:p w14:paraId="4F1116EE" w14:textId="77777777" w:rsidR="004F2001" w:rsidRDefault="004F2001" w:rsidP="0071058D">
      <w:pPr>
        <w:ind w:left="155"/>
        <w:rPr>
          <w:rFonts w:asciiTheme="minorHAnsi" w:hAnsiTheme="minorHAnsi" w:cstheme="minorHAnsi"/>
        </w:rPr>
      </w:pPr>
    </w:p>
    <w:p w14:paraId="4E039299" w14:textId="77777777" w:rsidR="004F2001" w:rsidRDefault="004F2001" w:rsidP="0071058D">
      <w:pPr>
        <w:ind w:left="155"/>
        <w:rPr>
          <w:rFonts w:asciiTheme="minorHAnsi" w:hAnsiTheme="minorHAnsi" w:cstheme="minorHAnsi"/>
        </w:rPr>
      </w:pPr>
    </w:p>
    <w:p w14:paraId="17A52132" w14:textId="77777777" w:rsidR="00976D2E" w:rsidRDefault="00976D2E" w:rsidP="0071058D">
      <w:pPr>
        <w:ind w:left="155"/>
        <w:rPr>
          <w:rFonts w:asciiTheme="minorHAnsi" w:hAnsiTheme="minorHAnsi" w:cstheme="minorHAnsi"/>
        </w:rPr>
      </w:pPr>
    </w:p>
    <w:p w14:paraId="6EAA904B" w14:textId="77777777" w:rsidR="00976D2E" w:rsidRPr="00976D2E" w:rsidRDefault="00976D2E" w:rsidP="00976D2E">
      <w:pPr>
        <w:widowControl/>
        <w:autoSpaceDE/>
        <w:autoSpaceDN/>
        <w:spacing w:after="160" w:line="259" w:lineRule="auto"/>
        <w:rPr>
          <w:rFonts w:ascii="Calibri" w:eastAsia="Calibri" w:hAnsi="Calibri" w:cs="Calibri"/>
          <w:b/>
          <w:bCs/>
          <w:color w:val="4472C4"/>
          <w:sz w:val="32"/>
          <w:szCs w:val="32"/>
        </w:rPr>
      </w:pPr>
      <w:r w:rsidRPr="00976D2E">
        <w:rPr>
          <w:rFonts w:ascii="Calibri" w:eastAsia="Calibri" w:hAnsi="Calibri" w:cs="Calibri"/>
          <w:b/>
          <w:bCs/>
          <w:color w:val="4471C4"/>
          <w:sz w:val="32"/>
          <w:szCs w:val="32"/>
        </w:rPr>
        <w:t>2.2 Tools used</w:t>
      </w:r>
    </w:p>
    <w:p w14:paraId="206E70E7" w14:textId="3E6355FC" w:rsidR="00976D2E" w:rsidRPr="00976D2E" w:rsidRDefault="00976D2E" w:rsidP="00976D2E">
      <w:pPr>
        <w:widowControl/>
        <w:autoSpaceDE/>
        <w:autoSpaceDN/>
        <w:spacing w:after="160" w:line="259" w:lineRule="auto"/>
        <w:rPr>
          <w:rFonts w:asciiTheme="minorHAnsi" w:eastAsia="Verdana" w:hAnsiTheme="minorHAnsi" w:cstheme="minorHAnsi"/>
          <w:color w:val="000000"/>
          <w:sz w:val="24"/>
          <w:szCs w:val="24"/>
        </w:rPr>
      </w:pPr>
      <w:r w:rsidRPr="00976D2E">
        <w:rPr>
          <w:rFonts w:asciiTheme="minorHAnsi" w:eastAsia="Verdana" w:hAnsiTheme="minorHAnsi" w:cstheme="minorHAnsi"/>
          <w:color w:val="000000"/>
          <w:sz w:val="24"/>
          <w:szCs w:val="24"/>
        </w:rPr>
        <w:t xml:space="preserve">Business Intelligence tools and libraries works such as Excel, </w:t>
      </w:r>
      <w:r>
        <w:rPr>
          <w:rFonts w:asciiTheme="minorHAnsi" w:eastAsia="Verdana" w:hAnsiTheme="minorHAnsi" w:cstheme="minorHAnsi"/>
          <w:color w:val="000000"/>
          <w:sz w:val="24"/>
          <w:szCs w:val="24"/>
        </w:rPr>
        <w:t>Power BI</w:t>
      </w:r>
      <w:r w:rsidRPr="00976D2E">
        <w:rPr>
          <w:rFonts w:asciiTheme="minorHAnsi" w:eastAsia="Verdana" w:hAnsiTheme="minorHAnsi" w:cstheme="minorHAnsi"/>
          <w:color w:val="000000"/>
          <w:sz w:val="24"/>
          <w:szCs w:val="24"/>
        </w:rPr>
        <w:t xml:space="preserve"> are used to build the whole framework.</w:t>
      </w:r>
    </w:p>
    <w:p w14:paraId="756DA427" w14:textId="77777777" w:rsidR="0088482F" w:rsidRDefault="0088482F" w:rsidP="0088482F">
      <w:pPr>
        <w:rPr>
          <w:rFonts w:asciiTheme="minorHAnsi" w:hAnsiTheme="minorHAnsi" w:cstheme="minorHAnsi"/>
        </w:rPr>
      </w:pPr>
    </w:p>
    <w:p w14:paraId="1BD05C1E" w14:textId="77777777" w:rsidR="0088482F" w:rsidRDefault="0088482F" w:rsidP="0088482F">
      <w:pPr>
        <w:rPr>
          <w:rFonts w:asciiTheme="minorHAnsi" w:hAnsiTheme="minorHAnsi" w:cstheme="minorHAnsi"/>
        </w:rPr>
      </w:pPr>
    </w:p>
    <w:p w14:paraId="4E2D84D2" w14:textId="77777777" w:rsidR="0088482F" w:rsidRDefault="0088482F" w:rsidP="0088482F">
      <w:pPr>
        <w:rPr>
          <w:rFonts w:asciiTheme="minorHAnsi" w:hAnsiTheme="minorHAnsi" w:cstheme="minorHAnsi"/>
        </w:rPr>
      </w:pPr>
    </w:p>
    <w:p w14:paraId="0631F58B" w14:textId="77777777" w:rsidR="0088482F" w:rsidRDefault="0088482F" w:rsidP="0088482F">
      <w:pPr>
        <w:rPr>
          <w:rFonts w:asciiTheme="minorHAnsi" w:hAnsiTheme="minorHAnsi" w:cstheme="minorHAnsi"/>
        </w:rPr>
      </w:pPr>
    </w:p>
    <w:p w14:paraId="3D3055A4" w14:textId="3780FA84" w:rsidR="0088482F" w:rsidRDefault="005C3DF0" w:rsidP="0088482F">
      <w:pPr>
        <w:rPr>
          <w:rFonts w:asciiTheme="minorHAnsi" w:hAnsiTheme="minorHAnsi" w:cstheme="minorHAnsi"/>
        </w:rPr>
      </w:pPr>
      <w:r>
        <w:rPr>
          <w:rFonts w:asciiTheme="minorHAnsi" w:hAnsiTheme="minorHAnsi" w:cstheme="minorHAnsi"/>
          <w:noProof/>
        </w:rPr>
        <w:t xml:space="preserve">                       </w:t>
      </w:r>
      <w:r w:rsidR="00DA2465">
        <w:rPr>
          <w:rFonts w:asciiTheme="minorHAnsi" w:hAnsiTheme="minorHAnsi" w:cstheme="minorHAnsi"/>
          <w:noProof/>
        </w:rPr>
        <w:t xml:space="preserve">                    </w:t>
      </w:r>
      <w:r>
        <w:rPr>
          <w:rFonts w:asciiTheme="minorHAnsi" w:hAnsiTheme="minorHAnsi" w:cstheme="minorHAnsi"/>
          <w:noProof/>
        </w:rPr>
        <w:t xml:space="preserve">                     </w:t>
      </w:r>
      <w:r w:rsidR="00DA2465">
        <w:rPr>
          <w:rFonts w:asciiTheme="minorHAnsi" w:hAnsiTheme="minorHAnsi" w:cstheme="minorHAnsi"/>
          <w:noProof/>
        </w:rPr>
        <w:t xml:space="preserve">    </w:t>
      </w:r>
    </w:p>
    <w:p w14:paraId="0A5A9487" w14:textId="695F68E0" w:rsidR="00976D2E" w:rsidRDefault="00DA2465" w:rsidP="0071058D">
      <w:pPr>
        <w:ind w:left="155"/>
        <w:rPr>
          <w:rFonts w:asciiTheme="minorHAnsi" w:hAnsiTheme="minorHAnsi" w:cstheme="minorHAnsi"/>
          <w:noProof/>
        </w:rPr>
      </w:pPr>
      <w:r>
        <w:rPr>
          <w:rFonts w:asciiTheme="minorHAnsi" w:hAnsiTheme="minorHAnsi" w:cstheme="minorHAnsi"/>
          <w:noProof/>
        </w:rPr>
        <w:t xml:space="preserve">    </w:t>
      </w:r>
      <w:r w:rsidR="00A07660">
        <w:rPr>
          <w:rFonts w:asciiTheme="minorHAnsi" w:hAnsiTheme="minorHAnsi" w:cstheme="minorHAnsi"/>
          <w:noProof/>
        </w:rPr>
        <w:drawing>
          <wp:inline distT="0" distB="0" distL="0" distR="0" wp14:anchorId="0C473ADC" wp14:editId="633A8545">
            <wp:extent cx="1778000" cy="1885950"/>
            <wp:effectExtent l="0" t="0" r="0" b="0"/>
            <wp:docPr id="2445642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78000" cy="1885950"/>
                    </a:xfrm>
                    <a:prstGeom prst="rect">
                      <a:avLst/>
                    </a:prstGeom>
                    <a:noFill/>
                    <a:ln>
                      <a:noFill/>
                    </a:ln>
                  </pic:spPr>
                </pic:pic>
              </a:graphicData>
            </a:graphic>
          </wp:inline>
        </w:drawing>
      </w:r>
      <w:r>
        <w:rPr>
          <w:rFonts w:asciiTheme="minorHAnsi" w:hAnsiTheme="minorHAnsi" w:cstheme="minorHAnsi"/>
          <w:noProof/>
        </w:rPr>
        <w:t xml:space="preserve">                                                           </w:t>
      </w:r>
      <w:r>
        <w:rPr>
          <w:rFonts w:asciiTheme="minorHAnsi" w:hAnsiTheme="minorHAnsi" w:cstheme="minorHAnsi"/>
          <w:noProof/>
        </w:rPr>
        <w:drawing>
          <wp:inline distT="0" distB="0" distL="0" distR="0" wp14:anchorId="5D42A553" wp14:editId="03E67B8B">
            <wp:extent cx="2889250" cy="1606550"/>
            <wp:effectExtent l="0" t="0" r="6350" b="0"/>
            <wp:docPr id="15759705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9250" cy="1606550"/>
                    </a:xfrm>
                    <a:prstGeom prst="rect">
                      <a:avLst/>
                    </a:prstGeom>
                    <a:noFill/>
                    <a:ln>
                      <a:noFill/>
                    </a:ln>
                  </pic:spPr>
                </pic:pic>
              </a:graphicData>
            </a:graphic>
          </wp:inline>
        </w:drawing>
      </w:r>
    </w:p>
    <w:p w14:paraId="54E1FCB8" w14:textId="77777777" w:rsidR="00662264" w:rsidRDefault="00662264" w:rsidP="0071058D">
      <w:pPr>
        <w:ind w:left="155"/>
        <w:rPr>
          <w:rFonts w:asciiTheme="minorHAnsi" w:hAnsiTheme="minorHAnsi" w:cstheme="minorHAnsi"/>
          <w:noProof/>
        </w:rPr>
      </w:pPr>
    </w:p>
    <w:p w14:paraId="780312A2" w14:textId="77777777" w:rsidR="00662264" w:rsidRDefault="00662264" w:rsidP="0071058D">
      <w:pPr>
        <w:ind w:left="155"/>
        <w:rPr>
          <w:rFonts w:asciiTheme="minorHAnsi" w:hAnsiTheme="minorHAnsi" w:cstheme="minorHAnsi"/>
          <w:noProof/>
        </w:rPr>
      </w:pPr>
    </w:p>
    <w:p w14:paraId="6B8966D5" w14:textId="77777777" w:rsidR="00662264" w:rsidRDefault="00662264" w:rsidP="0071058D">
      <w:pPr>
        <w:ind w:left="155"/>
        <w:rPr>
          <w:rFonts w:asciiTheme="minorHAnsi" w:hAnsiTheme="minorHAnsi" w:cstheme="minorHAnsi"/>
          <w:noProof/>
        </w:rPr>
      </w:pPr>
    </w:p>
    <w:p w14:paraId="1C665365" w14:textId="77777777" w:rsidR="00662264" w:rsidRDefault="00662264" w:rsidP="0071058D">
      <w:pPr>
        <w:ind w:left="155"/>
        <w:rPr>
          <w:rFonts w:asciiTheme="minorHAnsi" w:hAnsiTheme="minorHAnsi" w:cstheme="minorHAnsi"/>
          <w:noProof/>
        </w:rPr>
      </w:pPr>
    </w:p>
    <w:p w14:paraId="5E5520F8" w14:textId="77777777" w:rsidR="00662264" w:rsidRDefault="00662264" w:rsidP="0071058D">
      <w:pPr>
        <w:ind w:left="155"/>
        <w:rPr>
          <w:rFonts w:asciiTheme="minorHAnsi" w:hAnsiTheme="minorHAnsi" w:cstheme="minorHAnsi"/>
          <w:noProof/>
        </w:rPr>
      </w:pPr>
    </w:p>
    <w:p w14:paraId="3246B95E" w14:textId="77777777" w:rsidR="00662264" w:rsidRDefault="00662264" w:rsidP="0071058D">
      <w:pPr>
        <w:ind w:left="155"/>
        <w:rPr>
          <w:rFonts w:asciiTheme="minorHAnsi" w:hAnsiTheme="minorHAnsi" w:cstheme="minorHAnsi"/>
          <w:noProof/>
        </w:rPr>
      </w:pPr>
    </w:p>
    <w:p w14:paraId="25FEE5AD" w14:textId="77777777" w:rsidR="00662264" w:rsidRPr="00662264" w:rsidRDefault="00662264" w:rsidP="00662264">
      <w:pPr>
        <w:widowControl/>
        <w:autoSpaceDE/>
        <w:autoSpaceDN/>
        <w:spacing w:after="160" w:line="259" w:lineRule="auto"/>
        <w:rPr>
          <w:rFonts w:ascii="Calibri" w:eastAsia="Calibri" w:hAnsi="Calibri" w:cs="Calibri"/>
          <w:b/>
          <w:bCs/>
          <w:color w:val="2F5496"/>
          <w:sz w:val="40"/>
          <w:szCs w:val="40"/>
        </w:rPr>
      </w:pPr>
      <w:r w:rsidRPr="00662264">
        <w:rPr>
          <w:rFonts w:ascii="Calibri" w:eastAsia="Calibri" w:hAnsi="Calibri" w:cs="Calibri"/>
          <w:b/>
          <w:bCs/>
          <w:color w:val="2F5496"/>
          <w:sz w:val="40"/>
          <w:szCs w:val="40"/>
        </w:rPr>
        <w:t>3 Design Details</w:t>
      </w:r>
    </w:p>
    <w:p w14:paraId="3EBDE674" w14:textId="77777777" w:rsidR="00662264" w:rsidRPr="00662264" w:rsidRDefault="00662264" w:rsidP="00662264">
      <w:pPr>
        <w:widowControl/>
        <w:autoSpaceDE/>
        <w:autoSpaceDN/>
        <w:spacing w:after="160" w:line="259" w:lineRule="auto"/>
        <w:rPr>
          <w:rFonts w:ascii="Calibri" w:eastAsia="Calibri" w:hAnsi="Calibri" w:cs="Calibri"/>
          <w:b/>
          <w:bCs/>
          <w:color w:val="000000"/>
          <w:sz w:val="32"/>
          <w:szCs w:val="32"/>
        </w:rPr>
      </w:pPr>
      <w:r w:rsidRPr="00662264">
        <w:rPr>
          <w:rFonts w:ascii="Calibri" w:eastAsia="Calibri" w:hAnsi="Calibri" w:cs="Calibri"/>
          <w:b/>
          <w:bCs/>
          <w:color w:val="4471C4"/>
          <w:sz w:val="32"/>
          <w:szCs w:val="32"/>
        </w:rPr>
        <w:t>3.1 Functional Architecture</w:t>
      </w:r>
    </w:p>
    <w:p w14:paraId="29E28E7A" w14:textId="77777777" w:rsidR="00662264" w:rsidRDefault="00662264" w:rsidP="0071058D">
      <w:pPr>
        <w:ind w:left="155"/>
        <w:rPr>
          <w:rFonts w:asciiTheme="minorHAnsi" w:hAnsiTheme="minorHAnsi" w:cstheme="minorHAnsi"/>
        </w:rPr>
      </w:pPr>
    </w:p>
    <w:p w14:paraId="028F01ED" w14:textId="072D9352" w:rsidR="00820787" w:rsidRDefault="00AA6A0F" w:rsidP="0071058D">
      <w:pPr>
        <w:ind w:left="155"/>
        <w:rPr>
          <w:rFonts w:asciiTheme="minorHAnsi" w:hAnsiTheme="minorHAnsi" w:cstheme="minorHAnsi"/>
        </w:rPr>
      </w:pPr>
      <w:r>
        <w:rPr>
          <w:rFonts w:asciiTheme="minorHAnsi" w:hAnsiTheme="minorHAnsi" w:cstheme="minorHAnsi"/>
          <w:noProof/>
          <w14:ligatures w14:val="standardContextual"/>
        </w:rPr>
        <w:lastRenderedPageBreak/>
        <mc:AlternateContent>
          <mc:Choice Requires="wps">
            <w:drawing>
              <wp:anchor distT="0" distB="0" distL="114300" distR="114300" simplePos="0" relativeHeight="251660288" behindDoc="0" locked="0" layoutInCell="1" allowOverlap="1" wp14:anchorId="7A796AC8" wp14:editId="3E4A69D1">
                <wp:simplePos x="0" y="0"/>
                <wp:positionH relativeFrom="column">
                  <wp:posOffset>2235200</wp:posOffset>
                </wp:positionH>
                <wp:positionV relativeFrom="paragraph">
                  <wp:posOffset>2937510</wp:posOffset>
                </wp:positionV>
                <wp:extent cx="787400" cy="241300"/>
                <wp:effectExtent l="0" t="0" r="0" b="6350"/>
                <wp:wrapNone/>
                <wp:docPr id="1364529393" name="Rectangle 5"/>
                <wp:cNvGraphicFramePr/>
                <a:graphic xmlns:a="http://schemas.openxmlformats.org/drawingml/2006/main">
                  <a:graphicData uri="http://schemas.microsoft.com/office/word/2010/wordprocessingShape">
                    <wps:wsp>
                      <wps:cNvSpPr/>
                      <wps:spPr>
                        <a:xfrm>
                          <a:off x="0" y="0"/>
                          <a:ext cx="787400" cy="2413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EE48D3" w14:textId="396A1E0B" w:rsidR="00AA6A0F" w:rsidRPr="00AA6A0F" w:rsidRDefault="00AA6A0F" w:rsidP="00AA6A0F">
                            <w:pPr>
                              <w:jc w:val="center"/>
                              <w:rPr>
                                <w:lang w:val="en-IN"/>
                              </w:rPr>
                            </w:pPr>
                            <w:r>
                              <w:rPr>
                                <w:lang w:val="en-IN"/>
                              </w:rPr>
                              <w:t>Airline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796AC8" id="Rectangle 5" o:spid="_x0000_s1026" style="position:absolute;left:0;text-align:left;margin-left:176pt;margin-top:231.3pt;width:62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" fillcolor="white [3201]" stroked="f" strokeweight="1pt">
                <v:textbox>
                  <w:txbxContent>
                    <w:p w14:paraId="0CEE48D3" w14:textId="396A1E0B" w:rsidR="00AA6A0F" w:rsidRPr="00AA6A0F" w:rsidRDefault="00AA6A0F" w:rsidP="00AA6A0F">
                      <w:pPr>
                        <w:jc w:val="center"/>
                        <w:rPr>
                          <w:lang w:val="en-IN"/>
                        </w:rPr>
                      </w:pPr>
                      <w:r>
                        <w:rPr>
                          <w:lang w:val="en-IN"/>
                        </w:rPr>
                        <w:t>Airline</w:t>
                      </w:r>
                    </w:p>
                  </w:txbxContent>
                </v:textbox>
              </v:rect>
            </w:pict>
          </mc:Fallback>
        </mc:AlternateContent>
      </w:r>
      <w:r>
        <w:rPr>
          <w:rFonts w:asciiTheme="minorHAnsi" w:hAnsiTheme="minorHAnsi" w:cstheme="minorHAnsi"/>
          <w:noProof/>
          <w14:ligatures w14:val="standardContextual"/>
        </w:rPr>
        <mc:AlternateContent>
          <mc:Choice Requires="wps">
            <w:drawing>
              <wp:anchor distT="0" distB="0" distL="114300" distR="114300" simplePos="0" relativeHeight="251659264" behindDoc="0" locked="0" layoutInCell="1" allowOverlap="1" wp14:anchorId="2412E172" wp14:editId="3AD476D4">
                <wp:simplePos x="0" y="0"/>
                <wp:positionH relativeFrom="column">
                  <wp:posOffset>196850</wp:posOffset>
                </wp:positionH>
                <wp:positionV relativeFrom="paragraph">
                  <wp:posOffset>695960</wp:posOffset>
                </wp:positionV>
                <wp:extent cx="927100" cy="2508250"/>
                <wp:effectExtent l="0" t="0" r="6350" b="6350"/>
                <wp:wrapNone/>
                <wp:docPr id="965878661" name="Rectangle: Rounded Corners 4"/>
                <wp:cNvGraphicFramePr/>
                <a:graphic xmlns:a="http://schemas.openxmlformats.org/drawingml/2006/main">
                  <a:graphicData uri="http://schemas.microsoft.com/office/word/2010/wordprocessingShape">
                    <wps:wsp>
                      <wps:cNvSpPr/>
                      <wps:spPr>
                        <a:xfrm>
                          <a:off x="0" y="0"/>
                          <a:ext cx="927100" cy="2508250"/>
                        </a:xfrm>
                        <a:prstGeom prst="roundRect">
                          <a:avLst/>
                        </a:prstGeom>
                        <a:ln>
                          <a:noFill/>
                        </a:ln>
                      </wps:spPr>
                      <wps:style>
                        <a:lnRef idx="2">
                          <a:schemeClr val="accent6"/>
                        </a:lnRef>
                        <a:fillRef idx="1">
                          <a:schemeClr val="lt1"/>
                        </a:fillRef>
                        <a:effectRef idx="0">
                          <a:schemeClr val="accent6"/>
                        </a:effectRef>
                        <a:fontRef idx="minor">
                          <a:schemeClr val="dk1"/>
                        </a:fontRef>
                      </wps:style>
                      <wps:txbx>
                        <w:txbxContent>
                          <w:p w14:paraId="0CE224C6" w14:textId="435E4FAD" w:rsidR="00AA6A0F" w:rsidRDefault="00AA6A0F" w:rsidP="00AA6A0F">
                            <w:pPr>
                              <w:jc w:val="center"/>
                              <w:rPr>
                                <w:lang w:val="en-IN"/>
                              </w:rPr>
                            </w:pPr>
                            <w:r>
                              <w:rPr>
                                <w:lang w:val="en-IN"/>
                              </w:rPr>
                              <w:t xml:space="preserve">AIR TRAVEL </w:t>
                            </w:r>
                          </w:p>
                          <w:p w14:paraId="15DC596F" w14:textId="7199F12D" w:rsidR="00AA6A0F" w:rsidRPr="00AA6A0F" w:rsidRDefault="00AA6A0F" w:rsidP="00AA6A0F">
                            <w:pPr>
                              <w:jc w:val="center"/>
                              <w:rPr>
                                <w:lang w:val="en-IN"/>
                              </w:rPr>
                            </w:pPr>
                            <w:r>
                              <w:rPr>
                                <w:lang w:val="en-IN"/>
                              </w:rP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12E172" id="Rectangle: Rounded Corners 4" o:spid="_x0000_s1027" style="position:absolute;left:0;text-align:left;margin-left:15.5pt;margin-top:54.8pt;width:73pt;height:1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" fillcolor="white [3201]" stroked="f" strokeweight="1pt">
                <v:stroke joinstyle="miter"/>
                <v:textbox>
                  <w:txbxContent>
                    <w:p w14:paraId="0CE224C6" w14:textId="435E4FAD" w:rsidR="00AA6A0F" w:rsidRDefault="00AA6A0F" w:rsidP="00AA6A0F">
                      <w:pPr>
                        <w:jc w:val="center"/>
                        <w:rPr>
                          <w:lang w:val="en-IN"/>
                        </w:rPr>
                      </w:pPr>
                      <w:r>
                        <w:rPr>
                          <w:lang w:val="en-IN"/>
                        </w:rPr>
                        <w:t xml:space="preserve">AIR TRAVEL </w:t>
                      </w:r>
                    </w:p>
                    <w:p w14:paraId="15DC596F" w14:textId="7199F12D" w:rsidR="00AA6A0F" w:rsidRPr="00AA6A0F" w:rsidRDefault="00AA6A0F" w:rsidP="00AA6A0F">
                      <w:pPr>
                        <w:jc w:val="center"/>
                        <w:rPr>
                          <w:lang w:val="en-IN"/>
                        </w:rPr>
                      </w:pPr>
                      <w:r>
                        <w:rPr>
                          <w:lang w:val="en-IN"/>
                        </w:rPr>
                        <w:t>DATA SOURCE</w:t>
                      </w:r>
                    </w:p>
                  </w:txbxContent>
                </v:textbox>
              </v:roundrect>
            </w:pict>
          </mc:Fallback>
        </mc:AlternateContent>
      </w:r>
      <w:r w:rsidR="00794945">
        <w:rPr>
          <w:rFonts w:asciiTheme="minorHAnsi" w:hAnsiTheme="minorHAnsi" w:cstheme="minorHAnsi"/>
          <w:noProof/>
        </w:rPr>
        <w:drawing>
          <wp:inline distT="0" distB="0" distL="0" distR="0" wp14:anchorId="3C2EA9B6" wp14:editId="2728C615">
            <wp:extent cx="6858000" cy="4200525"/>
            <wp:effectExtent l="0" t="0" r="0" b="9525"/>
            <wp:docPr id="18906897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4200525"/>
                    </a:xfrm>
                    <a:prstGeom prst="rect">
                      <a:avLst/>
                    </a:prstGeom>
                    <a:noFill/>
                    <a:ln>
                      <a:noFill/>
                    </a:ln>
                  </pic:spPr>
                </pic:pic>
              </a:graphicData>
            </a:graphic>
          </wp:inline>
        </w:drawing>
      </w:r>
    </w:p>
    <w:p w14:paraId="764EDA2C" w14:textId="77777777" w:rsidR="00820787" w:rsidRDefault="00820787" w:rsidP="0071058D">
      <w:pPr>
        <w:ind w:left="155"/>
        <w:rPr>
          <w:rFonts w:asciiTheme="minorHAnsi" w:hAnsiTheme="minorHAnsi" w:cstheme="minorHAnsi"/>
        </w:rPr>
      </w:pPr>
    </w:p>
    <w:p w14:paraId="1938F539" w14:textId="77777777" w:rsidR="00820787" w:rsidRDefault="00820787" w:rsidP="0071058D">
      <w:pPr>
        <w:ind w:left="155"/>
        <w:rPr>
          <w:rFonts w:asciiTheme="minorHAnsi" w:hAnsiTheme="minorHAnsi" w:cstheme="minorHAnsi"/>
        </w:rPr>
      </w:pPr>
    </w:p>
    <w:p w14:paraId="416A3F49" w14:textId="77777777" w:rsidR="00820787" w:rsidRDefault="00820787" w:rsidP="0071058D">
      <w:pPr>
        <w:ind w:left="155"/>
        <w:rPr>
          <w:rFonts w:asciiTheme="minorHAnsi" w:hAnsiTheme="minorHAnsi" w:cstheme="minorHAnsi"/>
        </w:rPr>
      </w:pPr>
    </w:p>
    <w:p w14:paraId="48CED26A" w14:textId="77777777" w:rsidR="00820787" w:rsidRDefault="00820787" w:rsidP="0071058D">
      <w:pPr>
        <w:ind w:left="155"/>
        <w:rPr>
          <w:rFonts w:asciiTheme="minorHAnsi" w:hAnsiTheme="minorHAnsi" w:cstheme="minorHAnsi"/>
        </w:rPr>
      </w:pPr>
    </w:p>
    <w:p w14:paraId="3F869109" w14:textId="77777777" w:rsidR="00820787" w:rsidRDefault="00820787" w:rsidP="0071058D">
      <w:pPr>
        <w:ind w:left="155"/>
        <w:rPr>
          <w:rFonts w:asciiTheme="minorHAnsi" w:hAnsiTheme="minorHAnsi" w:cstheme="minorHAnsi"/>
        </w:rPr>
      </w:pPr>
    </w:p>
    <w:p w14:paraId="704768F5" w14:textId="77777777" w:rsidR="00820787" w:rsidRDefault="00820787" w:rsidP="0071058D">
      <w:pPr>
        <w:ind w:left="155"/>
        <w:rPr>
          <w:rFonts w:asciiTheme="minorHAnsi" w:hAnsiTheme="minorHAnsi" w:cstheme="minorHAnsi"/>
        </w:rPr>
      </w:pPr>
    </w:p>
    <w:p w14:paraId="541B921A" w14:textId="77777777" w:rsidR="00820787" w:rsidRDefault="00820787" w:rsidP="0071058D">
      <w:pPr>
        <w:ind w:left="155"/>
        <w:rPr>
          <w:rFonts w:asciiTheme="minorHAnsi" w:hAnsiTheme="minorHAnsi" w:cstheme="minorHAnsi"/>
        </w:rPr>
      </w:pPr>
    </w:p>
    <w:p w14:paraId="40F0B06E" w14:textId="77777777" w:rsidR="00820787" w:rsidRDefault="00820787" w:rsidP="0071058D">
      <w:pPr>
        <w:ind w:left="155"/>
        <w:rPr>
          <w:rFonts w:asciiTheme="minorHAnsi" w:hAnsiTheme="minorHAnsi" w:cstheme="minorHAnsi"/>
        </w:rPr>
      </w:pPr>
    </w:p>
    <w:p w14:paraId="4ED455B6" w14:textId="77777777" w:rsidR="00820787" w:rsidRDefault="00820787" w:rsidP="0071058D">
      <w:pPr>
        <w:ind w:left="155"/>
        <w:rPr>
          <w:rFonts w:asciiTheme="minorHAnsi" w:hAnsiTheme="minorHAnsi" w:cstheme="minorHAnsi"/>
        </w:rPr>
      </w:pPr>
    </w:p>
    <w:p w14:paraId="0293E920" w14:textId="77777777" w:rsidR="00820787" w:rsidRDefault="00820787" w:rsidP="0071058D">
      <w:pPr>
        <w:ind w:left="155"/>
        <w:rPr>
          <w:rFonts w:asciiTheme="minorHAnsi" w:hAnsiTheme="minorHAnsi" w:cstheme="minorHAnsi"/>
        </w:rPr>
      </w:pPr>
    </w:p>
    <w:p w14:paraId="002CD4BD" w14:textId="77777777" w:rsidR="007411D0" w:rsidRDefault="007411D0" w:rsidP="0071058D">
      <w:pPr>
        <w:ind w:left="155"/>
        <w:rPr>
          <w:rFonts w:asciiTheme="minorHAnsi" w:hAnsiTheme="minorHAnsi" w:cstheme="minorHAnsi"/>
        </w:rPr>
      </w:pPr>
    </w:p>
    <w:p w14:paraId="75F00544" w14:textId="77777777" w:rsidR="007411D0" w:rsidRDefault="007411D0" w:rsidP="0071058D">
      <w:pPr>
        <w:ind w:left="155"/>
        <w:rPr>
          <w:rFonts w:asciiTheme="minorHAnsi" w:hAnsiTheme="minorHAnsi" w:cstheme="minorHAnsi"/>
        </w:rPr>
      </w:pPr>
    </w:p>
    <w:p w14:paraId="6C25EFEC" w14:textId="77777777" w:rsidR="007411D0" w:rsidRDefault="007411D0" w:rsidP="0071058D">
      <w:pPr>
        <w:ind w:left="155"/>
        <w:rPr>
          <w:rFonts w:asciiTheme="minorHAnsi" w:hAnsiTheme="minorHAnsi" w:cstheme="minorHAnsi"/>
        </w:rPr>
      </w:pPr>
    </w:p>
    <w:p w14:paraId="63737409" w14:textId="77777777" w:rsidR="007411D0" w:rsidRDefault="007411D0" w:rsidP="0071058D">
      <w:pPr>
        <w:ind w:left="155"/>
        <w:rPr>
          <w:rFonts w:asciiTheme="minorHAnsi" w:hAnsiTheme="minorHAnsi" w:cstheme="minorHAnsi"/>
        </w:rPr>
      </w:pPr>
    </w:p>
    <w:p w14:paraId="6DB309B0" w14:textId="77777777" w:rsidR="007411D0" w:rsidRDefault="007411D0" w:rsidP="0071058D">
      <w:pPr>
        <w:ind w:left="155"/>
        <w:rPr>
          <w:rFonts w:asciiTheme="minorHAnsi" w:hAnsiTheme="minorHAnsi" w:cstheme="minorHAnsi"/>
        </w:rPr>
      </w:pPr>
    </w:p>
    <w:p w14:paraId="55E8927C" w14:textId="77777777" w:rsidR="007411D0" w:rsidRDefault="007411D0" w:rsidP="0071058D">
      <w:pPr>
        <w:ind w:left="155"/>
        <w:rPr>
          <w:rFonts w:asciiTheme="minorHAnsi" w:hAnsiTheme="minorHAnsi" w:cstheme="minorHAnsi"/>
        </w:rPr>
      </w:pPr>
    </w:p>
    <w:p w14:paraId="34C5947A" w14:textId="77777777" w:rsidR="007411D0" w:rsidRDefault="007411D0" w:rsidP="0071058D">
      <w:pPr>
        <w:ind w:left="155"/>
        <w:rPr>
          <w:rFonts w:asciiTheme="minorHAnsi" w:hAnsiTheme="minorHAnsi" w:cstheme="minorHAnsi"/>
        </w:rPr>
      </w:pPr>
    </w:p>
    <w:p w14:paraId="49869619" w14:textId="77777777" w:rsidR="007411D0" w:rsidRDefault="007411D0" w:rsidP="0071058D">
      <w:pPr>
        <w:ind w:left="155"/>
        <w:rPr>
          <w:rFonts w:asciiTheme="minorHAnsi" w:hAnsiTheme="minorHAnsi" w:cstheme="minorHAnsi"/>
        </w:rPr>
      </w:pPr>
    </w:p>
    <w:p w14:paraId="68F1C4BD" w14:textId="4E3D2EE6" w:rsidR="007411D0" w:rsidRDefault="007411D0" w:rsidP="0071058D">
      <w:pPr>
        <w:ind w:left="155"/>
        <w:rPr>
          <w:rFonts w:asciiTheme="minorHAnsi" w:hAnsiTheme="minorHAnsi" w:cstheme="minorHAnsi"/>
        </w:rPr>
      </w:pPr>
      <w:r>
        <w:rPr>
          <w:rFonts w:asciiTheme="minorHAnsi" w:hAnsiTheme="minorHAnsi" w:cstheme="minorHAnsi"/>
          <w:noProof/>
        </w:rPr>
        <w:lastRenderedPageBreak/>
        <w:drawing>
          <wp:inline distT="0" distB="0" distL="0" distR="0" wp14:anchorId="61370038" wp14:editId="413983A8">
            <wp:extent cx="6686550" cy="3776980"/>
            <wp:effectExtent l="0" t="0" r="0" b="0"/>
            <wp:docPr id="6294257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0492" cy="3818747"/>
                    </a:xfrm>
                    <a:prstGeom prst="rect">
                      <a:avLst/>
                    </a:prstGeom>
                    <a:noFill/>
                    <a:ln>
                      <a:noFill/>
                    </a:ln>
                  </pic:spPr>
                </pic:pic>
              </a:graphicData>
            </a:graphic>
          </wp:inline>
        </w:drawing>
      </w:r>
    </w:p>
    <w:p w14:paraId="182519DE" w14:textId="77777777" w:rsidR="00820787" w:rsidRDefault="00820787" w:rsidP="0071058D">
      <w:pPr>
        <w:ind w:left="155"/>
        <w:rPr>
          <w:rFonts w:asciiTheme="minorHAnsi" w:hAnsiTheme="minorHAnsi" w:cstheme="minorHAnsi"/>
        </w:rPr>
      </w:pPr>
    </w:p>
    <w:p w14:paraId="3FE01A83" w14:textId="77777777" w:rsidR="00820787" w:rsidRDefault="00820787" w:rsidP="005E5A5B">
      <w:pPr>
        <w:rPr>
          <w:rFonts w:asciiTheme="minorHAnsi" w:hAnsiTheme="minorHAnsi" w:cstheme="minorHAnsi"/>
        </w:rPr>
      </w:pPr>
    </w:p>
    <w:p w14:paraId="4707D581" w14:textId="77777777" w:rsidR="00820787" w:rsidRDefault="00820787" w:rsidP="0071058D">
      <w:pPr>
        <w:ind w:left="155"/>
        <w:rPr>
          <w:rFonts w:asciiTheme="minorHAnsi" w:hAnsiTheme="minorHAnsi" w:cstheme="minorHAnsi"/>
        </w:rPr>
      </w:pPr>
    </w:p>
    <w:p w14:paraId="4B806C27" w14:textId="77777777" w:rsidR="00820787" w:rsidRDefault="00820787" w:rsidP="007411D0">
      <w:pPr>
        <w:rPr>
          <w:rFonts w:asciiTheme="minorHAnsi" w:hAnsiTheme="minorHAnsi" w:cstheme="minorHAnsi"/>
        </w:rPr>
      </w:pPr>
    </w:p>
    <w:p w14:paraId="599AB2DE" w14:textId="77777777" w:rsidR="00820787" w:rsidRPr="00820787" w:rsidRDefault="00820787" w:rsidP="00820787">
      <w:pPr>
        <w:widowControl/>
        <w:autoSpaceDE/>
        <w:autoSpaceDN/>
        <w:spacing w:after="160" w:line="259" w:lineRule="auto"/>
        <w:rPr>
          <w:rFonts w:ascii="Calibri" w:eastAsia="Calibri" w:hAnsi="Calibri" w:cs="Calibri"/>
          <w:b/>
          <w:bCs/>
          <w:color w:val="4472C4"/>
          <w:sz w:val="32"/>
          <w:szCs w:val="32"/>
        </w:rPr>
      </w:pPr>
      <w:r w:rsidRPr="00820787">
        <w:rPr>
          <w:rFonts w:ascii="Calibri" w:eastAsia="Calibri" w:hAnsi="Calibri" w:cs="Calibri"/>
          <w:b/>
          <w:bCs/>
          <w:color w:val="4471C4"/>
          <w:sz w:val="32"/>
          <w:szCs w:val="32"/>
        </w:rPr>
        <w:t>3.2 Optimization</w:t>
      </w:r>
    </w:p>
    <w:p w14:paraId="1FCA1A4A" w14:textId="77777777" w:rsidR="0074579B" w:rsidRDefault="0074579B" w:rsidP="0074579B">
      <w:pPr>
        <w:widowControl/>
        <w:autoSpaceDE/>
        <w:autoSpaceDN/>
        <w:rPr>
          <w:sz w:val="24"/>
          <w:szCs w:val="24"/>
          <w:lang w:val="en-IN" w:eastAsia="en-IN" w:bidi="mr-IN"/>
        </w:rPr>
      </w:pPr>
      <w:r w:rsidRPr="0074579B">
        <w:rPr>
          <w:rFonts w:hAnsi="Symbol"/>
          <w:sz w:val="24"/>
          <w:szCs w:val="24"/>
          <w:lang w:val="en-IN" w:eastAsia="en-IN" w:bidi="mr-IN"/>
        </w:rPr>
        <w:t></w:t>
      </w:r>
      <w:r w:rsidRPr="0074579B">
        <w:rPr>
          <w:sz w:val="24"/>
          <w:szCs w:val="24"/>
          <w:lang w:val="en-IN" w:eastAsia="en-IN" w:bidi="mr-IN"/>
        </w:rPr>
        <w:t xml:space="preserve">  </w:t>
      </w:r>
      <w:r w:rsidRPr="0074579B">
        <w:rPr>
          <w:b/>
          <w:bCs/>
          <w:sz w:val="24"/>
          <w:szCs w:val="24"/>
          <w:lang w:val="en-IN" w:eastAsia="en-IN" w:bidi="mr-IN"/>
        </w:rPr>
        <w:t>Removal of NaN Values</w:t>
      </w:r>
      <w:r w:rsidRPr="0074579B">
        <w:rPr>
          <w:sz w:val="24"/>
          <w:szCs w:val="24"/>
          <w:lang w:val="en-IN" w:eastAsia="en-IN" w:bidi="mr-IN"/>
        </w:rPr>
        <w:t>: Cleaned the dataset by identifying and removing any missing (NaN) values to enhance the accuracy of the analysis.</w:t>
      </w:r>
    </w:p>
    <w:p w14:paraId="784D884F" w14:textId="77777777" w:rsidR="0074579B" w:rsidRPr="0074579B" w:rsidRDefault="0074579B" w:rsidP="0074579B">
      <w:pPr>
        <w:widowControl/>
        <w:autoSpaceDE/>
        <w:autoSpaceDN/>
        <w:rPr>
          <w:sz w:val="24"/>
          <w:szCs w:val="24"/>
          <w:lang w:val="en-IN" w:eastAsia="en-IN" w:bidi="mr-IN"/>
        </w:rPr>
      </w:pPr>
    </w:p>
    <w:p w14:paraId="275F43EE" w14:textId="77777777" w:rsidR="0074579B" w:rsidRDefault="0074579B" w:rsidP="0074579B">
      <w:pPr>
        <w:widowControl/>
        <w:autoSpaceDE/>
        <w:autoSpaceDN/>
        <w:rPr>
          <w:sz w:val="24"/>
          <w:szCs w:val="24"/>
          <w:lang w:val="en-IN" w:eastAsia="en-IN" w:bidi="mr-IN"/>
        </w:rPr>
      </w:pPr>
      <w:r w:rsidRPr="0074579B">
        <w:rPr>
          <w:rFonts w:hAnsi="Symbol"/>
          <w:sz w:val="24"/>
          <w:szCs w:val="24"/>
          <w:lang w:val="en-IN" w:eastAsia="en-IN" w:bidi="mr-IN"/>
        </w:rPr>
        <w:t></w:t>
      </w:r>
      <w:r w:rsidRPr="0074579B">
        <w:rPr>
          <w:sz w:val="24"/>
          <w:szCs w:val="24"/>
          <w:lang w:val="en-IN" w:eastAsia="en-IN" w:bidi="mr-IN"/>
        </w:rPr>
        <w:t xml:space="preserve">  </w:t>
      </w:r>
      <w:r w:rsidRPr="0074579B">
        <w:rPr>
          <w:b/>
          <w:bCs/>
          <w:sz w:val="24"/>
          <w:szCs w:val="24"/>
          <w:lang w:val="en-IN" w:eastAsia="en-IN" w:bidi="mr-IN"/>
        </w:rPr>
        <w:t>Data Conversion</w:t>
      </w:r>
      <w:r w:rsidRPr="0074579B">
        <w:rPr>
          <w:sz w:val="24"/>
          <w:szCs w:val="24"/>
          <w:lang w:val="en-IN" w:eastAsia="en-IN" w:bidi="mr-IN"/>
        </w:rPr>
        <w:t>: Transformed the data to different granularities, converting monthly data into yearly and quarterly data to facilitate various levels of analysis.</w:t>
      </w:r>
    </w:p>
    <w:p w14:paraId="49A63F41" w14:textId="77777777" w:rsidR="0074579B" w:rsidRPr="0074579B" w:rsidRDefault="0074579B" w:rsidP="0074579B">
      <w:pPr>
        <w:widowControl/>
        <w:autoSpaceDE/>
        <w:autoSpaceDN/>
        <w:rPr>
          <w:sz w:val="24"/>
          <w:szCs w:val="24"/>
          <w:lang w:val="en-IN" w:eastAsia="en-IN" w:bidi="mr-IN"/>
        </w:rPr>
      </w:pPr>
    </w:p>
    <w:p w14:paraId="0CBDBA09" w14:textId="77777777" w:rsidR="0074579B" w:rsidRDefault="0074579B" w:rsidP="0074579B">
      <w:pPr>
        <w:widowControl/>
        <w:autoSpaceDE/>
        <w:autoSpaceDN/>
        <w:rPr>
          <w:sz w:val="24"/>
          <w:szCs w:val="24"/>
          <w:lang w:val="en-IN" w:eastAsia="en-IN" w:bidi="mr-IN"/>
        </w:rPr>
      </w:pPr>
      <w:r w:rsidRPr="0074579B">
        <w:rPr>
          <w:rFonts w:hAnsi="Symbol"/>
          <w:sz w:val="24"/>
          <w:szCs w:val="24"/>
          <w:lang w:val="en-IN" w:eastAsia="en-IN" w:bidi="mr-IN"/>
        </w:rPr>
        <w:t></w:t>
      </w:r>
      <w:r w:rsidRPr="0074579B">
        <w:rPr>
          <w:sz w:val="24"/>
          <w:szCs w:val="24"/>
          <w:lang w:val="en-IN" w:eastAsia="en-IN" w:bidi="mr-IN"/>
        </w:rPr>
        <w:t xml:space="preserve">  </w:t>
      </w:r>
      <w:r w:rsidRPr="0074579B">
        <w:rPr>
          <w:b/>
          <w:bCs/>
          <w:sz w:val="24"/>
          <w:szCs w:val="24"/>
          <w:lang w:val="en-IN" w:eastAsia="en-IN" w:bidi="mr-IN"/>
        </w:rPr>
        <w:t>Country Filtering</w:t>
      </w:r>
      <w:r w:rsidRPr="0074579B">
        <w:rPr>
          <w:sz w:val="24"/>
          <w:szCs w:val="24"/>
          <w:lang w:val="en-IN" w:eastAsia="en-IN" w:bidi="mr-IN"/>
        </w:rPr>
        <w:t>: Applied filters to focus on specific countries, allowing for targeted analysis based on geographical regions.</w:t>
      </w:r>
    </w:p>
    <w:p w14:paraId="5CD330CE" w14:textId="77777777" w:rsidR="0074579B" w:rsidRPr="0074579B" w:rsidRDefault="0074579B" w:rsidP="0074579B">
      <w:pPr>
        <w:widowControl/>
        <w:autoSpaceDE/>
        <w:autoSpaceDN/>
        <w:rPr>
          <w:sz w:val="24"/>
          <w:szCs w:val="24"/>
          <w:lang w:val="en-IN" w:eastAsia="en-IN" w:bidi="mr-IN"/>
        </w:rPr>
      </w:pPr>
    </w:p>
    <w:p w14:paraId="6299CB6A" w14:textId="6596A410" w:rsidR="00820787" w:rsidRDefault="0074579B" w:rsidP="0074579B">
      <w:pPr>
        <w:rPr>
          <w:rFonts w:asciiTheme="minorHAnsi" w:hAnsiTheme="minorHAnsi" w:cstheme="minorHAnsi"/>
        </w:rPr>
      </w:pPr>
      <w:r w:rsidRPr="0074579B">
        <w:rPr>
          <w:rFonts w:hAnsi="Symbol"/>
          <w:sz w:val="24"/>
          <w:szCs w:val="24"/>
          <w:lang w:val="en-IN" w:eastAsia="en-IN" w:bidi="mr-IN"/>
        </w:rPr>
        <w:t></w:t>
      </w:r>
      <w:r w:rsidRPr="0074579B">
        <w:rPr>
          <w:sz w:val="24"/>
          <w:szCs w:val="24"/>
          <w:lang w:val="en-IN" w:eastAsia="en-IN" w:bidi="mr-IN"/>
        </w:rPr>
        <w:t xml:space="preserve">  </w:t>
      </w:r>
      <w:r w:rsidRPr="0074579B">
        <w:rPr>
          <w:b/>
          <w:bCs/>
          <w:sz w:val="24"/>
          <w:szCs w:val="24"/>
          <w:lang w:val="en-IN" w:eastAsia="en-IN" w:bidi="mr-IN"/>
        </w:rPr>
        <w:t>Data Reshaping</w:t>
      </w:r>
      <w:r w:rsidRPr="0074579B">
        <w:rPr>
          <w:sz w:val="24"/>
          <w:szCs w:val="24"/>
          <w:lang w:val="en-IN" w:eastAsia="en-IN" w:bidi="mr-IN"/>
        </w:rPr>
        <w:t>: Reshaped the data from a wide format to a long format, which is more suitable for detailed analysis and visualization in Power BI.</w:t>
      </w:r>
    </w:p>
    <w:p w14:paraId="11A1123A" w14:textId="77777777" w:rsidR="00820787" w:rsidRDefault="00820787" w:rsidP="0071058D">
      <w:pPr>
        <w:ind w:left="155"/>
        <w:rPr>
          <w:rFonts w:asciiTheme="minorHAnsi" w:hAnsiTheme="minorHAnsi" w:cstheme="minorHAnsi"/>
        </w:rPr>
      </w:pPr>
    </w:p>
    <w:p w14:paraId="517FC000" w14:textId="77777777" w:rsidR="00820787" w:rsidRDefault="00820787" w:rsidP="0071058D">
      <w:pPr>
        <w:ind w:left="155"/>
        <w:rPr>
          <w:rFonts w:asciiTheme="minorHAnsi" w:hAnsiTheme="minorHAnsi" w:cstheme="minorHAnsi"/>
        </w:rPr>
      </w:pPr>
    </w:p>
    <w:p w14:paraId="66E1CA57" w14:textId="77777777" w:rsidR="00820787" w:rsidRDefault="00820787" w:rsidP="0071058D">
      <w:pPr>
        <w:ind w:left="155"/>
        <w:rPr>
          <w:rFonts w:asciiTheme="minorHAnsi" w:hAnsiTheme="minorHAnsi" w:cstheme="minorHAnsi"/>
        </w:rPr>
      </w:pPr>
    </w:p>
    <w:p w14:paraId="0077B4D7" w14:textId="77777777" w:rsidR="00820787" w:rsidRDefault="00820787" w:rsidP="0071058D">
      <w:pPr>
        <w:ind w:left="155"/>
        <w:rPr>
          <w:rFonts w:asciiTheme="minorHAnsi" w:hAnsiTheme="minorHAnsi" w:cstheme="minorHAnsi"/>
        </w:rPr>
      </w:pPr>
    </w:p>
    <w:p w14:paraId="1A9ABF7E" w14:textId="77777777" w:rsidR="005E5A5B" w:rsidRDefault="005E5A5B" w:rsidP="002A443E">
      <w:pPr>
        <w:rPr>
          <w:rFonts w:asciiTheme="minorHAnsi" w:hAnsiTheme="minorHAnsi" w:cstheme="minorHAnsi"/>
        </w:rPr>
      </w:pPr>
    </w:p>
    <w:p w14:paraId="49A65B9F" w14:textId="77777777" w:rsidR="005E5A5B" w:rsidRDefault="005E5A5B" w:rsidP="0071058D">
      <w:pPr>
        <w:ind w:left="155"/>
        <w:rPr>
          <w:rFonts w:asciiTheme="minorHAnsi" w:hAnsiTheme="minorHAnsi" w:cstheme="minorHAnsi"/>
        </w:rPr>
      </w:pPr>
    </w:p>
    <w:p w14:paraId="708CED29" w14:textId="77777777" w:rsidR="005E5A5B" w:rsidRDefault="005E5A5B" w:rsidP="0071058D">
      <w:pPr>
        <w:ind w:left="155"/>
        <w:rPr>
          <w:rFonts w:asciiTheme="minorHAnsi" w:hAnsiTheme="minorHAnsi" w:cstheme="minorHAnsi"/>
        </w:rPr>
      </w:pPr>
    </w:p>
    <w:p w14:paraId="04617F6C" w14:textId="77777777" w:rsidR="005E5A5B" w:rsidRDefault="005E5A5B" w:rsidP="0071058D">
      <w:pPr>
        <w:ind w:left="155"/>
        <w:rPr>
          <w:rFonts w:asciiTheme="minorHAnsi" w:hAnsiTheme="minorHAnsi" w:cstheme="minorHAnsi"/>
        </w:rPr>
      </w:pPr>
    </w:p>
    <w:p w14:paraId="24B4AF0B"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4 KPIs</w:t>
      </w:r>
    </w:p>
    <w:p w14:paraId="1B2D71C8" w14:textId="77777777" w:rsidR="00C56E50" w:rsidRDefault="00C56E50" w:rsidP="00C56E50">
      <w:pPr>
        <w:widowControl/>
        <w:autoSpaceDE/>
        <w:autoSpaceDN/>
        <w:spacing w:before="100" w:beforeAutospacing="1" w:after="100" w:afterAutospacing="1"/>
      </w:pPr>
      <w:r>
        <w:t>These KPIs can help in assessing various aspects of airline operations and marketing effectiveness, contributing to more informed decision-making in the aviation industry.</w:t>
      </w:r>
    </w:p>
    <w:p w14:paraId="0F338E73" w14:textId="47978746"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Busiest Route</w:t>
      </w:r>
      <w:r w:rsidRPr="00C56E50">
        <w:rPr>
          <w:sz w:val="24"/>
          <w:szCs w:val="24"/>
          <w:lang w:val="en-IN" w:eastAsia="en-IN" w:bidi="mr-IN"/>
        </w:rPr>
        <w:t>:</w:t>
      </w:r>
    </w:p>
    <w:p w14:paraId="47EC80E8" w14:textId="77777777" w:rsidR="00C56E50" w:rsidRPr="00C56E50" w:rsidRDefault="00C56E50" w:rsidP="00C56E50">
      <w:pPr>
        <w:widowControl/>
        <w:numPr>
          <w:ilvl w:val="0"/>
          <w:numId w:val="11"/>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Number of flights between Los Angeles (LAX) and San Francisco (SFO).</w:t>
      </w:r>
    </w:p>
    <w:p w14:paraId="571A27C9" w14:textId="77777777" w:rsidR="00C56E50" w:rsidRPr="00C56E50" w:rsidRDefault="00C56E50" w:rsidP="00C56E50">
      <w:pPr>
        <w:widowControl/>
        <w:numPr>
          <w:ilvl w:val="0"/>
          <w:numId w:val="11"/>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2,220 departing flights from LAX and 2,338 arriving flights at SFO.</w:t>
      </w:r>
    </w:p>
    <w:p w14:paraId="21752C41" w14:textId="77777777"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Top Marketing Airline</w:t>
      </w:r>
      <w:r w:rsidRPr="00C56E50">
        <w:rPr>
          <w:sz w:val="24"/>
          <w:szCs w:val="24"/>
          <w:lang w:val="en-IN" w:eastAsia="en-IN" w:bidi="mr-IN"/>
        </w:rPr>
        <w:t>:</w:t>
      </w:r>
    </w:p>
    <w:p w14:paraId="272F721C" w14:textId="77777777" w:rsidR="00C56E50" w:rsidRPr="00C56E50" w:rsidRDefault="00C56E50" w:rsidP="00C56E50">
      <w:pPr>
        <w:widowControl/>
        <w:numPr>
          <w:ilvl w:val="0"/>
          <w:numId w:val="12"/>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Number of flights advertised/promoted by Air New Zealand.</w:t>
      </w:r>
    </w:p>
    <w:p w14:paraId="6239745C" w14:textId="77777777" w:rsidR="00C56E50" w:rsidRPr="00C56E50" w:rsidRDefault="00C56E50" w:rsidP="00C56E50">
      <w:pPr>
        <w:widowControl/>
        <w:numPr>
          <w:ilvl w:val="0"/>
          <w:numId w:val="12"/>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4,500 flights.</w:t>
      </w:r>
    </w:p>
    <w:p w14:paraId="5131E59B" w14:textId="77777777"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Top Operating Airline</w:t>
      </w:r>
      <w:r w:rsidRPr="00C56E50">
        <w:rPr>
          <w:sz w:val="24"/>
          <w:szCs w:val="24"/>
          <w:lang w:val="en-IN" w:eastAsia="en-IN" w:bidi="mr-IN"/>
        </w:rPr>
        <w:t>:</w:t>
      </w:r>
    </w:p>
    <w:p w14:paraId="024252A4" w14:textId="77777777" w:rsidR="00C56E50" w:rsidRPr="00C56E50" w:rsidRDefault="00C56E50" w:rsidP="00C56E50">
      <w:pPr>
        <w:widowControl/>
        <w:numPr>
          <w:ilvl w:val="0"/>
          <w:numId w:val="13"/>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Number of flights operated by United Airlines.</w:t>
      </w:r>
    </w:p>
    <w:p w14:paraId="4568FD33" w14:textId="77777777" w:rsidR="00C56E50" w:rsidRPr="00C56E50" w:rsidRDefault="00C56E50" w:rsidP="00C56E50">
      <w:pPr>
        <w:widowControl/>
        <w:numPr>
          <w:ilvl w:val="0"/>
          <w:numId w:val="13"/>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26,140 flights.</w:t>
      </w:r>
    </w:p>
    <w:p w14:paraId="67C65A08" w14:textId="77777777"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Longest Route</w:t>
      </w:r>
      <w:r w:rsidRPr="00C56E50">
        <w:rPr>
          <w:sz w:val="24"/>
          <w:szCs w:val="24"/>
          <w:lang w:val="en-IN" w:eastAsia="en-IN" w:bidi="mr-IN"/>
        </w:rPr>
        <w:t>:</w:t>
      </w:r>
    </w:p>
    <w:p w14:paraId="3F78C0D8" w14:textId="77777777" w:rsidR="00C56E50" w:rsidRPr="00C56E50" w:rsidRDefault="00C56E50" w:rsidP="00C56E50">
      <w:pPr>
        <w:widowControl/>
        <w:numPr>
          <w:ilvl w:val="0"/>
          <w:numId w:val="14"/>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Distance of the longest route.</w:t>
      </w:r>
    </w:p>
    <w:p w14:paraId="168AF371" w14:textId="77777777" w:rsidR="00C56E50" w:rsidRPr="00C56E50" w:rsidRDefault="00C56E50" w:rsidP="00C56E50">
      <w:pPr>
        <w:widowControl/>
        <w:numPr>
          <w:ilvl w:val="0"/>
          <w:numId w:val="14"/>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13,583.42 kilometers between San Francisco and Singapore.</w:t>
      </w:r>
    </w:p>
    <w:p w14:paraId="6BA9E8C6" w14:textId="77777777"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Traffic Volume</w:t>
      </w:r>
      <w:r w:rsidRPr="00C56E50">
        <w:rPr>
          <w:sz w:val="24"/>
          <w:szCs w:val="24"/>
          <w:lang w:val="en-IN" w:eastAsia="en-IN" w:bidi="mr-IN"/>
        </w:rPr>
        <w:t>:</w:t>
      </w:r>
    </w:p>
    <w:p w14:paraId="7053F301" w14:textId="77777777" w:rsidR="00C56E50" w:rsidRPr="00C56E50" w:rsidRDefault="00C56E50" w:rsidP="00C56E50">
      <w:pPr>
        <w:widowControl/>
        <w:numPr>
          <w:ilvl w:val="0"/>
          <w:numId w:val="15"/>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Average number of departing flights on the busiest day.</w:t>
      </w:r>
    </w:p>
    <w:p w14:paraId="5F9E6FF6" w14:textId="77777777" w:rsidR="00C56E50" w:rsidRPr="00C56E50" w:rsidRDefault="00C56E50" w:rsidP="00C56E50">
      <w:pPr>
        <w:widowControl/>
        <w:numPr>
          <w:ilvl w:val="0"/>
          <w:numId w:val="15"/>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7,900 flights on Sundays.</w:t>
      </w:r>
    </w:p>
    <w:p w14:paraId="5C3A2148" w14:textId="5DB5C15E" w:rsidR="00C56E50" w:rsidRPr="00C56E50" w:rsidRDefault="00C56E50" w:rsidP="00C56E50">
      <w:pPr>
        <w:widowControl/>
        <w:autoSpaceDE/>
        <w:autoSpaceDN/>
        <w:spacing w:before="100" w:beforeAutospacing="1" w:after="100" w:afterAutospacing="1"/>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Pr="00C56E50">
        <w:rPr>
          <w:b/>
          <w:bCs/>
          <w:sz w:val="24"/>
          <w:szCs w:val="24"/>
          <w:lang w:val="en-IN" w:eastAsia="en-IN" w:bidi="mr-IN"/>
        </w:rPr>
        <w:t>Punctuality</w:t>
      </w:r>
      <w:r w:rsidRPr="00C56E50">
        <w:rPr>
          <w:sz w:val="24"/>
          <w:szCs w:val="24"/>
          <w:lang w:val="en-IN" w:eastAsia="en-IN" w:bidi="mr-IN"/>
        </w:rPr>
        <w:t>:</w:t>
      </w:r>
    </w:p>
    <w:p w14:paraId="3D1BBD18" w14:textId="77777777" w:rsidR="00C56E50" w:rsidRPr="00C56E50" w:rsidRDefault="00C56E50" w:rsidP="00C56E50">
      <w:pPr>
        <w:widowControl/>
        <w:numPr>
          <w:ilvl w:val="0"/>
          <w:numId w:val="16"/>
        </w:numPr>
        <w:autoSpaceDE/>
        <w:autoSpaceDN/>
        <w:spacing w:before="100" w:beforeAutospacing="1" w:after="100" w:afterAutospacing="1"/>
        <w:rPr>
          <w:sz w:val="24"/>
          <w:szCs w:val="24"/>
          <w:lang w:val="en-IN" w:eastAsia="en-IN" w:bidi="mr-IN"/>
        </w:rPr>
      </w:pPr>
      <w:r w:rsidRPr="00C56E50">
        <w:rPr>
          <w:sz w:val="24"/>
          <w:szCs w:val="24"/>
          <w:lang w:val="en-IN" w:eastAsia="en-IN" w:bidi="mr-IN"/>
        </w:rPr>
        <w:t>KPI: On-time arrival rate of New Zealand Airline.</w:t>
      </w:r>
    </w:p>
    <w:p w14:paraId="6C3217CF" w14:textId="77777777" w:rsidR="00C56E50" w:rsidRPr="00C56E50" w:rsidRDefault="00C56E50" w:rsidP="00C56E50">
      <w:pPr>
        <w:widowControl/>
        <w:numPr>
          <w:ilvl w:val="0"/>
          <w:numId w:val="16"/>
        </w:numPr>
        <w:autoSpaceDE/>
        <w:autoSpaceDN/>
        <w:spacing w:before="100" w:beforeAutospacing="1" w:after="100" w:afterAutospacing="1"/>
        <w:rPr>
          <w:sz w:val="24"/>
          <w:szCs w:val="24"/>
          <w:lang w:val="en-IN" w:eastAsia="en-IN" w:bidi="mr-IN"/>
        </w:rPr>
      </w:pPr>
      <w:r w:rsidRPr="00C56E50">
        <w:rPr>
          <w:sz w:val="24"/>
          <w:szCs w:val="24"/>
          <w:lang w:val="en-IN" w:eastAsia="en-IN" w:bidi="mr-IN"/>
        </w:rPr>
        <w:t>Metric: 91.035% on-time arrival rate.</w:t>
      </w:r>
    </w:p>
    <w:p w14:paraId="08A28512" w14:textId="77777777" w:rsidR="00820787" w:rsidRDefault="00820787" w:rsidP="00820787">
      <w:pPr>
        <w:widowControl/>
        <w:autoSpaceDE/>
        <w:autoSpaceDN/>
        <w:spacing w:after="160" w:line="259" w:lineRule="auto"/>
        <w:jc w:val="both"/>
        <w:rPr>
          <w:rFonts w:asciiTheme="minorHAnsi" w:eastAsia="Verdana" w:hAnsiTheme="minorHAnsi" w:cstheme="minorHAnsi"/>
          <w:color w:val="000000"/>
          <w:sz w:val="24"/>
          <w:szCs w:val="24"/>
        </w:rPr>
      </w:pPr>
    </w:p>
    <w:p w14:paraId="14489EA2" w14:textId="77777777" w:rsidR="0074579B" w:rsidRDefault="0074579B" w:rsidP="00820787">
      <w:pPr>
        <w:widowControl/>
        <w:autoSpaceDE/>
        <w:autoSpaceDN/>
        <w:spacing w:after="160" w:line="259" w:lineRule="auto"/>
        <w:jc w:val="both"/>
        <w:rPr>
          <w:rFonts w:asciiTheme="minorHAnsi" w:eastAsia="Verdana" w:hAnsiTheme="minorHAnsi" w:cstheme="minorHAnsi"/>
          <w:color w:val="000000"/>
          <w:sz w:val="24"/>
          <w:szCs w:val="24"/>
        </w:rPr>
      </w:pPr>
    </w:p>
    <w:p w14:paraId="62CF4B59" w14:textId="77777777" w:rsidR="0074579B" w:rsidRDefault="0074579B" w:rsidP="00820787">
      <w:pPr>
        <w:widowControl/>
        <w:autoSpaceDE/>
        <w:autoSpaceDN/>
        <w:spacing w:after="160" w:line="259" w:lineRule="auto"/>
        <w:jc w:val="both"/>
        <w:rPr>
          <w:rFonts w:asciiTheme="minorHAnsi" w:eastAsia="Verdana" w:hAnsiTheme="minorHAnsi" w:cstheme="minorHAnsi"/>
          <w:color w:val="000000"/>
          <w:sz w:val="24"/>
          <w:szCs w:val="24"/>
        </w:rPr>
      </w:pPr>
    </w:p>
    <w:p w14:paraId="6B089A75" w14:textId="77777777" w:rsidR="0074579B" w:rsidRPr="00820787" w:rsidRDefault="0074579B" w:rsidP="00820787">
      <w:pPr>
        <w:widowControl/>
        <w:autoSpaceDE/>
        <w:autoSpaceDN/>
        <w:spacing w:after="160" w:line="259" w:lineRule="auto"/>
        <w:jc w:val="both"/>
        <w:rPr>
          <w:rFonts w:asciiTheme="minorHAnsi" w:eastAsia="Verdana" w:hAnsiTheme="minorHAnsi" w:cstheme="minorHAnsi"/>
          <w:color w:val="000000"/>
          <w:sz w:val="24"/>
          <w:szCs w:val="24"/>
        </w:rPr>
      </w:pPr>
    </w:p>
    <w:p w14:paraId="5DD7C7DF" w14:textId="77777777" w:rsidR="00820787" w:rsidRPr="00820787" w:rsidRDefault="00820787" w:rsidP="00820787">
      <w:pPr>
        <w:widowControl/>
        <w:autoSpaceDE/>
        <w:autoSpaceDN/>
        <w:spacing w:after="160" w:line="259" w:lineRule="auto"/>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lastRenderedPageBreak/>
        <w:t>5 Deployment</w:t>
      </w:r>
    </w:p>
    <w:p w14:paraId="1FA360AD" w14:textId="2886EF48" w:rsidR="00C56E50" w:rsidRDefault="00C56E50" w:rsidP="00C56E50">
      <w:pPr>
        <w:widowControl/>
        <w:autoSpaceDE/>
        <w:autoSpaceDN/>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sz w:val="24"/>
          <w:szCs w:val="24"/>
          <w:lang w:val="en-IN" w:eastAsia="en-IN" w:bidi="mr-IN"/>
        </w:rPr>
        <w:t xml:space="preserve"> </w:t>
      </w:r>
      <w:r w:rsidRPr="00C56E50">
        <w:rPr>
          <w:b/>
          <w:bCs/>
          <w:sz w:val="24"/>
          <w:szCs w:val="24"/>
          <w:lang w:val="en-IN" w:eastAsia="en-IN" w:bidi="mr-IN"/>
        </w:rPr>
        <w:t>Select Specific Routes</w:t>
      </w:r>
      <w:r w:rsidRPr="00C56E50">
        <w:rPr>
          <w:sz w:val="24"/>
          <w:szCs w:val="24"/>
          <w:lang w:val="en-IN" w:eastAsia="en-IN" w:bidi="mr-IN"/>
        </w:rPr>
        <w:t>: Users can choose any route from the available data.</w:t>
      </w:r>
    </w:p>
    <w:p w14:paraId="6D3B26A5" w14:textId="77777777" w:rsidR="0074579B" w:rsidRPr="00C56E50" w:rsidRDefault="0074579B" w:rsidP="00C56E50">
      <w:pPr>
        <w:widowControl/>
        <w:autoSpaceDE/>
        <w:autoSpaceDN/>
        <w:rPr>
          <w:sz w:val="24"/>
          <w:szCs w:val="24"/>
          <w:lang w:val="en-IN" w:eastAsia="en-IN" w:bidi="mr-IN"/>
        </w:rPr>
      </w:pPr>
    </w:p>
    <w:p w14:paraId="59C08425" w14:textId="5B965F77" w:rsidR="00C56E50" w:rsidRPr="00C56E50" w:rsidRDefault="00C56E50" w:rsidP="00C56E50">
      <w:pPr>
        <w:widowControl/>
        <w:autoSpaceDE/>
        <w:autoSpaceDN/>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sz w:val="24"/>
          <w:szCs w:val="24"/>
          <w:lang w:val="en-IN" w:eastAsia="en-IN" w:bidi="mr-IN"/>
        </w:rPr>
        <w:t xml:space="preserve"> </w:t>
      </w:r>
      <w:r w:rsidRPr="00C56E50">
        <w:rPr>
          <w:b/>
          <w:bCs/>
          <w:sz w:val="24"/>
          <w:szCs w:val="24"/>
          <w:lang w:val="en-IN" w:eastAsia="en-IN" w:bidi="mr-IN"/>
        </w:rPr>
        <w:t>Filter by Date Range</w:t>
      </w:r>
      <w:r w:rsidRPr="00C56E50">
        <w:rPr>
          <w:sz w:val="24"/>
          <w:szCs w:val="24"/>
          <w:lang w:val="en-IN" w:eastAsia="en-IN" w:bidi="mr-IN"/>
        </w:rPr>
        <w:t>: Users can filter the data by specific dates, ranging from the entire dataset timeframe.</w:t>
      </w:r>
    </w:p>
    <w:p w14:paraId="5937EB60" w14:textId="77777777" w:rsidR="0074579B" w:rsidRDefault="00C56E50" w:rsidP="00C56E50">
      <w:pPr>
        <w:widowControl/>
        <w:autoSpaceDE/>
        <w:autoSpaceDN/>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b/>
          <w:bCs/>
          <w:sz w:val="24"/>
          <w:szCs w:val="24"/>
          <w:lang w:val="en-IN" w:eastAsia="en-IN" w:bidi="mr-IN"/>
        </w:rPr>
        <w:t>Analyze Key Metrics</w:t>
      </w:r>
      <w:r w:rsidRPr="00C56E50">
        <w:rPr>
          <w:sz w:val="24"/>
          <w:szCs w:val="24"/>
          <w:lang w:val="en-IN" w:eastAsia="en-IN" w:bidi="mr-IN"/>
        </w:rPr>
        <w:t xml:space="preserve">: Once a route and date range are selected, users can easily analyze various key </w:t>
      </w:r>
      <w:r w:rsidR="0074579B">
        <w:rPr>
          <w:sz w:val="24"/>
          <w:szCs w:val="24"/>
          <w:lang w:val="en-IN" w:eastAsia="en-IN" w:bidi="mr-IN"/>
        </w:rPr>
        <w:t xml:space="preserve"> </w:t>
      </w:r>
    </w:p>
    <w:p w14:paraId="499A5B3A" w14:textId="1FA61CCF" w:rsidR="00C56E50" w:rsidRPr="00C56E50" w:rsidRDefault="0074579B" w:rsidP="00C56E50">
      <w:pPr>
        <w:widowControl/>
        <w:autoSpaceDE/>
        <w:autoSpaceDN/>
        <w:rPr>
          <w:sz w:val="24"/>
          <w:szCs w:val="24"/>
          <w:lang w:val="en-IN" w:eastAsia="en-IN" w:bidi="mr-IN"/>
        </w:rPr>
      </w:pPr>
      <w:r>
        <w:rPr>
          <w:sz w:val="24"/>
          <w:szCs w:val="24"/>
          <w:lang w:val="en-IN" w:eastAsia="en-IN" w:bidi="mr-IN"/>
        </w:rPr>
        <w:t xml:space="preserve">     </w:t>
      </w:r>
      <w:r w:rsidR="00C56E50" w:rsidRPr="00C56E50">
        <w:rPr>
          <w:sz w:val="24"/>
          <w:szCs w:val="24"/>
          <w:lang w:val="en-IN" w:eastAsia="en-IN" w:bidi="mr-IN"/>
        </w:rPr>
        <w:t>performance indicators such as the number of flights, on-time performance, and traffic volume.</w:t>
      </w:r>
    </w:p>
    <w:p w14:paraId="5BB20181" w14:textId="77777777" w:rsidR="0074579B" w:rsidRDefault="00C56E50" w:rsidP="00C56E50">
      <w:pPr>
        <w:widowControl/>
        <w:autoSpaceDE/>
        <w:autoSpaceDN/>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b/>
          <w:bCs/>
          <w:sz w:val="24"/>
          <w:szCs w:val="24"/>
          <w:lang w:val="en-IN" w:eastAsia="en-IN" w:bidi="mr-IN"/>
        </w:rPr>
        <w:t>Access Operational Insights</w:t>
      </w:r>
      <w:r w:rsidRPr="00C56E50">
        <w:rPr>
          <w:sz w:val="24"/>
          <w:szCs w:val="24"/>
          <w:lang w:val="en-IN" w:eastAsia="en-IN" w:bidi="mr-IN"/>
        </w:rPr>
        <w:t xml:space="preserve">: Users can obtain detailed information on the operational performance of </w:t>
      </w:r>
    </w:p>
    <w:p w14:paraId="69C4C29A" w14:textId="77777777" w:rsidR="0074579B" w:rsidRDefault="0074579B" w:rsidP="00C56E50">
      <w:pPr>
        <w:widowControl/>
        <w:autoSpaceDE/>
        <w:autoSpaceDN/>
        <w:rPr>
          <w:sz w:val="24"/>
          <w:szCs w:val="24"/>
          <w:lang w:val="en-IN" w:eastAsia="en-IN" w:bidi="mr-IN"/>
        </w:rPr>
      </w:pPr>
      <w:r>
        <w:rPr>
          <w:sz w:val="24"/>
          <w:szCs w:val="24"/>
          <w:lang w:val="en-IN" w:eastAsia="en-IN" w:bidi="mr-IN"/>
        </w:rPr>
        <w:t xml:space="preserve">     </w:t>
      </w:r>
      <w:r w:rsidR="00C56E50" w:rsidRPr="00C56E50">
        <w:rPr>
          <w:sz w:val="24"/>
          <w:szCs w:val="24"/>
          <w:lang w:val="en-IN" w:eastAsia="en-IN" w:bidi="mr-IN"/>
        </w:rPr>
        <w:t>different airlines, including the total number of flights operated, on-time arrival rates, and average delay</w:t>
      </w:r>
    </w:p>
    <w:p w14:paraId="41AAAD77" w14:textId="10107989" w:rsidR="00C56E50" w:rsidRPr="00C56E50" w:rsidRDefault="0074579B" w:rsidP="00C56E50">
      <w:pPr>
        <w:widowControl/>
        <w:autoSpaceDE/>
        <w:autoSpaceDN/>
        <w:rPr>
          <w:sz w:val="24"/>
          <w:szCs w:val="24"/>
          <w:lang w:val="en-IN" w:eastAsia="en-IN" w:bidi="mr-IN"/>
        </w:rPr>
      </w:pPr>
      <w:r>
        <w:rPr>
          <w:sz w:val="24"/>
          <w:szCs w:val="24"/>
          <w:lang w:val="en-IN" w:eastAsia="en-IN" w:bidi="mr-IN"/>
        </w:rPr>
        <w:t xml:space="preserve">    </w:t>
      </w:r>
      <w:r w:rsidR="00C56E50" w:rsidRPr="00C56E50">
        <w:rPr>
          <w:sz w:val="24"/>
          <w:szCs w:val="24"/>
          <w:lang w:val="en-IN" w:eastAsia="en-IN" w:bidi="mr-IN"/>
        </w:rPr>
        <w:t xml:space="preserve"> times.</w:t>
      </w:r>
    </w:p>
    <w:p w14:paraId="7142FD29" w14:textId="77777777" w:rsidR="0074579B" w:rsidRDefault="00C56E50" w:rsidP="00C56E50">
      <w:pPr>
        <w:widowControl/>
        <w:autoSpaceDE/>
        <w:autoSpaceDN/>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b/>
          <w:bCs/>
          <w:sz w:val="24"/>
          <w:szCs w:val="24"/>
          <w:lang w:val="en-IN" w:eastAsia="en-IN" w:bidi="mr-IN"/>
        </w:rPr>
        <w:t>Marketing Insights</w:t>
      </w:r>
      <w:r w:rsidRPr="00C56E50">
        <w:rPr>
          <w:sz w:val="24"/>
          <w:szCs w:val="24"/>
          <w:lang w:val="en-IN" w:eastAsia="en-IN" w:bidi="mr-IN"/>
        </w:rPr>
        <w:t xml:space="preserve">: Users can explore marketing insights, such as the most advertised/promoted airlines </w:t>
      </w:r>
    </w:p>
    <w:p w14:paraId="4BCD8F90" w14:textId="4B4D71AD" w:rsidR="00C56E50" w:rsidRPr="00C56E50" w:rsidRDefault="0074579B" w:rsidP="00C56E50">
      <w:pPr>
        <w:widowControl/>
        <w:autoSpaceDE/>
        <w:autoSpaceDN/>
        <w:rPr>
          <w:sz w:val="24"/>
          <w:szCs w:val="24"/>
          <w:lang w:val="en-IN" w:eastAsia="en-IN" w:bidi="mr-IN"/>
        </w:rPr>
      </w:pPr>
      <w:r>
        <w:rPr>
          <w:sz w:val="24"/>
          <w:szCs w:val="24"/>
          <w:lang w:val="en-IN" w:eastAsia="en-IN" w:bidi="mr-IN"/>
        </w:rPr>
        <w:t xml:space="preserve">     </w:t>
      </w:r>
      <w:r w:rsidR="00C56E50" w:rsidRPr="00C56E50">
        <w:rPr>
          <w:sz w:val="24"/>
          <w:szCs w:val="24"/>
          <w:lang w:val="en-IN" w:eastAsia="en-IN" w:bidi="mr-IN"/>
        </w:rPr>
        <w:t>and their corresponding flight numbers.</w:t>
      </w:r>
    </w:p>
    <w:p w14:paraId="57FA1F34" w14:textId="20647B49" w:rsidR="00C56E50" w:rsidRDefault="00C56E50" w:rsidP="00C56E50">
      <w:pPr>
        <w:widowControl/>
        <w:autoSpaceDE/>
        <w:autoSpaceDN/>
        <w:spacing w:after="160" w:line="259" w:lineRule="auto"/>
        <w:jc w:val="both"/>
        <w:rPr>
          <w:sz w:val="24"/>
          <w:szCs w:val="24"/>
          <w:lang w:val="en-IN" w:eastAsia="en-IN" w:bidi="mr-IN"/>
        </w:rPr>
      </w:pPr>
      <w:r w:rsidRPr="00C56E50">
        <w:rPr>
          <w:rFonts w:hAnsi="Symbol"/>
          <w:sz w:val="24"/>
          <w:szCs w:val="24"/>
          <w:lang w:val="en-IN" w:eastAsia="en-IN" w:bidi="mr-IN"/>
        </w:rPr>
        <w:t></w:t>
      </w:r>
      <w:r w:rsidRPr="00C56E50">
        <w:rPr>
          <w:sz w:val="24"/>
          <w:szCs w:val="24"/>
          <w:lang w:val="en-IN" w:eastAsia="en-IN" w:bidi="mr-IN"/>
        </w:rPr>
        <w:t xml:space="preserve">  </w:t>
      </w:r>
      <w:r w:rsidR="0074579B">
        <w:rPr>
          <w:sz w:val="24"/>
          <w:szCs w:val="24"/>
          <w:lang w:val="en-IN" w:eastAsia="en-IN" w:bidi="mr-IN"/>
        </w:rPr>
        <w:t xml:space="preserve"> </w:t>
      </w:r>
      <w:r w:rsidRPr="00C56E50">
        <w:rPr>
          <w:b/>
          <w:bCs/>
          <w:sz w:val="24"/>
          <w:szCs w:val="24"/>
          <w:lang w:val="en-IN" w:eastAsia="en-IN" w:bidi="mr-IN"/>
        </w:rPr>
        <w:t>Longest Routes and Traffic Volume</w:t>
      </w:r>
      <w:r w:rsidRPr="00C56E50">
        <w:rPr>
          <w:sz w:val="24"/>
          <w:szCs w:val="24"/>
          <w:lang w:val="en-IN" w:eastAsia="en-IN" w:bidi="mr-IN"/>
        </w:rPr>
        <w:t>: Users can identify the longest routes and analyze traffic volume trends</w:t>
      </w:r>
      <w:r w:rsidR="0074579B">
        <w:rPr>
          <w:sz w:val="24"/>
          <w:szCs w:val="24"/>
          <w:lang w:val="en-IN" w:eastAsia="en-IN" w:bidi="mr-IN"/>
        </w:rPr>
        <w:t xml:space="preserve">      </w:t>
      </w:r>
      <w:r w:rsidRPr="00C56E50">
        <w:rPr>
          <w:sz w:val="24"/>
          <w:szCs w:val="24"/>
          <w:lang w:val="en-IN" w:eastAsia="en-IN" w:bidi="mr-IN"/>
        </w:rPr>
        <w:t xml:space="preserve"> </w:t>
      </w:r>
      <w:r w:rsidR="0074579B">
        <w:rPr>
          <w:sz w:val="24"/>
          <w:szCs w:val="24"/>
          <w:lang w:val="en-IN" w:eastAsia="en-IN" w:bidi="mr-IN"/>
        </w:rPr>
        <w:t xml:space="preserve">      </w:t>
      </w:r>
      <w:r w:rsidRPr="00C56E50">
        <w:rPr>
          <w:sz w:val="24"/>
          <w:szCs w:val="24"/>
          <w:lang w:val="en-IN" w:eastAsia="en-IN" w:bidi="mr-IN"/>
        </w:rPr>
        <w:t>particularly on high-traffic days such as Sundays.</w:t>
      </w:r>
    </w:p>
    <w:p w14:paraId="20BD6C4E" w14:textId="48A75F26" w:rsidR="00820787" w:rsidRPr="00820787" w:rsidRDefault="00820787" w:rsidP="00C56E50">
      <w:pPr>
        <w:widowControl/>
        <w:autoSpaceDE/>
        <w:autoSpaceDN/>
        <w:spacing w:after="160" w:line="259" w:lineRule="auto"/>
        <w:jc w:val="both"/>
        <w:rPr>
          <w:rFonts w:asciiTheme="minorHAnsi" w:eastAsia="Calibri" w:hAnsiTheme="minorHAnsi" w:cstheme="minorHAnsi"/>
          <w:b/>
          <w:bCs/>
          <w:color w:val="2F5496"/>
          <w:sz w:val="40"/>
          <w:szCs w:val="40"/>
        </w:rPr>
      </w:pPr>
      <w:r w:rsidRPr="00820787">
        <w:rPr>
          <w:rFonts w:asciiTheme="minorHAnsi" w:eastAsia="Calibri" w:hAnsiTheme="minorHAnsi" w:cstheme="minorHAnsi"/>
          <w:b/>
          <w:bCs/>
          <w:color w:val="2F5496"/>
          <w:sz w:val="40"/>
          <w:szCs w:val="40"/>
        </w:rPr>
        <w:t>6 Scope</w:t>
      </w:r>
    </w:p>
    <w:p w14:paraId="1A0A98C0" w14:textId="77777777" w:rsidR="0074579B" w:rsidRPr="0074579B" w:rsidRDefault="0074579B" w:rsidP="0074579B">
      <w:pPr>
        <w:widowControl/>
        <w:autoSpaceDE/>
        <w:autoSpaceDN/>
        <w:spacing w:before="100" w:beforeAutospacing="1" w:after="100" w:afterAutospacing="1"/>
        <w:rPr>
          <w:sz w:val="24"/>
          <w:szCs w:val="24"/>
          <w:lang w:val="en-IN" w:eastAsia="en-IN" w:bidi="mr-IN"/>
        </w:rPr>
      </w:pPr>
      <w:r w:rsidRPr="0074579B">
        <w:rPr>
          <w:sz w:val="24"/>
          <w:szCs w:val="24"/>
          <w:lang w:val="en-IN" w:eastAsia="en-IN" w:bidi="mr-IN"/>
        </w:rPr>
        <w:t>The scope of the airline data analysis project is to enhance the capabilities of the dataset by introducing new measure values. These enhancements will enable the following:</w:t>
      </w:r>
    </w:p>
    <w:p w14:paraId="2392B62C"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Predicting Airline Ranks</w:t>
      </w:r>
      <w:r w:rsidRPr="0074579B">
        <w:rPr>
          <w:sz w:val="24"/>
          <w:szCs w:val="24"/>
          <w:lang w:val="en-IN" w:eastAsia="en-IN" w:bidi="mr-IN"/>
        </w:rPr>
        <w:t>: Adding new measures will allow for the prediction and ranking of different airlines based on operational performance, punctuality, and customer satisfaction.</w:t>
      </w:r>
    </w:p>
    <w:p w14:paraId="4E638735"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Investment Analysis</w:t>
      </w:r>
      <w:r w:rsidRPr="0074579B">
        <w:rPr>
          <w:sz w:val="24"/>
          <w:szCs w:val="24"/>
          <w:lang w:val="en-IN" w:eastAsia="en-IN" w:bidi="mr-IN"/>
        </w:rPr>
        <w:t>: Users will be able to assess investment levels in different airlines and routes based on their rankings, providing insights into profitable routes and high-performing airlines.</w:t>
      </w:r>
    </w:p>
    <w:p w14:paraId="5B46D232"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Operational Efficiency Analysis</w:t>
      </w:r>
      <w:r w:rsidRPr="0074579B">
        <w:rPr>
          <w:sz w:val="24"/>
          <w:szCs w:val="24"/>
          <w:lang w:val="en-IN" w:eastAsia="en-IN" w:bidi="mr-IN"/>
        </w:rPr>
        <w:t>: By incorporating measures that identify factors affecting operational efficiency, users can gain a deeper understanding of delays, cancellations, and other performance metrics, enabling them to take informed actions to improve efficiency.</w:t>
      </w:r>
    </w:p>
    <w:p w14:paraId="46FAAF1E"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Enhanced Data Visualization</w:t>
      </w:r>
      <w:r w:rsidRPr="0074579B">
        <w:rPr>
          <w:sz w:val="24"/>
          <w:szCs w:val="24"/>
          <w:lang w:val="en-IN" w:eastAsia="en-IN" w:bidi="mr-IN"/>
        </w:rPr>
        <w:t>: The addition of new measures will enable users to analyze the data in more visually appealing and comprehensive ways, improving the overall user experience and insight generation.</w:t>
      </w:r>
    </w:p>
    <w:p w14:paraId="1A1CDB68"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Passenger Traffic Trends</w:t>
      </w:r>
      <w:r w:rsidRPr="0074579B">
        <w:rPr>
          <w:sz w:val="24"/>
          <w:szCs w:val="24"/>
          <w:lang w:val="en-IN" w:eastAsia="en-IN" w:bidi="mr-IN"/>
        </w:rPr>
        <w:t>: Users can analyze trends in passenger traffic volume, including peak travel times and popular routes, to optimize scheduling and resource allocation.</w:t>
      </w:r>
    </w:p>
    <w:p w14:paraId="6019DF86" w14:textId="77777777" w:rsidR="0074579B" w:rsidRPr="0074579B" w:rsidRDefault="0074579B" w:rsidP="0074579B">
      <w:pPr>
        <w:widowControl/>
        <w:numPr>
          <w:ilvl w:val="0"/>
          <w:numId w:val="17"/>
        </w:numPr>
        <w:autoSpaceDE/>
        <w:autoSpaceDN/>
        <w:spacing w:before="100" w:beforeAutospacing="1" w:after="100" w:afterAutospacing="1"/>
        <w:rPr>
          <w:sz w:val="24"/>
          <w:szCs w:val="24"/>
          <w:lang w:val="en-IN" w:eastAsia="en-IN" w:bidi="mr-IN"/>
        </w:rPr>
      </w:pPr>
      <w:r w:rsidRPr="0074579B">
        <w:rPr>
          <w:b/>
          <w:bCs/>
          <w:sz w:val="24"/>
          <w:szCs w:val="24"/>
          <w:lang w:val="en-IN" w:eastAsia="en-IN" w:bidi="mr-IN"/>
        </w:rPr>
        <w:t>Route Profitability</w:t>
      </w:r>
      <w:r w:rsidRPr="0074579B">
        <w:rPr>
          <w:sz w:val="24"/>
          <w:szCs w:val="24"/>
          <w:lang w:val="en-IN" w:eastAsia="en-IN" w:bidi="mr-IN"/>
        </w:rPr>
        <w:t>: Measures can be added to evaluate the profitability of different routes, helping airlines make strategic decisions about route planning and expansion.</w:t>
      </w:r>
    </w:p>
    <w:p w14:paraId="3E95EAB6" w14:textId="77777777" w:rsidR="00820787" w:rsidRPr="00820787" w:rsidRDefault="00820787" w:rsidP="0071058D">
      <w:pPr>
        <w:ind w:left="155"/>
        <w:rPr>
          <w:rFonts w:asciiTheme="minorHAnsi" w:hAnsiTheme="minorHAnsi" w:cstheme="minorHAnsi"/>
        </w:rPr>
      </w:pPr>
    </w:p>
    <w:sectPr w:rsidR="00820787" w:rsidRPr="00820787" w:rsidSect="002E0CD8">
      <w:headerReference w:type="default" r:id="rId12"/>
      <w:footerReference w:type="default" r:id="rId13"/>
      <w:pgSz w:w="12240" w:h="15840"/>
      <w:pgMar w:top="1160" w:right="680" w:bottom="1320" w:left="740" w:header="863" w:footer="112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7A3549" w14:textId="77777777" w:rsidR="00F23340" w:rsidRDefault="00F23340" w:rsidP="00167551">
      <w:r>
        <w:separator/>
      </w:r>
    </w:p>
  </w:endnote>
  <w:endnote w:type="continuationSeparator" w:id="0">
    <w:p w14:paraId="06AA1045" w14:textId="77777777" w:rsidR="00F23340" w:rsidRDefault="00F23340" w:rsidP="00167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068028"/>
      <w:docPartObj>
        <w:docPartGallery w:val="Page Numbers (Bottom of Page)"/>
        <w:docPartUnique/>
      </w:docPartObj>
    </w:sdtPr>
    <w:sdtContent>
      <w:p w14:paraId="7E1637A3" w14:textId="3E1D8BE0" w:rsidR="00761B94" w:rsidRDefault="00761B94">
        <w:pPr>
          <w:pStyle w:val="DocumentMap"/>
          <w:ind w:left="-864"/>
        </w:pPr>
        <w:r>
          <w:rPr>
            <w:noProof/>
          </w:rPr>
          <mc:AlternateContent>
            <mc:Choice Requires="wpg">
              <w:drawing>
                <wp:inline distT="0" distB="0" distL="0" distR="0" wp14:anchorId="455597FD" wp14:editId="438C7940">
                  <wp:extent cx="548640" cy="237490"/>
                  <wp:effectExtent l="9525" t="9525" r="13335" b="10160"/>
                  <wp:docPr id="91724973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04982286" name="AutoShape 5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885104249" name="AutoShape 5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114832660" name="Text Box 5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455597FD" id="Group 10" o:spid="_x0000_s1028"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">
                  <v:roundrect id="AutoShape 52" o:spid="_x0000_s1029"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" strokecolor="#e4be84"/>
                  <v:roundrect id="AutoShape 53" o:spid="_x0000_s1030"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" fillcolor="#e4be84" strokecolor="#e4be84"/>
                  <v:shapetype id="_x0000_t202" coordsize="21600,21600" o:spt="202" path="m,l,21600r21600,l21600,xe">
                    <v:stroke joinstyle="miter"/>
                    <v:path gradientshapeok="t" o:connecttype="rect"/>
                  </v:shapetype>
                  <v:shape id="Text Box 54" o:spid="_x0000_s1031"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" filled="f" stroked="f">
                    <v:textbox inset="0,0,0,0">
                      <w:txbxContent>
                        <w:p w14:paraId="4CFC1749" w14:textId="77777777" w:rsidR="00761B94" w:rsidRDefault="00761B94">
                          <w:pPr>
                            <w:jc w:val="right"/>
                          </w:pPr>
                          <w:r>
                            <w:fldChar w:fldCharType="begin"/>
                          </w:r>
                          <w:r>
                            <w:instrText xml:space="preserve"> PAGE    \* MERGEFORMAT </w:instrText>
                          </w:r>
                          <w:r>
                            <w:fldChar w:fldCharType="separate"/>
                          </w:r>
                          <w:r>
                            <w:rPr>
                              <w:b/>
                              <w:bCs/>
                              <w:noProof/>
                              <w:color w:val="FFFFFF" w:themeColor="background1"/>
                            </w:rPr>
                            <w:t>2</w:t>
                          </w:r>
                          <w:r>
                            <w:rPr>
                              <w:b/>
                              <w:bCs/>
                              <w:noProof/>
                              <w:color w:val="FFFFFF" w:themeColor="background1"/>
                            </w:rPr>
                            <w:fldChar w:fldCharType="end"/>
                          </w:r>
                        </w:p>
                      </w:txbxContent>
                    </v:textbox>
                  </v:shape>
                  <w10:anchorlock/>
                </v:group>
              </w:pict>
            </mc:Fallback>
          </mc:AlternateContent>
        </w:r>
      </w:p>
    </w:sdtContent>
  </w:sdt>
  <w:p w14:paraId="6505594B" w14:textId="77777777" w:rsidR="00761B94" w:rsidRDefault="00761B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CC999" w14:textId="77777777" w:rsidR="00F23340" w:rsidRDefault="00F23340" w:rsidP="00167551">
      <w:r>
        <w:separator/>
      </w:r>
    </w:p>
  </w:footnote>
  <w:footnote w:type="continuationSeparator" w:id="0">
    <w:p w14:paraId="520C0B51" w14:textId="77777777" w:rsidR="00F23340" w:rsidRDefault="00F23340" w:rsidP="001675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78497A" w14:textId="0B5F15BD" w:rsidR="00976D2E" w:rsidRDefault="00976D2E">
    <w:pPr>
      <w:pStyle w:val="Header"/>
    </w:pPr>
    <w:r>
      <w:t>High Level Design (HLD)</w:t>
    </w:r>
  </w:p>
  <w:p w14:paraId="0C927EA8" w14:textId="734D4C62" w:rsidR="00976D2E" w:rsidRDefault="00976D2E" w:rsidP="00976D2E">
    <w:pPr>
      <w:spacing w:line="26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B6E4B"/>
    <w:multiLevelType w:val="multilevel"/>
    <w:tmpl w:val="27B0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16B8F"/>
    <w:multiLevelType w:val="multilevel"/>
    <w:tmpl w:val="175CA4D4"/>
    <w:lvl w:ilvl="0">
      <w:start w:val="1"/>
      <w:numFmt w:val="decimal"/>
      <w:lvlText w:val="%1"/>
      <w:lvlJc w:val="left"/>
      <w:pPr>
        <w:ind w:left="292" w:hanging="180"/>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182" w:hanging="351"/>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51"/>
      </w:pPr>
      <w:rPr>
        <w:rFonts w:hint="default"/>
        <w:lang w:val="en-US" w:eastAsia="en-US" w:bidi="ar-SA"/>
      </w:rPr>
    </w:lvl>
    <w:lvl w:ilvl="3">
      <w:numFmt w:val="bullet"/>
      <w:lvlText w:val="•"/>
      <w:lvlJc w:val="left"/>
      <w:pPr>
        <w:ind w:left="2402" w:hanging="351"/>
      </w:pPr>
      <w:rPr>
        <w:rFonts w:hint="default"/>
        <w:lang w:val="en-US" w:eastAsia="en-US" w:bidi="ar-SA"/>
      </w:rPr>
    </w:lvl>
    <w:lvl w:ilvl="4">
      <w:numFmt w:val="bullet"/>
      <w:lvlText w:val="•"/>
      <w:lvlJc w:val="left"/>
      <w:pPr>
        <w:ind w:left="3605" w:hanging="351"/>
      </w:pPr>
      <w:rPr>
        <w:rFonts w:hint="default"/>
        <w:lang w:val="en-US" w:eastAsia="en-US" w:bidi="ar-SA"/>
      </w:rPr>
    </w:lvl>
    <w:lvl w:ilvl="5">
      <w:numFmt w:val="bullet"/>
      <w:lvlText w:val="•"/>
      <w:lvlJc w:val="left"/>
      <w:pPr>
        <w:ind w:left="4807" w:hanging="351"/>
      </w:pPr>
      <w:rPr>
        <w:rFonts w:hint="default"/>
        <w:lang w:val="en-US" w:eastAsia="en-US" w:bidi="ar-SA"/>
      </w:rPr>
    </w:lvl>
    <w:lvl w:ilvl="6">
      <w:numFmt w:val="bullet"/>
      <w:lvlText w:val="•"/>
      <w:lvlJc w:val="left"/>
      <w:pPr>
        <w:ind w:left="6010" w:hanging="351"/>
      </w:pPr>
      <w:rPr>
        <w:rFonts w:hint="default"/>
        <w:lang w:val="en-US" w:eastAsia="en-US" w:bidi="ar-SA"/>
      </w:rPr>
    </w:lvl>
    <w:lvl w:ilvl="7">
      <w:numFmt w:val="bullet"/>
      <w:lvlText w:val="•"/>
      <w:lvlJc w:val="left"/>
      <w:pPr>
        <w:ind w:left="7212" w:hanging="351"/>
      </w:pPr>
      <w:rPr>
        <w:rFonts w:hint="default"/>
        <w:lang w:val="en-US" w:eastAsia="en-US" w:bidi="ar-SA"/>
      </w:rPr>
    </w:lvl>
    <w:lvl w:ilvl="8">
      <w:numFmt w:val="bullet"/>
      <w:lvlText w:val="•"/>
      <w:lvlJc w:val="left"/>
      <w:pPr>
        <w:ind w:left="8415" w:hanging="351"/>
      </w:pPr>
      <w:rPr>
        <w:rFonts w:hint="default"/>
        <w:lang w:val="en-US" w:eastAsia="en-US" w:bidi="ar-SA"/>
      </w:rPr>
    </w:lvl>
  </w:abstractNum>
  <w:abstractNum w:abstractNumId="2" w15:restartNumberingAfterBreak="0">
    <w:nsid w:val="1320546A"/>
    <w:multiLevelType w:val="hybridMultilevel"/>
    <w:tmpl w:val="C682F8BA"/>
    <w:lvl w:ilvl="0" w:tplc="A6429E9A">
      <w:start w:val="1"/>
      <w:numFmt w:val="bullet"/>
      <w:lvlText w:val=""/>
      <w:lvlJc w:val="left"/>
      <w:pPr>
        <w:ind w:left="720" w:hanging="360"/>
      </w:pPr>
      <w:rPr>
        <w:rFonts w:ascii="Symbol" w:hAnsi="Symbol" w:hint="default"/>
      </w:rPr>
    </w:lvl>
    <w:lvl w:ilvl="1" w:tplc="082E488A">
      <w:start w:val="1"/>
      <w:numFmt w:val="bullet"/>
      <w:lvlText w:val="o"/>
      <w:lvlJc w:val="left"/>
      <w:pPr>
        <w:ind w:left="1440" w:hanging="360"/>
      </w:pPr>
      <w:rPr>
        <w:rFonts w:ascii="Courier New" w:hAnsi="Courier New" w:hint="default"/>
      </w:rPr>
    </w:lvl>
    <w:lvl w:ilvl="2" w:tplc="432C548E">
      <w:start w:val="1"/>
      <w:numFmt w:val="bullet"/>
      <w:lvlText w:val=""/>
      <w:lvlJc w:val="left"/>
      <w:pPr>
        <w:ind w:left="2160" w:hanging="360"/>
      </w:pPr>
      <w:rPr>
        <w:rFonts w:ascii="Wingdings" w:hAnsi="Wingdings" w:hint="default"/>
      </w:rPr>
    </w:lvl>
    <w:lvl w:ilvl="3" w:tplc="38FED5B2">
      <w:start w:val="1"/>
      <w:numFmt w:val="bullet"/>
      <w:lvlText w:val=""/>
      <w:lvlJc w:val="left"/>
      <w:pPr>
        <w:ind w:left="2880" w:hanging="360"/>
      </w:pPr>
      <w:rPr>
        <w:rFonts w:ascii="Symbol" w:hAnsi="Symbol" w:hint="default"/>
      </w:rPr>
    </w:lvl>
    <w:lvl w:ilvl="4" w:tplc="9DB6D70A">
      <w:start w:val="1"/>
      <w:numFmt w:val="bullet"/>
      <w:lvlText w:val="o"/>
      <w:lvlJc w:val="left"/>
      <w:pPr>
        <w:ind w:left="3600" w:hanging="360"/>
      </w:pPr>
      <w:rPr>
        <w:rFonts w:ascii="Courier New" w:hAnsi="Courier New" w:hint="default"/>
      </w:rPr>
    </w:lvl>
    <w:lvl w:ilvl="5" w:tplc="31A29D1E">
      <w:start w:val="1"/>
      <w:numFmt w:val="bullet"/>
      <w:lvlText w:val=""/>
      <w:lvlJc w:val="left"/>
      <w:pPr>
        <w:ind w:left="4320" w:hanging="360"/>
      </w:pPr>
      <w:rPr>
        <w:rFonts w:ascii="Wingdings" w:hAnsi="Wingdings" w:hint="default"/>
      </w:rPr>
    </w:lvl>
    <w:lvl w:ilvl="6" w:tplc="FF062CFA">
      <w:start w:val="1"/>
      <w:numFmt w:val="bullet"/>
      <w:lvlText w:val=""/>
      <w:lvlJc w:val="left"/>
      <w:pPr>
        <w:ind w:left="5040" w:hanging="360"/>
      </w:pPr>
      <w:rPr>
        <w:rFonts w:ascii="Symbol" w:hAnsi="Symbol" w:hint="default"/>
      </w:rPr>
    </w:lvl>
    <w:lvl w:ilvl="7" w:tplc="E7240D72">
      <w:start w:val="1"/>
      <w:numFmt w:val="bullet"/>
      <w:lvlText w:val="o"/>
      <w:lvlJc w:val="left"/>
      <w:pPr>
        <w:ind w:left="5760" w:hanging="360"/>
      </w:pPr>
      <w:rPr>
        <w:rFonts w:ascii="Courier New" w:hAnsi="Courier New" w:hint="default"/>
      </w:rPr>
    </w:lvl>
    <w:lvl w:ilvl="8" w:tplc="2A5C54FA">
      <w:start w:val="1"/>
      <w:numFmt w:val="bullet"/>
      <w:lvlText w:val=""/>
      <w:lvlJc w:val="left"/>
      <w:pPr>
        <w:ind w:left="6480" w:hanging="360"/>
      </w:pPr>
      <w:rPr>
        <w:rFonts w:ascii="Wingdings" w:hAnsi="Wingdings" w:hint="default"/>
      </w:rPr>
    </w:lvl>
  </w:abstractNum>
  <w:abstractNum w:abstractNumId="3" w15:restartNumberingAfterBreak="0">
    <w:nsid w:val="1D3A789B"/>
    <w:multiLevelType w:val="multilevel"/>
    <w:tmpl w:val="282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27232"/>
    <w:multiLevelType w:val="multilevel"/>
    <w:tmpl w:val="9200A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B5F0F"/>
    <w:multiLevelType w:val="hybridMultilevel"/>
    <w:tmpl w:val="0B8C5D3A"/>
    <w:lvl w:ilvl="0" w:tplc="0CD49936">
      <w:start w:val="1"/>
      <w:numFmt w:val="decimal"/>
      <w:lvlText w:val="%1."/>
      <w:lvlJc w:val="left"/>
      <w:pPr>
        <w:ind w:left="825" w:hanging="361"/>
      </w:pPr>
      <w:rPr>
        <w:rFonts w:hint="default"/>
        <w:b/>
        <w:bCs/>
        <w:spacing w:val="0"/>
        <w:w w:val="100"/>
        <w:lang w:val="en-US" w:eastAsia="en-US" w:bidi="ar-SA"/>
      </w:rPr>
    </w:lvl>
    <w:lvl w:ilvl="1" w:tplc="3E828DD4">
      <w:numFmt w:val="bullet"/>
      <w:lvlText w:val="•"/>
      <w:lvlJc w:val="left"/>
      <w:pPr>
        <w:ind w:left="1820" w:hanging="361"/>
      </w:pPr>
      <w:rPr>
        <w:rFonts w:hint="default"/>
        <w:lang w:val="en-US" w:eastAsia="en-US" w:bidi="ar-SA"/>
      </w:rPr>
    </w:lvl>
    <w:lvl w:ilvl="2" w:tplc="866E9CBE">
      <w:numFmt w:val="bullet"/>
      <w:lvlText w:val="•"/>
      <w:lvlJc w:val="left"/>
      <w:pPr>
        <w:ind w:left="2820" w:hanging="361"/>
      </w:pPr>
      <w:rPr>
        <w:rFonts w:hint="default"/>
        <w:lang w:val="en-US" w:eastAsia="en-US" w:bidi="ar-SA"/>
      </w:rPr>
    </w:lvl>
    <w:lvl w:ilvl="3" w:tplc="AA9CA6F4">
      <w:numFmt w:val="bullet"/>
      <w:lvlText w:val="•"/>
      <w:lvlJc w:val="left"/>
      <w:pPr>
        <w:ind w:left="3820" w:hanging="361"/>
      </w:pPr>
      <w:rPr>
        <w:rFonts w:hint="default"/>
        <w:lang w:val="en-US" w:eastAsia="en-US" w:bidi="ar-SA"/>
      </w:rPr>
    </w:lvl>
    <w:lvl w:ilvl="4" w:tplc="7102EFE0">
      <w:numFmt w:val="bullet"/>
      <w:lvlText w:val="•"/>
      <w:lvlJc w:val="left"/>
      <w:pPr>
        <w:ind w:left="4820" w:hanging="361"/>
      </w:pPr>
      <w:rPr>
        <w:rFonts w:hint="default"/>
        <w:lang w:val="en-US" w:eastAsia="en-US" w:bidi="ar-SA"/>
      </w:rPr>
    </w:lvl>
    <w:lvl w:ilvl="5" w:tplc="264A4794">
      <w:numFmt w:val="bullet"/>
      <w:lvlText w:val="•"/>
      <w:lvlJc w:val="left"/>
      <w:pPr>
        <w:ind w:left="5820" w:hanging="361"/>
      </w:pPr>
      <w:rPr>
        <w:rFonts w:hint="default"/>
        <w:lang w:val="en-US" w:eastAsia="en-US" w:bidi="ar-SA"/>
      </w:rPr>
    </w:lvl>
    <w:lvl w:ilvl="6" w:tplc="47A633CE">
      <w:numFmt w:val="bullet"/>
      <w:lvlText w:val="•"/>
      <w:lvlJc w:val="left"/>
      <w:pPr>
        <w:ind w:left="6820" w:hanging="361"/>
      </w:pPr>
      <w:rPr>
        <w:rFonts w:hint="default"/>
        <w:lang w:val="en-US" w:eastAsia="en-US" w:bidi="ar-SA"/>
      </w:rPr>
    </w:lvl>
    <w:lvl w:ilvl="7" w:tplc="C45EEA2A">
      <w:numFmt w:val="bullet"/>
      <w:lvlText w:val="•"/>
      <w:lvlJc w:val="left"/>
      <w:pPr>
        <w:ind w:left="7820" w:hanging="361"/>
      </w:pPr>
      <w:rPr>
        <w:rFonts w:hint="default"/>
        <w:lang w:val="en-US" w:eastAsia="en-US" w:bidi="ar-SA"/>
      </w:rPr>
    </w:lvl>
    <w:lvl w:ilvl="8" w:tplc="FC8628C4">
      <w:numFmt w:val="bullet"/>
      <w:lvlText w:val="•"/>
      <w:lvlJc w:val="left"/>
      <w:pPr>
        <w:ind w:left="8820" w:hanging="361"/>
      </w:pPr>
      <w:rPr>
        <w:rFonts w:hint="default"/>
        <w:lang w:val="en-US" w:eastAsia="en-US" w:bidi="ar-SA"/>
      </w:rPr>
    </w:lvl>
  </w:abstractNum>
  <w:abstractNum w:abstractNumId="6" w15:restartNumberingAfterBreak="0">
    <w:nsid w:val="26EB2CF0"/>
    <w:multiLevelType w:val="multilevel"/>
    <w:tmpl w:val="6336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E8FA17"/>
    <w:multiLevelType w:val="hybridMultilevel"/>
    <w:tmpl w:val="1DE2BD2A"/>
    <w:lvl w:ilvl="0" w:tplc="811224CC">
      <w:start w:val="1"/>
      <w:numFmt w:val="bullet"/>
      <w:lvlText w:val=""/>
      <w:lvlJc w:val="left"/>
      <w:pPr>
        <w:ind w:left="720" w:hanging="360"/>
      </w:pPr>
      <w:rPr>
        <w:rFonts w:ascii="Symbol" w:hAnsi="Symbol" w:hint="default"/>
      </w:rPr>
    </w:lvl>
    <w:lvl w:ilvl="1" w:tplc="FAE84CD4">
      <w:start w:val="1"/>
      <w:numFmt w:val="bullet"/>
      <w:lvlText w:val="o"/>
      <w:lvlJc w:val="left"/>
      <w:pPr>
        <w:ind w:left="1440" w:hanging="360"/>
      </w:pPr>
      <w:rPr>
        <w:rFonts w:ascii="Courier New" w:hAnsi="Courier New" w:hint="default"/>
      </w:rPr>
    </w:lvl>
    <w:lvl w:ilvl="2" w:tplc="D38C3AEC">
      <w:start w:val="1"/>
      <w:numFmt w:val="bullet"/>
      <w:lvlText w:val=""/>
      <w:lvlJc w:val="left"/>
      <w:pPr>
        <w:ind w:left="2160" w:hanging="360"/>
      </w:pPr>
      <w:rPr>
        <w:rFonts w:ascii="Wingdings" w:hAnsi="Wingdings" w:hint="default"/>
      </w:rPr>
    </w:lvl>
    <w:lvl w:ilvl="3" w:tplc="E430BA4E">
      <w:start w:val="1"/>
      <w:numFmt w:val="bullet"/>
      <w:lvlText w:val=""/>
      <w:lvlJc w:val="left"/>
      <w:pPr>
        <w:ind w:left="2880" w:hanging="360"/>
      </w:pPr>
      <w:rPr>
        <w:rFonts w:ascii="Symbol" w:hAnsi="Symbol" w:hint="default"/>
      </w:rPr>
    </w:lvl>
    <w:lvl w:ilvl="4" w:tplc="DF6CE888">
      <w:start w:val="1"/>
      <w:numFmt w:val="bullet"/>
      <w:lvlText w:val="o"/>
      <w:lvlJc w:val="left"/>
      <w:pPr>
        <w:ind w:left="3600" w:hanging="360"/>
      </w:pPr>
      <w:rPr>
        <w:rFonts w:ascii="Courier New" w:hAnsi="Courier New" w:hint="default"/>
      </w:rPr>
    </w:lvl>
    <w:lvl w:ilvl="5" w:tplc="38661ACA">
      <w:start w:val="1"/>
      <w:numFmt w:val="bullet"/>
      <w:lvlText w:val=""/>
      <w:lvlJc w:val="left"/>
      <w:pPr>
        <w:ind w:left="4320" w:hanging="360"/>
      </w:pPr>
      <w:rPr>
        <w:rFonts w:ascii="Wingdings" w:hAnsi="Wingdings" w:hint="default"/>
      </w:rPr>
    </w:lvl>
    <w:lvl w:ilvl="6" w:tplc="247C26CE">
      <w:start w:val="1"/>
      <w:numFmt w:val="bullet"/>
      <w:lvlText w:val=""/>
      <w:lvlJc w:val="left"/>
      <w:pPr>
        <w:ind w:left="5040" w:hanging="360"/>
      </w:pPr>
      <w:rPr>
        <w:rFonts w:ascii="Symbol" w:hAnsi="Symbol" w:hint="default"/>
      </w:rPr>
    </w:lvl>
    <w:lvl w:ilvl="7" w:tplc="38C441EC">
      <w:start w:val="1"/>
      <w:numFmt w:val="bullet"/>
      <w:lvlText w:val="o"/>
      <w:lvlJc w:val="left"/>
      <w:pPr>
        <w:ind w:left="5760" w:hanging="360"/>
      </w:pPr>
      <w:rPr>
        <w:rFonts w:ascii="Courier New" w:hAnsi="Courier New" w:hint="default"/>
      </w:rPr>
    </w:lvl>
    <w:lvl w:ilvl="8" w:tplc="6E30A884">
      <w:start w:val="1"/>
      <w:numFmt w:val="bullet"/>
      <w:lvlText w:val=""/>
      <w:lvlJc w:val="left"/>
      <w:pPr>
        <w:ind w:left="6480" w:hanging="360"/>
      </w:pPr>
      <w:rPr>
        <w:rFonts w:ascii="Wingdings" w:hAnsi="Wingdings" w:hint="default"/>
      </w:rPr>
    </w:lvl>
  </w:abstractNum>
  <w:abstractNum w:abstractNumId="8" w15:restartNumberingAfterBreak="0">
    <w:nsid w:val="44FCD15F"/>
    <w:multiLevelType w:val="hybridMultilevel"/>
    <w:tmpl w:val="13285D24"/>
    <w:lvl w:ilvl="0" w:tplc="AE06C3E2">
      <w:start w:val="1"/>
      <w:numFmt w:val="bullet"/>
      <w:lvlText w:val=""/>
      <w:lvlJc w:val="left"/>
      <w:pPr>
        <w:ind w:left="720" w:hanging="360"/>
      </w:pPr>
      <w:rPr>
        <w:rFonts w:ascii="Symbol" w:hAnsi="Symbol" w:hint="default"/>
      </w:rPr>
    </w:lvl>
    <w:lvl w:ilvl="1" w:tplc="63FE8614">
      <w:start w:val="1"/>
      <w:numFmt w:val="bullet"/>
      <w:lvlText w:val="o"/>
      <w:lvlJc w:val="left"/>
      <w:pPr>
        <w:ind w:left="1440" w:hanging="360"/>
      </w:pPr>
      <w:rPr>
        <w:rFonts w:ascii="Courier New" w:hAnsi="Courier New" w:hint="default"/>
      </w:rPr>
    </w:lvl>
    <w:lvl w:ilvl="2" w:tplc="1C0A1966">
      <w:start w:val="1"/>
      <w:numFmt w:val="bullet"/>
      <w:lvlText w:val=""/>
      <w:lvlJc w:val="left"/>
      <w:pPr>
        <w:ind w:left="2160" w:hanging="360"/>
      </w:pPr>
      <w:rPr>
        <w:rFonts w:ascii="Wingdings" w:hAnsi="Wingdings" w:hint="default"/>
      </w:rPr>
    </w:lvl>
    <w:lvl w:ilvl="3" w:tplc="9D066DE8">
      <w:start w:val="1"/>
      <w:numFmt w:val="bullet"/>
      <w:lvlText w:val=""/>
      <w:lvlJc w:val="left"/>
      <w:pPr>
        <w:ind w:left="2880" w:hanging="360"/>
      </w:pPr>
      <w:rPr>
        <w:rFonts w:ascii="Symbol" w:hAnsi="Symbol" w:hint="default"/>
      </w:rPr>
    </w:lvl>
    <w:lvl w:ilvl="4" w:tplc="D48A4B8C">
      <w:start w:val="1"/>
      <w:numFmt w:val="bullet"/>
      <w:lvlText w:val="o"/>
      <w:lvlJc w:val="left"/>
      <w:pPr>
        <w:ind w:left="3600" w:hanging="360"/>
      </w:pPr>
      <w:rPr>
        <w:rFonts w:ascii="Courier New" w:hAnsi="Courier New" w:hint="default"/>
      </w:rPr>
    </w:lvl>
    <w:lvl w:ilvl="5" w:tplc="CC3A713E">
      <w:start w:val="1"/>
      <w:numFmt w:val="bullet"/>
      <w:lvlText w:val=""/>
      <w:lvlJc w:val="left"/>
      <w:pPr>
        <w:ind w:left="4320" w:hanging="360"/>
      </w:pPr>
      <w:rPr>
        <w:rFonts w:ascii="Wingdings" w:hAnsi="Wingdings" w:hint="default"/>
      </w:rPr>
    </w:lvl>
    <w:lvl w:ilvl="6" w:tplc="B484E3B0">
      <w:start w:val="1"/>
      <w:numFmt w:val="bullet"/>
      <w:lvlText w:val=""/>
      <w:lvlJc w:val="left"/>
      <w:pPr>
        <w:ind w:left="5040" w:hanging="360"/>
      </w:pPr>
      <w:rPr>
        <w:rFonts w:ascii="Symbol" w:hAnsi="Symbol" w:hint="default"/>
      </w:rPr>
    </w:lvl>
    <w:lvl w:ilvl="7" w:tplc="986C0012">
      <w:start w:val="1"/>
      <w:numFmt w:val="bullet"/>
      <w:lvlText w:val="o"/>
      <w:lvlJc w:val="left"/>
      <w:pPr>
        <w:ind w:left="5760" w:hanging="360"/>
      </w:pPr>
      <w:rPr>
        <w:rFonts w:ascii="Courier New" w:hAnsi="Courier New" w:hint="default"/>
      </w:rPr>
    </w:lvl>
    <w:lvl w:ilvl="8" w:tplc="24CE7FAA">
      <w:start w:val="1"/>
      <w:numFmt w:val="bullet"/>
      <w:lvlText w:val=""/>
      <w:lvlJc w:val="left"/>
      <w:pPr>
        <w:ind w:left="6480" w:hanging="360"/>
      </w:pPr>
      <w:rPr>
        <w:rFonts w:ascii="Wingdings" w:hAnsi="Wingdings" w:hint="default"/>
      </w:rPr>
    </w:lvl>
  </w:abstractNum>
  <w:abstractNum w:abstractNumId="9" w15:restartNumberingAfterBreak="0">
    <w:nsid w:val="484240FB"/>
    <w:multiLevelType w:val="hybridMultilevel"/>
    <w:tmpl w:val="387C3E60"/>
    <w:lvl w:ilvl="0" w:tplc="5A782184">
      <w:start w:val="1"/>
      <w:numFmt w:val="decimal"/>
      <w:lvlText w:val="%1."/>
      <w:lvlJc w:val="left"/>
      <w:pPr>
        <w:ind w:left="614" w:hanging="361"/>
        <w:jc w:val="right"/>
      </w:pPr>
      <w:rPr>
        <w:rFonts w:hint="default"/>
        <w:spacing w:val="0"/>
        <w:w w:val="100"/>
        <w:lang w:val="en-US" w:eastAsia="en-US" w:bidi="ar-SA"/>
      </w:rPr>
    </w:lvl>
    <w:lvl w:ilvl="1" w:tplc="22C89F40">
      <w:numFmt w:val="bullet"/>
      <w:lvlText w:val=""/>
      <w:lvlJc w:val="left"/>
      <w:pPr>
        <w:ind w:left="1403" w:hanging="360"/>
      </w:pPr>
      <w:rPr>
        <w:rFonts w:ascii="Symbol" w:eastAsia="Symbol" w:hAnsi="Symbol" w:cs="Symbol" w:hint="default"/>
        <w:color w:val="161616"/>
        <w:w w:val="99"/>
        <w:sz w:val="20"/>
        <w:szCs w:val="20"/>
        <w:lang w:val="en-US" w:eastAsia="en-US" w:bidi="ar-SA"/>
      </w:rPr>
    </w:lvl>
    <w:lvl w:ilvl="2" w:tplc="D6FAB84A">
      <w:numFmt w:val="bullet"/>
      <w:lvlText w:val="•"/>
      <w:lvlJc w:val="left"/>
      <w:pPr>
        <w:ind w:left="2446" w:hanging="360"/>
      </w:pPr>
      <w:rPr>
        <w:rFonts w:hint="default"/>
        <w:lang w:val="en-US" w:eastAsia="en-US" w:bidi="ar-SA"/>
      </w:rPr>
    </w:lvl>
    <w:lvl w:ilvl="3" w:tplc="7B4463B0">
      <w:numFmt w:val="bullet"/>
      <w:lvlText w:val="•"/>
      <w:lvlJc w:val="left"/>
      <w:pPr>
        <w:ind w:left="3493" w:hanging="360"/>
      </w:pPr>
      <w:rPr>
        <w:rFonts w:hint="default"/>
        <w:lang w:val="en-US" w:eastAsia="en-US" w:bidi="ar-SA"/>
      </w:rPr>
    </w:lvl>
    <w:lvl w:ilvl="4" w:tplc="D7568A32">
      <w:numFmt w:val="bullet"/>
      <w:lvlText w:val="•"/>
      <w:lvlJc w:val="left"/>
      <w:pPr>
        <w:ind w:left="4540" w:hanging="360"/>
      </w:pPr>
      <w:rPr>
        <w:rFonts w:hint="default"/>
        <w:lang w:val="en-US" w:eastAsia="en-US" w:bidi="ar-SA"/>
      </w:rPr>
    </w:lvl>
    <w:lvl w:ilvl="5" w:tplc="338E4BC8">
      <w:numFmt w:val="bullet"/>
      <w:lvlText w:val="•"/>
      <w:lvlJc w:val="left"/>
      <w:pPr>
        <w:ind w:left="5586" w:hanging="360"/>
      </w:pPr>
      <w:rPr>
        <w:rFonts w:hint="default"/>
        <w:lang w:val="en-US" w:eastAsia="en-US" w:bidi="ar-SA"/>
      </w:rPr>
    </w:lvl>
    <w:lvl w:ilvl="6" w:tplc="8CB47D5C">
      <w:numFmt w:val="bullet"/>
      <w:lvlText w:val="•"/>
      <w:lvlJc w:val="left"/>
      <w:pPr>
        <w:ind w:left="6633" w:hanging="360"/>
      </w:pPr>
      <w:rPr>
        <w:rFonts w:hint="default"/>
        <w:lang w:val="en-US" w:eastAsia="en-US" w:bidi="ar-SA"/>
      </w:rPr>
    </w:lvl>
    <w:lvl w:ilvl="7" w:tplc="9926CA8E">
      <w:numFmt w:val="bullet"/>
      <w:lvlText w:val="•"/>
      <w:lvlJc w:val="left"/>
      <w:pPr>
        <w:ind w:left="7680" w:hanging="360"/>
      </w:pPr>
      <w:rPr>
        <w:rFonts w:hint="default"/>
        <w:lang w:val="en-US" w:eastAsia="en-US" w:bidi="ar-SA"/>
      </w:rPr>
    </w:lvl>
    <w:lvl w:ilvl="8" w:tplc="4136079C">
      <w:numFmt w:val="bullet"/>
      <w:lvlText w:val="•"/>
      <w:lvlJc w:val="left"/>
      <w:pPr>
        <w:ind w:left="8726" w:hanging="360"/>
      </w:pPr>
      <w:rPr>
        <w:rFonts w:hint="default"/>
        <w:lang w:val="en-US" w:eastAsia="en-US" w:bidi="ar-SA"/>
      </w:rPr>
    </w:lvl>
  </w:abstractNum>
  <w:abstractNum w:abstractNumId="10" w15:restartNumberingAfterBreak="0">
    <w:nsid w:val="5045A5DE"/>
    <w:multiLevelType w:val="hybridMultilevel"/>
    <w:tmpl w:val="87D8CD5C"/>
    <w:lvl w:ilvl="0" w:tplc="CA6404A2">
      <w:start w:val="1"/>
      <w:numFmt w:val="bullet"/>
      <w:lvlText w:val=""/>
      <w:lvlJc w:val="left"/>
      <w:pPr>
        <w:ind w:left="720" w:hanging="360"/>
      </w:pPr>
      <w:rPr>
        <w:rFonts w:ascii="Symbol" w:hAnsi="Symbol" w:hint="default"/>
      </w:rPr>
    </w:lvl>
    <w:lvl w:ilvl="1" w:tplc="2B2A7192">
      <w:start w:val="1"/>
      <w:numFmt w:val="bullet"/>
      <w:lvlText w:val="o"/>
      <w:lvlJc w:val="left"/>
      <w:pPr>
        <w:ind w:left="1440" w:hanging="360"/>
      </w:pPr>
      <w:rPr>
        <w:rFonts w:ascii="Courier New" w:hAnsi="Courier New" w:hint="default"/>
      </w:rPr>
    </w:lvl>
    <w:lvl w:ilvl="2" w:tplc="4C06D1EA">
      <w:start w:val="1"/>
      <w:numFmt w:val="bullet"/>
      <w:lvlText w:val=""/>
      <w:lvlJc w:val="left"/>
      <w:pPr>
        <w:ind w:left="2160" w:hanging="360"/>
      </w:pPr>
      <w:rPr>
        <w:rFonts w:ascii="Wingdings" w:hAnsi="Wingdings" w:hint="default"/>
      </w:rPr>
    </w:lvl>
    <w:lvl w:ilvl="3" w:tplc="9A24FC8E">
      <w:start w:val="1"/>
      <w:numFmt w:val="bullet"/>
      <w:lvlText w:val=""/>
      <w:lvlJc w:val="left"/>
      <w:pPr>
        <w:ind w:left="2880" w:hanging="360"/>
      </w:pPr>
      <w:rPr>
        <w:rFonts w:ascii="Symbol" w:hAnsi="Symbol" w:hint="default"/>
      </w:rPr>
    </w:lvl>
    <w:lvl w:ilvl="4" w:tplc="9842C47C">
      <w:start w:val="1"/>
      <w:numFmt w:val="bullet"/>
      <w:lvlText w:val="o"/>
      <w:lvlJc w:val="left"/>
      <w:pPr>
        <w:ind w:left="3600" w:hanging="360"/>
      </w:pPr>
      <w:rPr>
        <w:rFonts w:ascii="Courier New" w:hAnsi="Courier New" w:hint="default"/>
      </w:rPr>
    </w:lvl>
    <w:lvl w:ilvl="5" w:tplc="66C8A0F4">
      <w:start w:val="1"/>
      <w:numFmt w:val="bullet"/>
      <w:lvlText w:val=""/>
      <w:lvlJc w:val="left"/>
      <w:pPr>
        <w:ind w:left="4320" w:hanging="360"/>
      </w:pPr>
      <w:rPr>
        <w:rFonts w:ascii="Wingdings" w:hAnsi="Wingdings" w:hint="default"/>
      </w:rPr>
    </w:lvl>
    <w:lvl w:ilvl="6" w:tplc="3F6C935C">
      <w:start w:val="1"/>
      <w:numFmt w:val="bullet"/>
      <w:lvlText w:val=""/>
      <w:lvlJc w:val="left"/>
      <w:pPr>
        <w:ind w:left="5040" w:hanging="360"/>
      </w:pPr>
      <w:rPr>
        <w:rFonts w:ascii="Symbol" w:hAnsi="Symbol" w:hint="default"/>
      </w:rPr>
    </w:lvl>
    <w:lvl w:ilvl="7" w:tplc="B554E28A">
      <w:start w:val="1"/>
      <w:numFmt w:val="bullet"/>
      <w:lvlText w:val="o"/>
      <w:lvlJc w:val="left"/>
      <w:pPr>
        <w:ind w:left="5760" w:hanging="360"/>
      </w:pPr>
      <w:rPr>
        <w:rFonts w:ascii="Courier New" w:hAnsi="Courier New" w:hint="default"/>
      </w:rPr>
    </w:lvl>
    <w:lvl w:ilvl="8" w:tplc="5B44AB92">
      <w:start w:val="1"/>
      <w:numFmt w:val="bullet"/>
      <w:lvlText w:val=""/>
      <w:lvlJc w:val="left"/>
      <w:pPr>
        <w:ind w:left="6480" w:hanging="360"/>
      </w:pPr>
      <w:rPr>
        <w:rFonts w:ascii="Wingdings" w:hAnsi="Wingdings" w:hint="default"/>
      </w:rPr>
    </w:lvl>
  </w:abstractNum>
  <w:abstractNum w:abstractNumId="11" w15:restartNumberingAfterBreak="0">
    <w:nsid w:val="5538693F"/>
    <w:multiLevelType w:val="hybridMultilevel"/>
    <w:tmpl w:val="C1C07BD2"/>
    <w:lvl w:ilvl="0" w:tplc="C6B210D8">
      <w:start w:val="1"/>
      <w:numFmt w:val="bullet"/>
      <w:lvlText w:val=""/>
      <w:lvlJc w:val="left"/>
      <w:pPr>
        <w:ind w:left="720" w:hanging="360"/>
      </w:pPr>
      <w:rPr>
        <w:rFonts w:ascii="Symbol" w:hAnsi="Symbol" w:hint="default"/>
      </w:rPr>
    </w:lvl>
    <w:lvl w:ilvl="1" w:tplc="930492F2">
      <w:start w:val="1"/>
      <w:numFmt w:val="bullet"/>
      <w:lvlText w:val="o"/>
      <w:lvlJc w:val="left"/>
      <w:pPr>
        <w:ind w:left="1440" w:hanging="360"/>
      </w:pPr>
      <w:rPr>
        <w:rFonts w:ascii="Courier New" w:hAnsi="Courier New" w:hint="default"/>
      </w:rPr>
    </w:lvl>
    <w:lvl w:ilvl="2" w:tplc="ECE6E6EA">
      <w:start w:val="1"/>
      <w:numFmt w:val="bullet"/>
      <w:lvlText w:val=""/>
      <w:lvlJc w:val="left"/>
      <w:pPr>
        <w:ind w:left="2160" w:hanging="360"/>
      </w:pPr>
      <w:rPr>
        <w:rFonts w:ascii="Wingdings" w:hAnsi="Wingdings" w:hint="default"/>
      </w:rPr>
    </w:lvl>
    <w:lvl w:ilvl="3" w:tplc="1CAEB810">
      <w:start w:val="1"/>
      <w:numFmt w:val="bullet"/>
      <w:lvlText w:val=""/>
      <w:lvlJc w:val="left"/>
      <w:pPr>
        <w:ind w:left="2880" w:hanging="360"/>
      </w:pPr>
      <w:rPr>
        <w:rFonts w:ascii="Symbol" w:hAnsi="Symbol" w:hint="default"/>
      </w:rPr>
    </w:lvl>
    <w:lvl w:ilvl="4" w:tplc="E864077A">
      <w:start w:val="1"/>
      <w:numFmt w:val="bullet"/>
      <w:lvlText w:val="o"/>
      <w:lvlJc w:val="left"/>
      <w:pPr>
        <w:ind w:left="3600" w:hanging="360"/>
      </w:pPr>
      <w:rPr>
        <w:rFonts w:ascii="Courier New" w:hAnsi="Courier New" w:hint="default"/>
      </w:rPr>
    </w:lvl>
    <w:lvl w:ilvl="5" w:tplc="525CE498">
      <w:start w:val="1"/>
      <w:numFmt w:val="bullet"/>
      <w:lvlText w:val=""/>
      <w:lvlJc w:val="left"/>
      <w:pPr>
        <w:ind w:left="4320" w:hanging="360"/>
      </w:pPr>
      <w:rPr>
        <w:rFonts w:ascii="Wingdings" w:hAnsi="Wingdings" w:hint="default"/>
      </w:rPr>
    </w:lvl>
    <w:lvl w:ilvl="6" w:tplc="26980488">
      <w:start w:val="1"/>
      <w:numFmt w:val="bullet"/>
      <w:lvlText w:val=""/>
      <w:lvlJc w:val="left"/>
      <w:pPr>
        <w:ind w:left="5040" w:hanging="360"/>
      </w:pPr>
      <w:rPr>
        <w:rFonts w:ascii="Symbol" w:hAnsi="Symbol" w:hint="default"/>
      </w:rPr>
    </w:lvl>
    <w:lvl w:ilvl="7" w:tplc="4BBCEA9A">
      <w:start w:val="1"/>
      <w:numFmt w:val="bullet"/>
      <w:lvlText w:val="o"/>
      <w:lvlJc w:val="left"/>
      <w:pPr>
        <w:ind w:left="5760" w:hanging="360"/>
      </w:pPr>
      <w:rPr>
        <w:rFonts w:ascii="Courier New" w:hAnsi="Courier New" w:hint="default"/>
      </w:rPr>
    </w:lvl>
    <w:lvl w:ilvl="8" w:tplc="BA04E058">
      <w:start w:val="1"/>
      <w:numFmt w:val="bullet"/>
      <w:lvlText w:val=""/>
      <w:lvlJc w:val="left"/>
      <w:pPr>
        <w:ind w:left="6480" w:hanging="360"/>
      </w:pPr>
      <w:rPr>
        <w:rFonts w:ascii="Wingdings" w:hAnsi="Wingdings" w:hint="default"/>
      </w:rPr>
    </w:lvl>
  </w:abstractNum>
  <w:abstractNum w:abstractNumId="12" w15:restartNumberingAfterBreak="0">
    <w:nsid w:val="5ABD4F44"/>
    <w:multiLevelType w:val="multilevel"/>
    <w:tmpl w:val="F4808C8E"/>
    <w:lvl w:ilvl="0">
      <w:start w:val="3"/>
      <w:numFmt w:val="decimal"/>
      <w:lvlText w:val="%1."/>
      <w:lvlJc w:val="left"/>
      <w:pPr>
        <w:ind w:left="491" w:hanging="401"/>
      </w:pPr>
      <w:rPr>
        <w:rFonts w:ascii="Times New Roman" w:eastAsia="Times New Roman" w:hAnsi="Times New Roman" w:cs="Times New Roman" w:hint="default"/>
        <w:b/>
        <w:bCs/>
        <w:color w:val="538135" w:themeColor="accent6" w:themeShade="BF"/>
        <w:w w:val="100"/>
        <w:sz w:val="40"/>
        <w:szCs w:val="40"/>
        <w:lang w:val="en-US" w:eastAsia="en-US" w:bidi="ar-SA"/>
      </w:rPr>
    </w:lvl>
    <w:lvl w:ilvl="1">
      <w:start w:val="1"/>
      <w:numFmt w:val="decimal"/>
      <w:lvlText w:val="%1.%2."/>
      <w:lvlJc w:val="left"/>
      <w:pPr>
        <w:ind w:left="91" w:hanging="490"/>
        <w:jc w:val="right"/>
      </w:pPr>
      <w:rPr>
        <w:rFonts w:ascii="Times New Roman" w:eastAsia="Times New Roman" w:hAnsi="Times New Roman" w:cs="Times New Roman" w:hint="default"/>
        <w:b/>
        <w:bCs/>
        <w:color w:val="538135" w:themeColor="accent6" w:themeShade="BF"/>
        <w:w w:val="100"/>
        <w:sz w:val="28"/>
        <w:szCs w:val="28"/>
        <w:lang w:val="en-US" w:eastAsia="en-US" w:bidi="ar-SA"/>
      </w:rPr>
    </w:lvl>
    <w:lvl w:ilvl="2">
      <w:start w:val="1"/>
      <w:numFmt w:val="decimal"/>
      <w:lvlText w:val="%3)"/>
      <w:lvlJc w:val="left"/>
      <w:pPr>
        <w:ind w:left="1128" w:hanging="305"/>
      </w:pPr>
      <w:rPr>
        <w:rFonts w:hint="default"/>
        <w:b/>
        <w:bCs/>
        <w:w w:val="100"/>
        <w:lang w:val="en-US" w:eastAsia="en-US" w:bidi="ar-SA"/>
      </w:rPr>
    </w:lvl>
    <w:lvl w:ilvl="3">
      <w:numFmt w:val="bullet"/>
      <w:lvlText w:val="•"/>
      <w:lvlJc w:val="left"/>
      <w:pPr>
        <w:ind w:left="2329" w:hanging="305"/>
      </w:pPr>
      <w:rPr>
        <w:rFonts w:hint="default"/>
        <w:lang w:val="en-US" w:eastAsia="en-US" w:bidi="ar-SA"/>
      </w:rPr>
    </w:lvl>
    <w:lvl w:ilvl="4">
      <w:numFmt w:val="bullet"/>
      <w:lvlText w:val="•"/>
      <w:lvlJc w:val="left"/>
      <w:pPr>
        <w:ind w:left="3539" w:hanging="305"/>
      </w:pPr>
      <w:rPr>
        <w:rFonts w:hint="default"/>
        <w:lang w:val="en-US" w:eastAsia="en-US" w:bidi="ar-SA"/>
      </w:rPr>
    </w:lvl>
    <w:lvl w:ilvl="5">
      <w:numFmt w:val="bullet"/>
      <w:lvlText w:val="•"/>
      <w:lvlJc w:val="left"/>
      <w:pPr>
        <w:ind w:left="4749" w:hanging="305"/>
      </w:pPr>
      <w:rPr>
        <w:rFonts w:hint="default"/>
        <w:lang w:val="en-US" w:eastAsia="en-US" w:bidi="ar-SA"/>
      </w:rPr>
    </w:lvl>
    <w:lvl w:ilvl="6">
      <w:numFmt w:val="bullet"/>
      <w:lvlText w:val="•"/>
      <w:lvlJc w:val="left"/>
      <w:pPr>
        <w:ind w:left="5959" w:hanging="305"/>
      </w:pPr>
      <w:rPr>
        <w:rFonts w:hint="default"/>
        <w:lang w:val="en-US" w:eastAsia="en-US" w:bidi="ar-SA"/>
      </w:rPr>
    </w:lvl>
    <w:lvl w:ilvl="7">
      <w:numFmt w:val="bullet"/>
      <w:lvlText w:val="•"/>
      <w:lvlJc w:val="left"/>
      <w:pPr>
        <w:ind w:left="7169" w:hanging="305"/>
      </w:pPr>
      <w:rPr>
        <w:rFonts w:hint="default"/>
        <w:lang w:val="en-US" w:eastAsia="en-US" w:bidi="ar-SA"/>
      </w:rPr>
    </w:lvl>
    <w:lvl w:ilvl="8">
      <w:numFmt w:val="bullet"/>
      <w:lvlText w:val="•"/>
      <w:lvlJc w:val="left"/>
      <w:pPr>
        <w:ind w:left="8379" w:hanging="305"/>
      </w:pPr>
      <w:rPr>
        <w:rFonts w:hint="default"/>
        <w:lang w:val="en-US" w:eastAsia="en-US" w:bidi="ar-SA"/>
      </w:rPr>
    </w:lvl>
  </w:abstractNum>
  <w:abstractNum w:abstractNumId="13" w15:restartNumberingAfterBreak="0">
    <w:nsid w:val="5AE079EE"/>
    <w:multiLevelType w:val="multilevel"/>
    <w:tmpl w:val="DD5C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7947EA"/>
    <w:multiLevelType w:val="multilevel"/>
    <w:tmpl w:val="482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E24D64"/>
    <w:multiLevelType w:val="multilevel"/>
    <w:tmpl w:val="9A12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36347"/>
    <w:multiLevelType w:val="multilevel"/>
    <w:tmpl w:val="E70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3D6F13"/>
    <w:multiLevelType w:val="multilevel"/>
    <w:tmpl w:val="EF08B288"/>
    <w:lvl w:ilvl="0">
      <w:start w:val="1"/>
      <w:numFmt w:val="decimal"/>
      <w:lvlText w:val="%1."/>
      <w:lvlJc w:val="left"/>
      <w:pPr>
        <w:ind w:left="944" w:hanging="404"/>
        <w:jc w:val="right"/>
      </w:pPr>
      <w:rPr>
        <w:rFonts w:hint="default"/>
        <w:b/>
        <w:bCs/>
        <w:w w:val="100"/>
        <w:lang w:val="en-US" w:eastAsia="en-US" w:bidi="ar-SA"/>
      </w:rPr>
    </w:lvl>
    <w:lvl w:ilvl="1">
      <w:start w:val="1"/>
      <w:numFmt w:val="decimal"/>
      <w:lvlText w:val="%1.%2"/>
      <w:lvlJc w:val="left"/>
      <w:pPr>
        <w:ind w:left="874" w:hanging="360"/>
      </w:pPr>
      <w:rPr>
        <w:rFonts w:ascii="Times New Roman" w:eastAsia="Times New Roman" w:hAnsi="Times New Roman" w:cs="Times New Roman" w:hint="default"/>
        <w:b/>
        <w:bCs/>
        <w:color w:val="538135" w:themeColor="accent6" w:themeShade="BF"/>
        <w:w w:val="100"/>
        <w:sz w:val="24"/>
        <w:szCs w:val="24"/>
        <w:lang w:val="en-US" w:eastAsia="en-US" w:bidi="ar-SA"/>
      </w:rPr>
    </w:lvl>
    <w:lvl w:ilvl="2">
      <w:numFmt w:val="bullet"/>
      <w:lvlText w:val="•"/>
      <w:lvlJc w:val="left"/>
      <w:pPr>
        <w:ind w:left="2054" w:hanging="360"/>
      </w:pPr>
      <w:rPr>
        <w:rFonts w:hint="default"/>
        <w:lang w:val="en-US" w:eastAsia="en-US" w:bidi="ar-SA"/>
      </w:rPr>
    </w:lvl>
    <w:lvl w:ilvl="3">
      <w:numFmt w:val="bullet"/>
      <w:lvlText w:val="•"/>
      <w:lvlJc w:val="left"/>
      <w:pPr>
        <w:ind w:left="3156" w:hanging="360"/>
      </w:pPr>
      <w:rPr>
        <w:rFonts w:hint="default"/>
        <w:lang w:val="en-US" w:eastAsia="en-US" w:bidi="ar-SA"/>
      </w:rPr>
    </w:lvl>
    <w:lvl w:ilvl="4">
      <w:numFmt w:val="bullet"/>
      <w:lvlText w:val="•"/>
      <w:lvlJc w:val="left"/>
      <w:pPr>
        <w:ind w:left="4258" w:hanging="360"/>
      </w:pPr>
      <w:rPr>
        <w:rFonts w:hint="default"/>
        <w:lang w:val="en-US" w:eastAsia="en-US" w:bidi="ar-SA"/>
      </w:rPr>
    </w:lvl>
    <w:lvl w:ilvl="5">
      <w:numFmt w:val="bullet"/>
      <w:lvlText w:val="•"/>
      <w:lvlJc w:val="left"/>
      <w:pPr>
        <w:ind w:left="5360" w:hanging="360"/>
      </w:pPr>
      <w:rPr>
        <w:rFonts w:hint="default"/>
        <w:lang w:val="en-US" w:eastAsia="en-US" w:bidi="ar-SA"/>
      </w:rPr>
    </w:lvl>
    <w:lvl w:ilvl="6">
      <w:numFmt w:val="bullet"/>
      <w:lvlText w:val="•"/>
      <w:lvlJc w:val="left"/>
      <w:pPr>
        <w:ind w:left="6463" w:hanging="360"/>
      </w:pPr>
      <w:rPr>
        <w:rFonts w:hint="default"/>
        <w:lang w:val="en-US" w:eastAsia="en-US" w:bidi="ar-SA"/>
      </w:rPr>
    </w:lvl>
    <w:lvl w:ilvl="7">
      <w:numFmt w:val="bullet"/>
      <w:lvlText w:val="•"/>
      <w:lvlJc w:val="left"/>
      <w:pPr>
        <w:ind w:left="7565" w:hanging="360"/>
      </w:pPr>
      <w:rPr>
        <w:rFonts w:hint="default"/>
        <w:lang w:val="en-US" w:eastAsia="en-US" w:bidi="ar-SA"/>
      </w:rPr>
    </w:lvl>
    <w:lvl w:ilvl="8">
      <w:numFmt w:val="bullet"/>
      <w:lvlText w:val="•"/>
      <w:lvlJc w:val="left"/>
      <w:pPr>
        <w:ind w:left="8667" w:hanging="360"/>
      </w:pPr>
      <w:rPr>
        <w:rFonts w:hint="default"/>
        <w:lang w:val="en-US" w:eastAsia="en-US" w:bidi="ar-SA"/>
      </w:rPr>
    </w:lvl>
  </w:abstractNum>
  <w:abstractNum w:abstractNumId="18" w15:restartNumberingAfterBreak="0">
    <w:nsid w:val="7E7D42B6"/>
    <w:multiLevelType w:val="multilevel"/>
    <w:tmpl w:val="F2F0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901898">
    <w:abstractNumId w:val="1"/>
  </w:num>
  <w:num w:numId="2" w16cid:durableId="898781561">
    <w:abstractNumId w:val="17"/>
  </w:num>
  <w:num w:numId="3" w16cid:durableId="362900292">
    <w:abstractNumId w:val="9"/>
  </w:num>
  <w:num w:numId="4" w16cid:durableId="1843475061">
    <w:abstractNumId w:val="12"/>
  </w:num>
  <w:num w:numId="5" w16cid:durableId="15274501">
    <w:abstractNumId w:val="5"/>
  </w:num>
  <w:num w:numId="6" w16cid:durableId="1786076739">
    <w:abstractNumId w:val="2"/>
  </w:num>
  <w:num w:numId="7" w16cid:durableId="122622111">
    <w:abstractNumId w:val="7"/>
  </w:num>
  <w:num w:numId="8" w16cid:durableId="1489245697">
    <w:abstractNumId w:val="8"/>
  </w:num>
  <w:num w:numId="9" w16cid:durableId="1219321933">
    <w:abstractNumId w:val="11"/>
  </w:num>
  <w:num w:numId="10" w16cid:durableId="851185324">
    <w:abstractNumId w:val="10"/>
  </w:num>
  <w:num w:numId="11" w16cid:durableId="599415107">
    <w:abstractNumId w:val="13"/>
  </w:num>
  <w:num w:numId="12" w16cid:durableId="1815565741">
    <w:abstractNumId w:val="4"/>
  </w:num>
  <w:num w:numId="13" w16cid:durableId="583103718">
    <w:abstractNumId w:val="6"/>
  </w:num>
  <w:num w:numId="14" w16cid:durableId="1678145377">
    <w:abstractNumId w:val="14"/>
  </w:num>
  <w:num w:numId="15" w16cid:durableId="1257906324">
    <w:abstractNumId w:val="3"/>
  </w:num>
  <w:num w:numId="16" w16cid:durableId="68426402">
    <w:abstractNumId w:val="0"/>
  </w:num>
  <w:num w:numId="17" w16cid:durableId="1024600591">
    <w:abstractNumId w:val="15"/>
  </w:num>
  <w:num w:numId="18" w16cid:durableId="149563647">
    <w:abstractNumId w:val="16"/>
  </w:num>
  <w:num w:numId="19" w16cid:durableId="8826407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72"/>
    <w:rsid w:val="00043FC7"/>
    <w:rsid w:val="000739EB"/>
    <w:rsid w:val="000A565D"/>
    <w:rsid w:val="0013212D"/>
    <w:rsid w:val="001560B2"/>
    <w:rsid w:val="00167551"/>
    <w:rsid w:val="00187B56"/>
    <w:rsid w:val="001A68E1"/>
    <w:rsid w:val="00216834"/>
    <w:rsid w:val="002357D1"/>
    <w:rsid w:val="00260E0C"/>
    <w:rsid w:val="002A443E"/>
    <w:rsid w:val="002E0CD8"/>
    <w:rsid w:val="003239BD"/>
    <w:rsid w:val="00331727"/>
    <w:rsid w:val="00350211"/>
    <w:rsid w:val="003937C6"/>
    <w:rsid w:val="003C1DAD"/>
    <w:rsid w:val="003F71D7"/>
    <w:rsid w:val="004273E4"/>
    <w:rsid w:val="004D0483"/>
    <w:rsid w:val="004F2001"/>
    <w:rsid w:val="005420C8"/>
    <w:rsid w:val="005A5EC6"/>
    <w:rsid w:val="005C3DF0"/>
    <w:rsid w:val="005E5A5B"/>
    <w:rsid w:val="00655DB1"/>
    <w:rsid w:val="00662264"/>
    <w:rsid w:val="00677EC2"/>
    <w:rsid w:val="006A3772"/>
    <w:rsid w:val="006B6DBE"/>
    <w:rsid w:val="006F051E"/>
    <w:rsid w:val="0071058D"/>
    <w:rsid w:val="00730130"/>
    <w:rsid w:val="007411D0"/>
    <w:rsid w:val="0074579B"/>
    <w:rsid w:val="00761B94"/>
    <w:rsid w:val="00794945"/>
    <w:rsid w:val="007973BD"/>
    <w:rsid w:val="007E0820"/>
    <w:rsid w:val="007E3B26"/>
    <w:rsid w:val="007E4E37"/>
    <w:rsid w:val="007E59C6"/>
    <w:rsid w:val="00820787"/>
    <w:rsid w:val="00820E22"/>
    <w:rsid w:val="00822C21"/>
    <w:rsid w:val="00840273"/>
    <w:rsid w:val="0088482F"/>
    <w:rsid w:val="008A7FD1"/>
    <w:rsid w:val="008E2926"/>
    <w:rsid w:val="008F6372"/>
    <w:rsid w:val="00903C97"/>
    <w:rsid w:val="00935DF3"/>
    <w:rsid w:val="0095629C"/>
    <w:rsid w:val="0097268B"/>
    <w:rsid w:val="00976D2E"/>
    <w:rsid w:val="00987061"/>
    <w:rsid w:val="00993471"/>
    <w:rsid w:val="00A030AF"/>
    <w:rsid w:val="00A07660"/>
    <w:rsid w:val="00A85C28"/>
    <w:rsid w:val="00AA4987"/>
    <w:rsid w:val="00AA6A0F"/>
    <w:rsid w:val="00AC1599"/>
    <w:rsid w:val="00AD53F7"/>
    <w:rsid w:val="00AE61F0"/>
    <w:rsid w:val="00B25640"/>
    <w:rsid w:val="00B627D6"/>
    <w:rsid w:val="00B7484D"/>
    <w:rsid w:val="00BF2DDD"/>
    <w:rsid w:val="00C0533E"/>
    <w:rsid w:val="00C139F7"/>
    <w:rsid w:val="00C56E50"/>
    <w:rsid w:val="00CB5A14"/>
    <w:rsid w:val="00D11188"/>
    <w:rsid w:val="00DA2465"/>
    <w:rsid w:val="00DF3E06"/>
    <w:rsid w:val="00E12C08"/>
    <w:rsid w:val="00E22085"/>
    <w:rsid w:val="00EE6EA1"/>
    <w:rsid w:val="00F23340"/>
    <w:rsid w:val="00F63B00"/>
    <w:rsid w:val="00FA0730"/>
    <w:rsid w:val="00FC0962"/>
    <w:rsid w:val="00FD1198"/>
    <w:rsid w:val="00FF253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8CB3A"/>
  <w15:chartTrackingRefBased/>
  <w15:docId w15:val="{31F930D4-C666-483D-947A-785704050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FC7"/>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FC0962"/>
    <w:pPr>
      <w:ind w:left="112"/>
      <w:outlineLvl w:val="0"/>
    </w:pPr>
    <w:rPr>
      <w:b/>
      <w:bCs/>
      <w:sz w:val="40"/>
      <w:szCs w:val="40"/>
    </w:rPr>
  </w:style>
  <w:style w:type="paragraph" w:styleId="Heading2">
    <w:name w:val="heading 2"/>
    <w:basedOn w:val="Normal"/>
    <w:link w:val="Heading2Char"/>
    <w:uiPriority w:val="9"/>
    <w:unhideWhenUsed/>
    <w:qFormat/>
    <w:rsid w:val="00FC0962"/>
    <w:pPr>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629C"/>
    <w:rPr>
      <w:color w:val="0563C1" w:themeColor="hyperlink"/>
      <w:u w:val="single"/>
    </w:rPr>
  </w:style>
  <w:style w:type="character" w:styleId="UnresolvedMention">
    <w:name w:val="Unresolved Mention"/>
    <w:basedOn w:val="DefaultParagraphFont"/>
    <w:uiPriority w:val="99"/>
    <w:semiHidden/>
    <w:unhideWhenUsed/>
    <w:rsid w:val="0095629C"/>
    <w:rPr>
      <w:color w:val="605E5C"/>
      <w:shd w:val="clear" w:color="auto" w:fill="E1DFDD"/>
    </w:rPr>
  </w:style>
  <w:style w:type="paragraph" w:styleId="Title">
    <w:name w:val="Title"/>
    <w:basedOn w:val="Normal"/>
    <w:link w:val="TitleChar"/>
    <w:uiPriority w:val="10"/>
    <w:qFormat/>
    <w:rsid w:val="00043FC7"/>
    <w:pPr>
      <w:spacing w:before="227"/>
      <w:ind w:left="1467" w:right="2009"/>
      <w:jc w:val="center"/>
    </w:pPr>
    <w:rPr>
      <w:b/>
      <w:bCs/>
      <w:sz w:val="96"/>
      <w:szCs w:val="96"/>
    </w:rPr>
  </w:style>
  <w:style w:type="character" w:customStyle="1" w:styleId="TitleChar">
    <w:name w:val="Title Char"/>
    <w:basedOn w:val="DefaultParagraphFont"/>
    <w:link w:val="Title"/>
    <w:uiPriority w:val="10"/>
    <w:rsid w:val="00043FC7"/>
    <w:rPr>
      <w:rFonts w:ascii="Times New Roman" w:eastAsia="Times New Roman" w:hAnsi="Times New Roman" w:cs="Times New Roman"/>
      <w:b/>
      <w:bCs/>
      <w:kern w:val="0"/>
      <w:sz w:val="96"/>
      <w:szCs w:val="96"/>
      <w14:ligatures w14:val="none"/>
    </w:rPr>
  </w:style>
  <w:style w:type="paragraph" w:styleId="BodyText">
    <w:name w:val="Body Text"/>
    <w:basedOn w:val="Normal"/>
    <w:link w:val="BodyTextChar"/>
    <w:uiPriority w:val="1"/>
    <w:unhideWhenUsed/>
    <w:qFormat/>
    <w:rsid w:val="00043FC7"/>
    <w:rPr>
      <w:sz w:val="24"/>
      <w:szCs w:val="24"/>
    </w:rPr>
  </w:style>
  <w:style w:type="character" w:customStyle="1" w:styleId="BodyTextChar">
    <w:name w:val="Body Text Char"/>
    <w:basedOn w:val="DefaultParagraphFont"/>
    <w:link w:val="BodyText"/>
    <w:uiPriority w:val="1"/>
    <w:semiHidden/>
    <w:rsid w:val="00043FC7"/>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043FC7"/>
    <w:pPr>
      <w:spacing w:before="99"/>
      <w:ind w:left="107"/>
    </w:pPr>
  </w:style>
  <w:style w:type="paragraph" w:styleId="TOC1">
    <w:name w:val="toc 1"/>
    <w:basedOn w:val="Normal"/>
    <w:uiPriority w:val="1"/>
    <w:qFormat/>
    <w:rsid w:val="006F051E"/>
    <w:pPr>
      <w:spacing w:before="63"/>
      <w:ind w:left="292" w:hanging="180"/>
    </w:pPr>
    <w:rPr>
      <w:b/>
      <w:bCs/>
      <w:sz w:val="24"/>
      <w:szCs w:val="24"/>
    </w:rPr>
  </w:style>
  <w:style w:type="paragraph" w:styleId="TOC2">
    <w:name w:val="toc 2"/>
    <w:basedOn w:val="Normal"/>
    <w:uiPriority w:val="1"/>
    <w:qFormat/>
    <w:rsid w:val="006F051E"/>
    <w:pPr>
      <w:spacing w:before="62"/>
      <w:ind w:left="1192" w:hanging="361"/>
    </w:pPr>
    <w:rPr>
      <w:b/>
      <w:bCs/>
      <w:sz w:val="24"/>
      <w:szCs w:val="24"/>
    </w:rPr>
  </w:style>
  <w:style w:type="character" w:customStyle="1" w:styleId="Heading1Char">
    <w:name w:val="Heading 1 Char"/>
    <w:basedOn w:val="DefaultParagraphFont"/>
    <w:link w:val="Heading1"/>
    <w:uiPriority w:val="9"/>
    <w:rsid w:val="00FC0962"/>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FC0962"/>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1"/>
    <w:qFormat/>
    <w:rsid w:val="00350211"/>
    <w:pPr>
      <w:ind w:left="755" w:hanging="361"/>
    </w:pPr>
  </w:style>
  <w:style w:type="paragraph" w:styleId="Header">
    <w:name w:val="header"/>
    <w:basedOn w:val="Normal"/>
    <w:link w:val="HeaderChar"/>
    <w:uiPriority w:val="99"/>
    <w:unhideWhenUsed/>
    <w:rsid w:val="00167551"/>
    <w:pPr>
      <w:tabs>
        <w:tab w:val="center" w:pos="4680"/>
        <w:tab w:val="right" w:pos="9360"/>
      </w:tabs>
    </w:pPr>
  </w:style>
  <w:style w:type="character" w:customStyle="1" w:styleId="HeaderChar">
    <w:name w:val="Header Char"/>
    <w:basedOn w:val="DefaultParagraphFont"/>
    <w:link w:val="Header"/>
    <w:uiPriority w:val="99"/>
    <w:rsid w:val="0016755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167551"/>
    <w:pPr>
      <w:tabs>
        <w:tab w:val="center" w:pos="4680"/>
        <w:tab w:val="right" w:pos="9360"/>
      </w:tabs>
    </w:pPr>
  </w:style>
  <w:style w:type="character" w:customStyle="1" w:styleId="FooterChar">
    <w:name w:val="Footer Char"/>
    <w:basedOn w:val="DefaultParagraphFont"/>
    <w:link w:val="Footer"/>
    <w:uiPriority w:val="99"/>
    <w:rsid w:val="00167551"/>
    <w:rPr>
      <w:rFonts w:ascii="Times New Roman" w:eastAsia="Times New Roman" w:hAnsi="Times New Roman" w:cs="Times New Roman"/>
      <w:kern w:val="0"/>
      <w14:ligatures w14:val="none"/>
    </w:rPr>
  </w:style>
  <w:style w:type="table" w:styleId="TableGrid">
    <w:name w:val="Table Grid"/>
    <w:basedOn w:val="TableNormal"/>
    <w:uiPriority w:val="59"/>
    <w:rsid w:val="00655DB1"/>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F71D7"/>
    <w:rPr>
      <w:b/>
      <w:bCs/>
    </w:rPr>
  </w:style>
  <w:style w:type="paragraph" w:styleId="DocumentMap">
    <w:name w:val="Document Map"/>
    <w:basedOn w:val="Normal"/>
    <w:link w:val="DocumentMapChar"/>
    <w:uiPriority w:val="99"/>
    <w:unhideWhenUsed/>
    <w:rsid w:val="00761B94"/>
    <w:pPr>
      <w:widowControl/>
      <w:autoSpaceDE/>
      <w:autoSpaceDN/>
    </w:pPr>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761B94"/>
    <w:rPr>
      <w:rFonts w:ascii="Tahoma" w:eastAsiaTheme="minorEastAsia" w:hAnsi="Tahoma" w:cs="Tahoma"/>
      <w:kern w:val="0"/>
      <w:sz w:val="16"/>
      <w:szCs w:val="16"/>
      <w14:ligatures w14:val="none"/>
    </w:rPr>
  </w:style>
  <w:style w:type="paragraph" w:styleId="NormalWeb">
    <w:name w:val="Normal (Web)"/>
    <w:basedOn w:val="Normal"/>
    <w:uiPriority w:val="99"/>
    <w:semiHidden/>
    <w:unhideWhenUsed/>
    <w:rsid w:val="00C56E50"/>
    <w:pPr>
      <w:widowControl/>
      <w:autoSpaceDE/>
      <w:autoSpaceDN/>
      <w:spacing w:before="100" w:beforeAutospacing="1" w:after="100" w:afterAutospacing="1"/>
    </w:pPr>
    <w:rPr>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85684">
      <w:bodyDiv w:val="1"/>
      <w:marLeft w:val="0"/>
      <w:marRight w:val="0"/>
      <w:marTop w:val="0"/>
      <w:marBottom w:val="0"/>
      <w:divBdr>
        <w:top w:val="none" w:sz="0" w:space="0" w:color="auto"/>
        <w:left w:val="none" w:sz="0" w:space="0" w:color="auto"/>
        <w:bottom w:val="none" w:sz="0" w:space="0" w:color="auto"/>
        <w:right w:val="none" w:sz="0" w:space="0" w:color="auto"/>
      </w:divBdr>
    </w:div>
    <w:div w:id="891503274">
      <w:bodyDiv w:val="1"/>
      <w:marLeft w:val="0"/>
      <w:marRight w:val="0"/>
      <w:marTop w:val="0"/>
      <w:marBottom w:val="0"/>
      <w:divBdr>
        <w:top w:val="none" w:sz="0" w:space="0" w:color="auto"/>
        <w:left w:val="none" w:sz="0" w:space="0" w:color="auto"/>
        <w:bottom w:val="none" w:sz="0" w:space="0" w:color="auto"/>
        <w:right w:val="none" w:sz="0" w:space="0" w:color="auto"/>
      </w:divBdr>
    </w:div>
    <w:div w:id="1110590803">
      <w:bodyDiv w:val="1"/>
      <w:marLeft w:val="0"/>
      <w:marRight w:val="0"/>
      <w:marTop w:val="0"/>
      <w:marBottom w:val="0"/>
      <w:divBdr>
        <w:top w:val="none" w:sz="0" w:space="0" w:color="auto"/>
        <w:left w:val="none" w:sz="0" w:space="0" w:color="auto"/>
        <w:bottom w:val="none" w:sz="0" w:space="0" w:color="auto"/>
        <w:right w:val="none" w:sz="0" w:space="0" w:color="auto"/>
      </w:divBdr>
    </w:div>
    <w:div w:id="1119450921">
      <w:bodyDiv w:val="1"/>
      <w:marLeft w:val="0"/>
      <w:marRight w:val="0"/>
      <w:marTop w:val="0"/>
      <w:marBottom w:val="0"/>
      <w:divBdr>
        <w:top w:val="none" w:sz="0" w:space="0" w:color="auto"/>
        <w:left w:val="none" w:sz="0" w:space="0" w:color="auto"/>
        <w:bottom w:val="none" w:sz="0" w:space="0" w:color="auto"/>
        <w:right w:val="none" w:sz="0" w:space="0" w:color="auto"/>
      </w:divBdr>
    </w:div>
    <w:div w:id="1480339959">
      <w:bodyDiv w:val="1"/>
      <w:marLeft w:val="0"/>
      <w:marRight w:val="0"/>
      <w:marTop w:val="0"/>
      <w:marBottom w:val="0"/>
      <w:divBdr>
        <w:top w:val="none" w:sz="0" w:space="0" w:color="auto"/>
        <w:left w:val="none" w:sz="0" w:space="0" w:color="auto"/>
        <w:bottom w:val="none" w:sz="0" w:space="0" w:color="auto"/>
        <w:right w:val="none" w:sz="0" w:space="0" w:color="auto"/>
      </w:divBdr>
    </w:div>
    <w:div w:id="192029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8D947-B660-4561-B2A2-698F2A52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1383</Words>
  <Characters>7885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Deloitte case study</vt:lpstr>
    </vt:vector>
  </TitlesOfParts>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
  <dc:creator>Deloitte Case Study</dc:creator>
  <cp:keywords/>
  <dc:description/>
  <cp:lastModifiedBy>nitish pandey</cp:lastModifiedBy>
  <cp:revision>3</cp:revision>
  <dcterms:created xsi:type="dcterms:W3CDTF">2024-07-01T08:49:00Z</dcterms:created>
  <dcterms:modified xsi:type="dcterms:W3CDTF">2024-07-01T08:58:00Z</dcterms:modified>
</cp:coreProperties>
</file>