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2F" w:rsidRPr="00690CD2" w:rsidRDefault="0091162F" w:rsidP="0091162F">
      <w:pPr>
        <w:pStyle w:val="ListParagraph"/>
        <w:numPr>
          <w:ilvl w:val="0"/>
          <w:numId w:val="2"/>
        </w:numPr>
        <w:autoSpaceDE w:val="0"/>
        <w:autoSpaceDN w:val="0"/>
        <w:adjustRightInd w:val="0"/>
        <w:spacing w:after="0" w:line="240" w:lineRule="auto"/>
        <w:rPr>
          <w:rFonts w:cs="Calibri"/>
          <w:b/>
          <w:sz w:val="28"/>
          <w:szCs w:val="28"/>
        </w:rPr>
      </w:pPr>
      <w:r w:rsidRPr="00690CD2">
        <w:rPr>
          <w:rFonts w:cs="Calibri"/>
          <w:b/>
          <w:sz w:val="28"/>
          <w:szCs w:val="28"/>
        </w:rPr>
        <w:t xml:space="preserve">Why Map-reduce program is needed in Pig Programming? </w:t>
      </w:r>
    </w:p>
    <w:p w:rsidR="0091162F" w:rsidRPr="00690CD2" w:rsidRDefault="0091162F" w:rsidP="0091162F">
      <w:pPr>
        <w:pStyle w:val="ListParagraph"/>
        <w:numPr>
          <w:ilvl w:val="0"/>
          <w:numId w:val="4"/>
        </w:numPr>
        <w:shd w:val="clear" w:color="auto" w:fill="FFFFFF"/>
        <w:spacing w:after="192" w:line="450" w:lineRule="atLeast"/>
        <w:jc w:val="both"/>
        <w:textAlignment w:val="baseline"/>
        <w:rPr>
          <w:rFonts w:eastAsia="Times New Roman" w:cs="Arial"/>
          <w:sz w:val="28"/>
          <w:szCs w:val="28"/>
        </w:rPr>
      </w:pPr>
      <w:r w:rsidRPr="00690CD2">
        <w:rPr>
          <w:rFonts w:eastAsia="Times New Roman" w:cs="Arial"/>
          <w:sz w:val="28"/>
          <w:szCs w:val="28"/>
        </w:rPr>
        <w:t xml:space="preserve">Apache Pig programs are written in a query language known as Pig Latin that is similar to the SQL query language. To execute the query, there is a need for an execution engine. The Pig engine converts the queries into </w:t>
      </w:r>
      <w:proofErr w:type="spellStart"/>
      <w:r w:rsidRPr="00690CD2">
        <w:rPr>
          <w:rFonts w:eastAsia="Times New Roman" w:cs="Arial"/>
          <w:sz w:val="28"/>
          <w:szCs w:val="28"/>
        </w:rPr>
        <w:t>MapReduce</w:t>
      </w:r>
      <w:proofErr w:type="spellEnd"/>
      <w:r w:rsidRPr="00690CD2">
        <w:rPr>
          <w:rFonts w:eastAsia="Times New Roman" w:cs="Arial"/>
          <w:sz w:val="28"/>
          <w:szCs w:val="28"/>
        </w:rPr>
        <w:t xml:space="preserve"> jobs and thus </w:t>
      </w:r>
      <w:proofErr w:type="spellStart"/>
      <w:r w:rsidRPr="00690CD2">
        <w:rPr>
          <w:rFonts w:eastAsia="Times New Roman" w:cs="Arial"/>
          <w:sz w:val="28"/>
          <w:szCs w:val="28"/>
        </w:rPr>
        <w:t>MapReduce</w:t>
      </w:r>
      <w:proofErr w:type="spellEnd"/>
      <w:r w:rsidRPr="00690CD2">
        <w:rPr>
          <w:rFonts w:eastAsia="Times New Roman" w:cs="Arial"/>
          <w:sz w:val="28"/>
          <w:szCs w:val="28"/>
        </w:rPr>
        <w:t xml:space="preserve"> acts as the execution engine and is needed to run the programs.</w:t>
      </w:r>
    </w:p>
    <w:p w:rsidR="0091162F" w:rsidRPr="00690CD2" w:rsidRDefault="0091162F" w:rsidP="0091162F">
      <w:pPr>
        <w:pStyle w:val="ListParagraph"/>
        <w:numPr>
          <w:ilvl w:val="0"/>
          <w:numId w:val="4"/>
        </w:numPr>
        <w:shd w:val="clear" w:color="auto" w:fill="FFFFFF"/>
        <w:spacing w:after="192" w:line="450" w:lineRule="atLeast"/>
        <w:jc w:val="both"/>
        <w:textAlignment w:val="baseline"/>
        <w:rPr>
          <w:rFonts w:eastAsia="Times New Roman" w:cs="Arial"/>
          <w:sz w:val="28"/>
          <w:szCs w:val="28"/>
        </w:rPr>
      </w:pPr>
      <w:r w:rsidRPr="00690CD2">
        <w:rPr>
          <w:rFonts w:eastAsia="Times New Roman" w:cs="Arial"/>
          <w:sz w:val="28"/>
          <w:szCs w:val="28"/>
        </w:rPr>
        <w:t xml:space="preserve">The Pig Latin programs load the data from HDFS and run them through a series of business transformations (these transformations are internally converted to </w:t>
      </w:r>
      <w:proofErr w:type="spellStart"/>
      <w:r w:rsidRPr="00690CD2">
        <w:rPr>
          <w:rFonts w:eastAsia="Times New Roman" w:cs="Arial"/>
          <w:sz w:val="28"/>
          <w:szCs w:val="28"/>
        </w:rPr>
        <w:t>MapReduce</w:t>
      </w:r>
      <w:proofErr w:type="spellEnd"/>
      <w:r w:rsidRPr="00690CD2">
        <w:rPr>
          <w:rFonts w:eastAsia="Times New Roman" w:cs="Arial"/>
          <w:sz w:val="28"/>
          <w:szCs w:val="28"/>
        </w:rPr>
        <w:t xml:space="preserve"> task, so the developers don’t have to write the Java code for the business logic).</w:t>
      </w:r>
    </w:p>
    <w:p w:rsidR="0091162F" w:rsidRPr="00690CD2" w:rsidRDefault="0091162F" w:rsidP="0091162F">
      <w:pPr>
        <w:pStyle w:val="ListParagraph"/>
        <w:numPr>
          <w:ilvl w:val="0"/>
          <w:numId w:val="4"/>
        </w:numPr>
        <w:shd w:val="clear" w:color="auto" w:fill="FFFFFF"/>
        <w:spacing w:after="192" w:line="450" w:lineRule="atLeast"/>
        <w:jc w:val="both"/>
        <w:textAlignment w:val="baseline"/>
        <w:rPr>
          <w:rFonts w:eastAsia="Times New Roman" w:cs="Arial"/>
          <w:sz w:val="28"/>
          <w:szCs w:val="28"/>
        </w:rPr>
      </w:pPr>
      <w:r w:rsidRPr="00690CD2">
        <w:rPr>
          <w:rFonts w:eastAsia="Times New Roman" w:cs="Arial"/>
          <w:sz w:val="28"/>
          <w:szCs w:val="28"/>
        </w:rPr>
        <w:t xml:space="preserve">Pigs’ operators are using </w:t>
      </w:r>
      <w:proofErr w:type="spellStart"/>
      <w:r w:rsidRPr="00690CD2">
        <w:rPr>
          <w:rFonts w:eastAsia="Times New Roman" w:cs="Arial"/>
          <w:sz w:val="28"/>
          <w:szCs w:val="28"/>
        </w:rPr>
        <w:t>Hadoops</w:t>
      </w:r>
      <w:proofErr w:type="spellEnd"/>
      <w:r w:rsidRPr="00690CD2">
        <w:rPr>
          <w:rFonts w:eastAsia="Times New Roman" w:cs="Arial"/>
          <w:sz w:val="28"/>
          <w:szCs w:val="28"/>
        </w:rPr>
        <w:t xml:space="preserve">’ API depending upon the configurations the job is executed in local mode or </w:t>
      </w:r>
      <w:proofErr w:type="spellStart"/>
      <w:r w:rsidRPr="00690CD2">
        <w:rPr>
          <w:rFonts w:eastAsia="Times New Roman" w:cs="Arial"/>
          <w:sz w:val="28"/>
          <w:szCs w:val="28"/>
        </w:rPr>
        <w:t>Hadoop</w:t>
      </w:r>
      <w:proofErr w:type="spellEnd"/>
      <w:r w:rsidRPr="00690CD2">
        <w:rPr>
          <w:rFonts w:eastAsia="Times New Roman" w:cs="Arial"/>
          <w:sz w:val="28"/>
          <w:szCs w:val="28"/>
        </w:rPr>
        <w:t xml:space="preserve"> cluster. Pig is never passes any outputs to </w:t>
      </w:r>
      <w:proofErr w:type="spellStart"/>
      <w:r w:rsidRPr="00690CD2">
        <w:rPr>
          <w:rFonts w:eastAsia="Times New Roman" w:cs="Arial"/>
          <w:sz w:val="28"/>
          <w:szCs w:val="28"/>
        </w:rPr>
        <w:t>Hadoop</w:t>
      </w:r>
      <w:proofErr w:type="spellEnd"/>
      <w:r w:rsidRPr="00690CD2">
        <w:rPr>
          <w:rFonts w:eastAsia="Times New Roman" w:cs="Arial"/>
          <w:sz w:val="28"/>
          <w:szCs w:val="28"/>
        </w:rPr>
        <w:t xml:space="preserve"> instead set the inputs and data locations for map-reduce.</w:t>
      </w:r>
    </w:p>
    <w:p w:rsidR="0091162F" w:rsidRPr="00690CD2" w:rsidRDefault="0091162F" w:rsidP="0091162F">
      <w:pPr>
        <w:shd w:val="clear" w:color="auto" w:fill="FFFFFF"/>
        <w:spacing w:after="192" w:line="450" w:lineRule="atLeast"/>
        <w:ind w:left="360"/>
        <w:jc w:val="both"/>
        <w:textAlignment w:val="baseline"/>
        <w:rPr>
          <w:rFonts w:eastAsia="Times New Roman" w:cs="Arial"/>
          <w:sz w:val="28"/>
          <w:szCs w:val="28"/>
        </w:rPr>
      </w:pPr>
    </w:p>
    <w:p w:rsidR="0091162F" w:rsidRPr="00690CD2" w:rsidRDefault="0091162F" w:rsidP="0091162F">
      <w:pPr>
        <w:autoSpaceDE w:val="0"/>
        <w:autoSpaceDN w:val="0"/>
        <w:adjustRightInd w:val="0"/>
        <w:spacing w:after="0" w:line="240" w:lineRule="auto"/>
        <w:ind w:left="360"/>
        <w:rPr>
          <w:rFonts w:cs="Times New Roman"/>
          <w:b/>
          <w:sz w:val="28"/>
          <w:szCs w:val="28"/>
        </w:rPr>
      </w:pPr>
    </w:p>
    <w:p w:rsidR="0091162F" w:rsidRPr="00690CD2" w:rsidRDefault="0091162F" w:rsidP="0091162F">
      <w:pPr>
        <w:pStyle w:val="ListParagraph"/>
        <w:numPr>
          <w:ilvl w:val="0"/>
          <w:numId w:val="2"/>
        </w:numPr>
        <w:autoSpaceDE w:val="0"/>
        <w:autoSpaceDN w:val="0"/>
        <w:adjustRightInd w:val="0"/>
        <w:spacing w:after="0" w:line="240" w:lineRule="auto"/>
        <w:rPr>
          <w:rFonts w:cs="Calibri"/>
          <w:b/>
          <w:sz w:val="28"/>
          <w:szCs w:val="28"/>
        </w:rPr>
      </w:pPr>
      <w:r w:rsidRPr="00690CD2">
        <w:rPr>
          <w:rFonts w:cs="Calibri"/>
          <w:b/>
          <w:sz w:val="28"/>
          <w:szCs w:val="28"/>
        </w:rPr>
        <w:t xml:space="preserve">What are advantages of pig over </w:t>
      </w:r>
      <w:proofErr w:type="spellStart"/>
      <w:r w:rsidRPr="00690CD2">
        <w:rPr>
          <w:rFonts w:cs="Calibri"/>
          <w:b/>
          <w:sz w:val="28"/>
          <w:szCs w:val="28"/>
        </w:rPr>
        <w:t>MapReduce</w:t>
      </w:r>
      <w:proofErr w:type="spellEnd"/>
      <w:r w:rsidRPr="00690CD2">
        <w:rPr>
          <w:rFonts w:cs="Calibri"/>
          <w:b/>
          <w:sz w:val="28"/>
          <w:szCs w:val="28"/>
        </w:rPr>
        <w:t xml:space="preserve">? </w:t>
      </w:r>
    </w:p>
    <w:p w:rsidR="0091162F" w:rsidRPr="00690CD2" w:rsidRDefault="0091162F" w:rsidP="0091162F">
      <w:pPr>
        <w:shd w:val="clear" w:color="auto" w:fill="FFFFFF"/>
        <w:spacing w:after="187" w:line="486" w:lineRule="atLeast"/>
        <w:jc w:val="both"/>
        <w:rPr>
          <w:rFonts w:eastAsia="Times New Roman" w:cs="Times New Roman"/>
          <w:sz w:val="28"/>
          <w:szCs w:val="28"/>
        </w:rPr>
      </w:pPr>
      <w:r w:rsidRPr="00690CD2">
        <w:rPr>
          <w:rFonts w:eastAsia="Times New Roman" w:cs="Times New Roman"/>
          <w:sz w:val="28"/>
          <w:szCs w:val="28"/>
        </w:rPr>
        <w:t xml:space="preserve">The following are the key differences between Apache Pig and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due to which Apache Pig came into picture:</w:t>
      </w:r>
    </w:p>
    <w:p w:rsidR="0091162F" w:rsidRPr="00690CD2" w:rsidRDefault="0091162F" w:rsidP="0091162F">
      <w:pPr>
        <w:numPr>
          <w:ilvl w:val="0"/>
          <w:numId w:val="5"/>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sz w:val="28"/>
          <w:szCs w:val="28"/>
        </w:rPr>
        <w:t xml:space="preserve">Apache Pig is a high-level data flow platform, whereas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is a low-level data processing paradigm.</w:t>
      </w:r>
    </w:p>
    <w:p w:rsidR="0091162F" w:rsidRPr="00690CD2" w:rsidRDefault="0091162F" w:rsidP="0091162F">
      <w:pPr>
        <w:numPr>
          <w:ilvl w:val="0"/>
          <w:numId w:val="5"/>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sz w:val="28"/>
          <w:szCs w:val="28"/>
        </w:rPr>
        <w:t xml:space="preserve">Without writing complex Java implementations in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programmers can achieve the same implementations very easily using Pig Latin.</w:t>
      </w:r>
    </w:p>
    <w:p w:rsidR="0091162F" w:rsidRPr="00690CD2" w:rsidRDefault="0091162F" w:rsidP="0091162F">
      <w:pPr>
        <w:numPr>
          <w:ilvl w:val="0"/>
          <w:numId w:val="5"/>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sz w:val="28"/>
          <w:szCs w:val="28"/>
        </w:rPr>
        <w:t xml:space="preserve">Apache Pig provides nested data types like </w:t>
      </w:r>
      <w:proofErr w:type="spellStart"/>
      <w:r w:rsidRPr="00690CD2">
        <w:rPr>
          <w:rFonts w:eastAsia="Times New Roman" w:cs="Times New Roman"/>
          <w:sz w:val="28"/>
          <w:szCs w:val="28"/>
        </w:rPr>
        <w:t>tuples</w:t>
      </w:r>
      <w:proofErr w:type="spellEnd"/>
      <w:r w:rsidRPr="00690CD2">
        <w:rPr>
          <w:rFonts w:eastAsia="Times New Roman" w:cs="Times New Roman"/>
          <w:sz w:val="28"/>
          <w:szCs w:val="28"/>
        </w:rPr>
        <w:t xml:space="preserve">, bags, and maps that are missing from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w:t>
      </w:r>
    </w:p>
    <w:p w:rsidR="0091162F" w:rsidRPr="00690CD2" w:rsidRDefault="0091162F" w:rsidP="0091162F">
      <w:pPr>
        <w:numPr>
          <w:ilvl w:val="0"/>
          <w:numId w:val="5"/>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sz w:val="28"/>
          <w:szCs w:val="28"/>
        </w:rPr>
        <w:t xml:space="preserve">Pig provides many built-in operators to support data operations like joins, filters, ordering, sorting etc. Whereas to perform the same function in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is a humongous task.</w:t>
      </w:r>
    </w:p>
    <w:p w:rsidR="00D52485" w:rsidRPr="00690CD2" w:rsidRDefault="00D52485" w:rsidP="0091162F">
      <w:pPr>
        <w:numPr>
          <w:ilvl w:val="0"/>
          <w:numId w:val="5"/>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sz w:val="28"/>
          <w:szCs w:val="28"/>
        </w:rPr>
        <w:lastRenderedPageBreak/>
        <w:t xml:space="preserve">Pig differs from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because, in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the group by operation is performed at reducer side and filter, and also in the map phase the projection is implemented. Pig Latin provides the operations that are similar to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such as </w:t>
      </w:r>
      <w:proofErr w:type="spellStart"/>
      <w:r w:rsidRPr="00690CD2">
        <w:rPr>
          <w:rFonts w:eastAsia="Times New Roman" w:cs="Times New Roman"/>
          <w:sz w:val="28"/>
          <w:szCs w:val="28"/>
        </w:rPr>
        <w:t>groupby</w:t>
      </w:r>
      <w:proofErr w:type="spellEnd"/>
      <w:r w:rsidRPr="00690CD2">
        <w:rPr>
          <w:rFonts w:eastAsia="Times New Roman" w:cs="Times New Roman"/>
          <w:sz w:val="28"/>
          <w:szCs w:val="28"/>
        </w:rPr>
        <w:t xml:space="preserve">, </w:t>
      </w:r>
      <w:proofErr w:type="spellStart"/>
      <w:r w:rsidRPr="00690CD2">
        <w:rPr>
          <w:rFonts w:eastAsia="Times New Roman" w:cs="Times New Roman"/>
          <w:sz w:val="28"/>
          <w:szCs w:val="28"/>
        </w:rPr>
        <w:t>orderby</w:t>
      </w:r>
      <w:proofErr w:type="spellEnd"/>
      <w:r w:rsidRPr="00690CD2">
        <w:rPr>
          <w:rFonts w:eastAsia="Times New Roman" w:cs="Times New Roman"/>
          <w:sz w:val="28"/>
          <w:szCs w:val="28"/>
        </w:rPr>
        <w:t xml:space="preserve">, and filters. We can analyze the Pig script and data flow to find the error checking. Pig Latin is lower in cost to write and maintain compared to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Java code.</w:t>
      </w: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126"/>
        <w:gridCol w:w="2288"/>
        <w:gridCol w:w="3086"/>
      </w:tblGrid>
      <w:tr w:rsidR="0091162F" w:rsidRPr="00690CD2" w:rsidTr="0091162F">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360" w:lineRule="atLeast"/>
              <w:textAlignment w:val="baseline"/>
              <w:outlineLvl w:val="2"/>
              <w:rPr>
                <w:rFonts w:eastAsia="Times New Roman" w:cs="Arial"/>
                <w:sz w:val="28"/>
                <w:szCs w:val="28"/>
              </w:rPr>
            </w:pPr>
            <w:r w:rsidRPr="00690CD2">
              <w:rPr>
                <w:rFonts w:eastAsia="Times New Roman" w:cs="Arial"/>
                <w:b/>
                <w:bCs/>
                <w:sz w:val="28"/>
                <w:szCs w:val="28"/>
              </w:rPr>
              <w:t>Characteristic</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360" w:lineRule="atLeast"/>
              <w:textAlignment w:val="baseline"/>
              <w:outlineLvl w:val="2"/>
              <w:rPr>
                <w:rFonts w:eastAsia="Times New Roman" w:cs="Arial"/>
                <w:sz w:val="28"/>
                <w:szCs w:val="28"/>
              </w:rPr>
            </w:pPr>
            <w:proofErr w:type="spellStart"/>
            <w:r w:rsidRPr="00690CD2">
              <w:rPr>
                <w:rFonts w:eastAsia="Times New Roman" w:cs="Arial"/>
                <w:b/>
                <w:bCs/>
                <w:sz w:val="28"/>
                <w:szCs w:val="28"/>
              </w:rPr>
              <w:t>MapReduce</w:t>
            </w:r>
            <w:proofErr w:type="spellEnd"/>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360" w:lineRule="atLeast"/>
              <w:textAlignment w:val="baseline"/>
              <w:outlineLvl w:val="2"/>
              <w:rPr>
                <w:rFonts w:eastAsia="Times New Roman" w:cs="Arial"/>
                <w:sz w:val="28"/>
                <w:szCs w:val="28"/>
              </w:rPr>
            </w:pPr>
            <w:r w:rsidRPr="00690CD2">
              <w:rPr>
                <w:rFonts w:eastAsia="Times New Roman" w:cs="Arial"/>
                <w:b/>
                <w:bCs/>
                <w:sz w:val="28"/>
                <w:szCs w:val="28"/>
              </w:rPr>
              <w:t>Pig</w:t>
            </w:r>
          </w:p>
        </w:tc>
      </w:tr>
      <w:tr w:rsidR="0091162F" w:rsidRPr="00690CD2" w:rsidTr="0091162F">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Type of Language</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Compiled Language</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Scripting Language</w:t>
            </w:r>
          </w:p>
        </w:tc>
      </w:tr>
      <w:tr w:rsidR="0091162F" w:rsidRPr="00690CD2" w:rsidTr="0091162F">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Level of Abstraction</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Low Level of Abstraction</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Higher Level of Abstraction</w:t>
            </w:r>
          </w:p>
        </w:tc>
      </w:tr>
      <w:tr w:rsidR="0091162F" w:rsidRPr="00690CD2" w:rsidTr="0091162F">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Code</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 xml:space="preserve">More lines of code </w:t>
            </w:r>
            <w:proofErr w:type="gramStart"/>
            <w:r w:rsidRPr="00690CD2">
              <w:rPr>
                <w:rFonts w:eastAsia="Times New Roman" w:cs="Arial"/>
                <w:sz w:val="28"/>
                <w:szCs w:val="28"/>
              </w:rPr>
              <w:t>is</w:t>
            </w:r>
            <w:proofErr w:type="gramEnd"/>
            <w:r w:rsidRPr="00690CD2">
              <w:rPr>
                <w:rFonts w:eastAsia="Times New Roman" w:cs="Arial"/>
                <w:sz w:val="28"/>
                <w:szCs w:val="28"/>
              </w:rPr>
              <w:t xml:space="preserve"> required.</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proofErr w:type="spellStart"/>
            <w:r w:rsidRPr="00690CD2">
              <w:rPr>
                <w:rFonts w:eastAsia="Times New Roman" w:cs="Arial"/>
                <w:sz w:val="28"/>
                <w:szCs w:val="28"/>
              </w:rPr>
              <w:t>Compatively</w:t>
            </w:r>
            <w:proofErr w:type="spellEnd"/>
            <w:r w:rsidRPr="00690CD2">
              <w:rPr>
                <w:rFonts w:eastAsia="Times New Roman" w:cs="Arial"/>
                <w:sz w:val="28"/>
                <w:szCs w:val="28"/>
              </w:rPr>
              <w:t xml:space="preserve"> less lines of code than </w:t>
            </w:r>
            <w:proofErr w:type="spellStart"/>
            <w:r w:rsidRPr="00690CD2">
              <w:rPr>
                <w:rFonts w:eastAsia="Times New Roman" w:cs="Arial"/>
                <w:sz w:val="28"/>
                <w:szCs w:val="28"/>
              </w:rPr>
              <w:t>Hadoop</w:t>
            </w:r>
            <w:proofErr w:type="spellEnd"/>
            <w:r w:rsidRPr="00690CD2">
              <w:rPr>
                <w:rFonts w:eastAsia="Times New Roman" w:cs="Arial"/>
                <w:sz w:val="28"/>
                <w:szCs w:val="28"/>
              </w:rPr>
              <w:t xml:space="preserve"> </w:t>
            </w:r>
            <w:proofErr w:type="spellStart"/>
            <w:r w:rsidRPr="00690CD2">
              <w:rPr>
                <w:rFonts w:eastAsia="Times New Roman" w:cs="Arial"/>
                <w:sz w:val="28"/>
                <w:szCs w:val="28"/>
              </w:rPr>
              <w:t>MapReduce</w:t>
            </w:r>
            <w:proofErr w:type="spellEnd"/>
            <w:r w:rsidRPr="00690CD2">
              <w:rPr>
                <w:rFonts w:eastAsia="Times New Roman" w:cs="Arial"/>
                <w:sz w:val="28"/>
                <w:szCs w:val="28"/>
              </w:rPr>
              <w:t>.</w:t>
            </w:r>
          </w:p>
        </w:tc>
      </w:tr>
      <w:tr w:rsidR="0091162F" w:rsidRPr="00690CD2" w:rsidTr="0091162F">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Code Efficiency</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Code efficiency is high.</w:t>
            </w:r>
          </w:p>
        </w:tc>
        <w:tc>
          <w:tcPr>
            <w:tcW w:w="0" w:type="auto"/>
            <w:shd w:val="clear" w:color="auto" w:fill="FFFFFF"/>
            <w:tcMar>
              <w:top w:w="180" w:type="dxa"/>
              <w:left w:w="180" w:type="dxa"/>
              <w:bottom w:w="180" w:type="dxa"/>
              <w:right w:w="180" w:type="dxa"/>
            </w:tcMar>
            <w:vAlign w:val="bottom"/>
            <w:hideMark/>
          </w:tcPr>
          <w:p w:rsidR="0091162F" w:rsidRPr="00690CD2" w:rsidRDefault="0091162F" w:rsidP="00124327">
            <w:pPr>
              <w:spacing w:after="0" w:line="240" w:lineRule="auto"/>
              <w:rPr>
                <w:rFonts w:eastAsia="Times New Roman" w:cs="Arial"/>
                <w:sz w:val="28"/>
                <w:szCs w:val="28"/>
              </w:rPr>
            </w:pPr>
            <w:r w:rsidRPr="00690CD2">
              <w:rPr>
                <w:rFonts w:eastAsia="Times New Roman" w:cs="Arial"/>
                <w:sz w:val="28"/>
                <w:szCs w:val="28"/>
              </w:rPr>
              <w:t>Code efficiency is relatively less.</w:t>
            </w:r>
          </w:p>
        </w:tc>
      </w:tr>
    </w:tbl>
    <w:p w:rsidR="0091162F" w:rsidRPr="00690CD2" w:rsidRDefault="0091162F" w:rsidP="0091162F">
      <w:pPr>
        <w:pStyle w:val="ListParagraph"/>
        <w:autoSpaceDE w:val="0"/>
        <w:autoSpaceDN w:val="0"/>
        <w:adjustRightInd w:val="0"/>
        <w:spacing w:after="0" w:line="240" w:lineRule="auto"/>
        <w:rPr>
          <w:rFonts w:cs="Times New Roman"/>
          <w:b/>
          <w:sz w:val="28"/>
          <w:szCs w:val="28"/>
        </w:rPr>
      </w:pPr>
    </w:p>
    <w:p w:rsidR="0091162F" w:rsidRPr="00690CD2" w:rsidRDefault="0091162F" w:rsidP="00D52485">
      <w:pPr>
        <w:pStyle w:val="ListParagraph"/>
        <w:numPr>
          <w:ilvl w:val="0"/>
          <w:numId w:val="2"/>
        </w:numPr>
        <w:autoSpaceDE w:val="0"/>
        <w:autoSpaceDN w:val="0"/>
        <w:adjustRightInd w:val="0"/>
        <w:spacing w:after="0" w:line="240" w:lineRule="auto"/>
        <w:rPr>
          <w:rFonts w:cs="Calibri"/>
          <w:b/>
          <w:sz w:val="28"/>
          <w:szCs w:val="28"/>
        </w:rPr>
      </w:pPr>
      <w:r w:rsidRPr="00690CD2">
        <w:rPr>
          <w:rFonts w:cs="Calibri"/>
          <w:b/>
          <w:sz w:val="28"/>
          <w:szCs w:val="28"/>
        </w:rPr>
        <w:t xml:space="preserve">What is pig engine and what is its importance? </w:t>
      </w:r>
    </w:p>
    <w:p w:rsidR="00D52485" w:rsidRPr="00690CD2" w:rsidRDefault="00D52485" w:rsidP="00D52485">
      <w:pPr>
        <w:pStyle w:val="ListParagraph"/>
        <w:autoSpaceDE w:val="0"/>
        <w:autoSpaceDN w:val="0"/>
        <w:adjustRightInd w:val="0"/>
        <w:spacing w:after="0" w:line="240" w:lineRule="auto"/>
        <w:rPr>
          <w:rFonts w:eastAsia="Times New Roman" w:cs="Times New Roman"/>
          <w:sz w:val="28"/>
          <w:szCs w:val="28"/>
        </w:rPr>
      </w:pPr>
      <w:r w:rsidRPr="00690CD2">
        <w:rPr>
          <w:rFonts w:eastAsia="Times New Roman" w:cs="Times New Roman"/>
          <w:sz w:val="28"/>
          <w:szCs w:val="28"/>
        </w:rPr>
        <w:t xml:space="preserve">Pig engine is an environment to execute the Pig Latin programs. It converts Pig Latin operators into a series of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xml:space="preserve"> jobs.</w:t>
      </w:r>
    </w:p>
    <w:p w:rsidR="00D52485" w:rsidRPr="00690CD2" w:rsidRDefault="00D52485" w:rsidP="00D52485">
      <w:pPr>
        <w:pStyle w:val="ListParagraph"/>
        <w:autoSpaceDE w:val="0"/>
        <w:autoSpaceDN w:val="0"/>
        <w:adjustRightInd w:val="0"/>
        <w:spacing w:after="0" w:line="240" w:lineRule="auto"/>
        <w:rPr>
          <w:rFonts w:cs="Times New Roman"/>
          <w:b/>
          <w:sz w:val="28"/>
          <w:szCs w:val="28"/>
        </w:rPr>
      </w:pPr>
    </w:p>
    <w:p w:rsidR="0091162F" w:rsidRPr="00690CD2" w:rsidRDefault="0091162F" w:rsidP="00D52485">
      <w:pPr>
        <w:pStyle w:val="ListParagraph"/>
        <w:numPr>
          <w:ilvl w:val="0"/>
          <w:numId w:val="2"/>
        </w:numPr>
        <w:autoSpaceDE w:val="0"/>
        <w:autoSpaceDN w:val="0"/>
        <w:adjustRightInd w:val="0"/>
        <w:spacing w:after="0" w:line="240" w:lineRule="auto"/>
        <w:rPr>
          <w:rFonts w:cs="Calibri"/>
          <w:b/>
          <w:sz w:val="28"/>
          <w:szCs w:val="28"/>
        </w:rPr>
      </w:pPr>
      <w:r w:rsidRPr="00690CD2">
        <w:rPr>
          <w:rFonts w:cs="Calibri"/>
          <w:b/>
          <w:sz w:val="28"/>
          <w:szCs w:val="28"/>
        </w:rPr>
        <w:t xml:space="preserve">What are the modes of Pig execution? </w:t>
      </w:r>
    </w:p>
    <w:p w:rsidR="00D52485" w:rsidRPr="00690CD2" w:rsidRDefault="00D52485" w:rsidP="00D52485">
      <w:pPr>
        <w:shd w:val="clear" w:color="auto" w:fill="FFFFFF"/>
        <w:spacing w:after="187" w:line="486" w:lineRule="atLeast"/>
        <w:jc w:val="both"/>
        <w:rPr>
          <w:rFonts w:eastAsia="Times New Roman" w:cs="Times New Roman"/>
          <w:sz w:val="28"/>
          <w:szCs w:val="28"/>
        </w:rPr>
      </w:pPr>
      <w:r w:rsidRPr="00690CD2">
        <w:rPr>
          <w:rFonts w:eastAsia="Times New Roman" w:cs="Times New Roman"/>
          <w:sz w:val="28"/>
          <w:szCs w:val="28"/>
        </w:rPr>
        <w:t>The execution modes in Apache Pig are:</w:t>
      </w:r>
    </w:p>
    <w:p w:rsidR="00D52485" w:rsidRPr="00690CD2" w:rsidRDefault="00D52485" w:rsidP="00D52485">
      <w:pPr>
        <w:shd w:val="clear" w:color="auto" w:fill="FFFFFF"/>
        <w:spacing w:before="100" w:beforeAutospacing="1" w:after="100" w:afterAutospacing="1" w:line="240" w:lineRule="auto"/>
        <w:ind w:left="360"/>
        <w:jc w:val="both"/>
        <w:rPr>
          <w:rFonts w:eastAsia="Times New Roman" w:cs="Times New Roman"/>
          <w:sz w:val="28"/>
          <w:szCs w:val="28"/>
        </w:rPr>
      </w:pPr>
      <w:proofErr w:type="spellStart"/>
      <w:r w:rsidRPr="00690CD2">
        <w:rPr>
          <w:rFonts w:eastAsia="Times New Roman" w:cs="Times New Roman"/>
          <w:b/>
          <w:bCs/>
          <w:sz w:val="28"/>
          <w:szCs w:val="28"/>
        </w:rPr>
        <w:t>MapReduce</w:t>
      </w:r>
      <w:proofErr w:type="spellEnd"/>
      <w:r w:rsidRPr="00690CD2">
        <w:rPr>
          <w:rFonts w:eastAsia="Times New Roman" w:cs="Times New Roman"/>
          <w:b/>
          <w:bCs/>
          <w:sz w:val="28"/>
          <w:szCs w:val="28"/>
        </w:rPr>
        <w:t xml:space="preserve"> Mode</w:t>
      </w:r>
      <w:r w:rsidRPr="00690CD2">
        <w:rPr>
          <w:rFonts w:eastAsia="Times New Roman" w:cs="Times New Roman"/>
          <w:sz w:val="28"/>
          <w:szCs w:val="28"/>
        </w:rPr>
        <w:t xml:space="preserve">: This is the default mode, which requires access to a </w:t>
      </w:r>
      <w:proofErr w:type="spellStart"/>
      <w:r w:rsidRPr="00690CD2">
        <w:rPr>
          <w:rFonts w:eastAsia="Times New Roman" w:cs="Times New Roman"/>
          <w:sz w:val="28"/>
          <w:szCs w:val="28"/>
        </w:rPr>
        <w:t>Hadoop</w:t>
      </w:r>
      <w:proofErr w:type="spellEnd"/>
      <w:r w:rsidRPr="00690CD2">
        <w:rPr>
          <w:rFonts w:eastAsia="Times New Roman" w:cs="Times New Roman"/>
          <w:sz w:val="28"/>
          <w:szCs w:val="28"/>
        </w:rPr>
        <w:t xml:space="preserve"> cluster and HDFS installation. Since, this is a default mode, it is not necessary to specify -x flag (you can execute pig OR pig -x </w:t>
      </w:r>
      <w:proofErr w:type="spellStart"/>
      <w:r w:rsidRPr="00690CD2">
        <w:rPr>
          <w:rFonts w:eastAsia="Times New Roman" w:cs="Times New Roman"/>
          <w:sz w:val="28"/>
          <w:szCs w:val="28"/>
        </w:rPr>
        <w:t>mapreduce</w:t>
      </w:r>
      <w:proofErr w:type="spellEnd"/>
      <w:r w:rsidRPr="00690CD2">
        <w:rPr>
          <w:rFonts w:eastAsia="Times New Roman" w:cs="Times New Roman"/>
          <w:sz w:val="28"/>
          <w:szCs w:val="28"/>
        </w:rPr>
        <w:t>). The input and output in this mode are present on HDFS.</w:t>
      </w:r>
    </w:p>
    <w:p w:rsidR="00D52485" w:rsidRPr="00690CD2" w:rsidRDefault="00D52485" w:rsidP="00D52485">
      <w:pPr>
        <w:shd w:val="clear" w:color="auto" w:fill="FFFFFF"/>
        <w:spacing w:before="100" w:beforeAutospacing="1" w:after="100" w:afterAutospacing="1" w:line="240" w:lineRule="auto"/>
        <w:ind w:left="360"/>
        <w:jc w:val="both"/>
        <w:rPr>
          <w:rFonts w:eastAsia="Times New Roman" w:cs="Times New Roman"/>
          <w:sz w:val="28"/>
          <w:szCs w:val="28"/>
        </w:rPr>
      </w:pPr>
      <w:r w:rsidRPr="00690CD2">
        <w:rPr>
          <w:rFonts w:eastAsia="Times New Roman" w:cs="Times New Roman"/>
          <w:b/>
          <w:bCs/>
          <w:sz w:val="28"/>
          <w:szCs w:val="28"/>
        </w:rPr>
        <w:t>Local Mode:</w:t>
      </w:r>
      <w:r w:rsidRPr="00690CD2">
        <w:rPr>
          <w:rFonts w:eastAsia="Times New Roman" w:cs="Times New Roman"/>
          <w:sz w:val="28"/>
          <w:szCs w:val="28"/>
        </w:rPr>
        <w:t xml:space="preserve"> With access to a single machine, all files are installed and run using a local host and file system. Here the local mode is specified using ‘-x </w:t>
      </w:r>
      <w:r w:rsidRPr="00690CD2">
        <w:rPr>
          <w:rFonts w:eastAsia="Times New Roman" w:cs="Times New Roman"/>
          <w:sz w:val="28"/>
          <w:szCs w:val="28"/>
        </w:rPr>
        <w:lastRenderedPageBreak/>
        <w:t>flag’ (pig -x local). The input and output in this mode are present on local file system.</w:t>
      </w:r>
    </w:p>
    <w:p w:rsidR="00D52485" w:rsidRPr="00690CD2" w:rsidRDefault="00D52485" w:rsidP="00D52485">
      <w:pPr>
        <w:autoSpaceDE w:val="0"/>
        <w:autoSpaceDN w:val="0"/>
        <w:adjustRightInd w:val="0"/>
        <w:spacing w:after="0" w:line="240" w:lineRule="auto"/>
        <w:ind w:left="360"/>
        <w:rPr>
          <w:rFonts w:cs="Times New Roman"/>
          <w:b/>
          <w:sz w:val="28"/>
          <w:szCs w:val="28"/>
        </w:rPr>
      </w:pPr>
    </w:p>
    <w:p w:rsidR="00D52485" w:rsidRPr="00690CD2" w:rsidRDefault="0091162F" w:rsidP="00D52485">
      <w:pPr>
        <w:pStyle w:val="ListParagraph"/>
        <w:numPr>
          <w:ilvl w:val="0"/>
          <w:numId w:val="2"/>
        </w:numPr>
        <w:autoSpaceDE w:val="0"/>
        <w:autoSpaceDN w:val="0"/>
        <w:adjustRightInd w:val="0"/>
        <w:spacing w:after="0" w:line="240" w:lineRule="auto"/>
        <w:rPr>
          <w:rFonts w:cs="Calibri"/>
          <w:b/>
          <w:sz w:val="28"/>
          <w:szCs w:val="28"/>
        </w:rPr>
      </w:pPr>
      <w:r w:rsidRPr="00690CD2">
        <w:rPr>
          <w:rFonts w:cs="Calibri"/>
          <w:b/>
          <w:sz w:val="28"/>
          <w:szCs w:val="28"/>
        </w:rPr>
        <w:t>What is grunt shell in Pig?</w:t>
      </w:r>
    </w:p>
    <w:p w:rsidR="00D52485" w:rsidRPr="00690CD2" w:rsidRDefault="00D52485" w:rsidP="00D52485">
      <w:pPr>
        <w:shd w:val="clear" w:color="auto" w:fill="FFFFFF"/>
        <w:spacing w:after="187" w:line="486" w:lineRule="atLeast"/>
        <w:ind w:left="360"/>
        <w:jc w:val="both"/>
        <w:rPr>
          <w:rFonts w:eastAsia="Times New Roman" w:cs="Times New Roman"/>
          <w:sz w:val="28"/>
          <w:szCs w:val="28"/>
        </w:rPr>
      </w:pPr>
      <w:r w:rsidRPr="00690CD2">
        <w:rPr>
          <w:rFonts w:eastAsia="Times New Roman" w:cs="Times New Roman"/>
          <w:sz w:val="28"/>
          <w:szCs w:val="28"/>
        </w:rPr>
        <w:t>Using Grunt i.e. Apache Pig’s interactive shell, users can interact with HDFS or the local file system.</w:t>
      </w:r>
    </w:p>
    <w:p w:rsidR="00D52485" w:rsidRPr="00690CD2" w:rsidRDefault="00D52485" w:rsidP="00D52485">
      <w:pPr>
        <w:shd w:val="clear" w:color="auto" w:fill="FFFFFF"/>
        <w:spacing w:after="187" w:line="486" w:lineRule="atLeast"/>
        <w:ind w:left="360"/>
        <w:jc w:val="both"/>
        <w:rPr>
          <w:rFonts w:eastAsia="Times New Roman" w:cs="Times New Roman"/>
          <w:sz w:val="28"/>
          <w:szCs w:val="28"/>
        </w:rPr>
      </w:pPr>
      <w:proofErr w:type="gramStart"/>
      <w:r w:rsidRPr="00690CD2">
        <w:rPr>
          <w:rFonts w:eastAsia="Times New Roman" w:cs="Times New Roman"/>
          <w:sz w:val="28"/>
          <w:szCs w:val="28"/>
        </w:rPr>
        <w:t>grunt</w:t>
      </w:r>
      <w:proofErr w:type="gramEnd"/>
      <w:r w:rsidRPr="00690CD2">
        <w:rPr>
          <w:rFonts w:eastAsia="Times New Roman" w:cs="Times New Roman"/>
          <w:sz w:val="28"/>
          <w:szCs w:val="28"/>
        </w:rPr>
        <w:t xml:space="preserve"> &gt; run script.pig</w:t>
      </w:r>
    </w:p>
    <w:p w:rsidR="00D52485" w:rsidRPr="00690CD2" w:rsidRDefault="00D52485" w:rsidP="00D52485">
      <w:pPr>
        <w:shd w:val="clear" w:color="auto" w:fill="FFFFFF"/>
        <w:spacing w:after="187" w:line="486" w:lineRule="atLeast"/>
        <w:ind w:left="360"/>
        <w:jc w:val="both"/>
        <w:rPr>
          <w:rFonts w:eastAsia="Times New Roman" w:cs="Times New Roman"/>
          <w:sz w:val="28"/>
          <w:szCs w:val="28"/>
        </w:rPr>
      </w:pPr>
      <w:r w:rsidRPr="00690CD2">
        <w:rPr>
          <w:rFonts w:eastAsia="Times New Roman" w:cs="Times New Roman"/>
          <w:sz w:val="28"/>
          <w:szCs w:val="28"/>
        </w:rPr>
        <w:t>To start Grunt, users should use </w:t>
      </w:r>
      <w:r w:rsidRPr="00690CD2">
        <w:rPr>
          <w:rFonts w:eastAsia="Times New Roman" w:cs="Times New Roman"/>
          <w:i/>
          <w:iCs/>
          <w:sz w:val="28"/>
          <w:szCs w:val="28"/>
        </w:rPr>
        <w:t>pig –x local </w:t>
      </w:r>
      <w:proofErr w:type="gramStart"/>
      <w:r w:rsidRPr="00690CD2">
        <w:rPr>
          <w:rFonts w:eastAsia="Times New Roman" w:cs="Times New Roman"/>
          <w:sz w:val="28"/>
          <w:szCs w:val="28"/>
        </w:rPr>
        <w:t>command .</w:t>
      </w:r>
      <w:proofErr w:type="gramEnd"/>
      <w:r w:rsidRPr="00690CD2">
        <w:rPr>
          <w:rFonts w:eastAsia="Times New Roman" w:cs="Times New Roman"/>
          <w:sz w:val="28"/>
          <w:szCs w:val="28"/>
        </w:rPr>
        <w:t xml:space="preserve"> This command will prompt Grunt shell. To exit from grunt shell, press CTRL+D or just type exit.</w:t>
      </w:r>
    </w:p>
    <w:p w:rsidR="0091162F" w:rsidRPr="00690CD2" w:rsidRDefault="0091162F" w:rsidP="00D52485">
      <w:pPr>
        <w:autoSpaceDE w:val="0"/>
        <w:autoSpaceDN w:val="0"/>
        <w:adjustRightInd w:val="0"/>
        <w:spacing w:after="0" w:line="240" w:lineRule="auto"/>
        <w:ind w:left="360"/>
        <w:rPr>
          <w:rFonts w:cs="Times New Roman"/>
          <w:b/>
          <w:sz w:val="28"/>
          <w:szCs w:val="28"/>
        </w:rPr>
      </w:pPr>
      <w:r w:rsidRPr="00690CD2">
        <w:rPr>
          <w:rFonts w:cs="Calibri"/>
          <w:b/>
          <w:sz w:val="28"/>
          <w:szCs w:val="28"/>
        </w:rPr>
        <w:t xml:space="preserve"> </w:t>
      </w:r>
    </w:p>
    <w:p w:rsidR="0091162F" w:rsidRPr="00690CD2" w:rsidRDefault="0091162F" w:rsidP="00D52485">
      <w:pPr>
        <w:pStyle w:val="ListParagraph"/>
        <w:numPr>
          <w:ilvl w:val="0"/>
          <w:numId w:val="2"/>
        </w:numPr>
        <w:autoSpaceDE w:val="0"/>
        <w:autoSpaceDN w:val="0"/>
        <w:adjustRightInd w:val="0"/>
        <w:spacing w:after="0" w:line="240" w:lineRule="auto"/>
        <w:rPr>
          <w:rFonts w:cs="Calibri"/>
          <w:b/>
          <w:sz w:val="28"/>
          <w:szCs w:val="28"/>
        </w:rPr>
      </w:pPr>
      <w:r w:rsidRPr="00690CD2">
        <w:rPr>
          <w:rFonts w:cs="Calibri"/>
          <w:b/>
          <w:sz w:val="28"/>
          <w:szCs w:val="28"/>
        </w:rPr>
        <w:t xml:space="preserve">What are the features of Pig Latin language? </w:t>
      </w:r>
    </w:p>
    <w:p w:rsidR="00D52485" w:rsidRPr="00690CD2" w:rsidRDefault="00D52485" w:rsidP="00D52485">
      <w:pPr>
        <w:pStyle w:val="ListParagraph"/>
        <w:rPr>
          <w:rFonts w:cs="Times New Roman"/>
          <w:b/>
          <w:sz w:val="28"/>
          <w:szCs w:val="28"/>
        </w:rPr>
      </w:pPr>
    </w:p>
    <w:p w:rsidR="00572ECF" w:rsidRPr="00690CD2" w:rsidRDefault="00572ECF" w:rsidP="00B406EC">
      <w:pPr>
        <w:pStyle w:val="ListParagraph"/>
        <w:numPr>
          <w:ilvl w:val="0"/>
          <w:numId w:val="11"/>
        </w:numPr>
        <w:shd w:val="clear" w:color="auto" w:fill="FFFFFF"/>
        <w:spacing w:after="187" w:line="486" w:lineRule="atLeast"/>
        <w:jc w:val="both"/>
        <w:rPr>
          <w:rFonts w:eastAsia="Times New Roman" w:cs="Times New Roman"/>
          <w:sz w:val="28"/>
          <w:szCs w:val="28"/>
        </w:rPr>
      </w:pPr>
      <w:r w:rsidRPr="00690CD2">
        <w:rPr>
          <w:rFonts w:eastAsia="Times New Roman" w:cs="Verdana"/>
          <w:sz w:val="28"/>
          <w:szCs w:val="28"/>
        </w:rPr>
        <w:t xml:space="preserve"> Apache Pig has two main components – the</w:t>
      </w:r>
      <w:r w:rsidRPr="00690CD2">
        <w:rPr>
          <w:rFonts w:eastAsia="Times New Roman" w:cs="Times New Roman"/>
          <w:sz w:val="28"/>
          <w:szCs w:val="28"/>
        </w:rPr>
        <w:t> </w:t>
      </w:r>
      <w:r w:rsidRPr="00690CD2">
        <w:rPr>
          <w:rFonts w:eastAsia="Times New Roman" w:cs="Times New Roman"/>
          <w:b/>
          <w:bCs/>
          <w:sz w:val="28"/>
          <w:szCs w:val="28"/>
        </w:rPr>
        <w:t>Pig Latin</w:t>
      </w:r>
      <w:r w:rsidRPr="00690CD2">
        <w:rPr>
          <w:rFonts w:eastAsia="Times New Roman" w:cs="Times New Roman"/>
          <w:sz w:val="28"/>
          <w:szCs w:val="28"/>
        </w:rPr>
        <w:t> language and the </w:t>
      </w:r>
      <w:r w:rsidRPr="00690CD2">
        <w:rPr>
          <w:rFonts w:eastAsia="Times New Roman" w:cs="Times New Roman"/>
          <w:b/>
          <w:bCs/>
          <w:sz w:val="28"/>
          <w:szCs w:val="28"/>
        </w:rPr>
        <w:t>Pig Run-time Environment</w:t>
      </w:r>
      <w:r w:rsidRPr="00690CD2">
        <w:rPr>
          <w:rFonts w:eastAsia="Times New Roman" w:cs="Times New Roman"/>
          <w:sz w:val="28"/>
          <w:szCs w:val="28"/>
        </w:rPr>
        <w:t>, in which Pig Latin programs are executed.</w:t>
      </w:r>
    </w:p>
    <w:p w:rsidR="00572ECF" w:rsidRPr="00690CD2" w:rsidRDefault="00572ECF" w:rsidP="00B406EC">
      <w:pPr>
        <w:pStyle w:val="ListParagraph"/>
        <w:numPr>
          <w:ilvl w:val="0"/>
          <w:numId w:val="11"/>
        </w:numPr>
        <w:shd w:val="clear" w:color="auto" w:fill="FFFFFF"/>
        <w:spacing w:after="187" w:line="486" w:lineRule="atLeast"/>
        <w:jc w:val="both"/>
        <w:rPr>
          <w:rFonts w:eastAsia="Times New Roman" w:cs="Verdana"/>
          <w:sz w:val="28"/>
          <w:szCs w:val="28"/>
        </w:rPr>
      </w:pPr>
      <w:r w:rsidRPr="00690CD2">
        <w:rPr>
          <w:rFonts w:eastAsia="Times New Roman" w:cs="Verdana"/>
          <w:sz w:val="28"/>
          <w:szCs w:val="28"/>
        </w:rPr>
        <w:t>Pig Latin provides various built-in operators like join, sort, filter, etc. to read, write, and process large data sets.</w:t>
      </w:r>
    </w:p>
    <w:p w:rsidR="00B406EC" w:rsidRPr="00690CD2" w:rsidRDefault="00B406EC" w:rsidP="00B406EC">
      <w:pPr>
        <w:pStyle w:val="ListParagraph"/>
        <w:numPr>
          <w:ilvl w:val="0"/>
          <w:numId w:val="11"/>
        </w:numPr>
        <w:shd w:val="clear" w:color="auto" w:fill="FFFFFF"/>
        <w:spacing w:after="187" w:line="486" w:lineRule="atLeast"/>
        <w:jc w:val="both"/>
        <w:rPr>
          <w:rFonts w:eastAsia="Times New Roman" w:cs="Verdana"/>
          <w:sz w:val="28"/>
          <w:szCs w:val="28"/>
        </w:rPr>
      </w:pPr>
      <w:proofErr w:type="gramStart"/>
      <w:r w:rsidRPr="00690CD2">
        <w:rPr>
          <w:rFonts w:eastAsia="Times New Roman" w:cs="Verdana"/>
          <w:sz w:val="28"/>
          <w:szCs w:val="28"/>
        </w:rPr>
        <w:t>Its</w:t>
      </w:r>
      <w:proofErr w:type="gramEnd"/>
      <w:r w:rsidRPr="00690CD2">
        <w:rPr>
          <w:rFonts w:eastAsia="Times New Roman" w:cs="Verdana"/>
          <w:sz w:val="28"/>
          <w:szCs w:val="28"/>
        </w:rPr>
        <w:t xml:space="preserve"> optional to specify schemas in </w:t>
      </w:r>
      <w:proofErr w:type="spellStart"/>
      <w:r w:rsidRPr="00690CD2">
        <w:rPr>
          <w:rFonts w:eastAsia="Times New Roman" w:cs="Verdana"/>
          <w:sz w:val="28"/>
          <w:szCs w:val="28"/>
        </w:rPr>
        <w:t>PigLatin</w:t>
      </w:r>
      <w:proofErr w:type="spellEnd"/>
      <w:r w:rsidRPr="00690CD2">
        <w:rPr>
          <w:rFonts w:eastAsia="Times New Roman" w:cs="Verdana"/>
          <w:sz w:val="28"/>
          <w:szCs w:val="28"/>
        </w:rPr>
        <w:t>.</w:t>
      </w:r>
    </w:p>
    <w:p w:rsidR="00B406EC" w:rsidRPr="00690CD2" w:rsidRDefault="00B406EC" w:rsidP="00B406EC">
      <w:pPr>
        <w:pStyle w:val="ListParagraph"/>
        <w:shd w:val="clear" w:color="auto" w:fill="FFFFFF"/>
        <w:spacing w:after="187" w:line="486" w:lineRule="atLeast"/>
        <w:jc w:val="both"/>
        <w:rPr>
          <w:rFonts w:eastAsia="Times New Roman" w:cs="Verdana"/>
          <w:sz w:val="28"/>
          <w:szCs w:val="28"/>
        </w:rPr>
      </w:pPr>
      <w:r w:rsidRPr="00690CD2">
        <w:rPr>
          <w:rFonts w:eastAsia="Times New Roman" w:cs="Verdana"/>
          <w:sz w:val="28"/>
          <w:szCs w:val="28"/>
        </w:rPr>
        <w:t>Pig Latin is procedural.</w:t>
      </w:r>
    </w:p>
    <w:p w:rsidR="00B406EC" w:rsidRPr="00690CD2" w:rsidRDefault="00B406EC" w:rsidP="00B406EC">
      <w:pPr>
        <w:pStyle w:val="ListParagraph"/>
        <w:shd w:val="clear" w:color="auto" w:fill="FFFFFF"/>
        <w:spacing w:after="187" w:line="486" w:lineRule="atLeast"/>
        <w:jc w:val="both"/>
        <w:rPr>
          <w:rFonts w:eastAsia="Times New Roman" w:cs="Verdana"/>
          <w:sz w:val="28"/>
          <w:szCs w:val="28"/>
        </w:rPr>
      </w:pPr>
      <w:proofErr w:type="spellStart"/>
      <w:r w:rsidRPr="00690CD2">
        <w:rPr>
          <w:rFonts w:eastAsia="Times New Roman" w:cs="Verdana"/>
          <w:sz w:val="28"/>
          <w:szCs w:val="28"/>
        </w:rPr>
        <w:t>PigLatin</w:t>
      </w:r>
      <w:proofErr w:type="spellEnd"/>
      <w:r w:rsidRPr="00690CD2">
        <w:rPr>
          <w:rFonts w:eastAsia="Times New Roman" w:cs="Verdana"/>
          <w:sz w:val="28"/>
          <w:szCs w:val="28"/>
        </w:rPr>
        <w:t xml:space="preserve"> has nested relational data model.</w:t>
      </w:r>
    </w:p>
    <w:p w:rsidR="00B406EC" w:rsidRPr="00690CD2" w:rsidRDefault="00B406EC" w:rsidP="00B406EC">
      <w:pPr>
        <w:pStyle w:val="ListParagraph"/>
        <w:shd w:val="clear" w:color="auto" w:fill="FFFFFF"/>
        <w:spacing w:after="187" w:line="486" w:lineRule="atLeast"/>
        <w:jc w:val="both"/>
        <w:rPr>
          <w:rFonts w:eastAsia="Times New Roman" w:cs="Verdana"/>
          <w:sz w:val="28"/>
          <w:szCs w:val="28"/>
        </w:rPr>
      </w:pPr>
    </w:p>
    <w:p w:rsidR="00B406EC" w:rsidRPr="00690CD2" w:rsidRDefault="00B406EC" w:rsidP="00B406EC">
      <w:pPr>
        <w:pStyle w:val="ListParagraph"/>
        <w:numPr>
          <w:ilvl w:val="0"/>
          <w:numId w:val="11"/>
        </w:numPr>
        <w:shd w:val="clear" w:color="auto" w:fill="FFFFFF"/>
        <w:spacing w:before="300" w:after="150" w:line="240" w:lineRule="auto"/>
        <w:outlineLvl w:val="2"/>
        <w:rPr>
          <w:rFonts w:eastAsia="Times New Roman" w:cs="Times New Roman"/>
          <w:b/>
          <w:bCs/>
          <w:sz w:val="28"/>
          <w:szCs w:val="28"/>
        </w:rPr>
      </w:pPr>
      <w:r w:rsidRPr="00690CD2">
        <w:rPr>
          <w:rFonts w:eastAsia="Times New Roman" w:cs="Times New Roman"/>
          <w:b/>
          <w:bCs/>
          <w:sz w:val="28"/>
          <w:szCs w:val="28"/>
        </w:rPr>
        <w:t>Case Sensitivity Nature of Pig</w:t>
      </w:r>
    </w:p>
    <w:p w:rsidR="00B406EC" w:rsidRPr="00690CD2" w:rsidRDefault="00B406EC" w:rsidP="00B406EC">
      <w:pPr>
        <w:shd w:val="clear" w:color="auto" w:fill="FFFFFF"/>
        <w:spacing w:after="120" w:line="240" w:lineRule="auto"/>
        <w:ind w:left="720"/>
        <w:rPr>
          <w:rFonts w:eastAsia="Times New Roman" w:cs="Times New Roman"/>
          <w:sz w:val="28"/>
          <w:szCs w:val="28"/>
        </w:rPr>
      </w:pPr>
      <w:r w:rsidRPr="00690CD2">
        <w:rPr>
          <w:rFonts w:eastAsia="Times New Roman" w:cs="Times New Roman"/>
          <w:sz w:val="28"/>
          <w:szCs w:val="28"/>
        </w:rPr>
        <w:t xml:space="preserve">Case </w:t>
      </w:r>
      <w:proofErr w:type="gramStart"/>
      <w:r w:rsidRPr="00690CD2">
        <w:rPr>
          <w:rFonts w:eastAsia="Times New Roman" w:cs="Times New Roman"/>
          <w:sz w:val="28"/>
          <w:szCs w:val="28"/>
        </w:rPr>
        <w:t>Sensitive :</w:t>
      </w:r>
      <w:proofErr w:type="gramEnd"/>
    </w:p>
    <w:p w:rsidR="00B406EC" w:rsidRPr="00690CD2" w:rsidRDefault="00B406EC" w:rsidP="00B406EC">
      <w:pPr>
        <w:numPr>
          <w:ilvl w:val="0"/>
          <w:numId w:val="12"/>
        </w:numPr>
        <w:shd w:val="clear" w:color="auto" w:fill="FFFFFF"/>
        <w:spacing w:before="100" w:beforeAutospacing="1" w:after="100" w:afterAutospacing="1" w:line="240" w:lineRule="auto"/>
        <w:rPr>
          <w:rFonts w:eastAsia="Times New Roman" w:cs="Times New Roman"/>
          <w:sz w:val="28"/>
          <w:szCs w:val="28"/>
        </w:rPr>
      </w:pPr>
      <w:r w:rsidRPr="00690CD2">
        <w:rPr>
          <w:rFonts w:eastAsia="Times New Roman" w:cs="Times New Roman"/>
          <w:sz w:val="28"/>
          <w:szCs w:val="28"/>
        </w:rPr>
        <w:t>Name of Relations</w:t>
      </w:r>
    </w:p>
    <w:p w:rsidR="00B406EC" w:rsidRPr="00690CD2" w:rsidRDefault="00B406EC" w:rsidP="00B406EC">
      <w:pPr>
        <w:numPr>
          <w:ilvl w:val="0"/>
          <w:numId w:val="12"/>
        </w:numPr>
        <w:shd w:val="clear" w:color="auto" w:fill="FFFFFF"/>
        <w:spacing w:before="100" w:beforeAutospacing="1" w:after="100" w:afterAutospacing="1" w:line="240" w:lineRule="auto"/>
        <w:rPr>
          <w:rFonts w:eastAsia="Times New Roman" w:cs="Times New Roman"/>
          <w:sz w:val="28"/>
          <w:szCs w:val="28"/>
        </w:rPr>
      </w:pPr>
      <w:r w:rsidRPr="00690CD2">
        <w:rPr>
          <w:rFonts w:eastAsia="Times New Roman" w:cs="Times New Roman"/>
          <w:sz w:val="28"/>
          <w:szCs w:val="28"/>
        </w:rPr>
        <w:t>Name of Fields</w:t>
      </w:r>
    </w:p>
    <w:p w:rsidR="00B406EC" w:rsidRPr="00690CD2" w:rsidRDefault="00B406EC" w:rsidP="00B406EC">
      <w:pPr>
        <w:numPr>
          <w:ilvl w:val="0"/>
          <w:numId w:val="12"/>
        </w:numPr>
        <w:shd w:val="clear" w:color="auto" w:fill="FFFFFF"/>
        <w:spacing w:before="100" w:beforeAutospacing="1" w:after="100" w:afterAutospacing="1" w:line="240" w:lineRule="auto"/>
        <w:rPr>
          <w:rFonts w:eastAsia="Times New Roman" w:cs="Times New Roman"/>
          <w:sz w:val="28"/>
          <w:szCs w:val="28"/>
        </w:rPr>
      </w:pPr>
      <w:r w:rsidRPr="00690CD2">
        <w:rPr>
          <w:rFonts w:eastAsia="Times New Roman" w:cs="Times New Roman"/>
          <w:sz w:val="28"/>
          <w:szCs w:val="28"/>
        </w:rPr>
        <w:t>Name of Pig Latin Functions (</w:t>
      </w:r>
      <w:proofErr w:type="spellStart"/>
      <w:r w:rsidRPr="00690CD2">
        <w:rPr>
          <w:rFonts w:eastAsia="Times New Roman" w:cs="Times New Roman"/>
          <w:sz w:val="28"/>
          <w:szCs w:val="28"/>
        </w:rPr>
        <w:t>PigStorage</w:t>
      </w:r>
      <w:proofErr w:type="spellEnd"/>
      <w:r w:rsidRPr="00690CD2">
        <w:rPr>
          <w:rFonts w:eastAsia="Times New Roman" w:cs="Times New Roman"/>
          <w:sz w:val="28"/>
          <w:szCs w:val="28"/>
        </w:rPr>
        <w:t>, COUNT)</w:t>
      </w:r>
    </w:p>
    <w:p w:rsidR="00B406EC" w:rsidRPr="00690CD2" w:rsidRDefault="00B406EC" w:rsidP="00B406EC">
      <w:pPr>
        <w:shd w:val="clear" w:color="auto" w:fill="FFFFFF"/>
        <w:spacing w:after="120" w:line="240" w:lineRule="auto"/>
        <w:ind w:left="720"/>
        <w:rPr>
          <w:rFonts w:eastAsia="Times New Roman" w:cs="Times New Roman"/>
          <w:sz w:val="28"/>
          <w:szCs w:val="28"/>
        </w:rPr>
      </w:pPr>
      <w:r w:rsidRPr="00690CD2">
        <w:rPr>
          <w:rFonts w:eastAsia="Times New Roman" w:cs="Times New Roman"/>
          <w:sz w:val="28"/>
          <w:szCs w:val="28"/>
        </w:rPr>
        <w:t xml:space="preserve">Case </w:t>
      </w:r>
      <w:proofErr w:type="spellStart"/>
      <w:proofErr w:type="gramStart"/>
      <w:r w:rsidRPr="00690CD2">
        <w:rPr>
          <w:rFonts w:eastAsia="Times New Roman" w:cs="Times New Roman"/>
          <w:sz w:val="28"/>
          <w:szCs w:val="28"/>
        </w:rPr>
        <w:t>InSensitive</w:t>
      </w:r>
      <w:proofErr w:type="spellEnd"/>
      <w:r w:rsidRPr="00690CD2">
        <w:rPr>
          <w:rFonts w:eastAsia="Times New Roman" w:cs="Times New Roman"/>
          <w:sz w:val="28"/>
          <w:szCs w:val="28"/>
        </w:rPr>
        <w:t xml:space="preserve"> :</w:t>
      </w:r>
      <w:proofErr w:type="gramEnd"/>
    </w:p>
    <w:p w:rsidR="00B406EC" w:rsidRPr="00690CD2" w:rsidRDefault="00B406EC" w:rsidP="00B406EC">
      <w:pPr>
        <w:numPr>
          <w:ilvl w:val="0"/>
          <w:numId w:val="13"/>
        </w:numPr>
        <w:shd w:val="clear" w:color="auto" w:fill="FFFFFF"/>
        <w:spacing w:before="100" w:beforeAutospacing="1" w:after="100" w:afterAutospacing="1" w:line="240" w:lineRule="auto"/>
        <w:rPr>
          <w:rFonts w:eastAsia="Times New Roman" w:cs="Times New Roman"/>
          <w:sz w:val="28"/>
          <w:szCs w:val="28"/>
        </w:rPr>
      </w:pPr>
      <w:r w:rsidRPr="00690CD2">
        <w:rPr>
          <w:rFonts w:eastAsia="Times New Roman" w:cs="Times New Roman"/>
          <w:sz w:val="28"/>
          <w:szCs w:val="28"/>
        </w:rPr>
        <w:lastRenderedPageBreak/>
        <w:t>Name of Parameters</w:t>
      </w:r>
    </w:p>
    <w:p w:rsidR="00B406EC" w:rsidRPr="00690CD2" w:rsidRDefault="00B406EC" w:rsidP="00B406EC">
      <w:pPr>
        <w:numPr>
          <w:ilvl w:val="0"/>
          <w:numId w:val="13"/>
        </w:numPr>
        <w:shd w:val="clear" w:color="auto" w:fill="FFFFFF"/>
        <w:spacing w:before="100" w:beforeAutospacing="1" w:after="100" w:afterAutospacing="1" w:line="240" w:lineRule="auto"/>
        <w:rPr>
          <w:rFonts w:eastAsia="Times New Roman" w:cs="Times New Roman"/>
          <w:sz w:val="28"/>
          <w:szCs w:val="28"/>
        </w:rPr>
      </w:pPr>
      <w:r w:rsidRPr="00690CD2">
        <w:rPr>
          <w:rFonts w:eastAsia="Times New Roman" w:cs="Times New Roman"/>
          <w:sz w:val="28"/>
          <w:szCs w:val="28"/>
        </w:rPr>
        <w:t>Pig Latin Keywords (LOAD, USING, AS, GROUP, BY, FOREACH, GENERATE, DUMP)</w:t>
      </w:r>
    </w:p>
    <w:p w:rsidR="00B406EC" w:rsidRPr="00690CD2" w:rsidRDefault="00B406EC" w:rsidP="00B406EC">
      <w:pPr>
        <w:shd w:val="clear" w:color="auto" w:fill="FFFFFF"/>
        <w:spacing w:after="187" w:line="486" w:lineRule="atLeast"/>
        <w:jc w:val="both"/>
        <w:rPr>
          <w:rFonts w:eastAsia="Times New Roman" w:cs="Times New Roman"/>
          <w:sz w:val="28"/>
          <w:szCs w:val="28"/>
        </w:rPr>
      </w:pPr>
      <w:r w:rsidRPr="00690CD2">
        <w:rPr>
          <w:rFonts w:eastAsia="Times New Roman" w:cs="Times New Roman"/>
          <w:sz w:val="28"/>
          <w:szCs w:val="28"/>
        </w:rPr>
        <w:t xml:space="preserve">Pig Latin can handle both atomic data types like </w:t>
      </w:r>
      <w:proofErr w:type="spellStart"/>
      <w:r w:rsidRPr="00690CD2">
        <w:rPr>
          <w:rFonts w:eastAsia="Times New Roman" w:cs="Times New Roman"/>
          <w:sz w:val="28"/>
          <w:szCs w:val="28"/>
        </w:rPr>
        <w:t>int</w:t>
      </w:r>
      <w:proofErr w:type="spellEnd"/>
      <w:r w:rsidRPr="00690CD2">
        <w:rPr>
          <w:rFonts w:eastAsia="Times New Roman" w:cs="Times New Roman"/>
          <w:sz w:val="28"/>
          <w:szCs w:val="28"/>
        </w:rPr>
        <w:t xml:space="preserve">, float, long, double etc. and complex data types like </w:t>
      </w:r>
      <w:proofErr w:type="spellStart"/>
      <w:r w:rsidRPr="00690CD2">
        <w:rPr>
          <w:rFonts w:eastAsia="Times New Roman" w:cs="Times New Roman"/>
          <w:sz w:val="28"/>
          <w:szCs w:val="28"/>
        </w:rPr>
        <w:t>tuple</w:t>
      </w:r>
      <w:proofErr w:type="spellEnd"/>
      <w:r w:rsidRPr="00690CD2">
        <w:rPr>
          <w:rFonts w:eastAsia="Times New Roman" w:cs="Times New Roman"/>
          <w:sz w:val="28"/>
          <w:szCs w:val="28"/>
        </w:rPr>
        <w:t>, bag and map.</w:t>
      </w:r>
    </w:p>
    <w:p w:rsidR="00B406EC" w:rsidRPr="00690CD2" w:rsidRDefault="00B406EC" w:rsidP="00B406EC">
      <w:pPr>
        <w:shd w:val="clear" w:color="auto" w:fill="FFFFFF"/>
        <w:spacing w:after="187" w:line="486" w:lineRule="atLeast"/>
        <w:jc w:val="both"/>
        <w:rPr>
          <w:rFonts w:eastAsia="Times New Roman" w:cs="Times New Roman"/>
          <w:sz w:val="28"/>
          <w:szCs w:val="28"/>
        </w:rPr>
      </w:pPr>
      <w:r w:rsidRPr="00690CD2">
        <w:rPr>
          <w:rFonts w:eastAsia="Times New Roman" w:cs="Times New Roman"/>
          <w:sz w:val="28"/>
          <w:szCs w:val="28"/>
        </w:rPr>
        <w:t xml:space="preserve">Atomic or scalar data types are the basic data types which are used in all the languages like string, </w:t>
      </w:r>
      <w:proofErr w:type="spellStart"/>
      <w:r w:rsidRPr="00690CD2">
        <w:rPr>
          <w:rFonts w:eastAsia="Times New Roman" w:cs="Times New Roman"/>
          <w:sz w:val="28"/>
          <w:szCs w:val="28"/>
        </w:rPr>
        <w:t>int</w:t>
      </w:r>
      <w:proofErr w:type="spellEnd"/>
      <w:r w:rsidRPr="00690CD2">
        <w:rPr>
          <w:rFonts w:eastAsia="Times New Roman" w:cs="Times New Roman"/>
          <w:sz w:val="28"/>
          <w:szCs w:val="28"/>
        </w:rPr>
        <w:t>, float, long, double, char[], byte[]. These are also called the primitive data types.</w:t>
      </w:r>
    </w:p>
    <w:p w:rsidR="00B406EC" w:rsidRPr="00690CD2" w:rsidRDefault="00B406EC" w:rsidP="00B406EC">
      <w:pPr>
        <w:shd w:val="clear" w:color="auto" w:fill="FFFFFF"/>
        <w:spacing w:after="187" w:line="486" w:lineRule="atLeast"/>
        <w:jc w:val="both"/>
        <w:rPr>
          <w:rFonts w:eastAsia="Times New Roman" w:cs="Times New Roman"/>
          <w:sz w:val="28"/>
          <w:szCs w:val="28"/>
        </w:rPr>
      </w:pPr>
      <w:r w:rsidRPr="00690CD2">
        <w:rPr>
          <w:rFonts w:eastAsia="Times New Roman" w:cs="Times New Roman"/>
          <w:sz w:val="28"/>
          <w:szCs w:val="28"/>
        </w:rPr>
        <w:t>The complex data types supported by Pig Latin are:</w:t>
      </w:r>
    </w:p>
    <w:p w:rsidR="00B406EC" w:rsidRPr="00690CD2" w:rsidRDefault="00B406EC" w:rsidP="00B406EC">
      <w:pPr>
        <w:numPr>
          <w:ilvl w:val="0"/>
          <w:numId w:val="10"/>
        </w:numPr>
        <w:shd w:val="clear" w:color="auto" w:fill="FFFFFF"/>
        <w:spacing w:before="100" w:beforeAutospacing="1" w:after="100" w:afterAutospacing="1" w:line="240" w:lineRule="auto"/>
        <w:jc w:val="both"/>
        <w:rPr>
          <w:rFonts w:eastAsia="Times New Roman" w:cs="Times New Roman"/>
          <w:sz w:val="28"/>
          <w:szCs w:val="28"/>
        </w:rPr>
      </w:pPr>
      <w:proofErr w:type="spellStart"/>
      <w:r w:rsidRPr="00690CD2">
        <w:rPr>
          <w:rFonts w:eastAsia="Times New Roman" w:cs="Times New Roman"/>
          <w:b/>
          <w:bCs/>
          <w:sz w:val="28"/>
          <w:szCs w:val="28"/>
        </w:rPr>
        <w:t>Tuple</w:t>
      </w:r>
      <w:proofErr w:type="spellEnd"/>
      <w:r w:rsidRPr="00690CD2">
        <w:rPr>
          <w:rFonts w:eastAsia="Times New Roman" w:cs="Times New Roman"/>
          <w:sz w:val="28"/>
          <w:szCs w:val="28"/>
        </w:rPr>
        <w:t xml:space="preserve">: </w:t>
      </w:r>
      <w:proofErr w:type="spellStart"/>
      <w:r w:rsidRPr="00690CD2">
        <w:rPr>
          <w:rFonts w:eastAsia="Times New Roman" w:cs="Times New Roman"/>
          <w:sz w:val="28"/>
          <w:szCs w:val="28"/>
        </w:rPr>
        <w:t>Tuple</w:t>
      </w:r>
      <w:proofErr w:type="spellEnd"/>
      <w:r w:rsidRPr="00690CD2">
        <w:rPr>
          <w:rFonts w:eastAsia="Times New Roman" w:cs="Times New Roman"/>
          <w:sz w:val="28"/>
          <w:szCs w:val="28"/>
        </w:rPr>
        <w:t xml:space="preserve"> is an ordered set of fields which may contain different data types for each field.</w:t>
      </w:r>
    </w:p>
    <w:p w:rsidR="00B406EC" w:rsidRPr="00690CD2" w:rsidRDefault="00B406EC" w:rsidP="00B406EC">
      <w:pPr>
        <w:numPr>
          <w:ilvl w:val="0"/>
          <w:numId w:val="10"/>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b/>
          <w:bCs/>
          <w:sz w:val="28"/>
          <w:szCs w:val="28"/>
        </w:rPr>
        <w:t>Bag</w:t>
      </w:r>
      <w:r w:rsidRPr="00690CD2">
        <w:rPr>
          <w:rFonts w:eastAsia="Times New Roman" w:cs="Times New Roman"/>
          <w:sz w:val="28"/>
          <w:szCs w:val="28"/>
        </w:rPr>
        <w:t xml:space="preserve">: A bag is a collection of a set of </w:t>
      </w:r>
      <w:proofErr w:type="spellStart"/>
      <w:r w:rsidRPr="00690CD2">
        <w:rPr>
          <w:rFonts w:eastAsia="Times New Roman" w:cs="Times New Roman"/>
          <w:sz w:val="28"/>
          <w:szCs w:val="28"/>
        </w:rPr>
        <w:t>tuples</w:t>
      </w:r>
      <w:proofErr w:type="spellEnd"/>
      <w:r w:rsidRPr="00690CD2">
        <w:rPr>
          <w:rFonts w:eastAsia="Times New Roman" w:cs="Times New Roman"/>
          <w:sz w:val="28"/>
          <w:szCs w:val="28"/>
        </w:rPr>
        <w:t xml:space="preserve"> and these </w:t>
      </w:r>
      <w:proofErr w:type="spellStart"/>
      <w:r w:rsidRPr="00690CD2">
        <w:rPr>
          <w:rFonts w:eastAsia="Times New Roman" w:cs="Times New Roman"/>
          <w:sz w:val="28"/>
          <w:szCs w:val="28"/>
        </w:rPr>
        <w:t>tuples</w:t>
      </w:r>
      <w:proofErr w:type="spellEnd"/>
      <w:r w:rsidRPr="00690CD2">
        <w:rPr>
          <w:rFonts w:eastAsia="Times New Roman" w:cs="Times New Roman"/>
          <w:sz w:val="28"/>
          <w:szCs w:val="28"/>
        </w:rPr>
        <w:t xml:space="preserve"> are a subset of rows or entire rows of a table.</w:t>
      </w:r>
    </w:p>
    <w:p w:rsidR="00B406EC" w:rsidRPr="00690CD2" w:rsidRDefault="00B406EC" w:rsidP="00B406EC">
      <w:pPr>
        <w:numPr>
          <w:ilvl w:val="0"/>
          <w:numId w:val="10"/>
        </w:numPr>
        <w:shd w:val="clear" w:color="auto" w:fill="FFFFFF"/>
        <w:spacing w:before="100" w:beforeAutospacing="1" w:after="100" w:afterAutospacing="1" w:line="240" w:lineRule="auto"/>
        <w:jc w:val="both"/>
        <w:rPr>
          <w:rFonts w:eastAsia="Times New Roman" w:cs="Times New Roman"/>
          <w:sz w:val="28"/>
          <w:szCs w:val="28"/>
        </w:rPr>
      </w:pPr>
      <w:r w:rsidRPr="00690CD2">
        <w:rPr>
          <w:rFonts w:eastAsia="Times New Roman" w:cs="Times New Roman"/>
          <w:b/>
          <w:bCs/>
          <w:sz w:val="28"/>
          <w:szCs w:val="28"/>
        </w:rPr>
        <w:t>Map</w:t>
      </w:r>
      <w:r w:rsidRPr="00690CD2">
        <w:rPr>
          <w:rFonts w:eastAsia="Times New Roman" w:cs="Times New Roman"/>
          <w:sz w:val="28"/>
          <w:szCs w:val="28"/>
        </w:rPr>
        <w:t xml:space="preserve">: A map is key-value pairs used to represent data elements. The key must be a </w:t>
      </w:r>
      <w:proofErr w:type="spellStart"/>
      <w:r w:rsidRPr="00690CD2">
        <w:rPr>
          <w:rFonts w:eastAsia="Times New Roman" w:cs="Times New Roman"/>
          <w:sz w:val="28"/>
          <w:szCs w:val="28"/>
        </w:rPr>
        <w:t>chararray</w:t>
      </w:r>
      <w:proofErr w:type="spellEnd"/>
      <w:r w:rsidRPr="00690CD2">
        <w:rPr>
          <w:rFonts w:eastAsia="Times New Roman" w:cs="Times New Roman"/>
          <w:sz w:val="28"/>
          <w:szCs w:val="28"/>
        </w:rPr>
        <w:t xml:space="preserve"> [] and should be unique like column name, so it can be indexed and value associated with it can be accessed on the basis of the keys. The value can be of any data type.</w:t>
      </w:r>
    </w:p>
    <w:p w:rsidR="00B406EC" w:rsidRPr="00690CD2" w:rsidRDefault="00B406EC" w:rsidP="00B406EC">
      <w:pPr>
        <w:shd w:val="clear" w:color="auto" w:fill="FFFFFF"/>
        <w:spacing w:after="192" w:line="450" w:lineRule="atLeast"/>
        <w:jc w:val="both"/>
        <w:textAlignment w:val="baseline"/>
        <w:rPr>
          <w:rFonts w:eastAsia="Times New Roman" w:cs="Arial"/>
          <w:sz w:val="28"/>
          <w:szCs w:val="28"/>
        </w:rPr>
      </w:pPr>
    </w:p>
    <w:p w:rsidR="00B406EC" w:rsidRPr="00690CD2" w:rsidRDefault="00B406EC" w:rsidP="00572ECF">
      <w:pPr>
        <w:shd w:val="clear" w:color="auto" w:fill="FFFFFF"/>
        <w:spacing w:after="187" w:line="486" w:lineRule="atLeast"/>
        <w:ind w:left="360"/>
        <w:jc w:val="both"/>
        <w:rPr>
          <w:rFonts w:eastAsia="Times New Roman" w:cs="Times New Roman"/>
          <w:sz w:val="28"/>
          <w:szCs w:val="28"/>
        </w:rPr>
      </w:pPr>
    </w:p>
    <w:p w:rsidR="0091162F" w:rsidRPr="00690CD2" w:rsidRDefault="00690CD2" w:rsidP="00572ECF">
      <w:pPr>
        <w:autoSpaceDE w:val="0"/>
        <w:autoSpaceDN w:val="0"/>
        <w:adjustRightInd w:val="0"/>
        <w:spacing w:after="0" w:line="240" w:lineRule="auto"/>
        <w:ind w:left="360"/>
        <w:rPr>
          <w:rFonts w:cs="Calibri"/>
          <w:b/>
          <w:sz w:val="28"/>
          <w:szCs w:val="28"/>
        </w:rPr>
      </w:pPr>
      <w:proofErr w:type="gramStart"/>
      <w:r w:rsidRPr="00690CD2">
        <w:rPr>
          <w:rFonts w:cs="Calibri"/>
          <w:b/>
          <w:sz w:val="28"/>
          <w:szCs w:val="28"/>
        </w:rPr>
        <w:t>7.</w:t>
      </w:r>
      <w:r w:rsidR="0091162F" w:rsidRPr="00690CD2">
        <w:rPr>
          <w:rFonts w:cs="Calibri"/>
          <w:b/>
          <w:sz w:val="28"/>
          <w:szCs w:val="28"/>
        </w:rPr>
        <w:t>Is</w:t>
      </w:r>
      <w:proofErr w:type="gramEnd"/>
      <w:r w:rsidR="0091162F" w:rsidRPr="00690CD2">
        <w:rPr>
          <w:rFonts w:cs="Calibri"/>
          <w:b/>
          <w:sz w:val="28"/>
          <w:szCs w:val="28"/>
        </w:rPr>
        <w:t xml:space="preserve"> Pig </w:t>
      </w:r>
      <w:proofErr w:type="spellStart"/>
      <w:r w:rsidR="0091162F" w:rsidRPr="00690CD2">
        <w:rPr>
          <w:rFonts w:cs="Calibri"/>
          <w:b/>
          <w:sz w:val="28"/>
          <w:szCs w:val="28"/>
        </w:rPr>
        <w:t>latin</w:t>
      </w:r>
      <w:proofErr w:type="spellEnd"/>
      <w:r w:rsidR="0091162F" w:rsidRPr="00690CD2">
        <w:rPr>
          <w:rFonts w:cs="Calibri"/>
          <w:b/>
          <w:sz w:val="28"/>
          <w:szCs w:val="28"/>
        </w:rPr>
        <w:t xml:space="preserve"> commands case sensitive? </w:t>
      </w:r>
    </w:p>
    <w:p w:rsidR="00572ECF" w:rsidRPr="00690CD2" w:rsidRDefault="00572ECF" w:rsidP="00B406EC">
      <w:pPr>
        <w:pStyle w:val="ListParagraph"/>
        <w:shd w:val="clear" w:color="auto" w:fill="FFFFFF"/>
        <w:spacing w:after="192" w:line="450" w:lineRule="atLeast"/>
        <w:jc w:val="both"/>
        <w:textAlignment w:val="baseline"/>
        <w:rPr>
          <w:rFonts w:eastAsia="Times New Roman" w:cs="Arial"/>
          <w:sz w:val="28"/>
          <w:szCs w:val="28"/>
        </w:rPr>
      </w:pPr>
      <w:r w:rsidRPr="00690CD2">
        <w:rPr>
          <w:rFonts w:eastAsia="Times New Roman" w:cs="Arial"/>
          <w:sz w:val="28"/>
          <w:szCs w:val="28"/>
        </w:rPr>
        <w:t>It is difficult to say whether Apache Pig is case sensitive or case insensitive. For instance, user defined functions, relations and field names in pig are case sensitive i.e. the function  COUNT is not the same as function count or X=load ‘</w:t>
      </w:r>
      <w:proofErr w:type="spellStart"/>
      <w:r w:rsidRPr="00690CD2">
        <w:rPr>
          <w:rFonts w:eastAsia="Times New Roman" w:cs="Arial"/>
          <w:sz w:val="28"/>
          <w:szCs w:val="28"/>
        </w:rPr>
        <w:t>foo</w:t>
      </w:r>
      <w:proofErr w:type="spellEnd"/>
      <w:r w:rsidRPr="00690CD2">
        <w:rPr>
          <w:rFonts w:eastAsia="Times New Roman" w:cs="Arial"/>
          <w:sz w:val="28"/>
          <w:szCs w:val="28"/>
        </w:rPr>
        <w:t>’ is not same as x=load ‘</w:t>
      </w:r>
      <w:proofErr w:type="spellStart"/>
      <w:r w:rsidRPr="00690CD2">
        <w:rPr>
          <w:rFonts w:eastAsia="Times New Roman" w:cs="Arial"/>
          <w:sz w:val="28"/>
          <w:szCs w:val="28"/>
        </w:rPr>
        <w:t>foo</w:t>
      </w:r>
      <w:proofErr w:type="spellEnd"/>
      <w:r w:rsidRPr="00690CD2">
        <w:rPr>
          <w:rFonts w:eastAsia="Times New Roman" w:cs="Arial"/>
          <w:sz w:val="28"/>
          <w:szCs w:val="28"/>
        </w:rPr>
        <w:t>’. On the other hand, keywords in Apache Pig are case insensitive i.e. LOAD is same as load.</w:t>
      </w:r>
    </w:p>
    <w:p w:rsidR="00572ECF" w:rsidRPr="00690CD2" w:rsidRDefault="00572ECF" w:rsidP="00B406EC">
      <w:pPr>
        <w:pStyle w:val="ListParagraph"/>
        <w:shd w:val="clear" w:color="auto" w:fill="FFFFFF"/>
        <w:spacing w:after="192" w:line="450" w:lineRule="atLeast"/>
        <w:jc w:val="both"/>
        <w:textAlignment w:val="baseline"/>
        <w:rPr>
          <w:rFonts w:eastAsia="Times New Roman" w:cs="Arial"/>
          <w:sz w:val="28"/>
          <w:szCs w:val="28"/>
        </w:rPr>
      </w:pPr>
      <w:r w:rsidRPr="00690CD2">
        <w:rPr>
          <w:rFonts w:eastAsia="Times New Roman" w:cs="Times New Roman"/>
          <w:sz w:val="28"/>
          <w:szCs w:val="28"/>
        </w:rPr>
        <w:t xml:space="preserve">Pig script is both case sensitive and case insensitive. For example, in user defined functions, the field name, and relations are case </w:t>
      </w:r>
      <w:proofErr w:type="spellStart"/>
      <w:r w:rsidRPr="00690CD2">
        <w:rPr>
          <w:rFonts w:eastAsia="Times New Roman" w:cs="Times New Roman"/>
          <w:sz w:val="28"/>
          <w:szCs w:val="28"/>
        </w:rPr>
        <w:t>sensitive,i.e</w:t>
      </w:r>
      <w:proofErr w:type="spellEnd"/>
      <w:r w:rsidRPr="00690CD2">
        <w:rPr>
          <w:rFonts w:eastAsia="Times New Roman" w:cs="Times New Roman"/>
          <w:sz w:val="28"/>
          <w:szCs w:val="28"/>
        </w:rPr>
        <w:t xml:space="preserve">, </w:t>
      </w:r>
      <w:r w:rsidRPr="00690CD2">
        <w:rPr>
          <w:rFonts w:eastAsia="Times New Roman" w:cs="Times New Roman"/>
          <w:sz w:val="28"/>
          <w:szCs w:val="28"/>
        </w:rPr>
        <w:lastRenderedPageBreak/>
        <w:t xml:space="preserve">INTELLIPAAT is not same as </w:t>
      </w:r>
      <w:proofErr w:type="spellStart"/>
      <w:r w:rsidRPr="00690CD2">
        <w:rPr>
          <w:rFonts w:eastAsia="Times New Roman" w:cs="Times New Roman"/>
          <w:sz w:val="28"/>
          <w:szCs w:val="28"/>
        </w:rPr>
        <w:t>intellipaat</w:t>
      </w:r>
      <w:proofErr w:type="spellEnd"/>
      <w:r w:rsidRPr="00690CD2">
        <w:rPr>
          <w:rFonts w:eastAsia="Times New Roman" w:cs="Times New Roman"/>
          <w:sz w:val="28"/>
          <w:szCs w:val="28"/>
        </w:rPr>
        <w:t xml:space="preserve"> or M=load ‘test’ is not same as m=load ‘test’. And Pig script keywords are case insensitive </w:t>
      </w:r>
      <w:proofErr w:type="spellStart"/>
      <w:r w:rsidRPr="00690CD2">
        <w:rPr>
          <w:rFonts w:eastAsia="Times New Roman" w:cs="Times New Roman"/>
          <w:sz w:val="28"/>
          <w:szCs w:val="28"/>
        </w:rPr>
        <w:t>i.e</w:t>
      </w:r>
      <w:proofErr w:type="spellEnd"/>
      <w:r w:rsidRPr="00690CD2">
        <w:rPr>
          <w:rFonts w:eastAsia="Times New Roman" w:cs="Times New Roman"/>
          <w:sz w:val="28"/>
          <w:szCs w:val="28"/>
        </w:rPr>
        <w:t xml:space="preserve">, LOAD is same as </w:t>
      </w:r>
      <w:proofErr w:type="spellStart"/>
      <w:r w:rsidRPr="00690CD2">
        <w:rPr>
          <w:rFonts w:eastAsia="Times New Roman" w:cs="Times New Roman"/>
          <w:sz w:val="28"/>
          <w:szCs w:val="28"/>
        </w:rPr>
        <w:t>aload</w:t>
      </w:r>
      <w:proofErr w:type="spellEnd"/>
    </w:p>
    <w:p w:rsidR="00572ECF" w:rsidRPr="00690CD2" w:rsidRDefault="00572ECF" w:rsidP="00572ECF">
      <w:pPr>
        <w:autoSpaceDE w:val="0"/>
        <w:autoSpaceDN w:val="0"/>
        <w:adjustRightInd w:val="0"/>
        <w:spacing w:after="0" w:line="240" w:lineRule="auto"/>
        <w:ind w:left="360"/>
        <w:rPr>
          <w:rFonts w:cs="Times New Roman"/>
          <w:b/>
          <w:sz w:val="28"/>
          <w:szCs w:val="28"/>
        </w:rPr>
      </w:pPr>
    </w:p>
    <w:p w:rsidR="00572ECF" w:rsidRPr="00690CD2" w:rsidRDefault="0091162F" w:rsidP="0091162F">
      <w:pPr>
        <w:shd w:val="clear" w:color="auto" w:fill="FFFFFF"/>
        <w:spacing w:after="192" w:line="450" w:lineRule="atLeast"/>
        <w:jc w:val="both"/>
        <w:textAlignment w:val="baseline"/>
        <w:rPr>
          <w:rFonts w:cs="Calibri"/>
          <w:b/>
          <w:sz w:val="28"/>
          <w:szCs w:val="28"/>
        </w:rPr>
      </w:pPr>
      <w:r w:rsidRPr="00690CD2">
        <w:rPr>
          <w:rFonts w:cs="Calibri"/>
          <w:b/>
          <w:sz w:val="28"/>
          <w:szCs w:val="28"/>
        </w:rPr>
        <w:t>8.</w:t>
      </w:r>
      <w:r w:rsidRPr="00690CD2">
        <w:rPr>
          <w:rFonts w:cs="Arial"/>
          <w:b/>
          <w:sz w:val="28"/>
          <w:szCs w:val="28"/>
        </w:rPr>
        <w:t xml:space="preserve"> </w:t>
      </w:r>
      <w:r w:rsidRPr="00690CD2">
        <w:rPr>
          <w:rFonts w:cs="Calibri"/>
          <w:b/>
          <w:sz w:val="28"/>
          <w:szCs w:val="28"/>
        </w:rPr>
        <w:t>What is a data flow language?</w:t>
      </w:r>
    </w:p>
    <w:p w:rsidR="0091162F" w:rsidRPr="00690CD2" w:rsidRDefault="00572ECF" w:rsidP="00572ECF">
      <w:pPr>
        <w:rPr>
          <w:rFonts w:cs="Arial"/>
          <w:sz w:val="28"/>
          <w:szCs w:val="28"/>
          <w:shd w:val="clear" w:color="auto" w:fill="FFFFFF"/>
        </w:rPr>
      </w:pPr>
      <w:r w:rsidRPr="00690CD2">
        <w:rPr>
          <w:rFonts w:cs="Arial"/>
          <w:sz w:val="28"/>
          <w:szCs w:val="28"/>
          <w:shd w:val="clear" w:color="auto" w:fill="FFFFFF"/>
        </w:rPr>
        <w:t>In a dataflow language, you have a stream of data which is passed from instruction to instruction to be processed.</w:t>
      </w:r>
    </w:p>
    <w:p w:rsidR="00E8300D" w:rsidRPr="00690CD2" w:rsidRDefault="00572ECF" w:rsidP="0091162F">
      <w:pPr>
        <w:rPr>
          <w:rFonts w:cs="Calibri"/>
          <w:sz w:val="28"/>
          <w:szCs w:val="28"/>
        </w:rPr>
      </w:pPr>
      <w:proofErr w:type="gramStart"/>
      <w:r w:rsidRPr="00690CD2">
        <w:rPr>
          <w:rFonts w:cs="Arial"/>
          <w:bCs/>
          <w:sz w:val="28"/>
          <w:szCs w:val="28"/>
          <w:shd w:val="clear" w:color="auto" w:fill="FFFFFF"/>
        </w:rPr>
        <w:t>dataflow</w:t>
      </w:r>
      <w:proofErr w:type="gramEnd"/>
      <w:r w:rsidRPr="00690CD2">
        <w:rPr>
          <w:rFonts w:cs="Arial"/>
          <w:bCs/>
          <w:sz w:val="28"/>
          <w:szCs w:val="28"/>
          <w:shd w:val="clear" w:color="auto" w:fill="FFFFFF"/>
        </w:rPr>
        <w:t xml:space="preserve"> programming</w:t>
      </w:r>
      <w:r w:rsidRPr="00690CD2">
        <w:rPr>
          <w:rStyle w:val="apple-converted-space"/>
          <w:rFonts w:cs="Arial"/>
          <w:sz w:val="28"/>
          <w:szCs w:val="28"/>
          <w:shd w:val="clear" w:color="auto" w:fill="FFFFFF"/>
        </w:rPr>
        <w:t> </w:t>
      </w:r>
      <w:r w:rsidRPr="00690CD2">
        <w:rPr>
          <w:rFonts w:cs="Arial"/>
          <w:sz w:val="28"/>
          <w:szCs w:val="28"/>
          <w:shd w:val="clear" w:color="auto" w:fill="FFFFFF"/>
        </w:rPr>
        <w:t>is a</w:t>
      </w:r>
      <w:r w:rsidRPr="00690CD2">
        <w:rPr>
          <w:rStyle w:val="apple-converted-space"/>
          <w:rFonts w:cs="Arial"/>
          <w:sz w:val="28"/>
          <w:szCs w:val="28"/>
          <w:shd w:val="clear" w:color="auto" w:fill="FFFFFF"/>
        </w:rPr>
        <w:t> </w:t>
      </w:r>
      <w:hyperlink r:id="rId5" w:tooltip="Programming paradigm" w:history="1">
        <w:r w:rsidRPr="00690CD2">
          <w:rPr>
            <w:rStyle w:val="Hyperlink"/>
            <w:rFonts w:cs="Arial"/>
            <w:color w:val="auto"/>
            <w:sz w:val="28"/>
            <w:szCs w:val="28"/>
            <w:u w:val="none"/>
            <w:shd w:val="clear" w:color="auto" w:fill="FFFFFF"/>
          </w:rPr>
          <w:t>programming paradigm</w:t>
        </w:r>
      </w:hyperlink>
      <w:r w:rsidRPr="00690CD2">
        <w:rPr>
          <w:rStyle w:val="apple-converted-space"/>
          <w:rFonts w:cs="Arial"/>
          <w:sz w:val="28"/>
          <w:szCs w:val="28"/>
          <w:shd w:val="clear" w:color="auto" w:fill="FFFFFF"/>
        </w:rPr>
        <w:t> </w:t>
      </w:r>
      <w:r w:rsidRPr="00690CD2">
        <w:rPr>
          <w:rFonts w:cs="Arial"/>
          <w:sz w:val="28"/>
          <w:szCs w:val="28"/>
          <w:shd w:val="clear" w:color="auto" w:fill="FFFFFF"/>
        </w:rPr>
        <w:t>that models a program as a</w:t>
      </w:r>
      <w:r w:rsidRPr="00690CD2">
        <w:rPr>
          <w:rStyle w:val="apple-converted-space"/>
          <w:rFonts w:cs="Arial"/>
          <w:sz w:val="28"/>
          <w:szCs w:val="28"/>
          <w:shd w:val="clear" w:color="auto" w:fill="FFFFFF"/>
        </w:rPr>
        <w:t> </w:t>
      </w:r>
      <w:hyperlink r:id="rId6" w:tooltip="Directed graph" w:history="1">
        <w:r w:rsidRPr="00690CD2">
          <w:rPr>
            <w:rStyle w:val="Hyperlink"/>
            <w:rFonts w:cs="Arial"/>
            <w:color w:val="auto"/>
            <w:sz w:val="28"/>
            <w:szCs w:val="28"/>
            <w:u w:val="none"/>
            <w:shd w:val="clear" w:color="auto" w:fill="FFFFFF"/>
          </w:rPr>
          <w:t>directed graph</w:t>
        </w:r>
      </w:hyperlink>
      <w:r w:rsidRPr="00690CD2">
        <w:rPr>
          <w:rStyle w:val="apple-converted-space"/>
          <w:rFonts w:cs="Arial"/>
          <w:sz w:val="28"/>
          <w:szCs w:val="28"/>
          <w:shd w:val="clear" w:color="auto" w:fill="FFFFFF"/>
        </w:rPr>
        <w:t> </w:t>
      </w:r>
      <w:r w:rsidRPr="00690CD2">
        <w:rPr>
          <w:rFonts w:cs="Arial"/>
          <w:sz w:val="28"/>
          <w:szCs w:val="28"/>
          <w:shd w:val="clear" w:color="auto" w:fill="FFFFFF"/>
        </w:rPr>
        <w:t>of the data flowing between operations, thus implementing</w:t>
      </w:r>
      <w:r w:rsidRPr="00690CD2">
        <w:rPr>
          <w:rStyle w:val="apple-converted-space"/>
          <w:rFonts w:cs="Arial"/>
          <w:sz w:val="28"/>
          <w:szCs w:val="28"/>
          <w:shd w:val="clear" w:color="auto" w:fill="FFFFFF"/>
        </w:rPr>
        <w:t> </w:t>
      </w:r>
      <w:hyperlink r:id="rId7" w:tooltip="Dataflow" w:history="1">
        <w:r w:rsidRPr="00690CD2">
          <w:rPr>
            <w:rStyle w:val="Hyperlink"/>
            <w:rFonts w:cs="Arial"/>
            <w:color w:val="auto"/>
            <w:sz w:val="28"/>
            <w:szCs w:val="28"/>
            <w:u w:val="none"/>
            <w:shd w:val="clear" w:color="auto" w:fill="FFFFFF"/>
          </w:rPr>
          <w:t>dataflow</w:t>
        </w:r>
      </w:hyperlink>
      <w:r w:rsidRPr="00690CD2">
        <w:rPr>
          <w:rStyle w:val="apple-converted-space"/>
          <w:rFonts w:cs="Arial"/>
          <w:sz w:val="28"/>
          <w:szCs w:val="28"/>
          <w:shd w:val="clear" w:color="auto" w:fill="FFFFFF"/>
        </w:rPr>
        <w:t> </w:t>
      </w:r>
      <w:r w:rsidRPr="00690CD2">
        <w:rPr>
          <w:rFonts w:cs="Arial"/>
          <w:sz w:val="28"/>
          <w:szCs w:val="28"/>
          <w:shd w:val="clear" w:color="auto" w:fill="FFFFFF"/>
        </w:rPr>
        <w:t>principles and architecture.</w:t>
      </w:r>
      <w:r w:rsidRPr="00690CD2">
        <w:rPr>
          <w:rStyle w:val="apple-converted-space"/>
          <w:rFonts w:cs="Arial"/>
          <w:sz w:val="28"/>
          <w:szCs w:val="28"/>
          <w:shd w:val="clear" w:color="auto" w:fill="FFFFFF"/>
        </w:rPr>
        <w:t> </w:t>
      </w:r>
    </w:p>
    <w:sectPr w:rsidR="00E8300D" w:rsidRPr="00690CD2" w:rsidSect="00484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75956"/>
    <w:multiLevelType w:val="hybridMultilevel"/>
    <w:tmpl w:val="08145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971D26"/>
    <w:multiLevelType w:val="multilevel"/>
    <w:tmpl w:val="D570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64C5B"/>
    <w:multiLevelType w:val="multilevel"/>
    <w:tmpl w:val="F482B7D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3C746607"/>
    <w:multiLevelType w:val="hybridMultilevel"/>
    <w:tmpl w:val="86829418"/>
    <w:lvl w:ilvl="0" w:tplc="A0FA00EA">
      <w:start w:val="1"/>
      <w:numFmt w:val="decimal"/>
      <w:lvlText w:val="%1."/>
      <w:lvlJc w:val="left"/>
      <w:pPr>
        <w:ind w:left="720" w:hanging="360"/>
      </w:pPr>
      <w:rPr>
        <w:rFonts w:ascii="inherit" w:eastAsia="Times New Roman" w:hAnsi="inherit"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94CEB"/>
    <w:multiLevelType w:val="multilevel"/>
    <w:tmpl w:val="494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65755A"/>
    <w:multiLevelType w:val="multilevel"/>
    <w:tmpl w:val="90189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4B57098B"/>
    <w:multiLevelType w:val="multilevel"/>
    <w:tmpl w:val="8E5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D7A18"/>
    <w:multiLevelType w:val="multilevel"/>
    <w:tmpl w:val="90D6FFF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5B522992"/>
    <w:multiLevelType w:val="multilevel"/>
    <w:tmpl w:val="C9E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E111FB"/>
    <w:multiLevelType w:val="multilevel"/>
    <w:tmpl w:val="ECA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9436D8"/>
    <w:multiLevelType w:val="multilevel"/>
    <w:tmpl w:val="659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7583A"/>
    <w:multiLevelType w:val="multilevel"/>
    <w:tmpl w:val="F93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CB758C"/>
    <w:multiLevelType w:val="hybridMultilevel"/>
    <w:tmpl w:val="85BA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0"/>
  </w:num>
  <w:num w:numId="5">
    <w:abstractNumId w:val="9"/>
  </w:num>
  <w:num w:numId="6">
    <w:abstractNumId w:val="5"/>
  </w:num>
  <w:num w:numId="7">
    <w:abstractNumId w:val="6"/>
  </w:num>
  <w:num w:numId="8">
    <w:abstractNumId w:val="11"/>
  </w:num>
  <w:num w:numId="9">
    <w:abstractNumId w:val="1"/>
  </w:num>
  <w:num w:numId="10">
    <w:abstractNumId w:val="10"/>
  </w:num>
  <w:num w:numId="11">
    <w:abstractNumId w:val="12"/>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1162F"/>
    <w:rsid w:val="00193D3E"/>
    <w:rsid w:val="0048406F"/>
    <w:rsid w:val="00572ECF"/>
    <w:rsid w:val="00690CD2"/>
    <w:rsid w:val="0091162F"/>
    <w:rsid w:val="00B406EC"/>
    <w:rsid w:val="00D52485"/>
    <w:rsid w:val="00E8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62F"/>
    <w:pPr>
      <w:ind w:left="720"/>
      <w:contextualSpacing/>
    </w:pPr>
  </w:style>
  <w:style w:type="character" w:customStyle="1" w:styleId="apple-converted-space">
    <w:name w:val="apple-converted-space"/>
    <w:basedOn w:val="DefaultParagraphFont"/>
    <w:rsid w:val="00572ECF"/>
  </w:style>
  <w:style w:type="character" w:styleId="Hyperlink">
    <w:name w:val="Hyperlink"/>
    <w:basedOn w:val="DefaultParagraphFont"/>
    <w:uiPriority w:val="99"/>
    <w:semiHidden/>
    <w:unhideWhenUsed/>
    <w:rsid w:val="00572EC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5" Type="http://schemas.openxmlformats.org/officeDocument/2006/relationships/hyperlink" Target="https://en.wikipedia.org/wiki/Programming_paradig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3</cp:revision>
  <dcterms:created xsi:type="dcterms:W3CDTF">2017-03-08T08:59:00Z</dcterms:created>
  <dcterms:modified xsi:type="dcterms:W3CDTF">2017-03-22T04:39:00Z</dcterms:modified>
</cp:coreProperties>
</file>