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37" w:rsidRDefault="005A5A49" w:rsidP="005A5A49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We should have Login and Registration columns on the screen like below:</w:t>
      </w:r>
    </w:p>
    <w:p w:rsidR="005A5A49" w:rsidRDefault="005A5A49" w:rsidP="005A5A49">
      <w:pPr>
        <w:pStyle w:val="ListParagraph"/>
        <w:ind w:left="1080"/>
      </w:pPr>
      <w:r w:rsidRPr="005A5A49">
        <w:drawing>
          <wp:inline distT="0" distB="0" distL="0" distR="0" wp14:anchorId="1CD4D8CD" wp14:editId="0154337C">
            <wp:extent cx="5077534" cy="239110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49" w:rsidRDefault="005A5A49" w:rsidP="005A5A49">
      <w:pPr>
        <w:pStyle w:val="ListParagraph"/>
        <w:numPr>
          <w:ilvl w:val="0"/>
          <w:numId w:val="3"/>
        </w:numPr>
      </w:pPr>
      <w:r>
        <w:t xml:space="preserve">Allow login options using social media accounts like Google, Facebook etc. As now a days no one bothers to </w:t>
      </w:r>
      <w:proofErr w:type="spellStart"/>
      <w:r>
        <w:t>signup</w:t>
      </w:r>
      <w:proofErr w:type="spellEnd"/>
      <w:r>
        <w:t>.</w:t>
      </w:r>
    </w:p>
    <w:p w:rsidR="005A5A49" w:rsidRDefault="005A5A49" w:rsidP="005A5A49">
      <w:pPr>
        <w:pStyle w:val="ListParagraph"/>
        <w:ind w:left="1080"/>
      </w:pPr>
      <w:r w:rsidRPr="005A5A49">
        <w:drawing>
          <wp:inline distT="0" distB="0" distL="0" distR="0" wp14:anchorId="7F7AFA2C" wp14:editId="1069BEC0">
            <wp:extent cx="3734321" cy="467742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49" w:rsidRDefault="005A5A49" w:rsidP="005A5A49">
      <w:pPr>
        <w:pStyle w:val="ListParagraph"/>
        <w:numPr>
          <w:ilvl w:val="0"/>
          <w:numId w:val="3"/>
        </w:numPr>
      </w:pPr>
      <w:r>
        <w:t>Allow users to check their passwords with the help of Show Password checkbox.</w:t>
      </w:r>
    </w:p>
    <w:p w:rsidR="005A5A49" w:rsidRDefault="005A5A49" w:rsidP="005A5A49">
      <w:pPr>
        <w:pStyle w:val="ListParagraph"/>
        <w:ind w:left="1080"/>
      </w:pPr>
      <w:r w:rsidRPr="005A5A49">
        <w:lastRenderedPageBreak/>
        <w:drawing>
          <wp:inline distT="0" distB="0" distL="0" distR="0" wp14:anchorId="3E2DB1DF" wp14:editId="75E626C3">
            <wp:extent cx="3658111" cy="21910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49" w:rsidRDefault="005A5A49" w:rsidP="005A5A49">
      <w:pPr>
        <w:pStyle w:val="ListParagraph"/>
        <w:numPr>
          <w:ilvl w:val="0"/>
          <w:numId w:val="3"/>
        </w:numPr>
      </w:pPr>
      <w:r>
        <w:t>Allow users to see warning message if CAPS Lock key is on.</w:t>
      </w:r>
    </w:p>
    <w:p w:rsidR="005A5A49" w:rsidRDefault="005A5A49" w:rsidP="0069103E">
      <w:pPr>
        <w:pStyle w:val="ListParagraph"/>
        <w:ind w:left="1080"/>
      </w:pPr>
    </w:p>
    <w:sectPr w:rsidR="005A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378DF"/>
    <w:multiLevelType w:val="hybridMultilevel"/>
    <w:tmpl w:val="833E5B34"/>
    <w:lvl w:ilvl="0" w:tplc="646AD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B610B1"/>
    <w:multiLevelType w:val="hybridMultilevel"/>
    <w:tmpl w:val="DE00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B3C71"/>
    <w:multiLevelType w:val="hybridMultilevel"/>
    <w:tmpl w:val="E58C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B3"/>
    <w:rsid w:val="000D45BD"/>
    <w:rsid w:val="003E4537"/>
    <w:rsid w:val="004771E6"/>
    <w:rsid w:val="005A5A49"/>
    <w:rsid w:val="0069103E"/>
    <w:rsid w:val="007A40B5"/>
    <w:rsid w:val="0080518F"/>
    <w:rsid w:val="00986305"/>
    <w:rsid w:val="009A15DD"/>
    <w:rsid w:val="00BC7C27"/>
    <w:rsid w:val="00CE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AF5E"/>
  <w15:chartTrackingRefBased/>
  <w15:docId w15:val="{355CB869-6D80-4A1A-933F-72D0644D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 Nitish</dc:creator>
  <cp:keywords/>
  <dc:description/>
  <cp:lastModifiedBy>AGGARWAL Nitish</cp:lastModifiedBy>
  <cp:revision>6</cp:revision>
  <dcterms:created xsi:type="dcterms:W3CDTF">2020-09-03T06:01:00Z</dcterms:created>
  <dcterms:modified xsi:type="dcterms:W3CDTF">2020-09-05T11:56:00Z</dcterms:modified>
</cp:coreProperties>
</file>