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068F" w14:textId="77777777" w:rsidR="00C15B13" w:rsidRDefault="005D26F9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3BB876FD" w14:textId="77777777" w:rsidR="00C15B13" w:rsidRDefault="005D26F9">
      <w:pPr>
        <w:spacing w:before="58"/>
        <w:ind w:right="29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2EB995FD" w14:textId="77777777" w:rsidR="00C15B13" w:rsidRDefault="00C15B13">
      <w:pPr>
        <w:pStyle w:val="BodyText"/>
        <w:spacing w:before="0"/>
        <w:ind w:left="0"/>
        <w:rPr>
          <w:rFonts w:ascii="Arial"/>
          <w:b/>
          <w:sz w:val="28"/>
        </w:rPr>
      </w:pPr>
    </w:p>
    <w:p w14:paraId="20BBC8BA" w14:textId="77777777" w:rsidR="00C15B13" w:rsidRDefault="00C15B13">
      <w:pPr>
        <w:pStyle w:val="BodyText"/>
        <w:spacing w:before="304"/>
        <w:ind w:left="0"/>
        <w:rPr>
          <w:rFonts w:ascii="Arial"/>
          <w:b/>
          <w:sz w:val="28"/>
        </w:rPr>
      </w:pPr>
    </w:p>
    <w:p w14:paraId="5F105BCA" w14:textId="77777777" w:rsidR="00C15B13" w:rsidRDefault="005D26F9">
      <w:pPr>
        <w:pStyle w:val="Heading2"/>
        <w:tabs>
          <w:tab w:val="left" w:pos="2324"/>
        </w:tabs>
        <w:spacing w:before="0" w:line="276" w:lineRule="auto"/>
        <w:ind w:right="3671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119E3485" w14:textId="77777777" w:rsidR="00C15B13" w:rsidRDefault="00C15B13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7D518783" w14:textId="77777777" w:rsidR="00C15B13" w:rsidRDefault="00C15B13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3BC8AB72" w14:textId="77777777" w:rsidR="00C15B13" w:rsidRDefault="005D26F9">
      <w:pPr>
        <w:pStyle w:val="BodyText"/>
        <w:spacing w:before="12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04360D" wp14:editId="369A6D69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E1B2C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65FBD3" w14:textId="77777777" w:rsidR="00C15B13" w:rsidRDefault="00C15B13">
      <w:pPr>
        <w:pStyle w:val="BodyText"/>
        <w:spacing w:before="147"/>
        <w:ind w:left="0"/>
        <w:rPr>
          <w:rFonts w:ascii="Arial"/>
          <w:b/>
        </w:rPr>
      </w:pPr>
    </w:p>
    <w:p w14:paraId="0F7A851A" w14:textId="77777777" w:rsidR="00C15B13" w:rsidRDefault="005D26F9">
      <w:pPr>
        <w:pStyle w:val="Heading1"/>
        <w:spacing w:before="0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6A50F9CE" w14:textId="77777777" w:rsidR="00C15B13" w:rsidRDefault="00C15B13">
      <w:pPr>
        <w:pStyle w:val="BodyText"/>
        <w:spacing w:before="83"/>
        <w:ind w:left="0"/>
        <w:rPr>
          <w:rFonts w:ascii="Arial"/>
          <w:b/>
        </w:rPr>
      </w:pPr>
    </w:p>
    <w:p w14:paraId="3F8C38FD" w14:textId="77777777" w:rsidR="00C15B13" w:rsidRDefault="005D26F9">
      <w:pPr>
        <w:spacing w:line="276" w:lineRule="auto"/>
        <w:ind w:left="165" w:right="559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integrity. </w:t>
      </w:r>
      <w:r>
        <w:rPr>
          <w:rFonts w:ascii="Arial MT"/>
          <w:sz w:val="24"/>
        </w:rPr>
        <w:t>(BL2, BL3)</w:t>
      </w:r>
    </w:p>
    <w:p w14:paraId="017323FF" w14:textId="77777777" w:rsidR="00C15B13" w:rsidRDefault="00C15B13">
      <w:pPr>
        <w:pStyle w:val="BodyText"/>
        <w:ind w:left="0"/>
        <w:rPr>
          <w:rFonts w:ascii="Arial MT"/>
        </w:rPr>
      </w:pPr>
    </w:p>
    <w:p w14:paraId="39389832" w14:textId="77777777" w:rsidR="00C15B13" w:rsidRDefault="005D26F9">
      <w:pPr>
        <w:pStyle w:val="BodyText"/>
        <w:spacing w:before="0" w:line="276" w:lineRule="auto"/>
        <w:ind w:right="5369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Case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Study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(Medium) Assessment Tool Weightage: 30%</w:t>
      </w:r>
    </w:p>
    <w:p w14:paraId="4B339699" w14:textId="77777777" w:rsidR="00C15B13" w:rsidRDefault="00C15B13">
      <w:pPr>
        <w:pStyle w:val="BodyText"/>
        <w:spacing w:before="0"/>
        <w:ind w:left="0"/>
        <w:rPr>
          <w:rFonts w:ascii="Arial MT"/>
          <w:sz w:val="20"/>
        </w:rPr>
      </w:pPr>
    </w:p>
    <w:p w14:paraId="1525481F" w14:textId="77777777" w:rsidR="00C15B13" w:rsidRDefault="005D26F9">
      <w:pPr>
        <w:pStyle w:val="BodyText"/>
        <w:spacing w:before="24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642312" wp14:editId="65A23FC8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92D6C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4C8D40" w14:textId="77777777" w:rsidR="00C15B13" w:rsidRDefault="00C15B13">
      <w:pPr>
        <w:pStyle w:val="BodyText"/>
        <w:spacing w:before="190"/>
        <w:ind w:left="0"/>
        <w:rPr>
          <w:rFonts w:ascii="Arial MT"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15B13" w14:paraId="1CE33E03" w14:textId="77777777">
        <w:trPr>
          <w:trHeight w:val="560"/>
        </w:trPr>
        <w:tc>
          <w:tcPr>
            <w:tcW w:w="9360" w:type="dxa"/>
            <w:gridSpan w:val="4"/>
          </w:tcPr>
          <w:p w14:paraId="5DD3AEBC" w14:textId="77777777" w:rsidR="00C15B13" w:rsidRDefault="005D26F9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C15B13" w14:paraId="46161B86" w14:textId="77777777">
        <w:trPr>
          <w:trHeight w:val="699"/>
        </w:trPr>
        <w:tc>
          <w:tcPr>
            <w:tcW w:w="680" w:type="dxa"/>
          </w:tcPr>
          <w:p w14:paraId="54CEB927" w14:textId="77777777" w:rsidR="00C15B13" w:rsidRDefault="005D26F9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9A1F2A0" w14:textId="77777777" w:rsidR="00C15B13" w:rsidRDefault="005D26F9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4E5955A" w14:textId="77777777" w:rsidR="00C15B13" w:rsidRDefault="005D26F9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69F8480" w14:textId="77777777" w:rsidR="00C15B13" w:rsidRDefault="005D26F9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50AADE11" w14:textId="77777777" w:rsidR="00C15B13" w:rsidRDefault="005D26F9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15B13" w14:paraId="66D3ECFB" w14:textId="77777777">
        <w:trPr>
          <w:trHeight w:val="960"/>
        </w:trPr>
        <w:tc>
          <w:tcPr>
            <w:tcW w:w="680" w:type="dxa"/>
          </w:tcPr>
          <w:p w14:paraId="592ACC5A" w14:textId="77777777" w:rsidR="00C15B13" w:rsidRDefault="00C15B13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59EE8F61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FFF71A7" w14:textId="77777777" w:rsidR="00C15B13" w:rsidRDefault="005D26F9">
            <w:pPr>
              <w:pStyle w:val="TableParagraph"/>
              <w:spacing w:before="88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CustID,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CustName,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ProdID,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ProdName,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0" w:type="dxa"/>
          </w:tcPr>
          <w:p w14:paraId="75B7DF58" w14:textId="77777777" w:rsidR="00C15B13" w:rsidRDefault="00C15B13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2A001E58" w14:textId="77777777" w:rsidR="00C15B13" w:rsidRDefault="005D26F9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198D4AF" w14:textId="77777777" w:rsidR="00C15B13" w:rsidRDefault="00C15B13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3F2418B0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33F7F450" w14:textId="77777777">
        <w:trPr>
          <w:trHeight w:val="959"/>
        </w:trPr>
        <w:tc>
          <w:tcPr>
            <w:tcW w:w="680" w:type="dxa"/>
          </w:tcPr>
          <w:p w14:paraId="6B37393D" w14:textId="77777777" w:rsidR="00C15B13" w:rsidRDefault="00C15B13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409BD41E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5255F96" w14:textId="77777777" w:rsidR="00C15B13" w:rsidRDefault="005D26F9">
            <w:pPr>
              <w:pStyle w:val="TableParagraph"/>
              <w:spacing w:before="86" w:line="276" w:lineRule="auto"/>
              <w:ind w:left="119" w:right="74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Patient(PID,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PName,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DocID,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DocName, Specialization,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WardNo,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WardName).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0" w:type="dxa"/>
          </w:tcPr>
          <w:p w14:paraId="75D0CB6A" w14:textId="77777777" w:rsidR="00C15B13" w:rsidRDefault="00C15B13">
            <w:pPr>
              <w:pStyle w:val="TableParagraph"/>
              <w:spacing w:before="155"/>
              <w:jc w:val="left"/>
              <w:rPr>
                <w:sz w:val="17"/>
              </w:rPr>
            </w:pPr>
          </w:p>
          <w:p w14:paraId="66189E1D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9769B12" w14:textId="77777777" w:rsidR="00C15B13" w:rsidRDefault="00C15B13">
            <w:pPr>
              <w:pStyle w:val="TableParagraph"/>
              <w:spacing w:before="119"/>
              <w:jc w:val="left"/>
              <w:rPr>
                <w:sz w:val="19"/>
              </w:rPr>
            </w:pPr>
          </w:p>
          <w:p w14:paraId="3627E7E4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3D236E6F" w14:textId="77777777">
        <w:trPr>
          <w:trHeight w:val="959"/>
        </w:trPr>
        <w:tc>
          <w:tcPr>
            <w:tcW w:w="680" w:type="dxa"/>
          </w:tcPr>
          <w:p w14:paraId="4A647CC6" w14:textId="77777777" w:rsidR="00C15B13" w:rsidRDefault="00C15B13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0C139E5C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67AEEE82" w14:textId="77777777" w:rsidR="00C15B13" w:rsidRDefault="005D26F9">
            <w:pPr>
              <w:pStyle w:val="TableParagraph"/>
              <w:spacing w:before="85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CourseID, CourseName,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0" w:type="dxa"/>
          </w:tcPr>
          <w:p w14:paraId="3D00EF2E" w14:textId="77777777" w:rsidR="00C15B13" w:rsidRDefault="00C15B13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67E49E83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8A1E985" w14:textId="77777777" w:rsidR="00C15B13" w:rsidRDefault="00C15B13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06887CAB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2A7D4CC5" w14:textId="77777777">
        <w:trPr>
          <w:trHeight w:val="720"/>
        </w:trPr>
        <w:tc>
          <w:tcPr>
            <w:tcW w:w="680" w:type="dxa"/>
          </w:tcPr>
          <w:p w14:paraId="135068A7" w14:textId="77777777" w:rsidR="00C15B13" w:rsidRDefault="005D26F9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ECB775B" w14:textId="77777777" w:rsidR="00C15B13" w:rsidRDefault="005D26F9">
            <w:pPr>
              <w:pStyle w:val="TableParagraph"/>
              <w:spacing w:before="84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the airline booking case: Booking(FlightNo, PassID, PassName,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DeptCity,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ArrCity,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0" w:type="dxa"/>
          </w:tcPr>
          <w:p w14:paraId="2EAEA9BD" w14:textId="77777777" w:rsidR="00C15B13" w:rsidRDefault="00C15B13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7DB27CAA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3659120" w14:textId="77777777" w:rsidR="00C15B13" w:rsidRDefault="005D26F9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46BABA47" w14:textId="77777777">
        <w:trPr>
          <w:trHeight w:val="700"/>
        </w:trPr>
        <w:tc>
          <w:tcPr>
            <w:tcW w:w="680" w:type="dxa"/>
          </w:tcPr>
          <w:p w14:paraId="23F6FABC" w14:textId="77777777" w:rsidR="00C15B13" w:rsidRDefault="005D26F9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54FDB79E" w14:textId="77777777" w:rsidR="00C15B13" w:rsidRDefault="005D26F9">
            <w:pPr>
              <w:pStyle w:val="TableParagraph"/>
              <w:spacing w:before="71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0" w:type="dxa"/>
          </w:tcPr>
          <w:p w14:paraId="247A0084" w14:textId="77777777" w:rsidR="00C15B13" w:rsidRDefault="00C15B13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777292CE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176D44A" w14:textId="77777777" w:rsidR="00C15B13" w:rsidRDefault="005D26F9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7DEF7D4A" w14:textId="77777777">
        <w:trPr>
          <w:trHeight w:val="700"/>
        </w:trPr>
        <w:tc>
          <w:tcPr>
            <w:tcW w:w="680" w:type="dxa"/>
          </w:tcPr>
          <w:p w14:paraId="048913C2" w14:textId="77777777" w:rsidR="00C15B13" w:rsidRDefault="005D26F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19C7AFE1" w14:textId="77777777" w:rsidR="00C15B13" w:rsidRDefault="005D26F9">
            <w:pPr>
              <w:pStyle w:val="TableParagraph"/>
              <w:spacing w:before="79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Library(MemberID,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MemberName,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BookID,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Author, Genre, BorrowDate). Identify MVDs and decompose to 4NF.</w:t>
            </w:r>
          </w:p>
        </w:tc>
        <w:tc>
          <w:tcPr>
            <w:tcW w:w="1700" w:type="dxa"/>
          </w:tcPr>
          <w:p w14:paraId="1CB2F945" w14:textId="77777777" w:rsidR="00C15B13" w:rsidRDefault="00C15B13">
            <w:pPr>
              <w:pStyle w:val="TableParagraph"/>
              <w:spacing w:before="22"/>
              <w:jc w:val="left"/>
              <w:rPr>
                <w:sz w:val="17"/>
              </w:rPr>
            </w:pPr>
          </w:p>
          <w:p w14:paraId="19119E31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3EE7446" w14:textId="77777777" w:rsidR="00C15B13" w:rsidRDefault="005D26F9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7A6743F" w14:textId="77777777" w:rsidR="00C15B13" w:rsidRDefault="00C15B13">
      <w:pPr>
        <w:pStyle w:val="TableParagraph"/>
        <w:rPr>
          <w:rFonts w:ascii="Arial"/>
          <w:b/>
          <w:sz w:val="19"/>
        </w:rPr>
        <w:sectPr w:rsidR="00C15B13">
          <w:type w:val="continuous"/>
          <w:pgSz w:w="11920" w:h="16840"/>
          <w:pgMar w:top="1380" w:right="992" w:bottom="1512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C15B13" w14:paraId="7832D4A2" w14:textId="77777777">
        <w:trPr>
          <w:trHeight w:val="700"/>
        </w:trPr>
        <w:tc>
          <w:tcPr>
            <w:tcW w:w="680" w:type="dxa"/>
          </w:tcPr>
          <w:p w14:paraId="77C6722B" w14:textId="77777777" w:rsidR="00C15B13" w:rsidRDefault="005D26F9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1316E14C" w14:textId="77777777" w:rsidR="00C15B13" w:rsidRDefault="005D26F9">
            <w:pPr>
              <w:pStyle w:val="TableParagraph"/>
              <w:spacing w:before="70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 xml:space="preserve">keys, and functional dependencies before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6FCDD5E1" w14:textId="77777777" w:rsidR="00C15B13" w:rsidRDefault="00C15B13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46931E8F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1000" w:type="dxa"/>
          </w:tcPr>
          <w:p w14:paraId="15083DAD" w14:textId="77777777" w:rsidR="00C15B13" w:rsidRDefault="005D26F9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4494B540" w14:textId="77777777">
        <w:trPr>
          <w:trHeight w:val="959"/>
        </w:trPr>
        <w:tc>
          <w:tcPr>
            <w:tcW w:w="680" w:type="dxa"/>
          </w:tcPr>
          <w:p w14:paraId="5114534C" w14:textId="77777777" w:rsidR="00C15B13" w:rsidRDefault="00C15B13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13CC5B9C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21E330B6" w14:textId="77777777" w:rsidR="00C15B13" w:rsidRDefault="005D26F9">
            <w:pPr>
              <w:pStyle w:val="TableParagraph"/>
              <w:spacing w:before="77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Product(PID,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SupplierID, SupplierName,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0" w:type="dxa"/>
          </w:tcPr>
          <w:p w14:paraId="23D08312" w14:textId="77777777" w:rsidR="00C15B13" w:rsidRDefault="00C15B13">
            <w:pPr>
              <w:pStyle w:val="TableParagraph"/>
              <w:spacing w:before="146"/>
              <w:jc w:val="left"/>
              <w:rPr>
                <w:sz w:val="17"/>
              </w:rPr>
            </w:pPr>
          </w:p>
          <w:p w14:paraId="114111EC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1000" w:type="dxa"/>
          </w:tcPr>
          <w:p w14:paraId="0859500C" w14:textId="77777777" w:rsidR="00C15B13" w:rsidRDefault="00C15B13">
            <w:pPr>
              <w:pStyle w:val="TableParagraph"/>
              <w:spacing w:before="110"/>
              <w:jc w:val="left"/>
              <w:rPr>
                <w:sz w:val="19"/>
              </w:rPr>
            </w:pPr>
          </w:p>
          <w:p w14:paraId="65609082" w14:textId="77777777" w:rsidR="00C15B13" w:rsidRDefault="005D26F9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4BCEF824" w14:textId="77777777">
        <w:trPr>
          <w:trHeight w:val="700"/>
        </w:trPr>
        <w:tc>
          <w:tcPr>
            <w:tcW w:w="680" w:type="dxa"/>
          </w:tcPr>
          <w:p w14:paraId="17FA32EA" w14:textId="77777777" w:rsidR="00C15B13" w:rsidRDefault="005D26F9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74800C9A" w14:textId="77777777" w:rsidR="00C15B13" w:rsidRDefault="005D26F9">
            <w:pPr>
              <w:pStyle w:val="TableParagraph"/>
              <w:spacing w:before="76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0" w:type="dxa"/>
          </w:tcPr>
          <w:p w14:paraId="6F7068BA" w14:textId="77777777" w:rsidR="00C15B13" w:rsidRDefault="00C15B13">
            <w:pPr>
              <w:pStyle w:val="TableParagraph"/>
              <w:spacing w:before="19"/>
              <w:jc w:val="left"/>
              <w:rPr>
                <w:sz w:val="17"/>
              </w:rPr>
            </w:pPr>
          </w:p>
          <w:p w14:paraId="466EA048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1000" w:type="dxa"/>
          </w:tcPr>
          <w:p w14:paraId="1D07B59D" w14:textId="77777777" w:rsidR="00C15B13" w:rsidRDefault="005D26F9">
            <w:pPr>
              <w:pStyle w:val="TableParagraph"/>
              <w:spacing w:before="20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15B13" w14:paraId="1A13AAFB" w14:textId="77777777">
        <w:trPr>
          <w:trHeight w:val="719"/>
        </w:trPr>
        <w:tc>
          <w:tcPr>
            <w:tcW w:w="680" w:type="dxa"/>
          </w:tcPr>
          <w:p w14:paraId="5E124814" w14:textId="77777777" w:rsidR="00C15B13" w:rsidRDefault="005D26F9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7E6420A5" w14:textId="77777777" w:rsidR="00C15B13" w:rsidRDefault="005D26F9">
            <w:pPr>
              <w:pStyle w:val="TableParagraph"/>
              <w:spacing w:before="83" w:line="276" w:lineRule="auto"/>
              <w:ind w:left="119" w:right="105"/>
              <w:jc w:val="left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verification.</w:t>
            </w:r>
          </w:p>
        </w:tc>
        <w:tc>
          <w:tcPr>
            <w:tcW w:w="1700" w:type="dxa"/>
          </w:tcPr>
          <w:p w14:paraId="62456408" w14:textId="77777777" w:rsidR="00C15B13" w:rsidRDefault="00C15B13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1B1B7E1F" w14:textId="77777777" w:rsidR="00C15B13" w:rsidRDefault="005D26F9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1000" w:type="dxa"/>
          </w:tcPr>
          <w:p w14:paraId="08C21E5E" w14:textId="77777777" w:rsidR="00C15B13" w:rsidRDefault="005D26F9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F9326D0" w14:textId="77777777" w:rsidR="00C15B13" w:rsidRDefault="00C15B13">
      <w:pPr>
        <w:pStyle w:val="BodyText"/>
        <w:spacing w:before="0"/>
        <w:ind w:left="0"/>
        <w:rPr>
          <w:rFonts w:ascii="Arial MT"/>
          <w:sz w:val="20"/>
        </w:rPr>
      </w:pPr>
    </w:p>
    <w:p w14:paraId="4B44EC47" w14:textId="77777777" w:rsidR="00C15B13" w:rsidRDefault="00C15B13">
      <w:pPr>
        <w:pStyle w:val="BodyText"/>
        <w:spacing w:before="0"/>
        <w:ind w:left="0"/>
        <w:rPr>
          <w:rFonts w:ascii="Arial MT"/>
          <w:sz w:val="20"/>
        </w:rPr>
      </w:pPr>
    </w:p>
    <w:p w14:paraId="2E293D3B" w14:textId="77777777" w:rsidR="00C15B13" w:rsidRDefault="005D26F9">
      <w:pPr>
        <w:pStyle w:val="BodyText"/>
        <w:spacing w:before="138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75B81F" wp14:editId="6B253648">
                <wp:simplePos x="0" y="0"/>
                <wp:positionH relativeFrom="page">
                  <wp:posOffset>952500</wp:posOffset>
                </wp:positionH>
                <wp:positionV relativeFrom="paragraph">
                  <wp:posOffset>248945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7274D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" path="m,l5651496,e" filled="f" strokecolor="#878787" strokeweight=".35267mm">
                <v:path arrowok="t"/>
                <w10:wrap type="topAndBottom" anchorx="page"/>
              </v:shape>
            </w:pict>
          </mc:Fallback>
        </mc:AlternateContent>
      </w:r>
    </w:p>
    <w:p w14:paraId="7F1EC750" w14:textId="77777777" w:rsidR="00C15B13" w:rsidRDefault="00C15B13">
      <w:pPr>
        <w:pStyle w:val="BodyText"/>
        <w:spacing w:before="149"/>
        <w:ind w:left="0"/>
        <w:rPr>
          <w:rFonts w:ascii="Arial MT"/>
        </w:rPr>
      </w:pPr>
    </w:p>
    <w:p w14:paraId="5AD141D2" w14:textId="77777777" w:rsidR="00C15B13" w:rsidRDefault="005D26F9">
      <w:pPr>
        <w:pStyle w:val="Heading3"/>
        <w:spacing w:before="1"/>
        <w:rPr>
          <w:rFonts w:ascii="Arial"/>
        </w:rPr>
      </w:pPr>
      <w:r>
        <w:rPr>
          <w:rFonts w:ascii="Arial"/>
        </w:rPr>
        <w:t>Code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Conduct:</w:t>
      </w:r>
    </w:p>
    <w:p w14:paraId="28D6F593" w14:textId="77777777" w:rsidR="00C15B13" w:rsidRDefault="00C15B13">
      <w:pPr>
        <w:pStyle w:val="BodyText"/>
        <w:spacing w:before="72"/>
        <w:ind w:left="0"/>
        <w:rPr>
          <w:rFonts w:ascii="Arial"/>
          <w:b/>
          <w:i/>
        </w:rPr>
      </w:pPr>
    </w:p>
    <w:p w14:paraId="5997CB89" w14:textId="696D19B7" w:rsidR="00C15B13" w:rsidRDefault="005D26F9">
      <w:pPr>
        <w:spacing w:line="278" w:lineRule="auto"/>
        <w:ind w:left="165" w:right="461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0D69BB">
        <w:rPr>
          <w:rFonts w:ascii="Trebuchet MS"/>
          <w:i/>
          <w:sz w:val="24"/>
        </w:rPr>
        <w:t>P.</w:t>
      </w:r>
      <w:r w:rsidR="00BB6F47">
        <w:rPr>
          <w:rFonts w:ascii="Trebuchet MS"/>
          <w:i/>
          <w:sz w:val="24"/>
        </w:rPr>
        <w:t xml:space="preserve">Nitishkumar </w:t>
      </w:r>
      <w:r>
        <w:rPr>
          <w:rFonts w:ascii="Arial"/>
          <w:i/>
          <w:sz w:val="24"/>
        </w:rPr>
        <w:t>certify that this submission is my original work and that I have adhered to the guidelines specified for this assessment. I understand that any violation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disciplinary action.</w:t>
      </w:r>
    </w:p>
    <w:p w14:paraId="2F683D62" w14:textId="77777777" w:rsidR="00C15B13" w:rsidRDefault="00C15B13">
      <w:pPr>
        <w:pStyle w:val="BodyText"/>
        <w:spacing w:before="67"/>
        <w:ind w:left="0"/>
        <w:rPr>
          <w:rFonts w:ascii="Arial"/>
          <w:i/>
        </w:rPr>
      </w:pPr>
    </w:p>
    <w:p w14:paraId="38AC2960" w14:textId="59383847" w:rsidR="00C15B13" w:rsidRDefault="00C15B13" w:rsidP="00BB6F47">
      <w:pPr>
        <w:jc w:val="both"/>
        <w:rPr>
          <w:rFonts w:ascii="Arial"/>
          <w:b/>
          <w:i/>
          <w:sz w:val="24"/>
        </w:rPr>
        <w:sectPr w:rsidR="00C15B13">
          <w:type w:val="continuous"/>
          <w:pgSz w:w="11920" w:h="16840"/>
          <w:pgMar w:top="1420" w:right="992" w:bottom="280" w:left="1275" w:header="720" w:footer="720" w:gutter="0"/>
          <w:cols w:space="720"/>
        </w:sectPr>
      </w:pPr>
    </w:p>
    <w:p w14:paraId="3FBC0C82" w14:textId="77777777" w:rsidR="00C15B13" w:rsidRDefault="005D26F9">
      <w:pPr>
        <w:pStyle w:val="Heading2"/>
        <w:spacing w:before="60"/>
      </w:pPr>
      <w:r>
        <w:lastRenderedPageBreak/>
        <w:t xml:space="preserve">Q1. Online Shopping Platform – Normalize to </w:t>
      </w:r>
      <w:r>
        <w:rPr>
          <w:spacing w:val="-5"/>
        </w:rPr>
        <w:t>3NF</w:t>
      </w:r>
    </w:p>
    <w:p w14:paraId="2C38BFC1" w14:textId="77777777" w:rsidR="00C15B13" w:rsidRDefault="005D26F9">
      <w:pPr>
        <w:pStyle w:val="BodyText"/>
      </w:pPr>
      <w:r>
        <w:rPr>
          <w:spacing w:val="-2"/>
        </w:rPr>
        <w:t>Given:</w:t>
      </w:r>
    </w:p>
    <w:p w14:paraId="18211181" w14:textId="77777777" w:rsidR="00C15B13" w:rsidRDefault="005D26F9">
      <w:pPr>
        <w:pStyle w:val="Heading2"/>
        <w:spacing w:line="276" w:lineRule="auto"/>
        <w:ind w:right="2068"/>
      </w:pPr>
      <w:r>
        <w:t>Order(OrderID,</w:t>
      </w:r>
      <w:r>
        <w:rPr>
          <w:spacing w:val="-11"/>
        </w:rPr>
        <w:t xml:space="preserve"> </w:t>
      </w:r>
      <w:r>
        <w:t>CustID,</w:t>
      </w:r>
      <w:r>
        <w:rPr>
          <w:spacing w:val="-11"/>
        </w:rPr>
        <w:t xml:space="preserve"> </w:t>
      </w:r>
      <w:r>
        <w:t>CustName,</w:t>
      </w:r>
      <w:r>
        <w:rPr>
          <w:spacing w:val="-11"/>
        </w:rPr>
        <w:t xml:space="preserve"> </w:t>
      </w:r>
      <w:r>
        <w:t>ProdID,</w:t>
      </w:r>
      <w:r>
        <w:rPr>
          <w:spacing w:val="-11"/>
        </w:rPr>
        <w:t xml:space="preserve"> </w:t>
      </w:r>
      <w:r>
        <w:t>ProdName,</w:t>
      </w:r>
      <w:r>
        <w:rPr>
          <w:spacing w:val="-11"/>
        </w:rPr>
        <w:t xml:space="preserve"> </w:t>
      </w:r>
      <w:r>
        <w:t>Qty,</w:t>
      </w:r>
      <w:r>
        <w:rPr>
          <w:spacing w:val="-11"/>
        </w:rPr>
        <w:t xml:space="preserve"> </w:t>
      </w:r>
      <w:r>
        <w:t>Price) Step 1: Functional Dependencies</w:t>
      </w:r>
    </w:p>
    <w:p w14:paraId="47A932CB" w14:textId="77777777" w:rsidR="00C15B13" w:rsidRDefault="005D26F9">
      <w:pPr>
        <w:pStyle w:val="BodyText"/>
        <w:spacing w:before="0"/>
      </w:pPr>
      <w:r>
        <w:rPr>
          <w:spacing w:val="-2"/>
        </w:rPr>
        <w:t>Assume:</w:t>
      </w:r>
    </w:p>
    <w:p w14:paraId="410E60AD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OrderID → </w:t>
      </w:r>
      <w:r>
        <w:rPr>
          <w:spacing w:val="-2"/>
          <w:sz w:val="24"/>
        </w:rPr>
        <w:t>CustID</w:t>
      </w:r>
    </w:p>
    <w:p w14:paraId="5F9F98E6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CustID → </w:t>
      </w:r>
      <w:r>
        <w:rPr>
          <w:spacing w:val="-2"/>
          <w:sz w:val="24"/>
        </w:rPr>
        <w:t>CustName</w:t>
      </w:r>
    </w:p>
    <w:p w14:paraId="08B99769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ProdID → ProdName, </w:t>
      </w:r>
      <w:r>
        <w:rPr>
          <w:spacing w:val="-2"/>
          <w:sz w:val="24"/>
        </w:rPr>
        <w:t>Price</w:t>
      </w:r>
    </w:p>
    <w:p w14:paraId="52F2412E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line="276" w:lineRule="auto"/>
        <w:ind w:right="6246" w:firstLine="360"/>
        <w:rPr>
          <w:sz w:val="24"/>
        </w:rPr>
      </w:pPr>
      <w:r>
        <w:rPr>
          <w:sz w:val="24"/>
        </w:rPr>
        <w:t>(OrderID,</w:t>
      </w:r>
      <w:r>
        <w:rPr>
          <w:spacing w:val="-13"/>
          <w:sz w:val="24"/>
        </w:rPr>
        <w:t xml:space="preserve"> </w:t>
      </w:r>
      <w:r>
        <w:rPr>
          <w:sz w:val="24"/>
        </w:rPr>
        <w:t>ProdID)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Qty </w:t>
      </w:r>
      <w:r>
        <w:rPr>
          <w:spacing w:val="-2"/>
          <w:sz w:val="24"/>
        </w:rPr>
        <w:t>Therefore:</w:t>
      </w:r>
    </w:p>
    <w:p w14:paraId="32BB57BB" w14:textId="77777777" w:rsidR="00C15B13" w:rsidRDefault="005D26F9">
      <w:pPr>
        <w:spacing w:line="276" w:lineRule="auto"/>
        <w:ind w:left="165" w:right="5369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(OrderID,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ProdID) Step 2: 1NF</w:t>
      </w:r>
    </w:p>
    <w:p w14:paraId="5821687D" w14:textId="77777777" w:rsidR="00C15B13" w:rsidRDefault="005D26F9">
      <w:pPr>
        <w:pStyle w:val="BodyText"/>
        <w:spacing w:before="0" w:line="276" w:lineRule="auto"/>
        <w:ind w:right="3243"/>
        <w:rPr>
          <w:b/>
        </w:rPr>
      </w:pPr>
      <w:r>
        <w:t>All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atomic</w:t>
      </w:r>
      <w:r>
        <w:rPr>
          <w:spacing w:val="-4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1NF</w:t>
      </w:r>
      <w:r>
        <w:t xml:space="preserve">. </w:t>
      </w:r>
      <w:r>
        <w:rPr>
          <w:b/>
        </w:rPr>
        <w:t>Step 3: 2NF</w:t>
      </w:r>
    </w:p>
    <w:p w14:paraId="14B26F29" w14:textId="77777777" w:rsidR="00C15B13" w:rsidRDefault="005D26F9">
      <w:pPr>
        <w:pStyle w:val="BodyText"/>
        <w:spacing w:before="0"/>
      </w:pPr>
      <w:r>
        <w:t xml:space="preserve">There are partial </w:t>
      </w:r>
      <w:r>
        <w:rPr>
          <w:spacing w:val="-2"/>
        </w:rPr>
        <w:t>dependencies:</w:t>
      </w:r>
    </w:p>
    <w:p w14:paraId="1C5F3304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OrderID → </w:t>
      </w:r>
      <w:r>
        <w:rPr>
          <w:spacing w:val="-2"/>
          <w:sz w:val="24"/>
        </w:rPr>
        <w:t>CustID</w:t>
      </w:r>
    </w:p>
    <w:p w14:paraId="0B34DFFF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 w:line="276" w:lineRule="auto"/>
        <w:ind w:right="6059" w:firstLine="360"/>
        <w:rPr>
          <w:sz w:val="24"/>
        </w:rPr>
      </w:pPr>
      <w:r>
        <w:rPr>
          <w:sz w:val="24"/>
        </w:rPr>
        <w:t>ProdID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ProdName,</w:t>
      </w:r>
      <w:r>
        <w:rPr>
          <w:spacing w:val="-13"/>
          <w:sz w:val="24"/>
        </w:rPr>
        <w:t xml:space="preserve"> </w:t>
      </w:r>
      <w:r>
        <w:rPr>
          <w:sz w:val="24"/>
        </w:rPr>
        <w:t>Price Decompose into:</w:t>
      </w:r>
    </w:p>
    <w:p w14:paraId="0681EE51" w14:textId="77777777" w:rsidR="00C15B13" w:rsidRDefault="005D26F9">
      <w:pPr>
        <w:pStyle w:val="Heading1"/>
        <w:spacing w:before="0"/>
      </w:pPr>
      <w:r>
        <w:rPr>
          <w:spacing w:val="-2"/>
        </w:rPr>
        <w:t>CUSTOMER</w:t>
      </w:r>
    </w:p>
    <w:p w14:paraId="41A04123" w14:textId="77777777" w:rsidR="00C15B13" w:rsidRDefault="00C15B13">
      <w:pPr>
        <w:pStyle w:val="BodyText"/>
        <w:spacing w:before="9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169"/>
      </w:tblGrid>
      <w:tr w:rsidR="00C15B13" w14:paraId="0AFB0448" w14:textId="77777777">
        <w:trPr>
          <w:trHeight w:val="306"/>
        </w:trPr>
        <w:tc>
          <w:tcPr>
            <w:tcW w:w="836" w:type="dxa"/>
          </w:tcPr>
          <w:p w14:paraId="3BEFBFE5" w14:textId="77777777" w:rsidR="00C15B13" w:rsidRDefault="005D26F9">
            <w:pPr>
              <w:pStyle w:val="TableParagraph"/>
              <w:spacing w:line="266" w:lineRule="exact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CustID</w:t>
            </w:r>
          </w:p>
        </w:tc>
        <w:tc>
          <w:tcPr>
            <w:tcW w:w="1169" w:type="dxa"/>
          </w:tcPr>
          <w:p w14:paraId="77A18868" w14:textId="77777777" w:rsidR="00C15B13" w:rsidRDefault="005D26F9">
            <w:pPr>
              <w:pStyle w:val="TableParagraph"/>
              <w:spacing w:line="266" w:lineRule="exact"/>
              <w:ind w:righ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CustName</w:t>
            </w:r>
          </w:p>
        </w:tc>
      </w:tr>
      <w:tr w:rsidR="00C15B13" w14:paraId="4D85CC72" w14:textId="77777777">
        <w:trPr>
          <w:trHeight w:val="306"/>
        </w:trPr>
        <w:tc>
          <w:tcPr>
            <w:tcW w:w="836" w:type="dxa"/>
          </w:tcPr>
          <w:p w14:paraId="5ADFF36E" w14:textId="77777777" w:rsidR="00C15B13" w:rsidRDefault="005D26F9">
            <w:pPr>
              <w:pStyle w:val="TableParagraph"/>
              <w:spacing w:before="30" w:line="256" w:lineRule="exact"/>
              <w:ind w:left="10" w:righ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CustID</w:t>
            </w:r>
          </w:p>
        </w:tc>
        <w:tc>
          <w:tcPr>
            <w:tcW w:w="1169" w:type="dxa"/>
          </w:tcPr>
          <w:p w14:paraId="5C8AA26B" w14:textId="77777777" w:rsidR="00C15B13" w:rsidRDefault="005D26F9">
            <w:pPr>
              <w:pStyle w:val="TableParagraph"/>
              <w:spacing w:before="30" w:line="256" w:lineRule="exact"/>
              <w:ind w:right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CustName</w:t>
            </w:r>
          </w:p>
        </w:tc>
      </w:tr>
    </w:tbl>
    <w:p w14:paraId="210108A2" w14:textId="77777777" w:rsidR="00C15B13" w:rsidRDefault="005D26F9">
      <w:pPr>
        <w:pStyle w:val="Heading1"/>
        <w:spacing w:before="58"/>
      </w:pPr>
      <w:r>
        <w:rPr>
          <w:spacing w:val="-2"/>
        </w:rPr>
        <w:t>PRODUCT</w:t>
      </w:r>
    </w:p>
    <w:p w14:paraId="3FB4F2D0" w14:textId="77777777" w:rsidR="00C15B13" w:rsidRDefault="00C15B13">
      <w:pPr>
        <w:pStyle w:val="BodyText"/>
        <w:spacing w:before="8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179"/>
        <w:gridCol w:w="617"/>
      </w:tblGrid>
      <w:tr w:rsidR="00C15B13" w14:paraId="70C9F674" w14:textId="77777777">
        <w:trPr>
          <w:trHeight w:val="306"/>
        </w:trPr>
        <w:tc>
          <w:tcPr>
            <w:tcW w:w="862" w:type="dxa"/>
          </w:tcPr>
          <w:p w14:paraId="1BD3E5BD" w14:textId="77777777" w:rsidR="00C15B13" w:rsidRDefault="005D26F9">
            <w:pPr>
              <w:pStyle w:val="TableParagraph"/>
              <w:spacing w:line="266" w:lineRule="exact"/>
              <w:ind w:left="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ProdID</w:t>
            </w:r>
          </w:p>
        </w:tc>
        <w:tc>
          <w:tcPr>
            <w:tcW w:w="1179" w:type="dxa"/>
          </w:tcPr>
          <w:p w14:paraId="2B2144C6" w14:textId="77777777" w:rsidR="00C15B13" w:rsidRDefault="005D26F9">
            <w:pPr>
              <w:pStyle w:val="TableParagraph"/>
              <w:spacing w:line="266" w:lineRule="exact"/>
              <w:ind w:left="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ProdName</w:t>
            </w:r>
          </w:p>
        </w:tc>
        <w:tc>
          <w:tcPr>
            <w:tcW w:w="617" w:type="dxa"/>
          </w:tcPr>
          <w:p w14:paraId="365833DA" w14:textId="77777777" w:rsidR="00C15B13" w:rsidRDefault="005D26F9">
            <w:pPr>
              <w:pStyle w:val="TableParagraph"/>
              <w:spacing w:line="266" w:lineRule="exact"/>
              <w:ind w:righ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Price</w:t>
            </w:r>
          </w:p>
        </w:tc>
      </w:tr>
      <w:tr w:rsidR="00C15B13" w14:paraId="455A4A8E" w14:textId="77777777">
        <w:trPr>
          <w:trHeight w:val="306"/>
        </w:trPr>
        <w:tc>
          <w:tcPr>
            <w:tcW w:w="862" w:type="dxa"/>
          </w:tcPr>
          <w:p w14:paraId="0F00AC31" w14:textId="77777777" w:rsidR="00C15B13" w:rsidRDefault="005D26F9">
            <w:pPr>
              <w:pStyle w:val="TableParagraph"/>
              <w:spacing w:before="30" w:line="256" w:lineRule="exact"/>
              <w:ind w:left="6" w:right="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ProdID</w:t>
            </w:r>
          </w:p>
        </w:tc>
        <w:tc>
          <w:tcPr>
            <w:tcW w:w="1179" w:type="dxa"/>
          </w:tcPr>
          <w:p w14:paraId="27DA8495" w14:textId="77777777" w:rsidR="00C15B13" w:rsidRDefault="005D26F9">
            <w:pPr>
              <w:pStyle w:val="TableParagraph"/>
              <w:spacing w:before="30" w:line="256" w:lineRule="exact"/>
              <w:ind w:left="9" w:right="7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ProdName</w:t>
            </w:r>
          </w:p>
        </w:tc>
        <w:tc>
          <w:tcPr>
            <w:tcW w:w="617" w:type="dxa"/>
          </w:tcPr>
          <w:p w14:paraId="051D0520" w14:textId="77777777" w:rsidR="00C15B13" w:rsidRDefault="005D26F9">
            <w:pPr>
              <w:pStyle w:val="TableParagraph"/>
              <w:spacing w:before="30" w:line="256" w:lineRule="exact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Price</w:t>
            </w:r>
          </w:p>
        </w:tc>
      </w:tr>
    </w:tbl>
    <w:p w14:paraId="33EB10B0" w14:textId="77777777" w:rsidR="00C15B13" w:rsidRDefault="005D26F9">
      <w:pPr>
        <w:pStyle w:val="Heading1"/>
        <w:spacing w:before="58"/>
      </w:pPr>
      <w:r>
        <w:rPr>
          <w:spacing w:val="-2"/>
        </w:rPr>
        <w:t>ORDER</w:t>
      </w:r>
    </w:p>
    <w:p w14:paraId="5BEC0761" w14:textId="77777777" w:rsidR="00C15B13" w:rsidRDefault="00C15B13">
      <w:pPr>
        <w:pStyle w:val="BodyText"/>
        <w:spacing w:before="9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831"/>
      </w:tblGrid>
      <w:tr w:rsidR="00C15B13" w14:paraId="02E7DE01" w14:textId="77777777">
        <w:trPr>
          <w:trHeight w:val="306"/>
        </w:trPr>
        <w:tc>
          <w:tcPr>
            <w:tcW w:w="991" w:type="dxa"/>
          </w:tcPr>
          <w:p w14:paraId="08E3ED1B" w14:textId="77777777" w:rsidR="00C15B13" w:rsidRDefault="005D26F9">
            <w:pPr>
              <w:pStyle w:val="TableParagraph"/>
              <w:spacing w:line="266" w:lineRule="exact"/>
              <w:ind w:left="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831" w:type="dxa"/>
          </w:tcPr>
          <w:p w14:paraId="2B0BE89F" w14:textId="77777777" w:rsidR="00C15B13" w:rsidRDefault="005D26F9">
            <w:pPr>
              <w:pStyle w:val="TableParagraph"/>
              <w:spacing w:line="266" w:lineRule="exact"/>
              <w:ind w:righ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CustID</w:t>
            </w:r>
          </w:p>
        </w:tc>
      </w:tr>
      <w:tr w:rsidR="00C15B13" w14:paraId="339CBEBE" w14:textId="77777777">
        <w:trPr>
          <w:trHeight w:val="306"/>
        </w:trPr>
        <w:tc>
          <w:tcPr>
            <w:tcW w:w="991" w:type="dxa"/>
          </w:tcPr>
          <w:p w14:paraId="143C6F5C" w14:textId="77777777" w:rsidR="00C15B13" w:rsidRDefault="005D26F9">
            <w:pPr>
              <w:pStyle w:val="TableParagraph"/>
              <w:spacing w:before="30" w:line="256" w:lineRule="exact"/>
              <w:ind w:left="15" w:right="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OrderID</w:t>
            </w:r>
          </w:p>
        </w:tc>
        <w:tc>
          <w:tcPr>
            <w:tcW w:w="831" w:type="dxa"/>
          </w:tcPr>
          <w:p w14:paraId="6D88C93B" w14:textId="77777777" w:rsidR="00C15B13" w:rsidRDefault="005D26F9">
            <w:pPr>
              <w:pStyle w:val="TableParagraph"/>
              <w:spacing w:before="30" w:line="256" w:lineRule="exact"/>
              <w:ind w:right="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CustID</w:t>
            </w:r>
          </w:p>
        </w:tc>
      </w:tr>
    </w:tbl>
    <w:p w14:paraId="1F4E3E7D" w14:textId="77777777" w:rsidR="00C15B13" w:rsidRDefault="005D26F9">
      <w:pPr>
        <w:spacing w:before="58"/>
        <w:ind w:left="165"/>
        <w:rPr>
          <w:b/>
          <w:sz w:val="24"/>
        </w:rPr>
      </w:pPr>
      <w:r>
        <w:rPr>
          <w:b/>
          <w:spacing w:val="-2"/>
          <w:sz w:val="24"/>
        </w:rPr>
        <w:t>ORDER_DETAIL</w:t>
      </w:r>
    </w:p>
    <w:p w14:paraId="17C0157C" w14:textId="77777777" w:rsidR="00C15B13" w:rsidRDefault="00C15B13">
      <w:pPr>
        <w:pStyle w:val="BodyText"/>
        <w:spacing w:before="9"/>
        <w:ind w:left="0"/>
        <w:rPr>
          <w:b/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839"/>
        <w:gridCol w:w="472"/>
      </w:tblGrid>
      <w:tr w:rsidR="00C15B13" w14:paraId="58C08689" w14:textId="77777777">
        <w:trPr>
          <w:trHeight w:val="306"/>
        </w:trPr>
        <w:tc>
          <w:tcPr>
            <w:tcW w:w="991" w:type="dxa"/>
          </w:tcPr>
          <w:p w14:paraId="3F04E1E1" w14:textId="77777777" w:rsidR="00C15B13" w:rsidRDefault="005D26F9">
            <w:pPr>
              <w:pStyle w:val="TableParagraph"/>
              <w:spacing w:line="266" w:lineRule="exact"/>
              <w:ind w:left="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OrderID</w:t>
            </w:r>
          </w:p>
        </w:tc>
        <w:tc>
          <w:tcPr>
            <w:tcW w:w="839" w:type="dxa"/>
          </w:tcPr>
          <w:p w14:paraId="395A588B" w14:textId="77777777" w:rsidR="00C15B13" w:rsidRDefault="005D26F9">
            <w:pPr>
              <w:pStyle w:val="TableParagraph"/>
              <w:spacing w:line="26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ProdID</w:t>
            </w:r>
          </w:p>
        </w:tc>
        <w:tc>
          <w:tcPr>
            <w:tcW w:w="472" w:type="dxa"/>
          </w:tcPr>
          <w:p w14:paraId="5A03A43C" w14:textId="77777777" w:rsidR="00C15B13" w:rsidRDefault="005D26F9">
            <w:pPr>
              <w:pStyle w:val="TableParagraph"/>
              <w:spacing w:line="266" w:lineRule="exact"/>
              <w:ind w:righ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Qty</w:t>
            </w:r>
          </w:p>
        </w:tc>
      </w:tr>
      <w:tr w:rsidR="00C15B13" w14:paraId="5A28C93D" w14:textId="77777777">
        <w:trPr>
          <w:trHeight w:val="306"/>
        </w:trPr>
        <w:tc>
          <w:tcPr>
            <w:tcW w:w="991" w:type="dxa"/>
          </w:tcPr>
          <w:p w14:paraId="6CF60F75" w14:textId="77777777" w:rsidR="00C15B13" w:rsidRDefault="005D26F9">
            <w:pPr>
              <w:pStyle w:val="TableParagraph"/>
              <w:spacing w:before="30" w:line="256" w:lineRule="exact"/>
              <w:ind w:left="15" w:right="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OrderID</w:t>
            </w:r>
          </w:p>
        </w:tc>
        <w:tc>
          <w:tcPr>
            <w:tcW w:w="839" w:type="dxa"/>
          </w:tcPr>
          <w:p w14:paraId="36BBE59A" w14:textId="77777777" w:rsidR="00C15B13" w:rsidRDefault="005D26F9">
            <w:pPr>
              <w:pStyle w:val="TableParagraph"/>
              <w:spacing w:before="30" w:line="256" w:lineRule="exact"/>
              <w:ind w:right="6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ProdID</w:t>
            </w:r>
          </w:p>
        </w:tc>
        <w:tc>
          <w:tcPr>
            <w:tcW w:w="472" w:type="dxa"/>
          </w:tcPr>
          <w:p w14:paraId="61642693" w14:textId="77777777" w:rsidR="00C15B13" w:rsidRDefault="005D26F9">
            <w:pPr>
              <w:pStyle w:val="TableParagraph"/>
              <w:spacing w:before="30" w:line="256" w:lineRule="exact"/>
              <w:ind w:right="4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Qty</w:t>
            </w:r>
          </w:p>
        </w:tc>
      </w:tr>
    </w:tbl>
    <w:p w14:paraId="69BD2251" w14:textId="77777777" w:rsidR="00C15B13" w:rsidRDefault="005D26F9">
      <w:pPr>
        <w:pStyle w:val="Heading2"/>
        <w:spacing w:before="57"/>
      </w:pPr>
      <w:r>
        <w:t xml:space="preserve">Step 4: </w:t>
      </w:r>
      <w:r>
        <w:rPr>
          <w:spacing w:val="-5"/>
        </w:rPr>
        <w:t>3NF</w:t>
      </w:r>
    </w:p>
    <w:p w14:paraId="17DA729E" w14:textId="77777777" w:rsidR="00C15B13" w:rsidRDefault="005D26F9">
      <w:pPr>
        <w:pStyle w:val="BodyText"/>
        <w:spacing w:before="42"/>
      </w:pPr>
      <w:r>
        <w:rPr>
          <w:spacing w:val="-2"/>
        </w:rPr>
        <w:t>Since:</w:t>
      </w:r>
    </w:p>
    <w:p w14:paraId="326BCE2C" w14:textId="77777777" w:rsidR="00C15B13" w:rsidRDefault="005D26F9">
      <w:pPr>
        <w:pStyle w:val="BodyText"/>
      </w:pPr>
      <w:r>
        <w:t xml:space="preserve">CustID → </w:t>
      </w:r>
      <w:r>
        <w:rPr>
          <w:spacing w:val="-2"/>
        </w:rPr>
        <w:t>CustName</w:t>
      </w:r>
    </w:p>
    <w:p w14:paraId="6CD13F5B" w14:textId="77777777" w:rsidR="00C15B13" w:rsidRDefault="005D26F9">
      <w:pPr>
        <w:pStyle w:val="BodyText"/>
        <w:spacing w:before="42"/>
      </w:pPr>
      <w:r>
        <w:t xml:space="preserve">there is a transitive dependency in the original </w:t>
      </w:r>
      <w:r>
        <w:rPr>
          <w:spacing w:val="-2"/>
        </w:rPr>
        <w:t>relation.</w:t>
      </w:r>
    </w:p>
    <w:p w14:paraId="327869F0" w14:textId="77777777" w:rsidR="00C15B13" w:rsidRDefault="005D26F9">
      <w:pPr>
        <w:pStyle w:val="BodyText"/>
      </w:pPr>
      <w:r>
        <w:t xml:space="preserve">The above decomposition removes the transitive </w:t>
      </w:r>
      <w:r>
        <w:rPr>
          <w:spacing w:val="-2"/>
        </w:rPr>
        <w:t>dependency.</w:t>
      </w:r>
    </w:p>
    <w:p w14:paraId="5084FAF9" w14:textId="77777777" w:rsidR="00C15B13" w:rsidRDefault="005D26F9">
      <w:pPr>
        <w:spacing w:before="41"/>
        <w:ind w:left="165"/>
        <w:rPr>
          <w:b/>
          <w:sz w:val="24"/>
        </w:rPr>
      </w:pPr>
      <w:r>
        <w:rPr>
          <w:b/>
          <w:sz w:val="24"/>
        </w:rPr>
        <w:t xml:space="preserve">Final 3NF </w:t>
      </w:r>
      <w:r>
        <w:rPr>
          <w:b/>
          <w:spacing w:val="-2"/>
          <w:sz w:val="24"/>
        </w:rPr>
        <w:t>Relations</w:t>
      </w:r>
    </w:p>
    <w:p w14:paraId="189CF3AF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b/>
          <w:sz w:val="24"/>
        </w:rPr>
      </w:pPr>
      <w:r>
        <w:rPr>
          <w:b/>
          <w:sz w:val="24"/>
        </w:rPr>
        <w:t>CUSTOMER(CustID,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CustName)</w:t>
      </w:r>
    </w:p>
    <w:p w14:paraId="583D3027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PRODUCT(ProdID,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ProdName,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Price)</w:t>
      </w:r>
    </w:p>
    <w:p w14:paraId="3E6D2F1F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b/>
          <w:sz w:val="24"/>
        </w:rPr>
      </w:pPr>
      <w:r>
        <w:rPr>
          <w:b/>
          <w:sz w:val="24"/>
        </w:rPr>
        <w:t xml:space="preserve">ORDER(OrderID, </w:t>
      </w:r>
      <w:r>
        <w:rPr>
          <w:b/>
          <w:spacing w:val="-2"/>
          <w:sz w:val="24"/>
        </w:rPr>
        <w:t>CustID)</w:t>
      </w:r>
    </w:p>
    <w:p w14:paraId="7DB581C3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ORDER_DETAIL(OrderID,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ProdID,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Qty)</w:t>
      </w:r>
    </w:p>
    <w:p w14:paraId="37401D50" w14:textId="77777777" w:rsidR="00C15B13" w:rsidRDefault="005D26F9">
      <w:pPr>
        <w:pStyle w:val="BodyText"/>
        <w:spacing w:line="276" w:lineRule="auto"/>
        <w:ind w:right="559"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insertion,</w:t>
      </w:r>
      <w:r>
        <w:rPr>
          <w:spacing w:val="-5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update </w:t>
      </w:r>
      <w:r>
        <w:rPr>
          <w:spacing w:val="-2"/>
        </w:rPr>
        <w:t>anomalies.</w:t>
      </w:r>
    </w:p>
    <w:p w14:paraId="31B14920" w14:textId="77777777" w:rsidR="00C15B13" w:rsidRDefault="00C15B13">
      <w:pPr>
        <w:pStyle w:val="BodyText"/>
        <w:spacing w:line="276" w:lineRule="auto"/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794F19E7" w14:textId="77777777" w:rsidR="00C15B13" w:rsidRDefault="005D26F9">
      <w:pPr>
        <w:pStyle w:val="Heading2"/>
        <w:spacing w:before="60"/>
      </w:pPr>
      <w:r>
        <w:lastRenderedPageBreak/>
        <w:t xml:space="preserve">Q2. Hospital – Normalize to </w:t>
      </w:r>
      <w:r>
        <w:rPr>
          <w:spacing w:val="-4"/>
        </w:rPr>
        <w:t>BCNF</w:t>
      </w:r>
    </w:p>
    <w:p w14:paraId="6AA1A57B" w14:textId="77777777" w:rsidR="00C15B13" w:rsidRDefault="005D26F9">
      <w:pPr>
        <w:pStyle w:val="BodyText"/>
      </w:pPr>
      <w:r>
        <w:rPr>
          <w:spacing w:val="-2"/>
        </w:rPr>
        <w:t>Given:</w:t>
      </w:r>
    </w:p>
    <w:p w14:paraId="5656558B" w14:textId="77777777" w:rsidR="00C15B13" w:rsidRDefault="005D26F9">
      <w:pPr>
        <w:pStyle w:val="Heading2"/>
        <w:spacing w:line="276" w:lineRule="auto"/>
        <w:ind w:right="559"/>
      </w:pPr>
      <w:r>
        <w:t>Patient(PID,</w:t>
      </w:r>
      <w:r>
        <w:rPr>
          <w:spacing w:val="-11"/>
        </w:rPr>
        <w:t xml:space="preserve"> </w:t>
      </w:r>
      <w:r>
        <w:t>PName,</w:t>
      </w:r>
      <w:r>
        <w:rPr>
          <w:spacing w:val="-11"/>
        </w:rPr>
        <w:t xml:space="preserve"> </w:t>
      </w:r>
      <w:r>
        <w:t>DocID,</w:t>
      </w:r>
      <w:r>
        <w:rPr>
          <w:spacing w:val="-11"/>
        </w:rPr>
        <w:t xml:space="preserve"> </w:t>
      </w:r>
      <w:r>
        <w:t>DocName,</w:t>
      </w:r>
      <w:r>
        <w:rPr>
          <w:spacing w:val="-11"/>
        </w:rPr>
        <w:t xml:space="preserve"> </w:t>
      </w:r>
      <w:r>
        <w:t>Specialization,</w:t>
      </w:r>
      <w:r>
        <w:rPr>
          <w:spacing w:val="-11"/>
        </w:rPr>
        <w:t xml:space="preserve"> </w:t>
      </w:r>
      <w:r>
        <w:t>WardNo,</w:t>
      </w:r>
      <w:r>
        <w:rPr>
          <w:spacing w:val="-11"/>
        </w:rPr>
        <w:t xml:space="preserve"> </w:t>
      </w:r>
      <w:r>
        <w:t>WardName) Functional Dependencies</w:t>
      </w:r>
    </w:p>
    <w:p w14:paraId="491CAAFC" w14:textId="77777777" w:rsidR="00C15B13" w:rsidRDefault="005D26F9">
      <w:pPr>
        <w:pStyle w:val="BodyText"/>
        <w:spacing w:before="0"/>
      </w:pPr>
      <w:r>
        <w:rPr>
          <w:spacing w:val="-2"/>
        </w:rPr>
        <w:t>Assume:</w:t>
      </w:r>
    </w:p>
    <w:p w14:paraId="6BD85831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PID → PName, DocID, </w:t>
      </w:r>
      <w:r>
        <w:rPr>
          <w:spacing w:val="-2"/>
          <w:sz w:val="24"/>
        </w:rPr>
        <w:t>WardNo</w:t>
      </w:r>
    </w:p>
    <w:p w14:paraId="65BC370D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DocID → DocName, </w:t>
      </w:r>
      <w:r>
        <w:rPr>
          <w:spacing w:val="-2"/>
          <w:sz w:val="24"/>
        </w:rPr>
        <w:t>Specialization</w:t>
      </w:r>
    </w:p>
    <w:p w14:paraId="0098D341" w14:textId="77777777" w:rsidR="00C15B13" w:rsidRDefault="005D26F9">
      <w:pPr>
        <w:pStyle w:val="ListParagraph"/>
        <w:numPr>
          <w:ilvl w:val="0"/>
          <w:numId w:val="1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>WardNo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WardName</w:t>
      </w:r>
    </w:p>
    <w:p w14:paraId="01ED1CD0" w14:textId="77777777" w:rsidR="00C15B13" w:rsidRDefault="005D26F9">
      <w:pPr>
        <w:pStyle w:val="Heading2"/>
      </w:pPr>
      <w:r>
        <w:rPr>
          <w:spacing w:val="-2"/>
        </w:rPr>
        <w:t>Anomalies</w:t>
      </w:r>
    </w:p>
    <w:p w14:paraId="007713E3" w14:textId="77777777" w:rsidR="00C15B13" w:rsidRDefault="005D26F9">
      <w:pPr>
        <w:pStyle w:val="ListParagraph"/>
        <w:numPr>
          <w:ilvl w:val="0"/>
          <w:numId w:val="3"/>
        </w:numPr>
        <w:tabs>
          <w:tab w:val="left" w:pos="405"/>
        </w:tabs>
        <w:rPr>
          <w:b/>
          <w:sz w:val="24"/>
        </w:rPr>
      </w:pPr>
      <w:r>
        <w:rPr>
          <w:b/>
          <w:sz w:val="24"/>
        </w:rPr>
        <w:t xml:space="preserve">Update </w:t>
      </w:r>
      <w:r>
        <w:rPr>
          <w:b/>
          <w:spacing w:val="-2"/>
          <w:sz w:val="24"/>
        </w:rPr>
        <w:t>anomaly:</w:t>
      </w:r>
    </w:p>
    <w:p w14:paraId="73428C8A" w14:textId="77777777" w:rsidR="00C15B13" w:rsidRDefault="005D26F9">
      <w:pPr>
        <w:pStyle w:val="BodyText"/>
        <w:spacing w:before="42"/>
      </w:pPr>
      <w:r>
        <w:t xml:space="preserve">If a doctor's specialization changes, multiple patient records may need </w:t>
      </w:r>
      <w:r>
        <w:rPr>
          <w:spacing w:val="-2"/>
        </w:rPr>
        <w:t>updating.</w:t>
      </w:r>
    </w:p>
    <w:p w14:paraId="5B168DFA" w14:textId="77777777" w:rsidR="00C15B13" w:rsidRDefault="005D26F9">
      <w:pPr>
        <w:pStyle w:val="Heading2"/>
        <w:numPr>
          <w:ilvl w:val="0"/>
          <w:numId w:val="3"/>
        </w:numPr>
        <w:tabs>
          <w:tab w:val="left" w:pos="405"/>
        </w:tabs>
      </w:pPr>
      <w:r>
        <w:t xml:space="preserve">Insertion </w:t>
      </w:r>
      <w:r>
        <w:rPr>
          <w:spacing w:val="-2"/>
        </w:rPr>
        <w:t>anomaly:</w:t>
      </w:r>
    </w:p>
    <w:p w14:paraId="0B519128" w14:textId="77777777" w:rsidR="00C15B13" w:rsidRDefault="005D26F9">
      <w:pPr>
        <w:pStyle w:val="BodyText"/>
        <w:spacing w:before="42"/>
      </w:pPr>
      <w:r>
        <w:t xml:space="preserve">A new doctor cannot be stored unless a patient is </w:t>
      </w:r>
      <w:r>
        <w:rPr>
          <w:spacing w:val="-2"/>
        </w:rPr>
        <w:t>assigned.</w:t>
      </w:r>
    </w:p>
    <w:p w14:paraId="533A5D22" w14:textId="77777777" w:rsidR="00C15B13" w:rsidRDefault="005D26F9">
      <w:pPr>
        <w:pStyle w:val="Heading2"/>
        <w:numPr>
          <w:ilvl w:val="0"/>
          <w:numId w:val="3"/>
        </w:numPr>
        <w:tabs>
          <w:tab w:val="left" w:pos="405"/>
        </w:tabs>
      </w:pPr>
      <w:r>
        <w:t xml:space="preserve">Deletion </w:t>
      </w:r>
      <w:r>
        <w:rPr>
          <w:spacing w:val="-2"/>
        </w:rPr>
        <w:t>anomaly:</w:t>
      </w:r>
    </w:p>
    <w:p w14:paraId="0113C4A3" w14:textId="77777777" w:rsidR="00C15B13" w:rsidRDefault="005D26F9">
      <w:pPr>
        <w:pStyle w:val="BodyText"/>
      </w:pPr>
      <w:r>
        <w:t>Deleting</w:t>
      </w:r>
      <w:r>
        <w:rPr>
          <w:spacing w:val="-2"/>
        </w:rPr>
        <w:t xml:space="preserve"> </w:t>
      </w:r>
      <w:r>
        <w:t xml:space="preserve">the last patient of a doctor may remove information about that </w:t>
      </w:r>
      <w:r>
        <w:rPr>
          <w:spacing w:val="-2"/>
        </w:rPr>
        <w:t>doctor.</w:t>
      </w:r>
    </w:p>
    <w:p w14:paraId="6E6B482D" w14:textId="77777777" w:rsidR="00C15B13" w:rsidRDefault="005D26F9">
      <w:pPr>
        <w:pStyle w:val="Heading2"/>
        <w:spacing w:before="42" w:line="276" w:lineRule="auto"/>
        <w:ind w:right="7249"/>
      </w:pPr>
      <w:r>
        <w:t>BCNF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PATIENT</w:t>
      </w:r>
    </w:p>
    <w:p w14:paraId="24BCD193" w14:textId="77777777" w:rsidR="00C15B13" w:rsidRDefault="005D26F9">
      <w:pPr>
        <w:pStyle w:val="BodyText"/>
        <w:spacing w:before="0"/>
      </w:pPr>
      <w:r>
        <w:t xml:space="preserve">Patient(PID, PName, DocID, </w:t>
      </w:r>
      <w:r>
        <w:rPr>
          <w:spacing w:val="-2"/>
        </w:rPr>
        <w:t>WardNo)</w:t>
      </w:r>
    </w:p>
    <w:p w14:paraId="7AC0B0B7" w14:textId="77777777" w:rsidR="00C15B13" w:rsidRDefault="005D26F9">
      <w:pPr>
        <w:pStyle w:val="Heading1"/>
      </w:pPr>
      <w:r>
        <w:rPr>
          <w:spacing w:val="-2"/>
        </w:rPr>
        <w:t>DOCTOR</w:t>
      </w:r>
    </w:p>
    <w:p w14:paraId="4D486526" w14:textId="77777777" w:rsidR="00C15B13" w:rsidRDefault="005D26F9">
      <w:pPr>
        <w:pStyle w:val="BodyText"/>
        <w:spacing w:before="42"/>
      </w:pPr>
      <w:r>
        <w:t xml:space="preserve">Doctor(DocID, DocName, </w:t>
      </w:r>
      <w:r>
        <w:rPr>
          <w:spacing w:val="-2"/>
        </w:rPr>
        <w:t>Specialization)</w:t>
      </w:r>
    </w:p>
    <w:p w14:paraId="6D5D48A1" w14:textId="77777777" w:rsidR="00C15B13" w:rsidRDefault="005D26F9">
      <w:pPr>
        <w:pStyle w:val="Heading1"/>
      </w:pPr>
      <w:r>
        <w:rPr>
          <w:spacing w:val="-4"/>
        </w:rPr>
        <w:t>WARD</w:t>
      </w:r>
    </w:p>
    <w:p w14:paraId="2EB842EC" w14:textId="77777777" w:rsidR="00C15B13" w:rsidRDefault="005D26F9">
      <w:pPr>
        <w:pStyle w:val="BodyText"/>
      </w:pPr>
      <w:r>
        <w:rPr>
          <w:spacing w:val="-4"/>
        </w:rPr>
        <w:t>Ward(WardNo,</w:t>
      </w:r>
      <w:r>
        <w:rPr>
          <w:spacing w:val="8"/>
        </w:rPr>
        <w:t xml:space="preserve"> </w:t>
      </w:r>
      <w:r>
        <w:rPr>
          <w:spacing w:val="-2"/>
        </w:rPr>
        <w:t>WardName)</w:t>
      </w:r>
    </w:p>
    <w:p w14:paraId="6DEC2A14" w14:textId="77777777" w:rsidR="00C15B13" w:rsidRDefault="005D26F9">
      <w:pPr>
        <w:pStyle w:val="Heading2"/>
        <w:spacing w:before="42"/>
      </w:pPr>
      <w:r>
        <w:t xml:space="preserve">BCNF </w:t>
      </w:r>
      <w:r>
        <w:rPr>
          <w:spacing w:val="-2"/>
        </w:rPr>
        <w:t>Check</w:t>
      </w:r>
    </w:p>
    <w:p w14:paraId="18173302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PName,</w:t>
      </w:r>
      <w:r>
        <w:rPr>
          <w:spacing w:val="-3"/>
          <w:sz w:val="24"/>
        </w:rPr>
        <w:t xml:space="preserve"> </w:t>
      </w:r>
      <w:r>
        <w:rPr>
          <w:sz w:val="24"/>
        </w:rPr>
        <w:t>DocID,</w:t>
      </w:r>
      <w:r>
        <w:rPr>
          <w:spacing w:val="-2"/>
          <w:sz w:val="24"/>
        </w:rPr>
        <w:t xml:space="preserve"> </w:t>
      </w:r>
      <w:r>
        <w:rPr>
          <w:sz w:val="24"/>
        </w:rPr>
        <w:t>WardNo;</w:t>
      </w:r>
      <w:r>
        <w:rPr>
          <w:spacing w:val="-3"/>
          <w:sz w:val="24"/>
        </w:rPr>
        <w:t xml:space="preserve"> </w:t>
      </w:r>
      <w:r>
        <w:rPr>
          <w:sz w:val="24"/>
        </w:rPr>
        <w:t>PID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4D0CA360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>DocID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DocName, Specialization; DocID is a key in </w:t>
      </w:r>
      <w:r>
        <w:rPr>
          <w:spacing w:val="-2"/>
          <w:sz w:val="24"/>
        </w:rPr>
        <w:t>DOCTOR.</w:t>
      </w:r>
    </w:p>
    <w:p w14:paraId="78E476EF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line="276" w:lineRule="auto"/>
        <w:ind w:right="3711" w:firstLine="360"/>
        <w:rPr>
          <w:sz w:val="24"/>
        </w:rPr>
      </w:pPr>
      <w:r>
        <w:rPr>
          <w:sz w:val="24"/>
        </w:rPr>
        <w:t>WardNo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WardName;</w:t>
      </w:r>
      <w:r>
        <w:rPr>
          <w:spacing w:val="-15"/>
          <w:sz w:val="24"/>
        </w:rPr>
        <w:t xml:space="preserve"> </w:t>
      </w:r>
      <w:r>
        <w:rPr>
          <w:sz w:val="24"/>
        </w:rPr>
        <w:t>WardNo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WARD. Thus every determinant is a candidate key in its relation.</w:t>
      </w:r>
    </w:p>
    <w:p w14:paraId="6FB39F97" w14:textId="77777777" w:rsidR="00C15B13" w:rsidRDefault="005D26F9">
      <w:pPr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decomposition satisfies </w:t>
      </w:r>
      <w:r>
        <w:rPr>
          <w:b/>
          <w:sz w:val="24"/>
        </w:rPr>
        <w:t xml:space="preserve">BCNF </w:t>
      </w:r>
      <w:r>
        <w:rPr>
          <w:sz w:val="24"/>
        </w:rPr>
        <w:t xml:space="preserve">and reduces </w:t>
      </w:r>
      <w:r>
        <w:rPr>
          <w:spacing w:val="-2"/>
          <w:sz w:val="24"/>
        </w:rPr>
        <w:t>redundancy.</w:t>
      </w:r>
    </w:p>
    <w:p w14:paraId="58FE4BEE" w14:textId="77777777" w:rsidR="00C15B13" w:rsidRDefault="00C15B13">
      <w:pPr>
        <w:pStyle w:val="BodyText"/>
        <w:spacing w:before="83"/>
        <w:ind w:left="0"/>
      </w:pPr>
    </w:p>
    <w:p w14:paraId="2EB3CED7" w14:textId="77777777" w:rsidR="00C15B13" w:rsidRDefault="005D26F9">
      <w:pPr>
        <w:pStyle w:val="Heading2"/>
        <w:spacing w:before="0"/>
      </w:pPr>
      <w:r>
        <w:t>Q3.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Enrollment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rPr>
          <w:spacing w:val="-5"/>
        </w:rPr>
        <w:t>2NF</w:t>
      </w:r>
    </w:p>
    <w:p w14:paraId="4312DEBA" w14:textId="77777777" w:rsidR="00C15B13" w:rsidRDefault="005D26F9">
      <w:pPr>
        <w:pStyle w:val="BodyText"/>
      </w:pPr>
      <w:r>
        <w:rPr>
          <w:spacing w:val="-2"/>
        </w:rPr>
        <w:t>Given:</w:t>
      </w:r>
    </w:p>
    <w:p w14:paraId="45F7707E" w14:textId="77777777" w:rsidR="00C15B13" w:rsidRDefault="005D26F9">
      <w:pPr>
        <w:pStyle w:val="Heading2"/>
        <w:spacing w:before="42" w:line="276" w:lineRule="auto"/>
        <w:ind w:right="2068"/>
      </w:pPr>
      <w:r>
        <w:t>Enrollment(SID,</w:t>
      </w:r>
      <w:r>
        <w:rPr>
          <w:spacing w:val="-12"/>
        </w:rPr>
        <w:t xml:space="preserve"> </w:t>
      </w:r>
      <w:r>
        <w:t>SName,</w:t>
      </w:r>
      <w:r>
        <w:rPr>
          <w:spacing w:val="-12"/>
        </w:rPr>
        <w:t xml:space="preserve"> </w:t>
      </w:r>
      <w:r>
        <w:t>CourseID,</w:t>
      </w:r>
      <w:r>
        <w:rPr>
          <w:spacing w:val="-12"/>
        </w:rPr>
        <w:t xml:space="preserve"> </w:t>
      </w:r>
      <w:r>
        <w:t>CourseName,</w:t>
      </w:r>
      <w:r>
        <w:rPr>
          <w:spacing w:val="-12"/>
        </w:rPr>
        <w:t xml:space="preserve"> </w:t>
      </w:r>
      <w:r>
        <w:t>Faculty,</w:t>
      </w:r>
      <w:r>
        <w:rPr>
          <w:spacing w:val="-12"/>
        </w:rPr>
        <w:t xml:space="preserve"> </w:t>
      </w:r>
      <w:r>
        <w:t>Grade) Functional Dependencies</w:t>
      </w:r>
    </w:p>
    <w:p w14:paraId="40A3735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SID → </w:t>
      </w:r>
      <w:r>
        <w:rPr>
          <w:spacing w:val="-2"/>
          <w:sz w:val="24"/>
        </w:rPr>
        <w:t>SName</w:t>
      </w:r>
    </w:p>
    <w:p w14:paraId="598C4A63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CourseID → CourseName, </w:t>
      </w:r>
      <w:r>
        <w:rPr>
          <w:spacing w:val="-2"/>
          <w:sz w:val="24"/>
        </w:rPr>
        <w:t>Faculty</w:t>
      </w:r>
    </w:p>
    <w:p w14:paraId="760E8EE1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(SID, CourseID) → </w:t>
      </w:r>
      <w:r>
        <w:rPr>
          <w:spacing w:val="-2"/>
          <w:sz w:val="24"/>
        </w:rPr>
        <w:t>Grade</w:t>
      </w:r>
    </w:p>
    <w:p w14:paraId="278C428E" w14:textId="77777777" w:rsidR="00C15B13" w:rsidRDefault="005D26F9">
      <w:pPr>
        <w:pStyle w:val="Heading2"/>
        <w:spacing w:before="42" w:line="276" w:lineRule="auto"/>
        <w:ind w:right="7803"/>
      </w:pPr>
      <w:r>
        <w:t>Candidate Key (SID,</w:t>
      </w:r>
      <w:r>
        <w:rPr>
          <w:spacing w:val="-15"/>
        </w:rPr>
        <w:t xml:space="preserve"> </w:t>
      </w:r>
      <w:r>
        <w:t>CourseID)</w:t>
      </w:r>
    </w:p>
    <w:p w14:paraId="4AE1FBF4" w14:textId="77777777" w:rsidR="00C15B13" w:rsidRDefault="005D26F9">
      <w:pPr>
        <w:pStyle w:val="BodyText"/>
        <w:spacing w:before="0"/>
      </w:pPr>
      <w:r>
        <w:t xml:space="preserve">The combination uniquely identifies an enrollment </w:t>
      </w:r>
      <w:r>
        <w:rPr>
          <w:spacing w:val="-2"/>
        </w:rPr>
        <w:t>record.</w:t>
      </w:r>
    </w:p>
    <w:p w14:paraId="5A8BAC96" w14:textId="77777777" w:rsidR="00C15B13" w:rsidRDefault="005D26F9">
      <w:pPr>
        <w:pStyle w:val="Heading1"/>
      </w:pPr>
      <w:r>
        <w:rPr>
          <w:spacing w:val="-5"/>
        </w:rPr>
        <w:t>1NF</w:t>
      </w:r>
    </w:p>
    <w:p w14:paraId="3B68D461" w14:textId="77777777" w:rsidR="00C15B13" w:rsidRDefault="005D26F9">
      <w:pPr>
        <w:spacing w:before="42" w:line="276" w:lineRule="auto"/>
        <w:ind w:left="165" w:right="4849"/>
        <w:rPr>
          <w:b/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atomic,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 xml:space="preserve">. </w:t>
      </w:r>
      <w:r>
        <w:rPr>
          <w:b/>
          <w:sz w:val="24"/>
        </w:rPr>
        <w:t>Partial Dependencies</w:t>
      </w:r>
    </w:p>
    <w:p w14:paraId="3FA85791" w14:textId="77777777" w:rsidR="00C15B13" w:rsidRDefault="005D26F9">
      <w:pPr>
        <w:pStyle w:val="BodyText"/>
        <w:spacing w:before="0"/>
      </w:pPr>
      <w:r>
        <w:t xml:space="preserve">Because the key is </w:t>
      </w:r>
      <w:r>
        <w:rPr>
          <w:spacing w:val="-2"/>
        </w:rPr>
        <w:t>composite:</w:t>
      </w:r>
    </w:p>
    <w:p w14:paraId="383436B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SID → </w:t>
      </w:r>
      <w:r>
        <w:rPr>
          <w:spacing w:val="-2"/>
          <w:sz w:val="24"/>
        </w:rPr>
        <w:t>SName</w:t>
      </w:r>
    </w:p>
    <w:p w14:paraId="4623A036" w14:textId="77777777" w:rsidR="00C15B13" w:rsidRDefault="00C15B13">
      <w:pPr>
        <w:pStyle w:val="ListParagraph"/>
        <w:rPr>
          <w:sz w:val="24"/>
        </w:rPr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5FC60504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  <w:rPr>
          <w:sz w:val="24"/>
        </w:rPr>
      </w:pPr>
      <w:r>
        <w:rPr>
          <w:sz w:val="24"/>
        </w:rPr>
        <w:lastRenderedPageBreak/>
        <w:t xml:space="preserve">CourseID → CourseName, </w:t>
      </w:r>
      <w:r>
        <w:rPr>
          <w:spacing w:val="-2"/>
          <w:sz w:val="24"/>
        </w:rPr>
        <w:t>Faculty</w:t>
      </w:r>
    </w:p>
    <w:p w14:paraId="4ABB5CA5" w14:textId="77777777" w:rsidR="00C15B13" w:rsidRDefault="005D26F9">
      <w:pPr>
        <w:spacing w:before="41" w:line="276" w:lineRule="auto"/>
        <w:ind w:left="165" w:right="3243"/>
        <w:rPr>
          <w:b/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 xml:space="preserve">. </w:t>
      </w:r>
      <w:r>
        <w:rPr>
          <w:b/>
          <w:sz w:val="24"/>
        </w:rPr>
        <w:t>2NF Decomposition</w:t>
      </w:r>
    </w:p>
    <w:p w14:paraId="10DDF8E4" w14:textId="77777777" w:rsidR="00C15B13" w:rsidRDefault="005D26F9">
      <w:pPr>
        <w:pStyle w:val="Heading1"/>
        <w:spacing w:before="0"/>
      </w:pPr>
      <w:r>
        <w:rPr>
          <w:spacing w:val="-2"/>
        </w:rPr>
        <w:t>STUDENT</w:t>
      </w:r>
    </w:p>
    <w:p w14:paraId="2EA1F93A" w14:textId="77777777" w:rsidR="00C15B13" w:rsidRDefault="005D26F9">
      <w:pPr>
        <w:pStyle w:val="BodyText"/>
      </w:pPr>
      <w:r>
        <w:t xml:space="preserve">Student(SID, </w:t>
      </w:r>
      <w:r>
        <w:rPr>
          <w:spacing w:val="-2"/>
        </w:rPr>
        <w:t>SName)</w:t>
      </w:r>
    </w:p>
    <w:p w14:paraId="16E2FAF8" w14:textId="77777777" w:rsidR="00C15B13" w:rsidRDefault="005D26F9">
      <w:pPr>
        <w:pStyle w:val="Heading1"/>
        <w:spacing w:before="42"/>
      </w:pPr>
      <w:r>
        <w:rPr>
          <w:spacing w:val="-2"/>
        </w:rPr>
        <w:t>COURSE</w:t>
      </w:r>
    </w:p>
    <w:p w14:paraId="1CC2A7DB" w14:textId="77777777" w:rsidR="00C15B13" w:rsidRDefault="005D26F9">
      <w:pPr>
        <w:pStyle w:val="BodyText"/>
      </w:pPr>
      <w:r>
        <w:t xml:space="preserve">Course(CourseID, CourseName, </w:t>
      </w:r>
      <w:r>
        <w:rPr>
          <w:spacing w:val="-2"/>
        </w:rPr>
        <w:t>Faculty)</w:t>
      </w:r>
    </w:p>
    <w:p w14:paraId="72AE3307" w14:textId="77777777" w:rsidR="00C15B13" w:rsidRDefault="005D26F9">
      <w:pPr>
        <w:pStyle w:val="Heading1"/>
        <w:spacing w:before="42"/>
      </w:pPr>
      <w:r>
        <w:rPr>
          <w:spacing w:val="-2"/>
        </w:rPr>
        <w:t>ENROLLMENT</w:t>
      </w:r>
    </w:p>
    <w:p w14:paraId="1FE895C5" w14:textId="77777777" w:rsidR="00C15B13" w:rsidRDefault="005D26F9">
      <w:pPr>
        <w:pStyle w:val="BodyText"/>
      </w:pPr>
      <w:r>
        <w:t xml:space="preserve">Enrollment(SID, CourseID, </w:t>
      </w:r>
      <w:r>
        <w:rPr>
          <w:spacing w:val="-2"/>
        </w:rPr>
        <w:t>Grade)</w:t>
      </w:r>
    </w:p>
    <w:p w14:paraId="38C674B8" w14:textId="77777777" w:rsidR="00C15B13" w:rsidRDefault="005D26F9">
      <w:pPr>
        <w:pStyle w:val="Heading2"/>
      </w:pPr>
      <w:r>
        <w:rPr>
          <w:spacing w:val="-2"/>
        </w:rPr>
        <w:t>Result</w:t>
      </w:r>
    </w:p>
    <w:p w14:paraId="30787BA1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Student details are stored </w:t>
      </w:r>
      <w:r>
        <w:rPr>
          <w:spacing w:val="-2"/>
          <w:sz w:val="24"/>
        </w:rPr>
        <w:t>once.</w:t>
      </w:r>
    </w:p>
    <w:p w14:paraId="192B9F97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Course details are stored </w:t>
      </w:r>
      <w:r>
        <w:rPr>
          <w:spacing w:val="-2"/>
          <w:sz w:val="24"/>
        </w:rPr>
        <w:t>once.</w:t>
      </w:r>
    </w:p>
    <w:p w14:paraId="39961E00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Grade depends on both SID and </w:t>
      </w:r>
      <w:r>
        <w:rPr>
          <w:spacing w:val="-2"/>
          <w:sz w:val="24"/>
        </w:rPr>
        <w:t>CourseID.</w:t>
      </w:r>
    </w:p>
    <w:p w14:paraId="4F09BE0A" w14:textId="77777777" w:rsidR="00C15B13" w:rsidRDefault="005D26F9">
      <w:pPr>
        <w:pStyle w:val="BodyText"/>
      </w:pPr>
      <w:r>
        <w:rPr>
          <w:b/>
        </w:rPr>
        <w:t xml:space="preserve">Conclusion: </w:t>
      </w:r>
      <w:r>
        <w:t xml:space="preserve">The decomposition removes partial dependencies and achieves </w:t>
      </w:r>
      <w:r>
        <w:rPr>
          <w:b/>
          <w:spacing w:val="-4"/>
        </w:rPr>
        <w:t>2NF</w:t>
      </w:r>
      <w:r>
        <w:rPr>
          <w:spacing w:val="-4"/>
        </w:rPr>
        <w:t>.</w:t>
      </w:r>
    </w:p>
    <w:p w14:paraId="43CC6FE2" w14:textId="77777777" w:rsidR="00C15B13" w:rsidRDefault="00C15B13">
      <w:pPr>
        <w:pStyle w:val="BodyText"/>
        <w:spacing w:before="83"/>
        <w:ind w:left="0"/>
      </w:pPr>
    </w:p>
    <w:p w14:paraId="14ECFA4F" w14:textId="77777777" w:rsidR="00C15B13" w:rsidRDefault="005D26F9">
      <w:pPr>
        <w:pStyle w:val="Heading2"/>
        <w:spacing w:before="0"/>
      </w:pPr>
      <w:r>
        <w:t xml:space="preserve">Q4. Airline Booking – Normalize up to </w:t>
      </w:r>
      <w:r>
        <w:rPr>
          <w:spacing w:val="-4"/>
        </w:rPr>
        <w:t>BCNF</w:t>
      </w:r>
    </w:p>
    <w:p w14:paraId="624B6DEE" w14:textId="77777777" w:rsidR="00C15B13" w:rsidRDefault="005D26F9">
      <w:pPr>
        <w:pStyle w:val="BodyText"/>
      </w:pPr>
      <w:r>
        <w:rPr>
          <w:spacing w:val="-2"/>
        </w:rPr>
        <w:t>Given:</w:t>
      </w:r>
    </w:p>
    <w:p w14:paraId="02C53D60" w14:textId="77777777" w:rsidR="00C15B13" w:rsidRDefault="005D26F9">
      <w:pPr>
        <w:pStyle w:val="Heading2"/>
        <w:spacing w:before="42" w:line="276" w:lineRule="auto"/>
        <w:ind w:right="2068"/>
      </w:pPr>
      <w:r>
        <w:t>Booking(FlightNo,</w:t>
      </w:r>
      <w:r>
        <w:rPr>
          <w:spacing w:val="-11"/>
        </w:rPr>
        <w:t xml:space="preserve"> </w:t>
      </w:r>
      <w:r>
        <w:t>PassID,</w:t>
      </w:r>
      <w:r>
        <w:rPr>
          <w:spacing w:val="-11"/>
        </w:rPr>
        <w:t xml:space="preserve"> </w:t>
      </w:r>
      <w:r>
        <w:t>PassName,</w:t>
      </w:r>
      <w:r>
        <w:rPr>
          <w:spacing w:val="-11"/>
        </w:rPr>
        <w:t xml:space="preserve"> </w:t>
      </w:r>
      <w:r>
        <w:t>Seat,</w:t>
      </w:r>
      <w:r>
        <w:rPr>
          <w:spacing w:val="-11"/>
        </w:rPr>
        <w:t xml:space="preserve"> </w:t>
      </w:r>
      <w:r>
        <w:t>DeptCity,</w:t>
      </w:r>
      <w:r>
        <w:rPr>
          <w:spacing w:val="-11"/>
        </w:rPr>
        <w:t xml:space="preserve"> </w:t>
      </w:r>
      <w:r>
        <w:t>ArrCity,</w:t>
      </w:r>
      <w:r>
        <w:rPr>
          <w:spacing w:val="-11"/>
        </w:rPr>
        <w:t xml:space="preserve"> </w:t>
      </w:r>
      <w:r>
        <w:t>Date) Functional Dependencies</w:t>
      </w:r>
    </w:p>
    <w:p w14:paraId="63D02D4B" w14:textId="77777777" w:rsidR="00C15B13" w:rsidRDefault="005D26F9">
      <w:pPr>
        <w:pStyle w:val="BodyText"/>
        <w:spacing w:before="0"/>
      </w:pPr>
      <w:r>
        <w:rPr>
          <w:spacing w:val="-2"/>
        </w:rPr>
        <w:t>Assume:</w:t>
      </w:r>
    </w:p>
    <w:p w14:paraId="44667089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PassID → </w:t>
      </w:r>
      <w:r>
        <w:rPr>
          <w:spacing w:val="-2"/>
          <w:sz w:val="24"/>
        </w:rPr>
        <w:t>PassName</w:t>
      </w:r>
    </w:p>
    <w:p w14:paraId="28F823E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FlightNo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DeptCity,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ArrCity</w:t>
      </w:r>
    </w:p>
    <w:p w14:paraId="5285BFCA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 w:line="276" w:lineRule="auto"/>
        <w:ind w:right="5593" w:firstLine="360"/>
        <w:rPr>
          <w:sz w:val="24"/>
        </w:rPr>
      </w:pPr>
      <w:r>
        <w:rPr>
          <w:sz w:val="24"/>
        </w:rPr>
        <w:t>(FlightNo,</w:t>
      </w:r>
      <w:r>
        <w:rPr>
          <w:spacing w:val="-10"/>
          <w:sz w:val="24"/>
        </w:rPr>
        <w:t xml:space="preserve"> </w:t>
      </w:r>
      <w:r>
        <w:rPr>
          <w:sz w:val="24"/>
        </w:rPr>
        <w:t>Date,</w:t>
      </w:r>
      <w:r>
        <w:rPr>
          <w:spacing w:val="-10"/>
          <w:sz w:val="24"/>
        </w:rPr>
        <w:t xml:space="preserve"> </w:t>
      </w:r>
      <w:r>
        <w:rPr>
          <w:sz w:val="24"/>
        </w:rPr>
        <w:t>PassID)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Seat Candidate key:</w:t>
      </w:r>
    </w:p>
    <w:p w14:paraId="701B79AD" w14:textId="77777777" w:rsidR="00C15B13" w:rsidRDefault="005D26F9">
      <w:pPr>
        <w:pStyle w:val="Heading2"/>
        <w:spacing w:before="0" w:line="276" w:lineRule="auto"/>
        <w:ind w:right="6603"/>
      </w:pPr>
      <w:r>
        <w:t>(FlightNo,</w:t>
      </w:r>
      <w:r>
        <w:rPr>
          <w:spacing w:val="-15"/>
        </w:rPr>
        <w:t xml:space="preserve"> </w:t>
      </w:r>
      <w:r>
        <w:t>Date,</w:t>
      </w:r>
      <w:r>
        <w:rPr>
          <w:spacing w:val="-15"/>
        </w:rPr>
        <w:t xml:space="preserve"> </w:t>
      </w:r>
      <w:r>
        <w:t xml:space="preserve">PassID) </w:t>
      </w:r>
      <w:r>
        <w:rPr>
          <w:spacing w:val="-4"/>
        </w:rPr>
        <w:t>1NF</w:t>
      </w:r>
    </w:p>
    <w:p w14:paraId="6917E51F" w14:textId="77777777" w:rsidR="00C15B13" w:rsidRDefault="005D26F9">
      <w:pPr>
        <w:pStyle w:val="BodyText"/>
        <w:spacing w:before="0" w:line="276" w:lineRule="auto"/>
        <w:ind w:right="4849"/>
        <w:rPr>
          <w:b/>
        </w:rPr>
      </w:pPr>
      <w:r>
        <w:t>All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atomic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b/>
        </w:rPr>
        <w:t>1NF</w:t>
      </w:r>
      <w:r>
        <w:t xml:space="preserve">. </w:t>
      </w:r>
      <w:r>
        <w:rPr>
          <w:b/>
          <w:spacing w:val="-4"/>
        </w:rPr>
        <w:t>2NF</w:t>
      </w:r>
    </w:p>
    <w:p w14:paraId="54BDB917" w14:textId="77777777" w:rsidR="00C15B13" w:rsidRDefault="005D26F9">
      <w:pPr>
        <w:pStyle w:val="BodyText"/>
        <w:spacing w:before="0"/>
      </w:pPr>
      <w:r>
        <w:t xml:space="preserve">Partial dependencies </w:t>
      </w:r>
      <w:r>
        <w:rPr>
          <w:spacing w:val="-2"/>
        </w:rPr>
        <w:t>exist:</w:t>
      </w:r>
    </w:p>
    <w:p w14:paraId="0D72979A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PassID → </w:t>
      </w:r>
      <w:r>
        <w:rPr>
          <w:spacing w:val="-2"/>
          <w:sz w:val="24"/>
        </w:rPr>
        <w:t>PassName</w:t>
      </w:r>
    </w:p>
    <w:p w14:paraId="002EA62C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 w:line="276" w:lineRule="auto"/>
        <w:ind w:right="5808" w:firstLine="360"/>
        <w:rPr>
          <w:sz w:val="24"/>
        </w:rPr>
      </w:pPr>
      <w:r>
        <w:rPr>
          <w:sz w:val="24"/>
        </w:rPr>
        <w:t>FlightNo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DeptCity,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ArrCity </w:t>
      </w:r>
      <w:r>
        <w:rPr>
          <w:spacing w:val="-2"/>
          <w:sz w:val="24"/>
        </w:rPr>
        <w:t>Decompose:</w:t>
      </w:r>
    </w:p>
    <w:p w14:paraId="18A99471" w14:textId="77777777" w:rsidR="00C15B13" w:rsidRDefault="005D26F9">
      <w:pPr>
        <w:pStyle w:val="Heading1"/>
        <w:spacing w:before="0"/>
      </w:pPr>
      <w:r>
        <w:rPr>
          <w:spacing w:val="-2"/>
        </w:rPr>
        <w:t>PASSENGER</w:t>
      </w:r>
    </w:p>
    <w:p w14:paraId="3CB07E35" w14:textId="77777777" w:rsidR="00C15B13" w:rsidRDefault="005D26F9">
      <w:pPr>
        <w:pStyle w:val="BodyText"/>
      </w:pPr>
      <w:r>
        <w:t xml:space="preserve">Passenger(PassID, </w:t>
      </w:r>
      <w:r>
        <w:rPr>
          <w:spacing w:val="-2"/>
        </w:rPr>
        <w:t>PassName)</w:t>
      </w:r>
    </w:p>
    <w:p w14:paraId="59E68037" w14:textId="77777777" w:rsidR="00C15B13" w:rsidRDefault="005D26F9">
      <w:pPr>
        <w:pStyle w:val="Heading1"/>
      </w:pPr>
      <w:r>
        <w:rPr>
          <w:spacing w:val="-2"/>
        </w:rPr>
        <w:t>FLIGHT</w:t>
      </w:r>
    </w:p>
    <w:p w14:paraId="7AD19C89" w14:textId="77777777" w:rsidR="00C15B13" w:rsidRDefault="005D26F9">
      <w:pPr>
        <w:pStyle w:val="BodyText"/>
        <w:spacing w:before="42"/>
      </w:pPr>
      <w:r>
        <w:t>Flight(FlightNo,</w:t>
      </w:r>
      <w:r>
        <w:rPr>
          <w:spacing w:val="-8"/>
        </w:rPr>
        <w:t xml:space="preserve"> </w:t>
      </w:r>
      <w:r>
        <w:t>DeptCity,</w:t>
      </w:r>
      <w:r>
        <w:rPr>
          <w:spacing w:val="-8"/>
        </w:rPr>
        <w:t xml:space="preserve"> </w:t>
      </w:r>
      <w:r>
        <w:rPr>
          <w:spacing w:val="-2"/>
        </w:rPr>
        <w:t>ArrCity)</w:t>
      </w:r>
    </w:p>
    <w:p w14:paraId="566F3CD0" w14:textId="77777777" w:rsidR="00C15B13" w:rsidRDefault="005D26F9">
      <w:pPr>
        <w:pStyle w:val="Heading1"/>
      </w:pPr>
      <w:r>
        <w:rPr>
          <w:spacing w:val="-2"/>
        </w:rPr>
        <w:t>BOOKING</w:t>
      </w:r>
    </w:p>
    <w:p w14:paraId="047CD9F3" w14:textId="77777777" w:rsidR="00C15B13" w:rsidRDefault="005D26F9">
      <w:pPr>
        <w:pStyle w:val="BodyText"/>
        <w:spacing w:before="42"/>
      </w:pPr>
      <w:r>
        <w:t xml:space="preserve">Booking(FlightNo, Date, PassID, </w:t>
      </w:r>
      <w:r>
        <w:rPr>
          <w:spacing w:val="-2"/>
        </w:rPr>
        <w:t>Seat)</w:t>
      </w:r>
    </w:p>
    <w:p w14:paraId="44C1DF59" w14:textId="77777777" w:rsidR="00C15B13" w:rsidRDefault="005D26F9">
      <w:pPr>
        <w:pStyle w:val="Heading1"/>
      </w:pPr>
      <w:r>
        <w:rPr>
          <w:spacing w:val="-4"/>
        </w:rPr>
        <w:t>BCNF</w:t>
      </w:r>
    </w:p>
    <w:p w14:paraId="5CA22947" w14:textId="77777777" w:rsidR="00C15B13" w:rsidRDefault="005D26F9">
      <w:pPr>
        <w:pStyle w:val="BodyText"/>
      </w:pPr>
      <w:r>
        <w:t xml:space="preserve">In each </w:t>
      </w:r>
      <w:r>
        <w:rPr>
          <w:spacing w:val="-2"/>
        </w:rPr>
        <w:t>relation:</w:t>
      </w:r>
    </w:p>
    <w:p w14:paraId="541681BA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PassID is a key of </w:t>
      </w:r>
      <w:r>
        <w:rPr>
          <w:spacing w:val="-2"/>
          <w:sz w:val="24"/>
        </w:rPr>
        <w:t>PASSENGER.</w:t>
      </w:r>
    </w:p>
    <w:p w14:paraId="7E7B9CDA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FlightNo is a key of </w:t>
      </w:r>
      <w:r>
        <w:rPr>
          <w:spacing w:val="-2"/>
          <w:sz w:val="24"/>
        </w:rPr>
        <w:t>FLIGHT.</w:t>
      </w:r>
    </w:p>
    <w:p w14:paraId="673D40B1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 w:line="276" w:lineRule="auto"/>
        <w:ind w:right="4086" w:firstLine="360"/>
        <w:rPr>
          <w:sz w:val="24"/>
        </w:rPr>
      </w:pPr>
      <w:r>
        <w:rPr>
          <w:sz w:val="24"/>
        </w:rPr>
        <w:t>(FlightNo,</w:t>
      </w:r>
      <w:r>
        <w:rPr>
          <w:spacing w:val="-6"/>
          <w:sz w:val="24"/>
        </w:rPr>
        <w:t xml:space="preserve"> </w:t>
      </w:r>
      <w:r>
        <w:rPr>
          <w:sz w:val="24"/>
        </w:rPr>
        <w:t>Date,</w:t>
      </w:r>
      <w:r>
        <w:rPr>
          <w:spacing w:val="-6"/>
          <w:sz w:val="24"/>
        </w:rPr>
        <w:t xml:space="preserve"> </w:t>
      </w:r>
      <w:r>
        <w:rPr>
          <w:sz w:val="24"/>
        </w:rPr>
        <w:t>PassID)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BOOKING. Therefore, each determinant is a candidate key.</w:t>
      </w:r>
    </w:p>
    <w:p w14:paraId="33E7BCEA" w14:textId="77777777" w:rsidR="00C15B13" w:rsidRDefault="00C15B13">
      <w:pPr>
        <w:pStyle w:val="ListParagraph"/>
        <w:spacing w:line="276" w:lineRule="auto"/>
        <w:rPr>
          <w:sz w:val="24"/>
        </w:rPr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5C472516" w14:textId="77777777" w:rsidR="00C15B13" w:rsidRDefault="005D26F9">
      <w:pPr>
        <w:spacing w:before="60"/>
        <w:ind w:left="165"/>
        <w:rPr>
          <w:b/>
          <w:sz w:val="24"/>
        </w:rPr>
      </w:pPr>
      <w:r>
        <w:rPr>
          <w:b/>
          <w:sz w:val="24"/>
        </w:rPr>
        <w:lastRenderedPageBreak/>
        <w:t xml:space="preserve">Final BCNF </w:t>
      </w:r>
      <w:r>
        <w:rPr>
          <w:b/>
          <w:spacing w:val="-2"/>
          <w:sz w:val="24"/>
        </w:rPr>
        <w:t>Design</w:t>
      </w:r>
    </w:p>
    <w:p w14:paraId="3066B328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pacing w:val="-2"/>
          <w:sz w:val="24"/>
        </w:rPr>
        <w:t>PASSENGER(PassID,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PassName)</w:t>
      </w:r>
    </w:p>
    <w:p w14:paraId="6EF3CA2A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FLIGHT(FlightNo,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DeptCity,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ArrCity)</w:t>
      </w:r>
    </w:p>
    <w:p w14:paraId="199F95C9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 w:line="276" w:lineRule="auto"/>
        <w:ind w:right="4366" w:firstLine="360"/>
        <w:rPr>
          <w:sz w:val="24"/>
        </w:rPr>
      </w:pPr>
      <w:r>
        <w:rPr>
          <w:b/>
          <w:sz w:val="24"/>
        </w:rPr>
        <w:t>BOOKING(FlightNo, Date, PassID, Seat) Conclusion: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schema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normalized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BCNF</w:t>
      </w:r>
      <w:r>
        <w:rPr>
          <w:sz w:val="24"/>
        </w:rPr>
        <w:t>.</w:t>
      </w:r>
    </w:p>
    <w:p w14:paraId="1A42027C" w14:textId="77777777" w:rsidR="00C15B13" w:rsidRDefault="00C15B13">
      <w:pPr>
        <w:pStyle w:val="BodyText"/>
        <w:ind w:left="0"/>
      </w:pPr>
    </w:p>
    <w:p w14:paraId="716606F1" w14:textId="77777777" w:rsidR="00C15B13" w:rsidRDefault="005D26F9">
      <w:pPr>
        <w:pStyle w:val="Heading2"/>
        <w:spacing w:before="0"/>
      </w:pPr>
      <w:r>
        <w:t xml:space="preserve">Q5. HR System – Normalize to </w:t>
      </w:r>
      <w:r>
        <w:rPr>
          <w:spacing w:val="-5"/>
        </w:rPr>
        <w:t>3NF</w:t>
      </w:r>
    </w:p>
    <w:p w14:paraId="722538B8" w14:textId="77777777" w:rsidR="00C15B13" w:rsidRDefault="005D26F9">
      <w:pPr>
        <w:spacing w:before="42" w:line="276" w:lineRule="auto"/>
        <w:ind w:left="165" w:right="5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transitive dependencies, but the uploaded document does </w:t>
      </w:r>
      <w:r>
        <w:rPr>
          <w:b/>
          <w:sz w:val="24"/>
        </w:rPr>
        <w:t xml:space="preserve">not provide the actual HR </w:t>
      </w:r>
      <w:r>
        <w:rPr>
          <w:b/>
          <w:spacing w:val="-2"/>
          <w:sz w:val="24"/>
        </w:rPr>
        <w:t>attributes/schema</w:t>
      </w:r>
      <w:r>
        <w:rPr>
          <w:spacing w:val="-2"/>
          <w:sz w:val="24"/>
        </w:rPr>
        <w:t>.</w:t>
      </w:r>
    </w:p>
    <w:p w14:paraId="18FDDDB6" w14:textId="77777777" w:rsidR="00C15B13" w:rsidRDefault="005D26F9">
      <w:pPr>
        <w:pStyle w:val="BodyText"/>
        <w:spacing w:before="0"/>
      </w:pPr>
      <w:r>
        <w:t xml:space="preserve">A standard HR example can be represented </w:t>
      </w:r>
      <w:r>
        <w:rPr>
          <w:spacing w:val="-5"/>
        </w:rPr>
        <w:t>as:</w:t>
      </w:r>
    </w:p>
    <w:p w14:paraId="5E2F5420" w14:textId="77777777" w:rsidR="00C15B13" w:rsidRDefault="005D26F9">
      <w:pPr>
        <w:pStyle w:val="Heading2"/>
        <w:spacing w:line="276" w:lineRule="auto"/>
        <w:ind w:right="559"/>
      </w:pPr>
      <w:r>
        <w:t>Employee(EmpID,</w:t>
      </w:r>
      <w:r>
        <w:rPr>
          <w:spacing w:val="-8"/>
        </w:rPr>
        <w:t xml:space="preserve"> </w:t>
      </w:r>
      <w:r>
        <w:t>EmpName,</w:t>
      </w:r>
      <w:r>
        <w:rPr>
          <w:spacing w:val="-8"/>
        </w:rPr>
        <w:t xml:space="preserve"> </w:t>
      </w:r>
      <w:r>
        <w:t>DeptID,</w:t>
      </w:r>
      <w:r>
        <w:rPr>
          <w:spacing w:val="-8"/>
        </w:rPr>
        <w:t xml:space="preserve"> </w:t>
      </w:r>
      <w:r>
        <w:t>DeptName,</w:t>
      </w:r>
      <w:r>
        <w:rPr>
          <w:spacing w:val="-8"/>
        </w:rPr>
        <w:t xml:space="preserve"> </w:t>
      </w:r>
      <w:r>
        <w:t>ManagerID,</w:t>
      </w:r>
      <w:r>
        <w:rPr>
          <w:spacing w:val="-8"/>
        </w:rPr>
        <w:t xml:space="preserve"> </w:t>
      </w:r>
      <w:r>
        <w:t>ManagerName) Functional Dependencies</w:t>
      </w:r>
    </w:p>
    <w:p w14:paraId="58BB34A1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EmpID → EmpName, </w:t>
      </w:r>
      <w:r>
        <w:rPr>
          <w:spacing w:val="-2"/>
          <w:sz w:val="24"/>
        </w:rPr>
        <w:t>DeptID</w:t>
      </w:r>
    </w:p>
    <w:p w14:paraId="20DED8A3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DeptID → DeptName, </w:t>
      </w:r>
      <w:r>
        <w:rPr>
          <w:spacing w:val="-2"/>
          <w:sz w:val="24"/>
        </w:rPr>
        <w:t>ManagerID</w:t>
      </w:r>
    </w:p>
    <w:p w14:paraId="2029980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ManagerID → </w:t>
      </w:r>
      <w:r>
        <w:rPr>
          <w:spacing w:val="-2"/>
          <w:sz w:val="24"/>
        </w:rPr>
        <w:t>ManagerName</w:t>
      </w:r>
    </w:p>
    <w:p w14:paraId="76B9B122" w14:textId="77777777" w:rsidR="00C15B13" w:rsidRDefault="005D26F9">
      <w:pPr>
        <w:pStyle w:val="Heading2"/>
      </w:pPr>
      <w:r>
        <w:rPr>
          <w:spacing w:val="-2"/>
        </w:rPr>
        <w:t>Transitive</w:t>
      </w:r>
      <w:r>
        <w:rPr>
          <w:spacing w:val="2"/>
        </w:rPr>
        <w:t xml:space="preserve"> </w:t>
      </w:r>
      <w:r>
        <w:rPr>
          <w:spacing w:val="-2"/>
        </w:rPr>
        <w:t>Dependencies</w:t>
      </w:r>
    </w:p>
    <w:p w14:paraId="4CCD63D4" w14:textId="77777777" w:rsidR="00C15B13" w:rsidRDefault="005D26F9">
      <w:pPr>
        <w:pStyle w:val="BodyText"/>
        <w:spacing w:before="42" w:line="276" w:lineRule="auto"/>
        <w:ind w:right="5369"/>
      </w:pPr>
      <w:r>
        <w:t>EmpID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DeptID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DeptName </w:t>
      </w:r>
      <w:r>
        <w:rPr>
          <w:spacing w:val="-2"/>
        </w:rPr>
        <w:t>Therefore:</w:t>
      </w:r>
    </w:p>
    <w:p w14:paraId="7E7BAD3B" w14:textId="77777777" w:rsidR="00C15B13" w:rsidRDefault="005D26F9">
      <w:pPr>
        <w:ind w:left="165"/>
        <w:rPr>
          <w:b/>
          <w:sz w:val="24"/>
        </w:rPr>
      </w:pPr>
      <w:r>
        <w:rPr>
          <w:b/>
          <w:sz w:val="24"/>
        </w:rPr>
        <w:t xml:space="preserve">EmpID → </w:t>
      </w:r>
      <w:r>
        <w:rPr>
          <w:b/>
          <w:spacing w:val="-2"/>
          <w:sz w:val="24"/>
        </w:rPr>
        <w:t>DeptName</w:t>
      </w:r>
    </w:p>
    <w:p w14:paraId="69B19BE1" w14:textId="77777777" w:rsidR="00C15B13" w:rsidRDefault="005D26F9">
      <w:pPr>
        <w:pStyle w:val="BodyText"/>
        <w:spacing w:line="276" w:lineRule="auto"/>
        <w:ind w:right="6021"/>
      </w:pP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transitive</w:t>
      </w:r>
      <w:r>
        <w:rPr>
          <w:spacing w:val="-14"/>
        </w:rPr>
        <w:t xml:space="preserve"> </w:t>
      </w:r>
      <w:r>
        <w:t xml:space="preserve">dependency. </w:t>
      </w:r>
      <w:r>
        <w:rPr>
          <w:spacing w:val="-2"/>
        </w:rPr>
        <w:t>Also:</w:t>
      </w:r>
    </w:p>
    <w:p w14:paraId="5DB5F2DC" w14:textId="77777777" w:rsidR="00C15B13" w:rsidRDefault="005D26F9">
      <w:pPr>
        <w:pStyle w:val="BodyText"/>
        <w:spacing w:before="0"/>
      </w:pPr>
      <w:r>
        <w:t xml:space="preserve">EmpID → DeptID → ManagerID → </w:t>
      </w:r>
      <w:r>
        <w:rPr>
          <w:spacing w:val="-2"/>
        </w:rPr>
        <w:t>ManagerName</w:t>
      </w:r>
    </w:p>
    <w:p w14:paraId="2832BFE2" w14:textId="77777777" w:rsidR="00C15B13" w:rsidRDefault="005D26F9">
      <w:pPr>
        <w:pStyle w:val="Heading2"/>
        <w:spacing w:line="276" w:lineRule="auto"/>
        <w:ind w:right="7463"/>
      </w:pPr>
      <w:r>
        <w:t>3NF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EMPLOYEE</w:t>
      </w:r>
    </w:p>
    <w:p w14:paraId="3DF81266" w14:textId="77777777" w:rsidR="00C15B13" w:rsidRDefault="005D26F9">
      <w:pPr>
        <w:pStyle w:val="BodyText"/>
        <w:spacing w:before="0"/>
      </w:pPr>
      <w:r>
        <w:t xml:space="preserve">Employee(EmpID, EmpName, </w:t>
      </w:r>
      <w:r>
        <w:rPr>
          <w:spacing w:val="-2"/>
        </w:rPr>
        <w:t>DeptID)</w:t>
      </w:r>
    </w:p>
    <w:p w14:paraId="70E6AFF7" w14:textId="77777777" w:rsidR="00C15B13" w:rsidRDefault="005D26F9">
      <w:pPr>
        <w:pStyle w:val="Heading1"/>
        <w:spacing w:before="42"/>
      </w:pPr>
      <w:r>
        <w:rPr>
          <w:spacing w:val="-2"/>
        </w:rPr>
        <w:t>DEPARTMENT</w:t>
      </w:r>
    </w:p>
    <w:p w14:paraId="5CF9798F" w14:textId="77777777" w:rsidR="00C15B13" w:rsidRDefault="005D26F9">
      <w:pPr>
        <w:pStyle w:val="BodyText"/>
      </w:pPr>
      <w:r>
        <w:t xml:space="preserve">Department(DeptID, DeptName, </w:t>
      </w:r>
      <w:r>
        <w:rPr>
          <w:spacing w:val="-2"/>
        </w:rPr>
        <w:t>ManagerID)</w:t>
      </w:r>
    </w:p>
    <w:p w14:paraId="69B95344" w14:textId="77777777" w:rsidR="00C15B13" w:rsidRDefault="005D26F9">
      <w:pPr>
        <w:pStyle w:val="Heading1"/>
        <w:spacing w:before="42"/>
      </w:pPr>
      <w:r>
        <w:rPr>
          <w:spacing w:val="-2"/>
        </w:rPr>
        <w:t>MANAGER</w:t>
      </w:r>
    </w:p>
    <w:p w14:paraId="05BC3C43" w14:textId="77777777" w:rsidR="00C15B13" w:rsidRDefault="005D26F9">
      <w:pPr>
        <w:pStyle w:val="BodyText"/>
      </w:pPr>
      <w:r>
        <w:t xml:space="preserve">Manager(ManagerID, </w:t>
      </w:r>
      <w:r>
        <w:rPr>
          <w:spacing w:val="-2"/>
        </w:rPr>
        <w:t>ManagerName)</w:t>
      </w:r>
    </w:p>
    <w:p w14:paraId="216080AD" w14:textId="77777777" w:rsidR="00C15B13" w:rsidRDefault="005D26F9">
      <w:pPr>
        <w:pStyle w:val="Heading2"/>
      </w:pPr>
      <w:r>
        <w:rPr>
          <w:spacing w:val="-2"/>
        </w:rPr>
        <w:t>Result</w:t>
      </w:r>
    </w:p>
    <w:p w14:paraId="0E353861" w14:textId="77777777" w:rsidR="00C15B13" w:rsidRDefault="005D26F9">
      <w:pPr>
        <w:pStyle w:val="BodyText"/>
        <w:spacing w:before="42"/>
      </w:pPr>
      <w:r>
        <w:t xml:space="preserve">The decomposition removes transitive dependencies and reduces </w:t>
      </w:r>
      <w:r>
        <w:rPr>
          <w:spacing w:val="-2"/>
        </w:rPr>
        <w:t>redundancy.</w:t>
      </w:r>
    </w:p>
    <w:p w14:paraId="2AC09850" w14:textId="77777777" w:rsidR="00C15B13" w:rsidRDefault="005D26F9">
      <w:pPr>
        <w:spacing w:before="41"/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HR database is normalized to </w:t>
      </w:r>
      <w:r>
        <w:rPr>
          <w:b/>
          <w:spacing w:val="-4"/>
          <w:sz w:val="24"/>
        </w:rPr>
        <w:t>3NF</w:t>
      </w:r>
      <w:r>
        <w:rPr>
          <w:spacing w:val="-4"/>
          <w:sz w:val="24"/>
        </w:rPr>
        <w:t>.</w:t>
      </w:r>
    </w:p>
    <w:p w14:paraId="399FFBF2" w14:textId="77777777" w:rsidR="00C15B13" w:rsidRDefault="005D26F9">
      <w:pPr>
        <w:pStyle w:val="BodyText"/>
        <w:spacing w:before="42" w:line="276" w:lineRule="auto"/>
        <w:ind w:right="559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 xml:space="preserve">HR </w:t>
      </w:r>
      <w:r>
        <w:rPr>
          <w:spacing w:val="-2"/>
        </w:rPr>
        <w:t>schema.</w:t>
      </w:r>
    </w:p>
    <w:p w14:paraId="4991464F" w14:textId="77777777" w:rsidR="00C15B13" w:rsidRDefault="00C15B13">
      <w:pPr>
        <w:pStyle w:val="BodyText"/>
        <w:ind w:left="0"/>
      </w:pPr>
    </w:p>
    <w:p w14:paraId="654324E8" w14:textId="77777777" w:rsidR="00C15B13" w:rsidRDefault="005D26F9">
      <w:pPr>
        <w:pStyle w:val="Heading2"/>
        <w:spacing w:before="0"/>
      </w:pPr>
      <w:r>
        <w:t xml:space="preserve">Q6. Library – MVDs and </w:t>
      </w:r>
      <w:r>
        <w:rPr>
          <w:spacing w:val="-5"/>
        </w:rPr>
        <w:t>4NF</w:t>
      </w:r>
    </w:p>
    <w:p w14:paraId="5BEBBAD0" w14:textId="77777777" w:rsidR="00C15B13" w:rsidRDefault="005D26F9">
      <w:pPr>
        <w:pStyle w:val="BodyText"/>
      </w:pPr>
      <w:r>
        <w:rPr>
          <w:spacing w:val="-2"/>
        </w:rPr>
        <w:t>Given:</w:t>
      </w:r>
    </w:p>
    <w:p w14:paraId="7D6A91EE" w14:textId="77777777" w:rsidR="00C15B13" w:rsidRDefault="005D26F9">
      <w:pPr>
        <w:spacing w:before="42" w:line="276" w:lineRule="auto"/>
        <w:ind w:left="165" w:right="559"/>
        <w:rPr>
          <w:sz w:val="24"/>
        </w:rPr>
      </w:pPr>
      <w:r>
        <w:rPr>
          <w:b/>
          <w:sz w:val="24"/>
        </w:rPr>
        <w:t xml:space="preserve">Library(MemberID, MemberName, BookID, Title, Author, Genre, BorrowDate) </w:t>
      </w:r>
      <w:r>
        <w:rPr>
          <w:sz w:val="24"/>
        </w:rPr>
        <w:t>Assume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4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genres associated with their library activity.</w:t>
      </w:r>
    </w:p>
    <w:p w14:paraId="7C6D4587" w14:textId="77777777" w:rsidR="00C15B13" w:rsidRDefault="005D26F9">
      <w:pPr>
        <w:pStyle w:val="Heading2"/>
        <w:spacing w:before="0"/>
      </w:pPr>
      <w:r>
        <w:t xml:space="preserve">Functional </w:t>
      </w:r>
      <w:r>
        <w:rPr>
          <w:spacing w:val="-2"/>
        </w:rPr>
        <w:t>Dependencies</w:t>
      </w:r>
    </w:p>
    <w:p w14:paraId="071145CE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MemberID → </w:t>
      </w:r>
      <w:r>
        <w:rPr>
          <w:spacing w:val="-2"/>
          <w:sz w:val="24"/>
        </w:rPr>
        <w:t>MemberName</w:t>
      </w:r>
    </w:p>
    <w:p w14:paraId="3CAFA9C2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>BookID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Title,</w:t>
      </w:r>
      <w:r>
        <w:rPr>
          <w:spacing w:val="-5"/>
          <w:sz w:val="24"/>
        </w:rPr>
        <w:t xml:space="preserve"> </w:t>
      </w:r>
      <w:r>
        <w:rPr>
          <w:sz w:val="24"/>
        </w:rPr>
        <w:t>Author,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Genre</w:t>
      </w:r>
    </w:p>
    <w:p w14:paraId="3A103A9D" w14:textId="77777777" w:rsidR="00C15B13" w:rsidRDefault="00C15B13">
      <w:pPr>
        <w:pStyle w:val="ListParagraph"/>
        <w:rPr>
          <w:sz w:val="24"/>
        </w:rPr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1BA56949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60"/>
        <w:ind w:left="884" w:hanging="359"/>
        <w:rPr>
          <w:sz w:val="24"/>
        </w:rPr>
      </w:pPr>
      <w:r>
        <w:rPr>
          <w:sz w:val="24"/>
        </w:rPr>
        <w:lastRenderedPageBreak/>
        <w:t xml:space="preserve">(MemberID, BookID) → </w:t>
      </w:r>
      <w:r>
        <w:rPr>
          <w:spacing w:val="-2"/>
          <w:sz w:val="24"/>
        </w:rPr>
        <w:t>BorrowDate</w:t>
      </w:r>
    </w:p>
    <w:p w14:paraId="33C4DD9A" w14:textId="77777777" w:rsidR="00C15B13" w:rsidRDefault="005D26F9">
      <w:pPr>
        <w:pStyle w:val="Heading2"/>
      </w:pPr>
      <w:r>
        <w:t xml:space="preserve">Multivalued </w:t>
      </w:r>
      <w:r>
        <w:rPr>
          <w:spacing w:val="-2"/>
        </w:rPr>
        <w:t>Dependency</w:t>
      </w:r>
    </w:p>
    <w:p w14:paraId="22762CBF" w14:textId="77777777" w:rsidR="00C15B13" w:rsidRDefault="005D26F9">
      <w:pPr>
        <w:pStyle w:val="BodyText"/>
      </w:pPr>
      <w:r>
        <w:t xml:space="preserve">If independent multiple values exist for a </w:t>
      </w:r>
      <w:r>
        <w:rPr>
          <w:spacing w:val="-2"/>
        </w:rPr>
        <w:t>member:</w:t>
      </w:r>
    </w:p>
    <w:p w14:paraId="2A9F6006" w14:textId="77777777" w:rsidR="00C15B13" w:rsidRDefault="005D26F9">
      <w:pPr>
        <w:spacing w:before="42"/>
        <w:ind w:left="165"/>
        <w:rPr>
          <w:b/>
          <w:sz w:val="24"/>
        </w:rPr>
      </w:pPr>
      <w:r>
        <w:rPr>
          <w:b/>
          <w:sz w:val="24"/>
        </w:rPr>
        <w:t xml:space="preserve">MemberID →→ </w:t>
      </w:r>
      <w:r>
        <w:rPr>
          <w:b/>
          <w:spacing w:val="-2"/>
          <w:sz w:val="24"/>
        </w:rPr>
        <w:t>BookID</w:t>
      </w:r>
    </w:p>
    <w:p w14:paraId="3F338857" w14:textId="77777777" w:rsidR="00C15B13" w:rsidRDefault="005D26F9">
      <w:pPr>
        <w:pStyle w:val="BodyText"/>
      </w:pPr>
      <w:r>
        <w:rPr>
          <w:spacing w:val="-5"/>
        </w:rPr>
        <w:t>and</w:t>
      </w:r>
    </w:p>
    <w:p w14:paraId="37025A5B" w14:textId="77777777" w:rsidR="00C15B13" w:rsidRDefault="005D26F9">
      <w:pPr>
        <w:spacing w:before="42"/>
        <w:ind w:left="165"/>
        <w:rPr>
          <w:b/>
          <w:sz w:val="24"/>
        </w:rPr>
      </w:pPr>
      <w:r>
        <w:rPr>
          <w:b/>
          <w:sz w:val="24"/>
        </w:rPr>
        <w:t xml:space="preserve">MemberID →→ </w:t>
      </w:r>
      <w:r>
        <w:rPr>
          <w:b/>
          <w:spacing w:val="-4"/>
          <w:sz w:val="24"/>
        </w:rPr>
        <w:t>Genre</w:t>
      </w:r>
    </w:p>
    <w:p w14:paraId="70512C59" w14:textId="77777777" w:rsidR="00C15B13" w:rsidRDefault="005D26F9">
      <w:pPr>
        <w:pStyle w:val="BodyText"/>
      </w:pPr>
      <w:r>
        <w:t xml:space="preserve">This creates unnecessary </w:t>
      </w:r>
      <w:r>
        <w:rPr>
          <w:spacing w:val="-2"/>
        </w:rPr>
        <w:t>combinations.</w:t>
      </w:r>
    </w:p>
    <w:p w14:paraId="751F439F" w14:textId="77777777" w:rsidR="00C15B13" w:rsidRDefault="005D26F9">
      <w:pPr>
        <w:pStyle w:val="Heading2"/>
      </w:pPr>
      <w:r>
        <w:rPr>
          <w:spacing w:val="-2"/>
        </w:rPr>
        <w:t>Example</w:t>
      </w:r>
    </w:p>
    <w:p w14:paraId="4B721D2D" w14:textId="77777777" w:rsidR="00C15B13" w:rsidRDefault="005D26F9">
      <w:pPr>
        <w:pStyle w:val="BodyText"/>
        <w:spacing w:before="42"/>
      </w:pPr>
      <w:r>
        <w:t xml:space="preserve">A member </w:t>
      </w:r>
      <w:r>
        <w:rPr>
          <w:spacing w:val="-4"/>
        </w:rPr>
        <w:t>has:</w:t>
      </w:r>
    </w:p>
    <w:p w14:paraId="73D62F4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Books: B1, </w:t>
      </w:r>
      <w:r>
        <w:rPr>
          <w:spacing w:val="-5"/>
          <w:sz w:val="24"/>
        </w:rPr>
        <w:t>B2</w:t>
      </w:r>
    </w:p>
    <w:p w14:paraId="7AE067CB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Genres: Fiction, </w:t>
      </w:r>
      <w:r>
        <w:rPr>
          <w:spacing w:val="-2"/>
          <w:sz w:val="24"/>
        </w:rPr>
        <w:t>Science</w:t>
      </w:r>
    </w:p>
    <w:p w14:paraId="0DFACF29" w14:textId="77777777" w:rsidR="00C15B13" w:rsidRDefault="005D26F9">
      <w:pPr>
        <w:pStyle w:val="BodyText"/>
      </w:pPr>
      <w:r>
        <w:t xml:space="preserve">The database may unnecessarily </w:t>
      </w:r>
      <w:r>
        <w:rPr>
          <w:spacing w:val="-2"/>
        </w:rPr>
        <w:t>produce:</w:t>
      </w:r>
    </w:p>
    <w:p w14:paraId="69EA0779" w14:textId="77777777" w:rsidR="00C15B13" w:rsidRDefault="00C15B13">
      <w:pPr>
        <w:pStyle w:val="BodyText"/>
        <w:spacing w:before="9"/>
        <w:ind w:left="0"/>
        <w:rPr>
          <w:sz w:val="5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862"/>
        <w:gridCol w:w="824"/>
      </w:tblGrid>
      <w:tr w:rsidR="00C15B13" w14:paraId="6DAF1111" w14:textId="77777777">
        <w:trPr>
          <w:trHeight w:val="306"/>
        </w:trPr>
        <w:tc>
          <w:tcPr>
            <w:tcW w:w="1231" w:type="dxa"/>
          </w:tcPr>
          <w:p w14:paraId="522D93E8" w14:textId="77777777" w:rsidR="00C15B13" w:rsidRDefault="005D26F9">
            <w:pPr>
              <w:pStyle w:val="TableParagraph"/>
              <w:spacing w:line="266" w:lineRule="exact"/>
              <w:ind w:left="5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MemberID</w:t>
            </w:r>
          </w:p>
        </w:tc>
        <w:tc>
          <w:tcPr>
            <w:tcW w:w="862" w:type="dxa"/>
          </w:tcPr>
          <w:p w14:paraId="39901B26" w14:textId="77777777" w:rsidR="00C15B13" w:rsidRDefault="005D26F9">
            <w:pPr>
              <w:pStyle w:val="TableParagraph"/>
              <w:spacing w:line="266" w:lineRule="exact"/>
              <w:ind w:left="3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BookID</w:t>
            </w:r>
          </w:p>
        </w:tc>
        <w:tc>
          <w:tcPr>
            <w:tcW w:w="824" w:type="dxa"/>
          </w:tcPr>
          <w:p w14:paraId="686E61E9" w14:textId="77777777" w:rsidR="00C15B13" w:rsidRDefault="005D26F9">
            <w:pPr>
              <w:pStyle w:val="TableParagraph"/>
              <w:spacing w:line="266" w:lineRule="exact"/>
              <w:ind w:right="1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Genre</w:t>
            </w:r>
          </w:p>
        </w:tc>
      </w:tr>
      <w:tr w:rsidR="00C15B13" w14:paraId="628C1955" w14:textId="77777777">
        <w:trPr>
          <w:trHeight w:val="347"/>
        </w:trPr>
        <w:tc>
          <w:tcPr>
            <w:tcW w:w="1231" w:type="dxa"/>
          </w:tcPr>
          <w:p w14:paraId="702EA8D1" w14:textId="77777777" w:rsidR="00C15B13" w:rsidRDefault="005D26F9">
            <w:pPr>
              <w:pStyle w:val="TableParagraph"/>
              <w:spacing w:before="30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490F4CA4" w14:textId="77777777" w:rsidR="00C15B13" w:rsidRDefault="005D26F9">
            <w:pPr>
              <w:pStyle w:val="TableParagraph"/>
              <w:spacing w:before="30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824" w:type="dxa"/>
          </w:tcPr>
          <w:p w14:paraId="6AFC0D03" w14:textId="77777777" w:rsidR="00C15B13" w:rsidRDefault="005D26F9">
            <w:pPr>
              <w:pStyle w:val="TableParagraph"/>
              <w:spacing w:before="30"/>
              <w:ind w:righ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Fiction</w:t>
            </w:r>
          </w:p>
        </w:tc>
      </w:tr>
      <w:tr w:rsidR="00C15B13" w14:paraId="2B1A6CFB" w14:textId="77777777">
        <w:trPr>
          <w:trHeight w:val="347"/>
        </w:trPr>
        <w:tc>
          <w:tcPr>
            <w:tcW w:w="1231" w:type="dxa"/>
          </w:tcPr>
          <w:p w14:paraId="33B4CBCA" w14:textId="77777777" w:rsidR="00C15B13" w:rsidRDefault="005D26F9">
            <w:pPr>
              <w:pStyle w:val="TableParagraph"/>
              <w:spacing w:before="30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39FACC2A" w14:textId="77777777" w:rsidR="00C15B13" w:rsidRDefault="005D26F9">
            <w:pPr>
              <w:pStyle w:val="TableParagraph"/>
              <w:spacing w:before="30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824" w:type="dxa"/>
          </w:tcPr>
          <w:p w14:paraId="6577418B" w14:textId="77777777" w:rsidR="00C15B13" w:rsidRDefault="005D26F9">
            <w:pPr>
              <w:pStyle w:val="TableParagraph"/>
              <w:spacing w:before="30"/>
              <w:ind w:righ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  <w:tr w:rsidR="00C15B13" w14:paraId="2AF52697" w14:textId="77777777">
        <w:trPr>
          <w:trHeight w:val="347"/>
        </w:trPr>
        <w:tc>
          <w:tcPr>
            <w:tcW w:w="1231" w:type="dxa"/>
          </w:tcPr>
          <w:p w14:paraId="2FD399D9" w14:textId="77777777" w:rsidR="00C15B13" w:rsidRDefault="005D26F9">
            <w:pPr>
              <w:pStyle w:val="TableParagraph"/>
              <w:spacing w:before="30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63C1EA4E" w14:textId="77777777" w:rsidR="00C15B13" w:rsidRDefault="005D26F9">
            <w:pPr>
              <w:pStyle w:val="TableParagraph"/>
              <w:spacing w:before="30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824" w:type="dxa"/>
          </w:tcPr>
          <w:p w14:paraId="21468F53" w14:textId="77777777" w:rsidR="00C15B13" w:rsidRDefault="005D26F9">
            <w:pPr>
              <w:pStyle w:val="TableParagraph"/>
              <w:spacing w:before="30"/>
              <w:ind w:right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Fiction</w:t>
            </w:r>
          </w:p>
        </w:tc>
      </w:tr>
      <w:tr w:rsidR="00C15B13" w14:paraId="0EF9C0BD" w14:textId="77777777">
        <w:trPr>
          <w:trHeight w:val="306"/>
        </w:trPr>
        <w:tc>
          <w:tcPr>
            <w:tcW w:w="1231" w:type="dxa"/>
          </w:tcPr>
          <w:p w14:paraId="19D6349E" w14:textId="77777777" w:rsidR="00C15B13" w:rsidRDefault="005D26F9">
            <w:pPr>
              <w:pStyle w:val="TableParagraph"/>
              <w:spacing w:before="30" w:line="256" w:lineRule="exact"/>
              <w:ind w:left="5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862" w:type="dxa"/>
          </w:tcPr>
          <w:p w14:paraId="49AD48FF" w14:textId="77777777" w:rsidR="00C15B13" w:rsidRDefault="005D26F9">
            <w:pPr>
              <w:pStyle w:val="TableParagraph"/>
              <w:spacing w:before="30" w:line="256" w:lineRule="exact"/>
              <w:ind w:left="3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824" w:type="dxa"/>
          </w:tcPr>
          <w:p w14:paraId="17D62FF0" w14:textId="77777777" w:rsidR="00C15B13" w:rsidRDefault="005D26F9">
            <w:pPr>
              <w:pStyle w:val="TableParagraph"/>
              <w:spacing w:before="30" w:line="256" w:lineRule="exact"/>
              <w:ind w:right="2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</w:tbl>
    <w:p w14:paraId="1E63CF21" w14:textId="77777777" w:rsidR="00C15B13" w:rsidRDefault="005D26F9">
      <w:pPr>
        <w:pStyle w:val="Heading2"/>
        <w:spacing w:before="59" w:line="276" w:lineRule="auto"/>
        <w:ind w:right="7463"/>
      </w:pPr>
      <w:r>
        <w:t>4NF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MEMBER</w:t>
      </w:r>
    </w:p>
    <w:p w14:paraId="760DEEDD" w14:textId="77777777" w:rsidR="00C15B13" w:rsidRDefault="005D26F9">
      <w:pPr>
        <w:pStyle w:val="BodyText"/>
        <w:spacing w:before="0"/>
      </w:pPr>
      <w:r>
        <w:t xml:space="preserve">Member(MemberID, </w:t>
      </w:r>
      <w:r>
        <w:rPr>
          <w:spacing w:val="-2"/>
        </w:rPr>
        <w:t>MemberName)</w:t>
      </w:r>
    </w:p>
    <w:p w14:paraId="0F91983D" w14:textId="77777777" w:rsidR="00C15B13" w:rsidRDefault="005D26F9">
      <w:pPr>
        <w:spacing w:before="41"/>
        <w:ind w:left="165"/>
        <w:rPr>
          <w:b/>
          <w:sz w:val="24"/>
        </w:rPr>
      </w:pPr>
      <w:r>
        <w:rPr>
          <w:b/>
          <w:spacing w:val="-2"/>
          <w:sz w:val="24"/>
        </w:rPr>
        <w:t>MEMBER_BOOK</w:t>
      </w:r>
    </w:p>
    <w:p w14:paraId="5F8A0AB0" w14:textId="77777777" w:rsidR="00C15B13" w:rsidRDefault="005D26F9">
      <w:pPr>
        <w:pStyle w:val="BodyText"/>
        <w:spacing w:before="42"/>
      </w:pPr>
      <w:r>
        <w:t xml:space="preserve">MemberBook(MemberID, BookID, </w:t>
      </w:r>
      <w:r>
        <w:rPr>
          <w:spacing w:val="-2"/>
        </w:rPr>
        <w:t>BorrowDate)</w:t>
      </w:r>
    </w:p>
    <w:p w14:paraId="4DC8FA6C" w14:textId="77777777" w:rsidR="00C15B13" w:rsidRDefault="005D26F9">
      <w:pPr>
        <w:pStyle w:val="Heading1"/>
      </w:pPr>
      <w:r>
        <w:rPr>
          <w:spacing w:val="-4"/>
        </w:rPr>
        <w:t>BOOK</w:t>
      </w:r>
    </w:p>
    <w:p w14:paraId="323BDE12" w14:textId="77777777" w:rsidR="00C15B13" w:rsidRDefault="005D26F9">
      <w:pPr>
        <w:pStyle w:val="BodyText"/>
      </w:pPr>
      <w:r>
        <w:t>Book(BookID,</w:t>
      </w:r>
      <w:r>
        <w:rPr>
          <w:spacing w:val="-7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Author,</w:t>
      </w:r>
      <w:r>
        <w:rPr>
          <w:spacing w:val="-6"/>
        </w:rPr>
        <w:t xml:space="preserve"> </w:t>
      </w:r>
      <w:r>
        <w:rPr>
          <w:spacing w:val="-2"/>
        </w:rPr>
        <w:t>Genre)</w:t>
      </w:r>
    </w:p>
    <w:p w14:paraId="3DC33467" w14:textId="77777777" w:rsidR="00C15B13" w:rsidRDefault="005D26F9">
      <w:pPr>
        <w:pStyle w:val="Heading2"/>
        <w:spacing w:before="42"/>
      </w:pPr>
      <w:r>
        <w:rPr>
          <w:spacing w:val="-2"/>
        </w:rPr>
        <w:t>Result</w:t>
      </w:r>
    </w:p>
    <w:p w14:paraId="04BE216C" w14:textId="77777777" w:rsidR="00C15B13" w:rsidRDefault="005D26F9">
      <w:pPr>
        <w:pStyle w:val="BodyText"/>
      </w:pPr>
      <w:r>
        <w:t xml:space="preserve">The independent multivalued facts are </w:t>
      </w:r>
      <w:r>
        <w:rPr>
          <w:spacing w:val="-2"/>
        </w:rPr>
        <w:t>separated.</w:t>
      </w:r>
    </w:p>
    <w:p w14:paraId="0D14E316" w14:textId="77777777" w:rsidR="00C15B13" w:rsidRDefault="005D26F9">
      <w:pPr>
        <w:pStyle w:val="BodyText"/>
        <w:spacing w:before="42" w:line="276" w:lineRule="auto"/>
        <w:ind w:right="248"/>
      </w:pPr>
      <w:r>
        <w:rPr>
          <w:b/>
        </w:rPr>
        <w:t>Conclusion: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MVD-based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satisfies</w:t>
      </w:r>
      <w:r>
        <w:rPr>
          <w:spacing w:val="-5"/>
        </w:rPr>
        <w:t xml:space="preserve"> </w:t>
      </w:r>
      <w:r>
        <w:rPr>
          <w:b/>
        </w:rPr>
        <w:t>4NF</w:t>
      </w:r>
      <w:r>
        <w:t>,</w:t>
      </w:r>
      <w:r>
        <w:rPr>
          <w:spacing w:val="-5"/>
        </w:rPr>
        <w:t xml:space="preserve"> </w:t>
      </w:r>
      <w:r>
        <w:t>under the stated independence assumption.</w:t>
      </w:r>
    </w:p>
    <w:p w14:paraId="755874F7" w14:textId="77777777" w:rsidR="00C15B13" w:rsidRDefault="00C15B13">
      <w:pPr>
        <w:pStyle w:val="BodyText"/>
        <w:ind w:left="0"/>
      </w:pPr>
    </w:p>
    <w:p w14:paraId="5D8C2DDA" w14:textId="77777777" w:rsidR="00C15B13" w:rsidRDefault="005D26F9">
      <w:pPr>
        <w:pStyle w:val="Heading2"/>
        <w:spacing w:before="0"/>
      </w:pPr>
      <w:r>
        <w:t>Q7.</w:t>
      </w:r>
      <w:r>
        <w:rPr>
          <w:spacing w:val="-4"/>
        </w:rPr>
        <w:t xml:space="preserve"> </w:t>
      </w:r>
      <w:r>
        <w:t>Telecom</w:t>
      </w:r>
      <w:r>
        <w:rPr>
          <w:spacing w:val="-3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Dependencies</w:t>
      </w:r>
    </w:p>
    <w:p w14:paraId="65C7E36D" w14:textId="77777777" w:rsidR="00C15B13" w:rsidRDefault="005D26F9">
      <w:pPr>
        <w:spacing w:before="41" w:line="276" w:lineRule="auto"/>
        <w:ind w:left="165" w:right="5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candidate</w:t>
      </w:r>
      <w:r>
        <w:rPr>
          <w:spacing w:val="-3"/>
          <w:sz w:val="24"/>
        </w:rPr>
        <w:t xml:space="preserve"> </w:t>
      </w:r>
      <w:r>
        <w:rPr>
          <w:sz w:val="24"/>
        </w:rPr>
        <w:t>keys,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FDs,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uploaded assessment does not provide the actual telecom billing schema</w:t>
      </w:r>
      <w:r>
        <w:rPr>
          <w:sz w:val="24"/>
        </w:rPr>
        <w:t>.</w:t>
      </w:r>
    </w:p>
    <w:p w14:paraId="406CC7A1" w14:textId="77777777" w:rsidR="00C15B13" w:rsidRDefault="005D26F9">
      <w:pPr>
        <w:pStyle w:val="BodyText"/>
        <w:spacing w:before="0"/>
      </w:pPr>
      <w:r>
        <w:t xml:space="preserve">A standard telecom billing schema can be </w:t>
      </w:r>
      <w:r>
        <w:rPr>
          <w:spacing w:val="-2"/>
        </w:rPr>
        <w:t>considered:</w:t>
      </w:r>
    </w:p>
    <w:p w14:paraId="28334F12" w14:textId="77777777" w:rsidR="00C15B13" w:rsidRDefault="005D26F9">
      <w:pPr>
        <w:pStyle w:val="Heading2"/>
        <w:spacing w:before="42" w:line="276" w:lineRule="auto"/>
        <w:ind w:right="559"/>
      </w:pPr>
      <w:r>
        <w:t>Billing(CustomerID,</w:t>
      </w:r>
      <w:r>
        <w:rPr>
          <w:spacing w:val="-8"/>
        </w:rPr>
        <w:t xml:space="preserve"> </w:t>
      </w:r>
      <w:r>
        <w:t>CustomerName,</w:t>
      </w:r>
      <w:r>
        <w:rPr>
          <w:spacing w:val="-8"/>
        </w:rPr>
        <w:t xml:space="preserve"> </w:t>
      </w:r>
      <w:r>
        <w:t>PhoneNo,</w:t>
      </w:r>
      <w:r>
        <w:rPr>
          <w:spacing w:val="-8"/>
        </w:rPr>
        <w:t xml:space="preserve"> </w:t>
      </w:r>
      <w:r>
        <w:t>PlanID,</w:t>
      </w:r>
      <w:r>
        <w:rPr>
          <w:spacing w:val="-8"/>
        </w:rPr>
        <w:t xml:space="preserve"> </w:t>
      </w:r>
      <w:r>
        <w:t>PlanName,</w:t>
      </w:r>
      <w:r>
        <w:rPr>
          <w:spacing w:val="-8"/>
        </w:rPr>
        <w:t xml:space="preserve"> </w:t>
      </w:r>
      <w:r>
        <w:t>CallID, CallDuration, CallCharge)</w:t>
      </w:r>
    </w:p>
    <w:p w14:paraId="536D2860" w14:textId="77777777" w:rsidR="00C15B13" w:rsidRDefault="005D26F9">
      <w:pPr>
        <w:ind w:left="165"/>
        <w:rPr>
          <w:b/>
          <w:sz w:val="24"/>
        </w:rPr>
      </w:pPr>
      <w:r>
        <w:rPr>
          <w:b/>
          <w:sz w:val="24"/>
        </w:rPr>
        <w:t xml:space="preserve">Functional </w:t>
      </w:r>
      <w:r>
        <w:rPr>
          <w:b/>
          <w:spacing w:val="-2"/>
          <w:sz w:val="24"/>
        </w:rPr>
        <w:t>Dependencies</w:t>
      </w:r>
    </w:p>
    <w:p w14:paraId="1DB2C59E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CustomerID → CustomerName, PhoneNo, </w:t>
      </w:r>
      <w:r>
        <w:rPr>
          <w:spacing w:val="-2"/>
          <w:sz w:val="24"/>
        </w:rPr>
        <w:t>PlanID</w:t>
      </w:r>
    </w:p>
    <w:p w14:paraId="6E53F099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PlanID → </w:t>
      </w:r>
      <w:r>
        <w:rPr>
          <w:spacing w:val="-2"/>
          <w:sz w:val="24"/>
        </w:rPr>
        <w:t>PlanName</w:t>
      </w:r>
    </w:p>
    <w:p w14:paraId="2542123F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CallID → CustomerID, CallDuration, </w:t>
      </w:r>
      <w:r>
        <w:rPr>
          <w:spacing w:val="-2"/>
          <w:sz w:val="24"/>
        </w:rPr>
        <w:t>CallCharge</w:t>
      </w:r>
    </w:p>
    <w:p w14:paraId="72C2CDAE" w14:textId="77777777" w:rsidR="00C15B13" w:rsidRDefault="005D26F9">
      <w:pPr>
        <w:pStyle w:val="Heading2"/>
      </w:pPr>
      <w:r>
        <w:t xml:space="preserve">Candidate </w:t>
      </w:r>
      <w:r>
        <w:rPr>
          <w:spacing w:val="-4"/>
        </w:rPr>
        <w:t>Keys</w:t>
      </w:r>
    </w:p>
    <w:p w14:paraId="36598166" w14:textId="77777777" w:rsidR="00C15B13" w:rsidRDefault="005D26F9">
      <w:pPr>
        <w:pStyle w:val="BodyText"/>
        <w:spacing w:before="42"/>
      </w:pPr>
      <w:r>
        <w:t xml:space="preserve">Possible candidate </w:t>
      </w:r>
      <w:r>
        <w:rPr>
          <w:spacing w:val="-2"/>
        </w:rPr>
        <w:t>keys:</w:t>
      </w:r>
    </w:p>
    <w:p w14:paraId="22C60331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CustomerID</w:t>
      </w:r>
    </w:p>
    <w:p w14:paraId="2175402D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pacing w:val="-2"/>
          <w:sz w:val="24"/>
        </w:rPr>
        <w:t>CallID</w:t>
      </w:r>
    </w:p>
    <w:p w14:paraId="2A2BBBDE" w14:textId="77777777" w:rsidR="00C15B13" w:rsidRDefault="00C15B13">
      <w:pPr>
        <w:pStyle w:val="ListParagraph"/>
        <w:rPr>
          <w:sz w:val="24"/>
        </w:rPr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6AD2EBFE" w14:textId="77777777" w:rsidR="00C15B13" w:rsidRDefault="005D26F9">
      <w:pPr>
        <w:pStyle w:val="BodyText"/>
        <w:spacing w:before="60"/>
      </w:pPr>
      <w:r>
        <w:lastRenderedPageBreak/>
        <w:t xml:space="preserve">depending on the business </w:t>
      </w:r>
      <w:r>
        <w:rPr>
          <w:spacing w:val="-2"/>
        </w:rPr>
        <w:t>rules.</w:t>
      </w:r>
    </w:p>
    <w:p w14:paraId="38B45FE4" w14:textId="77777777" w:rsidR="00C15B13" w:rsidRDefault="005D26F9">
      <w:pPr>
        <w:pStyle w:val="Heading2"/>
      </w:pPr>
      <w:r>
        <w:t xml:space="preserve">Primary </w:t>
      </w:r>
      <w:r>
        <w:rPr>
          <w:spacing w:val="-5"/>
        </w:rPr>
        <w:t>Key</w:t>
      </w:r>
    </w:p>
    <w:p w14:paraId="7ACF87F7" w14:textId="77777777" w:rsidR="00C15B13" w:rsidRDefault="005D26F9">
      <w:pPr>
        <w:pStyle w:val="BodyText"/>
      </w:pPr>
      <w:r>
        <w:t xml:space="preserve">For the billing transaction </w:t>
      </w:r>
      <w:r>
        <w:rPr>
          <w:spacing w:val="-2"/>
        </w:rPr>
        <w:t>relation:</w:t>
      </w:r>
    </w:p>
    <w:p w14:paraId="069FFC48" w14:textId="77777777" w:rsidR="00C15B13" w:rsidRDefault="005D26F9">
      <w:pPr>
        <w:spacing w:before="42" w:line="276" w:lineRule="auto"/>
        <w:ind w:left="165" w:right="6603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CallID Foreign Keys</w:t>
      </w:r>
    </w:p>
    <w:p w14:paraId="429DF8D9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CustomerID references </w:t>
      </w:r>
      <w:r>
        <w:rPr>
          <w:spacing w:val="-2"/>
          <w:sz w:val="24"/>
        </w:rPr>
        <w:t>CUSTOMER.</w:t>
      </w:r>
    </w:p>
    <w:p w14:paraId="41607A7E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PlanID references </w:t>
      </w:r>
      <w:r>
        <w:rPr>
          <w:spacing w:val="-2"/>
          <w:sz w:val="24"/>
        </w:rPr>
        <w:t>PLAN.</w:t>
      </w:r>
    </w:p>
    <w:p w14:paraId="2D480F90" w14:textId="77777777" w:rsidR="00C15B13" w:rsidRDefault="005D26F9">
      <w:pPr>
        <w:pStyle w:val="Heading2"/>
        <w:spacing w:before="42"/>
      </w:pPr>
      <w:r>
        <w:t xml:space="preserve">Important </w:t>
      </w:r>
      <w:r>
        <w:rPr>
          <w:spacing w:val="-2"/>
        </w:rPr>
        <w:t>Dependencies</w:t>
      </w:r>
    </w:p>
    <w:p w14:paraId="4089CE58" w14:textId="77777777" w:rsidR="00C15B13" w:rsidRDefault="005D26F9">
      <w:pPr>
        <w:pStyle w:val="BodyText"/>
        <w:spacing w:line="276" w:lineRule="auto"/>
        <w:ind w:right="5369"/>
      </w:pPr>
      <w:r>
        <w:t>CustomerID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CustomerName CustomerID → PhoneNo</w:t>
      </w:r>
    </w:p>
    <w:p w14:paraId="01BDE74E" w14:textId="77777777" w:rsidR="00C15B13" w:rsidRDefault="005D26F9">
      <w:pPr>
        <w:pStyle w:val="BodyText"/>
        <w:spacing w:before="0" w:line="276" w:lineRule="auto"/>
        <w:ind w:right="7249"/>
      </w:pPr>
      <w:r>
        <w:t>CustomerID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PlanID PlanID → PlanName</w:t>
      </w:r>
    </w:p>
    <w:p w14:paraId="6D5F4CF0" w14:textId="77777777" w:rsidR="00C15B13" w:rsidRDefault="005D26F9">
      <w:pPr>
        <w:pStyle w:val="BodyText"/>
        <w:spacing w:before="0"/>
      </w:pPr>
      <w:r>
        <w:t xml:space="preserve">CallID → CustomerID, CallDuration, </w:t>
      </w:r>
      <w:r>
        <w:rPr>
          <w:spacing w:val="-2"/>
        </w:rPr>
        <w:t>CallCharge</w:t>
      </w:r>
    </w:p>
    <w:p w14:paraId="7C177677" w14:textId="77777777" w:rsidR="00C15B13" w:rsidRDefault="005D26F9">
      <w:pPr>
        <w:pStyle w:val="Heading2"/>
      </w:pPr>
      <w:r>
        <w:rPr>
          <w:spacing w:val="-2"/>
        </w:rPr>
        <w:t>Conclusion</w:t>
      </w:r>
    </w:p>
    <w:p w14:paraId="2B28BDED" w14:textId="77777777" w:rsidR="00C15B13" w:rsidRDefault="005D26F9">
      <w:pPr>
        <w:spacing w:before="42" w:line="276" w:lineRule="auto"/>
        <w:ind w:left="165" w:right="559"/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FDs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transitive dependencies </w:t>
      </w:r>
      <w:r>
        <w:rPr>
          <w:sz w:val="24"/>
        </w:rPr>
        <w:t>and provides the basis for normalization.</w:t>
      </w:r>
    </w:p>
    <w:p w14:paraId="550AE8F7" w14:textId="77777777" w:rsidR="00C15B13" w:rsidRDefault="005D26F9">
      <w:pPr>
        <w:pStyle w:val="BodyText"/>
        <w:spacing w:before="0" w:line="276" w:lineRule="auto"/>
        <w:ind w:right="559"/>
      </w:pP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telecom</w:t>
      </w:r>
      <w:r>
        <w:rPr>
          <w:spacing w:val="-3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rather than a reconstruction of a missing schema.</w:t>
      </w:r>
    </w:p>
    <w:p w14:paraId="1E982A98" w14:textId="77777777" w:rsidR="00C15B13" w:rsidRDefault="00C15B13">
      <w:pPr>
        <w:pStyle w:val="BodyText"/>
        <w:ind w:left="0"/>
      </w:pPr>
    </w:p>
    <w:p w14:paraId="4EA6BB0C" w14:textId="77777777" w:rsidR="00C15B13" w:rsidRDefault="005D26F9">
      <w:pPr>
        <w:pStyle w:val="Heading2"/>
        <w:spacing w:before="0"/>
      </w:pPr>
      <w:r>
        <w:t xml:space="preserve">Q8. Retail Inventory – Complete </w:t>
      </w:r>
      <w:r>
        <w:rPr>
          <w:spacing w:val="-2"/>
        </w:rPr>
        <w:t>Normalization</w:t>
      </w:r>
    </w:p>
    <w:p w14:paraId="6D628D2E" w14:textId="77777777" w:rsidR="00C15B13" w:rsidRDefault="005D26F9">
      <w:pPr>
        <w:pStyle w:val="BodyText"/>
        <w:spacing w:before="42"/>
      </w:pPr>
      <w:r>
        <w:rPr>
          <w:spacing w:val="-2"/>
        </w:rPr>
        <w:t>Given:</w:t>
      </w:r>
    </w:p>
    <w:p w14:paraId="78CF0509" w14:textId="77777777" w:rsidR="00C15B13" w:rsidRDefault="005D26F9">
      <w:pPr>
        <w:pStyle w:val="Heading2"/>
        <w:spacing w:line="276" w:lineRule="auto"/>
        <w:ind w:right="559"/>
      </w:pPr>
      <w:r>
        <w:t>Product(PID,</w:t>
      </w:r>
      <w:r>
        <w:rPr>
          <w:spacing w:val="-13"/>
        </w:rPr>
        <w:t xml:space="preserve"> </w:t>
      </w:r>
      <w:r>
        <w:t>PName,</w:t>
      </w:r>
      <w:r>
        <w:rPr>
          <w:spacing w:val="-13"/>
        </w:rPr>
        <w:t xml:space="preserve"> </w:t>
      </w:r>
      <w:r>
        <w:t>SupplierID,</w:t>
      </w:r>
      <w:r>
        <w:rPr>
          <w:spacing w:val="-13"/>
        </w:rPr>
        <w:t xml:space="preserve"> </w:t>
      </w:r>
      <w:r>
        <w:t>SupplierName,</w:t>
      </w:r>
      <w:r>
        <w:rPr>
          <w:spacing w:val="-13"/>
        </w:rPr>
        <w:t xml:space="preserve"> </w:t>
      </w:r>
      <w:r>
        <w:t>Category,</w:t>
      </w:r>
      <w:r>
        <w:rPr>
          <w:spacing w:val="-13"/>
        </w:rPr>
        <w:t xml:space="preserve"> </w:t>
      </w:r>
      <w:r>
        <w:t>Price,</w:t>
      </w:r>
      <w:r>
        <w:rPr>
          <w:spacing w:val="-13"/>
        </w:rPr>
        <w:t xml:space="preserve"> </w:t>
      </w:r>
      <w:r>
        <w:t>Warehouse) Functional Dependencies</w:t>
      </w:r>
    </w:p>
    <w:p w14:paraId="390116B1" w14:textId="77777777" w:rsidR="00C15B13" w:rsidRDefault="005D26F9">
      <w:pPr>
        <w:pStyle w:val="BodyText"/>
        <w:spacing w:before="0"/>
      </w:pPr>
      <w:r>
        <w:rPr>
          <w:spacing w:val="-2"/>
        </w:rPr>
        <w:t>Assume:</w:t>
      </w:r>
    </w:p>
    <w:p w14:paraId="79D057D8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PID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PName,</w:t>
      </w:r>
      <w:r>
        <w:rPr>
          <w:spacing w:val="-2"/>
          <w:sz w:val="24"/>
        </w:rPr>
        <w:t xml:space="preserve"> </w:t>
      </w:r>
      <w:r>
        <w:rPr>
          <w:sz w:val="24"/>
        </w:rPr>
        <w:t>SupplierID,</w:t>
      </w:r>
      <w:r>
        <w:rPr>
          <w:spacing w:val="-3"/>
          <w:sz w:val="24"/>
        </w:rPr>
        <w:t xml:space="preserve"> </w:t>
      </w:r>
      <w:r>
        <w:rPr>
          <w:sz w:val="24"/>
        </w:rPr>
        <w:t>Category,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2"/>
          <w:sz w:val="24"/>
        </w:rPr>
        <w:t xml:space="preserve"> Warehouse</w:t>
      </w:r>
    </w:p>
    <w:p w14:paraId="48C6E79D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SupplierID → </w:t>
      </w:r>
      <w:r>
        <w:rPr>
          <w:spacing w:val="-2"/>
          <w:sz w:val="24"/>
        </w:rPr>
        <w:t>SupplierName</w:t>
      </w:r>
    </w:p>
    <w:p w14:paraId="11B04C7A" w14:textId="77777777" w:rsidR="00C15B13" w:rsidRDefault="005D26F9">
      <w:pPr>
        <w:pStyle w:val="Heading1"/>
      </w:pPr>
      <w:r>
        <w:rPr>
          <w:spacing w:val="-5"/>
        </w:rPr>
        <w:t>1NF</w:t>
      </w:r>
    </w:p>
    <w:p w14:paraId="3372A103" w14:textId="77777777" w:rsidR="00C15B13" w:rsidRDefault="005D26F9">
      <w:pPr>
        <w:pStyle w:val="BodyText"/>
        <w:spacing w:before="42"/>
      </w:pPr>
      <w:r>
        <w:t xml:space="preserve">All values are </w:t>
      </w:r>
      <w:r>
        <w:rPr>
          <w:spacing w:val="-2"/>
        </w:rPr>
        <w:t>atomic.</w:t>
      </w:r>
    </w:p>
    <w:p w14:paraId="4F97CEE0" w14:textId="77777777" w:rsidR="00C15B13" w:rsidRDefault="005D26F9">
      <w:pPr>
        <w:pStyle w:val="BodyText"/>
        <w:spacing w:line="276" w:lineRule="auto"/>
        <w:ind w:right="6021"/>
        <w:rPr>
          <w:b/>
        </w:rPr>
      </w:pPr>
      <w:r>
        <w:t>Therefore,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1NF</w:t>
      </w:r>
      <w:r>
        <w:t xml:space="preserve">. </w:t>
      </w:r>
      <w:r>
        <w:rPr>
          <w:b/>
          <w:spacing w:val="-4"/>
        </w:rPr>
        <w:t>2NF</w:t>
      </w:r>
    </w:p>
    <w:p w14:paraId="0DE8389A" w14:textId="77777777" w:rsidR="00C15B13" w:rsidRDefault="005D26F9">
      <w:pPr>
        <w:pStyle w:val="BodyText"/>
        <w:spacing w:before="0" w:line="276" w:lineRule="auto"/>
        <w:ind w:right="2068"/>
      </w:pPr>
      <w:r>
        <w:t>If</w:t>
      </w:r>
      <w:r>
        <w:rPr>
          <w:spacing w:val="-5"/>
        </w:rPr>
        <w:t xml:space="preserve"> </w:t>
      </w:r>
      <w:r>
        <w:t>PID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 xml:space="preserve">dependencies. Therefore, it satisfies </w:t>
      </w:r>
      <w:r>
        <w:rPr>
          <w:b/>
        </w:rPr>
        <w:t>2NF</w:t>
      </w:r>
      <w:r>
        <w:t>.</w:t>
      </w:r>
    </w:p>
    <w:p w14:paraId="20D01B87" w14:textId="77777777" w:rsidR="00C15B13" w:rsidRDefault="005D26F9">
      <w:pPr>
        <w:pStyle w:val="Heading1"/>
        <w:spacing w:before="0"/>
      </w:pPr>
      <w:r>
        <w:rPr>
          <w:spacing w:val="-5"/>
        </w:rPr>
        <w:t>3NF</w:t>
      </w:r>
    </w:p>
    <w:p w14:paraId="6ABCCAA1" w14:textId="77777777" w:rsidR="00C15B13" w:rsidRDefault="005D26F9">
      <w:pPr>
        <w:pStyle w:val="BodyText"/>
      </w:pPr>
      <w:r>
        <w:t xml:space="preserve">There is a transitive </w:t>
      </w:r>
      <w:r>
        <w:rPr>
          <w:spacing w:val="-2"/>
        </w:rPr>
        <w:t>dependency:</w:t>
      </w:r>
    </w:p>
    <w:p w14:paraId="67B6725B" w14:textId="77777777" w:rsidR="00C15B13" w:rsidRDefault="005D26F9">
      <w:pPr>
        <w:pStyle w:val="BodyText"/>
        <w:spacing w:before="42"/>
      </w:pPr>
      <w:r>
        <w:t xml:space="preserve">PID → SupplierID → </w:t>
      </w:r>
      <w:r>
        <w:rPr>
          <w:spacing w:val="-2"/>
        </w:rPr>
        <w:t>SupplierName</w:t>
      </w:r>
    </w:p>
    <w:p w14:paraId="5D4DEE2A" w14:textId="77777777" w:rsidR="00C15B13" w:rsidRDefault="005D26F9">
      <w:pPr>
        <w:pStyle w:val="BodyText"/>
      </w:pPr>
      <w:r>
        <w:t xml:space="preserve">So SupplierName should not be stored in </w:t>
      </w:r>
      <w:r>
        <w:rPr>
          <w:spacing w:val="-2"/>
        </w:rPr>
        <w:t>PRODUCT.</w:t>
      </w:r>
    </w:p>
    <w:p w14:paraId="11B6AAAF" w14:textId="77777777" w:rsidR="00C15B13" w:rsidRDefault="005D26F9">
      <w:pPr>
        <w:pStyle w:val="Heading2"/>
        <w:spacing w:before="42" w:line="276" w:lineRule="auto"/>
        <w:ind w:right="7249"/>
      </w:pPr>
      <w:r>
        <w:rPr>
          <w:spacing w:val="-2"/>
        </w:rPr>
        <w:t>Decomposition PRODUCT</w:t>
      </w:r>
    </w:p>
    <w:p w14:paraId="27BEC4DB" w14:textId="77777777" w:rsidR="00C15B13" w:rsidRDefault="005D26F9">
      <w:pPr>
        <w:pStyle w:val="BodyText"/>
        <w:spacing w:before="0"/>
      </w:pPr>
      <w:r>
        <w:t>Product(PID,</w:t>
      </w:r>
      <w:r>
        <w:rPr>
          <w:spacing w:val="-4"/>
        </w:rPr>
        <w:t xml:space="preserve"> </w:t>
      </w:r>
      <w:r>
        <w:t>PName,</w:t>
      </w:r>
      <w:r>
        <w:rPr>
          <w:spacing w:val="-3"/>
        </w:rPr>
        <w:t xml:space="preserve"> </w:t>
      </w:r>
      <w:r>
        <w:t>SupplierID,</w:t>
      </w:r>
      <w:r>
        <w:rPr>
          <w:spacing w:val="-3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rPr>
          <w:spacing w:val="-2"/>
        </w:rPr>
        <w:t>Warehouse)</w:t>
      </w:r>
    </w:p>
    <w:p w14:paraId="5C92D1C2" w14:textId="77777777" w:rsidR="00C15B13" w:rsidRDefault="005D26F9">
      <w:pPr>
        <w:pStyle w:val="Heading1"/>
      </w:pPr>
      <w:r>
        <w:rPr>
          <w:spacing w:val="-2"/>
        </w:rPr>
        <w:t>SUPPLIER</w:t>
      </w:r>
    </w:p>
    <w:p w14:paraId="0785F545" w14:textId="77777777" w:rsidR="00C15B13" w:rsidRDefault="005D26F9">
      <w:pPr>
        <w:pStyle w:val="BodyText"/>
      </w:pPr>
      <w:r>
        <w:t xml:space="preserve">Supplier(SupplierID, </w:t>
      </w:r>
      <w:r>
        <w:rPr>
          <w:spacing w:val="-2"/>
        </w:rPr>
        <w:t>SupplierName)</w:t>
      </w:r>
    </w:p>
    <w:p w14:paraId="391EF9DC" w14:textId="77777777" w:rsidR="00C15B13" w:rsidRDefault="005D26F9">
      <w:pPr>
        <w:pStyle w:val="Heading1"/>
        <w:spacing w:before="42"/>
      </w:pPr>
      <w:r>
        <w:rPr>
          <w:spacing w:val="-4"/>
        </w:rPr>
        <w:t>BCNF</w:t>
      </w:r>
    </w:p>
    <w:p w14:paraId="746443B0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PID is a key of </w:t>
      </w:r>
      <w:r>
        <w:rPr>
          <w:spacing w:val="-2"/>
          <w:sz w:val="24"/>
        </w:rPr>
        <w:t>PRODUCT.</w:t>
      </w:r>
    </w:p>
    <w:p w14:paraId="45859DD0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SupplierID is a key of </w:t>
      </w:r>
      <w:r>
        <w:rPr>
          <w:spacing w:val="-2"/>
          <w:sz w:val="24"/>
        </w:rPr>
        <w:t>SUPPLIER.</w:t>
      </w:r>
    </w:p>
    <w:p w14:paraId="32041D8A" w14:textId="77777777" w:rsidR="00C15B13" w:rsidRDefault="00C15B13">
      <w:pPr>
        <w:pStyle w:val="ListParagraph"/>
        <w:rPr>
          <w:sz w:val="24"/>
        </w:rPr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62EDFCF7" w14:textId="77777777" w:rsidR="00C15B13" w:rsidRDefault="005D26F9">
      <w:pPr>
        <w:pStyle w:val="BodyText"/>
        <w:spacing w:before="60"/>
      </w:pPr>
      <w:r>
        <w:lastRenderedPageBreak/>
        <w:t xml:space="preserve">Therefore, determinants are candidate </w:t>
      </w:r>
      <w:r>
        <w:rPr>
          <w:spacing w:val="-2"/>
        </w:rPr>
        <w:t>keys.</w:t>
      </w:r>
    </w:p>
    <w:p w14:paraId="5F0E74A8" w14:textId="77777777" w:rsidR="00C15B13" w:rsidRDefault="005D26F9">
      <w:pPr>
        <w:pStyle w:val="Heading2"/>
      </w:pPr>
      <w:r>
        <w:t xml:space="preserve">Final Normalized </w:t>
      </w:r>
      <w:r>
        <w:rPr>
          <w:spacing w:val="-2"/>
        </w:rPr>
        <w:t>Design</w:t>
      </w:r>
    </w:p>
    <w:p w14:paraId="489E4492" w14:textId="77777777" w:rsidR="00C15B13" w:rsidRDefault="005D26F9">
      <w:pPr>
        <w:spacing w:before="41" w:line="276" w:lineRule="auto"/>
        <w:ind w:left="165" w:right="559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PName,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SupplierID,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Category,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Price,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Warehouse) SUPPLIER(SupplierID, SupplierName)</w:t>
      </w:r>
    </w:p>
    <w:p w14:paraId="7AB97252" w14:textId="77777777" w:rsidR="00C15B13" w:rsidRDefault="005D26F9">
      <w:pPr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schema is normalized through </w:t>
      </w:r>
      <w:r>
        <w:rPr>
          <w:b/>
          <w:sz w:val="24"/>
        </w:rPr>
        <w:t xml:space="preserve">1NF → 2NF → 3NF → </w:t>
      </w:r>
      <w:r>
        <w:rPr>
          <w:b/>
          <w:spacing w:val="-2"/>
          <w:sz w:val="24"/>
        </w:rPr>
        <w:t>BCNF</w:t>
      </w:r>
      <w:r>
        <w:rPr>
          <w:spacing w:val="-2"/>
          <w:sz w:val="24"/>
        </w:rPr>
        <w:t>.</w:t>
      </w:r>
    </w:p>
    <w:p w14:paraId="3763B976" w14:textId="77777777" w:rsidR="00C15B13" w:rsidRDefault="00C15B13">
      <w:pPr>
        <w:pStyle w:val="BodyText"/>
        <w:spacing w:before="83"/>
        <w:ind w:left="0"/>
      </w:pPr>
    </w:p>
    <w:p w14:paraId="07CEBF82" w14:textId="77777777" w:rsidR="00C15B13" w:rsidRDefault="005D26F9">
      <w:pPr>
        <w:pStyle w:val="Heading2"/>
        <w:spacing w:before="0"/>
      </w:pPr>
      <w:r>
        <w:t xml:space="preserve">Q9. School ERP – Normalize up to </w:t>
      </w:r>
      <w:r>
        <w:rPr>
          <w:spacing w:val="-4"/>
        </w:rPr>
        <w:t>BCNF</w:t>
      </w:r>
    </w:p>
    <w:p w14:paraId="21959753" w14:textId="77777777" w:rsidR="00C15B13" w:rsidRDefault="005D26F9">
      <w:pPr>
        <w:spacing w:before="42" w:line="276" w:lineRule="auto"/>
        <w:ind w:left="16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poorly</w:t>
      </w:r>
      <w:r>
        <w:rPr>
          <w:spacing w:val="-3"/>
          <w:sz w:val="24"/>
        </w:rPr>
        <w:t xml:space="preserve"> </w:t>
      </w:r>
      <w:r>
        <w:rPr>
          <w:sz w:val="24"/>
        </w:rPr>
        <w:t>normalized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3"/>
          <w:sz w:val="24"/>
        </w:rPr>
        <w:t xml:space="preserve"> </w:t>
      </w:r>
      <w:r>
        <w:rPr>
          <w:sz w:val="24"/>
        </w:rPr>
        <w:t>ERP</w:t>
      </w:r>
      <w:r>
        <w:rPr>
          <w:spacing w:val="-3"/>
          <w:sz w:val="24"/>
        </w:rPr>
        <w:t xml:space="preserve"> </w:t>
      </w:r>
      <w:r>
        <w:rPr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 supplied in the assessment document</w:t>
      </w:r>
      <w:r>
        <w:rPr>
          <w:sz w:val="24"/>
        </w:rPr>
        <w:t>.</w:t>
      </w:r>
    </w:p>
    <w:p w14:paraId="02DB0E5E" w14:textId="77777777" w:rsidR="00C15B13" w:rsidRDefault="005D26F9">
      <w:pPr>
        <w:pStyle w:val="BodyText"/>
        <w:spacing w:before="0"/>
      </w:pPr>
      <w:r>
        <w:t xml:space="preserve">A standard School ERP relation can be </w:t>
      </w:r>
      <w:r>
        <w:rPr>
          <w:spacing w:val="-2"/>
        </w:rPr>
        <w:t>considered:</w:t>
      </w:r>
    </w:p>
    <w:p w14:paraId="28C2DD01" w14:textId="77777777" w:rsidR="00C15B13" w:rsidRDefault="005D26F9">
      <w:pPr>
        <w:pStyle w:val="Heading2"/>
        <w:spacing w:line="276" w:lineRule="auto"/>
        <w:ind w:right="559"/>
      </w:pPr>
      <w:r>
        <w:t>School(SID,</w:t>
      </w:r>
      <w:r>
        <w:rPr>
          <w:spacing w:val="-7"/>
        </w:rPr>
        <w:t xml:space="preserve"> </w:t>
      </w:r>
      <w:r>
        <w:t>SName,</w:t>
      </w:r>
      <w:r>
        <w:rPr>
          <w:spacing w:val="-7"/>
        </w:rPr>
        <w:t xml:space="preserve"> </w:t>
      </w:r>
      <w:r>
        <w:t>DeptID,</w:t>
      </w:r>
      <w:r>
        <w:rPr>
          <w:spacing w:val="-7"/>
        </w:rPr>
        <w:t xml:space="preserve"> </w:t>
      </w:r>
      <w:r>
        <w:t>DeptName,</w:t>
      </w:r>
      <w:r>
        <w:rPr>
          <w:spacing w:val="-7"/>
        </w:rPr>
        <w:t xml:space="preserve"> </w:t>
      </w:r>
      <w:r>
        <w:t>CourseID,</w:t>
      </w:r>
      <w:r>
        <w:rPr>
          <w:spacing w:val="-7"/>
        </w:rPr>
        <w:t xml:space="preserve"> </w:t>
      </w:r>
      <w:r>
        <w:t>CourseName,</w:t>
      </w:r>
      <w:r>
        <w:rPr>
          <w:spacing w:val="-7"/>
        </w:rPr>
        <w:t xml:space="preserve"> </w:t>
      </w:r>
      <w:r>
        <w:t>FacultyID, FacultyName, Grade)</w:t>
      </w:r>
    </w:p>
    <w:p w14:paraId="56A53353" w14:textId="77777777" w:rsidR="00C15B13" w:rsidRDefault="005D26F9">
      <w:pPr>
        <w:ind w:left="165"/>
        <w:rPr>
          <w:b/>
          <w:sz w:val="24"/>
        </w:rPr>
      </w:pPr>
      <w:r>
        <w:rPr>
          <w:b/>
          <w:sz w:val="24"/>
        </w:rPr>
        <w:t xml:space="preserve">Functional </w:t>
      </w:r>
      <w:r>
        <w:rPr>
          <w:b/>
          <w:spacing w:val="-2"/>
          <w:sz w:val="24"/>
        </w:rPr>
        <w:t>Dependencies</w:t>
      </w:r>
    </w:p>
    <w:p w14:paraId="1AAEDE5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SID → SName, </w:t>
      </w:r>
      <w:r>
        <w:rPr>
          <w:spacing w:val="-2"/>
          <w:sz w:val="24"/>
        </w:rPr>
        <w:t>DeptID</w:t>
      </w:r>
    </w:p>
    <w:p w14:paraId="41941AED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DeptID → </w:t>
      </w:r>
      <w:r>
        <w:rPr>
          <w:spacing w:val="-2"/>
          <w:sz w:val="24"/>
        </w:rPr>
        <w:t>DeptName</w:t>
      </w:r>
    </w:p>
    <w:p w14:paraId="69D9CAD7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CourseID → CourseName, </w:t>
      </w:r>
      <w:r>
        <w:rPr>
          <w:spacing w:val="-2"/>
          <w:sz w:val="24"/>
        </w:rPr>
        <w:t>FacultyID</w:t>
      </w:r>
    </w:p>
    <w:p w14:paraId="634784A7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FacultyID → </w:t>
      </w:r>
      <w:r>
        <w:rPr>
          <w:spacing w:val="-2"/>
          <w:sz w:val="24"/>
        </w:rPr>
        <w:t>FacultyName</w:t>
      </w:r>
    </w:p>
    <w:p w14:paraId="49B8DFBF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(SID, CourseID) → </w:t>
      </w:r>
      <w:r>
        <w:rPr>
          <w:spacing w:val="-2"/>
          <w:sz w:val="24"/>
        </w:rPr>
        <w:t>Grade</w:t>
      </w:r>
    </w:p>
    <w:p w14:paraId="546C7D80" w14:textId="77777777" w:rsidR="00C15B13" w:rsidRDefault="005D26F9">
      <w:pPr>
        <w:pStyle w:val="Heading2"/>
      </w:pPr>
      <w:r>
        <w:rPr>
          <w:spacing w:val="-2"/>
        </w:rPr>
        <w:t>Problems</w:t>
      </w:r>
    </w:p>
    <w:p w14:paraId="61176C8B" w14:textId="77777777" w:rsidR="00C15B13" w:rsidRDefault="005D26F9">
      <w:pPr>
        <w:pStyle w:val="BodyText"/>
        <w:spacing w:before="42"/>
      </w:pPr>
      <w:r>
        <w:t xml:space="preserve">There are transitive </w:t>
      </w:r>
      <w:r>
        <w:rPr>
          <w:spacing w:val="-2"/>
        </w:rPr>
        <w:t>dependencies:</w:t>
      </w:r>
    </w:p>
    <w:p w14:paraId="5AABF08E" w14:textId="77777777" w:rsidR="00C15B13" w:rsidRDefault="005D26F9">
      <w:pPr>
        <w:pStyle w:val="BodyText"/>
        <w:spacing w:line="276" w:lineRule="auto"/>
        <w:ind w:right="6603"/>
      </w:pPr>
      <w:r>
        <w:t>SID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DeptID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DeptName </w:t>
      </w:r>
      <w:r>
        <w:rPr>
          <w:spacing w:val="-4"/>
        </w:rPr>
        <w:t>and</w:t>
      </w:r>
    </w:p>
    <w:p w14:paraId="11384C2F" w14:textId="77777777" w:rsidR="00C15B13" w:rsidRDefault="005D26F9">
      <w:pPr>
        <w:pStyle w:val="BodyText"/>
        <w:spacing w:before="0"/>
      </w:pPr>
      <w:r>
        <w:t xml:space="preserve">CourseID → FacultyID → </w:t>
      </w:r>
      <w:r>
        <w:rPr>
          <w:spacing w:val="-2"/>
        </w:rPr>
        <w:t>FacultyName</w:t>
      </w:r>
    </w:p>
    <w:p w14:paraId="37CF5D53" w14:textId="77777777" w:rsidR="00C15B13" w:rsidRDefault="005D26F9">
      <w:pPr>
        <w:pStyle w:val="BodyText"/>
        <w:spacing w:before="42"/>
      </w:pPr>
      <w:r>
        <w:t xml:space="preserve">There are also partial dependencies because the enrollment key </w:t>
      </w:r>
      <w:r>
        <w:rPr>
          <w:spacing w:val="-5"/>
        </w:rPr>
        <w:t>is:</w:t>
      </w:r>
    </w:p>
    <w:p w14:paraId="293C001C" w14:textId="77777777" w:rsidR="00C15B13" w:rsidRDefault="005D26F9">
      <w:pPr>
        <w:pStyle w:val="Heading2"/>
        <w:spacing w:line="276" w:lineRule="auto"/>
        <w:ind w:right="7249"/>
      </w:pPr>
      <w:r>
        <w:t>(SID, CourseID) BCNF</w:t>
      </w:r>
      <w:r>
        <w:rPr>
          <w:spacing w:val="-15"/>
        </w:rPr>
        <w:t xml:space="preserve"> </w:t>
      </w:r>
      <w:r>
        <w:t xml:space="preserve">Decomposition </w:t>
      </w:r>
      <w:r>
        <w:rPr>
          <w:spacing w:val="-2"/>
        </w:rPr>
        <w:t>STUDENT</w:t>
      </w:r>
    </w:p>
    <w:p w14:paraId="7DDD0C88" w14:textId="77777777" w:rsidR="00C15B13" w:rsidRDefault="005D26F9">
      <w:pPr>
        <w:pStyle w:val="BodyText"/>
        <w:spacing w:before="0"/>
      </w:pPr>
      <w:r>
        <w:t xml:space="preserve">Student(SID, SName, </w:t>
      </w:r>
      <w:r>
        <w:rPr>
          <w:spacing w:val="-2"/>
        </w:rPr>
        <w:t>DeptID)</w:t>
      </w:r>
    </w:p>
    <w:p w14:paraId="2436BFDC" w14:textId="77777777" w:rsidR="00C15B13" w:rsidRDefault="005D26F9">
      <w:pPr>
        <w:pStyle w:val="Heading1"/>
      </w:pPr>
      <w:r>
        <w:rPr>
          <w:spacing w:val="-2"/>
        </w:rPr>
        <w:t>DEPARTMENT</w:t>
      </w:r>
    </w:p>
    <w:p w14:paraId="636B1789" w14:textId="77777777" w:rsidR="00C15B13" w:rsidRDefault="005D26F9">
      <w:pPr>
        <w:pStyle w:val="BodyText"/>
        <w:spacing w:before="42"/>
      </w:pPr>
      <w:r>
        <w:t xml:space="preserve">Department(DeptID, </w:t>
      </w:r>
      <w:r>
        <w:rPr>
          <w:spacing w:val="-2"/>
        </w:rPr>
        <w:t>DeptName)</w:t>
      </w:r>
    </w:p>
    <w:p w14:paraId="1E72E0F3" w14:textId="77777777" w:rsidR="00C15B13" w:rsidRDefault="005D26F9">
      <w:pPr>
        <w:pStyle w:val="Heading1"/>
      </w:pPr>
      <w:r>
        <w:rPr>
          <w:spacing w:val="-2"/>
        </w:rPr>
        <w:t>COURSE</w:t>
      </w:r>
    </w:p>
    <w:p w14:paraId="382C9F9F" w14:textId="77777777" w:rsidR="00C15B13" w:rsidRDefault="005D26F9">
      <w:pPr>
        <w:pStyle w:val="BodyText"/>
        <w:spacing w:before="42"/>
      </w:pPr>
      <w:r>
        <w:t xml:space="preserve">Course(CourseID, CourseName, </w:t>
      </w:r>
      <w:r>
        <w:rPr>
          <w:spacing w:val="-2"/>
        </w:rPr>
        <w:t>FacultyID)</w:t>
      </w:r>
    </w:p>
    <w:p w14:paraId="22F46C55" w14:textId="77777777" w:rsidR="00C15B13" w:rsidRDefault="005D26F9">
      <w:pPr>
        <w:pStyle w:val="Heading1"/>
      </w:pPr>
      <w:r>
        <w:rPr>
          <w:spacing w:val="-2"/>
        </w:rPr>
        <w:t>FACULTY</w:t>
      </w:r>
    </w:p>
    <w:p w14:paraId="15ECBCFE" w14:textId="77777777" w:rsidR="00C15B13" w:rsidRDefault="005D26F9">
      <w:pPr>
        <w:pStyle w:val="BodyText"/>
      </w:pPr>
      <w:r>
        <w:t xml:space="preserve">Faculty(FacultyID, </w:t>
      </w:r>
      <w:r>
        <w:rPr>
          <w:spacing w:val="-2"/>
        </w:rPr>
        <w:t>FacultyName)</w:t>
      </w:r>
    </w:p>
    <w:p w14:paraId="361B1405" w14:textId="77777777" w:rsidR="00C15B13" w:rsidRDefault="005D26F9">
      <w:pPr>
        <w:pStyle w:val="Heading1"/>
        <w:spacing w:before="42"/>
      </w:pPr>
      <w:r>
        <w:rPr>
          <w:spacing w:val="-2"/>
        </w:rPr>
        <w:t>ENROLLMENT</w:t>
      </w:r>
    </w:p>
    <w:p w14:paraId="47DBE30D" w14:textId="77777777" w:rsidR="00C15B13" w:rsidRDefault="005D26F9">
      <w:pPr>
        <w:pStyle w:val="BodyText"/>
      </w:pPr>
      <w:r>
        <w:t xml:space="preserve">Enrollment(SID, CourseID, </w:t>
      </w:r>
      <w:r>
        <w:rPr>
          <w:spacing w:val="-2"/>
        </w:rPr>
        <w:t>Grade)</w:t>
      </w:r>
    </w:p>
    <w:p w14:paraId="59A23E64" w14:textId="77777777" w:rsidR="00C15B13" w:rsidRDefault="005D26F9">
      <w:pPr>
        <w:pStyle w:val="Heading2"/>
        <w:spacing w:before="42"/>
      </w:pPr>
      <w:r>
        <w:t xml:space="preserve">BCNF </w:t>
      </w:r>
      <w:r>
        <w:rPr>
          <w:spacing w:val="-2"/>
        </w:rPr>
        <w:t>Verification</w:t>
      </w:r>
    </w:p>
    <w:p w14:paraId="404065E8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SID is a key of </w:t>
      </w:r>
      <w:r>
        <w:rPr>
          <w:spacing w:val="-2"/>
          <w:sz w:val="24"/>
        </w:rPr>
        <w:t>STUDENT.</w:t>
      </w:r>
    </w:p>
    <w:p w14:paraId="01925E7C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DeptID is a key of </w:t>
      </w:r>
      <w:r>
        <w:rPr>
          <w:spacing w:val="-2"/>
          <w:sz w:val="24"/>
        </w:rPr>
        <w:t>DEPARTMENT.</w:t>
      </w:r>
    </w:p>
    <w:p w14:paraId="673F6F6B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CourseID is a key of </w:t>
      </w:r>
      <w:r>
        <w:rPr>
          <w:spacing w:val="-2"/>
          <w:sz w:val="24"/>
        </w:rPr>
        <w:t>COURSE.</w:t>
      </w:r>
    </w:p>
    <w:p w14:paraId="07A25ACE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FacultyID is a key of </w:t>
      </w:r>
      <w:r>
        <w:rPr>
          <w:spacing w:val="-2"/>
          <w:sz w:val="24"/>
        </w:rPr>
        <w:t>FACULTY.</w:t>
      </w:r>
    </w:p>
    <w:p w14:paraId="7A82443C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 w:line="276" w:lineRule="auto"/>
        <w:ind w:right="4384" w:firstLine="360"/>
        <w:rPr>
          <w:sz w:val="24"/>
        </w:rPr>
      </w:pPr>
      <w:r>
        <w:rPr>
          <w:sz w:val="24"/>
        </w:rPr>
        <w:t>(SID,</w:t>
      </w:r>
      <w:r>
        <w:rPr>
          <w:spacing w:val="-10"/>
          <w:sz w:val="24"/>
        </w:rPr>
        <w:t xml:space="preserve"> </w:t>
      </w:r>
      <w:r>
        <w:rPr>
          <w:sz w:val="24"/>
        </w:rPr>
        <w:t>CourseID)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ENROLLMENT. Therefore, all determinants are candidate keys.</w:t>
      </w:r>
    </w:p>
    <w:p w14:paraId="7280A2DC" w14:textId="77777777" w:rsidR="00C15B13" w:rsidRDefault="005D26F9">
      <w:pPr>
        <w:ind w:left="165"/>
        <w:rPr>
          <w:sz w:val="24"/>
        </w:rPr>
      </w:pPr>
      <w:r>
        <w:rPr>
          <w:b/>
          <w:sz w:val="24"/>
        </w:rPr>
        <w:t xml:space="preserve">Conclusion: </w:t>
      </w:r>
      <w:r>
        <w:rPr>
          <w:sz w:val="24"/>
        </w:rPr>
        <w:t xml:space="preserve">The proposed design eliminates redundancy and satisfies </w:t>
      </w:r>
      <w:r>
        <w:rPr>
          <w:b/>
          <w:spacing w:val="-2"/>
          <w:sz w:val="24"/>
        </w:rPr>
        <w:t>BCNF</w:t>
      </w:r>
      <w:r>
        <w:rPr>
          <w:spacing w:val="-2"/>
          <w:sz w:val="24"/>
        </w:rPr>
        <w:t>.</w:t>
      </w:r>
    </w:p>
    <w:p w14:paraId="4BF4D5DF" w14:textId="77777777" w:rsidR="00C15B13" w:rsidRDefault="00C15B13">
      <w:pPr>
        <w:rPr>
          <w:sz w:val="24"/>
        </w:rPr>
        <w:sectPr w:rsidR="00C15B13">
          <w:pgSz w:w="11920" w:h="16840"/>
          <w:pgMar w:top="1380" w:right="992" w:bottom="280" w:left="1275" w:header="720" w:footer="720" w:gutter="0"/>
          <w:cols w:space="720"/>
        </w:sectPr>
      </w:pPr>
    </w:p>
    <w:p w14:paraId="0ABDA0E9" w14:textId="77777777" w:rsidR="00C15B13" w:rsidRDefault="005D26F9">
      <w:pPr>
        <w:pStyle w:val="BodyText"/>
        <w:spacing w:before="60" w:line="276" w:lineRule="auto"/>
        <w:ind w:right="248"/>
      </w:pPr>
      <w:r>
        <w:lastRenderedPageBreak/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ERP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 poorly normalized schema.</w:t>
      </w:r>
    </w:p>
    <w:p w14:paraId="27D2B668" w14:textId="77777777" w:rsidR="00C15B13" w:rsidRDefault="00C15B13">
      <w:pPr>
        <w:pStyle w:val="BodyText"/>
        <w:ind w:left="0"/>
      </w:pPr>
    </w:p>
    <w:p w14:paraId="59AC6A41" w14:textId="77777777" w:rsidR="00C15B13" w:rsidRDefault="005D26F9">
      <w:pPr>
        <w:pStyle w:val="Heading2"/>
        <w:spacing w:before="0"/>
      </w:pPr>
      <w:r>
        <w:t>Q10.</w:t>
      </w:r>
      <w:r>
        <w:rPr>
          <w:spacing w:val="-1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5NF</w:t>
      </w:r>
    </w:p>
    <w:p w14:paraId="46751B7A" w14:textId="77777777" w:rsidR="00C15B13" w:rsidRDefault="005D26F9">
      <w:pPr>
        <w:spacing w:before="41" w:line="276" w:lineRule="auto"/>
        <w:ind w:left="165" w:right="38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decompose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movie-streaming</w:t>
      </w:r>
      <w:r>
        <w:rPr>
          <w:spacing w:val="-4"/>
          <w:sz w:val="24"/>
        </w:rPr>
        <w:t xml:space="preserve"> </w:t>
      </w:r>
      <w:r>
        <w:rPr>
          <w:sz w:val="24"/>
        </w:rPr>
        <w:t>schema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5NF with lossless-join verification</w:t>
      </w:r>
      <w:r>
        <w:rPr>
          <w:sz w:val="24"/>
        </w:rPr>
        <w:t xml:space="preserve">, but the assessment document does </w:t>
      </w:r>
      <w:r>
        <w:rPr>
          <w:b/>
          <w:sz w:val="24"/>
        </w:rPr>
        <w:t>not provide the actual relation schema</w:t>
      </w:r>
      <w:r>
        <w:rPr>
          <w:sz w:val="24"/>
        </w:rPr>
        <w:t>.</w:t>
      </w:r>
    </w:p>
    <w:p w14:paraId="15ABE553" w14:textId="77777777" w:rsidR="00C15B13" w:rsidRDefault="005D26F9">
      <w:pPr>
        <w:pStyle w:val="BodyText"/>
        <w:spacing w:before="0"/>
      </w:pPr>
      <w:r>
        <w:t xml:space="preserve">A standard example can </w:t>
      </w:r>
      <w:r>
        <w:rPr>
          <w:spacing w:val="-5"/>
        </w:rPr>
        <w:t>be:</w:t>
      </w:r>
    </w:p>
    <w:p w14:paraId="7E8957FF" w14:textId="77777777" w:rsidR="00C15B13" w:rsidRDefault="005D26F9">
      <w:pPr>
        <w:pStyle w:val="Heading2"/>
        <w:spacing w:before="42"/>
      </w:pPr>
      <w:r>
        <w:t>Streaming(Movie,</w:t>
      </w:r>
      <w:r>
        <w:rPr>
          <w:spacing w:val="-14"/>
        </w:rPr>
        <w:t xml:space="preserve"> </w:t>
      </w:r>
      <w:r>
        <w:t>Actor,</w:t>
      </w:r>
      <w:r>
        <w:rPr>
          <w:spacing w:val="-14"/>
        </w:rPr>
        <w:t xml:space="preserve"> </w:t>
      </w:r>
      <w:r>
        <w:rPr>
          <w:spacing w:val="-2"/>
        </w:rPr>
        <w:t>Platform)</w:t>
      </w:r>
    </w:p>
    <w:p w14:paraId="7601D056" w14:textId="77777777" w:rsidR="00C15B13" w:rsidRDefault="005D26F9">
      <w:pPr>
        <w:pStyle w:val="BodyText"/>
        <w:spacing w:line="276" w:lineRule="auto"/>
        <w:ind w:right="559"/>
      </w:pPr>
      <w:r>
        <w:t>Suppose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actors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platforms,</w:t>
      </w:r>
      <w:r>
        <w:rPr>
          <w:spacing w:val="-3"/>
        </w:rPr>
        <w:t xml:space="preserve"> </w:t>
      </w:r>
      <w:r>
        <w:t>and these relationships are independent.</w:t>
      </w:r>
    </w:p>
    <w:p w14:paraId="3EA27970" w14:textId="77777777" w:rsidR="00C15B13" w:rsidRDefault="005D26F9">
      <w:pPr>
        <w:pStyle w:val="Heading2"/>
        <w:spacing w:before="0"/>
      </w:pPr>
      <w:r>
        <w:t xml:space="preserve">Join </w:t>
      </w:r>
      <w:r>
        <w:rPr>
          <w:spacing w:val="-2"/>
        </w:rPr>
        <w:t>Dependency</w:t>
      </w:r>
    </w:p>
    <w:p w14:paraId="7A19A3D0" w14:textId="77777777" w:rsidR="00C15B13" w:rsidRDefault="005D26F9">
      <w:pPr>
        <w:pStyle w:val="BodyText"/>
        <w:spacing w:before="42"/>
      </w:pPr>
      <w:r>
        <w:t xml:space="preserve">The relation may have a join </w:t>
      </w:r>
      <w:r>
        <w:rPr>
          <w:spacing w:val="-2"/>
        </w:rPr>
        <w:t>dependency:</w:t>
      </w:r>
    </w:p>
    <w:p w14:paraId="44AE5281" w14:textId="77777777" w:rsidR="00C15B13" w:rsidRDefault="005D26F9">
      <w:pPr>
        <w:pStyle w:val="Heading3"/>
        <w:spacing w:before="41"/>
        <w:jc w:val="left"/>
      </w:pPr>
      <w:r>
        <w:t>(Movie,</w:t>
      </w:r>
      <w:r>
        <w:rPr>
          <w:spacing w:val="-3"/>
        </w:rPr>
        <w:t xml:space="preserve"> </w:t>
      </w:r>
      <w:r>
        <w:t>Actor),</w:t>
      </w:r>
      <w:r>
        <w:rPr>
          <w:spacing w:val="-3"/>
        </w:rPr>
        <w:t xml:space="preserve"> </w:t>
      </w:r>
      <w:r>
        <w:t>(Movie,</w:t>
      </w:r>
      <w:r>
        <w:rPr>
          <w:spacing w:val="-3"/>
        </w:rPr>
        <w:t xml:space="preserve"> </w:t>
      </w:r>
      <w:r>
        <w:t>Platform),</w:t>
      </w:r>
      <w:r>
        <w:rPr>
          <w:spacing w:val="-3"/>
        </w:rPr>
        <w:t xml:space="preserve"> </w:t>
      </w:r>
      <w:r>
        <w:t>(Actor,</w:t>
      </w:r>
      <w:r>
        <w:rPr>
          <w:spacing w:val="-2"/>
        </w:rPr>
        <w:t xml:space="preserve"> Platform)</w:t>
      </w:r>
    </w:p>
    <w:p w14:paraId="6EA00716" w14:textId="77777777" w:rsidR="00C15B13" w:rsidRDefault="005D26F9">
      <w:pPr>
        <w:pStyle w:val="BodyText"/>
      </w:pPr>
      <w:r>
        <w:t xml:space="preserve">This means the complete relation can be reconstructed from smaller </w:t>
      </w:r>
      <w:r>
        <w:rPr>
          <w:spacing w:val="-2"/>
        </w:rPr>
        <w:t>relations.</w:t>
      </w:r>
    </w:p>
    <w:p w14:paraId="0C3CCA3C" w14:textId="77777777" w:rsidR="00C15B13" w:rsidRDefault="005D26F9">
      <w:pPr>
        <w:spacing w:before="42" w:line="276" w:lineRule="auto"/>
        <w:ind w:left="165" w:right="7249"/>
        <w:rPr>
          <w:b/>
          <w:sz w:val="24"/>
        </w:rPr>
      </w:pPr>
      <w:r>
        <w:rPr>
          <w:b/>
          <w:spacing w:val="-2"/>
          <w:sz w:val="24"/>
        </w:rPr>
        <w:t>Decomposition MOVIE_ACTOR</w:t>
      </w:r>
    </w:p>
    <w:p w14:paraId="1327215D" w14:textId="77777777" w:rsidR="00C15B13" w:rsidRDefault="005D26F9">
      <w:pPr>
        <w:pStyle w:val="BodyText"/>
        <w:spacing w:before="0"/>
      </w:pPr>
      <w:r>
        <w:t xml:space="preserve">MovieActor(Movie, </w:t>
      </w:r>
      <w:r>
        <w:rPr>
          <w:spacing w:val="-2"/>
        </w:rPr>
        <w:t>Actor)</w:t>
      </w:r>
    </w:p>
    <w:p w14:paraId="5F379DC9" w14:textId="77777777" w:rsidR="00C15B13" w:rsidRDefault="005D26F9">
      <w:pPr>
        <w:spacing w:before="41"/>
        <w:ind w:left="165"/>
        <w:rPr>
          <w:b/>
          <w:sz w:val="24"/>
        </w:rPr>
      </w:pPr>
      <w:r>
        <w:rPr>
          <w:b/>
          <w:spacing w:val="-2"/>
          <w:sz w:val="24"/>
        </w:rPr>
        <w:t>MOVIE_PLATFORM</w:t>
      </w:r>
    </w:p>
    <w:p w14:paraId="73AD2047" w14:textId="77777777" w:rsidR="00C15B13" w:rsidRDefault="005D26F9">
      <w:pPr>
        <w:pStyle w:val="BodyText"/>
        <w:spacing w:before="42"/>
      </w:pPr>
      <w:r>
        <w:t xml:space="preserve">MoviePlatform(Movie, </w:t>
      </w:r>
      <w:r>
        <w:rPr>
          <w:spacing w:val="-2"/>
        </w:rPr>
        <w:t>Platform)</w:t>
      </w:r>
    </w:p>
    <w:p w14:paraId="53BC3216" w14:textId="77777777" w:rsidR="00C15B13" w:rsidRDefault="005D26F9">
      <w:pPr>
        <w:spacing w:before="41"/>
        <w:ind w:left="165"/>
        <w:rPr>
          <w:b/>
          <w:sz w:val="24"/>
        </w:rPr>
      </w:pPr>
      <w:r>
        <w:rPr>
          <w:b/>
          <w:spacing w:val="-2"/>
          <w:sz w:val="24"/>
        </w:rPr>
        <w:t>ACTOR_PLATFORM</w:t>
      </w:r>
    </w:p>
    <w:p w14:paraId="75DA5E37" w14:textId="77777777" w:rsidR="00C15B13" w:rsidRDefault="005D26F9">
      <w:pPr>
        <w:pStyle w:val="BodyText"/>
      </w:pPr>
      <w:r>
        <w:t>ActorPlatform(Actor,</w:t>
      </w:r>
      <w:r>
        <w:rPr>
          <w:spacing w:val="-10"/>
        </w:rPr>
        <w:t xml:space="preserve"> </w:t>
      </w:r>
      <w:r>
        <w:rPr>
          <w:spacing w:val="-2"/>
        </w:rPr>
        <w:t>Platform)</w:t>
      </w:r>
    </w:p>
    <w:p w14:paraId="555D5738" w14:textId="77777777" w:rsidR="00C15B13" w:rsidRDefault="005D26F9">
      <w:pPr>
        <w:pStyle w:val="Heading1"/>
        <w:spacing w:before="42"/>
      </w:pPr>
      <w:r>
        <w:rPr>
          <w:spacing w:val="-5"/>
        </w:rPr>
        <w:t>5NF</w:t>
      </w:r>
    </w:p>
    <w:p w14:paraId="78E7E744" w14:textId="77777777" w:rsidR="00C15B13" w:rsidRDefault="005D26F9">
      <w:pPr>
        <w:pStyle w:val="BodyText"/>
        <w:spacing w:line="276" w:lineRule="auto"/>
        <w:ind w:right="559"/>
      </w:pPr>
      <w:r>
        <w:t>A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5NF</w:t>
      </w:r>
      <w:r>
        <w:rPr>
          <w:b/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non-trivial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implied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keys. The decomposition removes redundancy caused by join dependencies.</w:t>
      </w:r>
    </w:p>
    <w:p w14:paraId="73A0196E" w14:textId="77777777" w:rsidR="00C15B13" w:rsidRDefault="005D26F9">
      <w:pPr>
        <w:pStyle w:val="Heading2"/>
        <w:spacing w:before="0"/>
      </w:pPr>
      <w:r>
        <w:t xml:space="preserve">Lossless Join </w:t>
      </w:r>
      <w:r>
        <w:rPr>
          <w:spacing w:val="-2"/>
        </w:rPr>
        <w:t>Verification</w:t>
      </w:r>
    </w:p>
    <w:p w14:paraId="5FFC895E" w14:textId="77777777" w:rsidR="00C15B13" w:rsidRDefault="005D26F9">
      <w:pPr>
        <w:pStyle w:val="BodyText"/>
        <w:spacing w:before="42"/>
      </w:pPr>
      <w:r>
        <w:t xml:space="preserve">The original relation can be reconstructed using natural </w:t>
      </w:r>
      <w:r>
        <w:rPr>
          <w:spacing w:val="-2"/>
        </w:rPr>
        <w:t>joins:</w:t>
      </w:r>
    </w:p>
    <w:p w14:paraId="762ED774" w14:textId="77777777" w:rsidR="00C15B13" w:rsidRDefault="005D26F9">
      <w:pPr>
        <w:pStyle w:val="BodyText"/>
      </w:pPr>
      <w:r>
        <w:t xml:space="preserve">MovieActor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r>
        <w:t xml:space="preserve">MoviePlatform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ActorPlatform</w:t>
      </w:r>
    </w:p>
    <w:p w14:paraId="7E0C6417" w14:textId="77777777" w:rsidR="00C15B13" w:rsidRDefault="005D26F9">
      <w:pPr>
        <w:pStyle w:val="BodyText"/>
        <w:spacing w:before="43" w:line="276" w:lineRule="auto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tuples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spurious</w:t>
      </w:r>
      <w:r>
        <w:rPr>
          <w:spacing w:val="-3"/>
        </w:rPr>
        <w:t xml:space="preserve"> </w:t>
      </w:r>
      <w:r>
        <w:t>tuples,</w:t>
      </w:r>
      <w:r>
        <w:rPr>
          <w:spacing w:val="-3"/>
        </w:rPr>
        <w:t xml:space="preserve"> </w:t>
      </w:r>
      <w:r>
        <w:t xml:space="preserve">the decomposition is </w:t>
      </w:r>
      <w:r>
        <w:rPr>
          <w:b/>
        </w:rPr>
        <w:t>lossless</w:t>
      </w:r>
      <w:r>
        <w:t>.</w:t>
      </w:r>
    </w:p>
    <w:p w14:paraId="3C68B660" w14:textId="77777777" w:rsidR="00C15B13" w:rsidRDefault="005D26F9">
      <w:pPr>
        <w:pStyle w:val="Heading2"/>
        <w:spacing w:before="0"/>
      </w:pPr>
      <w:r>
        <w:rPr>
          <w:spacing w:val="-2"/>
        </w:rPr>
        <w:t>Conclusion</w:t>
      </w:r>
    </w:p>
    <w:p w14:paraId="182949A2" w14:textId="77777777" w:rsidR="00C15B13" w:rsidRDefault="005D26F9">
      <w:pPr>
        <w:pStyle w:val="BodyText"/>
      </w:pPr>
      <w:r>
        <w:t xml:space="preserve">The decomposition </w:t>
      </w:r>
      <w:r>
        <w:rPr>
          <w:spacing w:val="-2"/>
        </w:rPr>
        <w:t>into:</w:t>
      </w:r>
    </w:p>
    <w:p w14:paraId="02FA8DA5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MovieActor(Movie, </w:t>
      </w:r>
      <w:r>
        <w:rPr>
          <w:spacing w:val="-2"/>
          <w:sz w:val="24"/>
        </w:rPr>
        <w:t>Actor)</w:t>
      </w:r>
    </w:p>
    <w:p w14:paraId="6118927C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MoviePlatform(Movie, </w:t>
      </w:r>
      <w:r>
        <w:rPr>
          <w:spacing w:val="-2"/>
          <w:sz w:val="24"/>
        </w:rPr>
        <w:t>Platform)</w:t>
      </w:r>
    </w:p>
    <w:p w14:paraId="06B88AF3" w14:textId="77777777" w:rsidR="00C15B13" w:rsidRDefault="005D26F9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ActorPlatform(Actor,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Platform)</w:t>
      </w:r>
    </w:p>
    <w:p w14:paraId="70B745F8" w14:textId="77777777" w:rsidR="00C15B13" w:rsidRDefault="005D26F9">
      <w:pPr>
        <w:pStyle w:val="BodyText"/>
        <w:spacing w:before="42" w:line="276" w:lineRule="auto"/>
        <w:ind w:right="559"/>
      </w:pPr>
      <w:r>
        <w:t>removes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5NF</w:t>
      </w:r>
      <w:r>
        <w:rPr>
          <w:b/>
          <w:spacing w:val="-4"/>
        </w:rPr>
        <w:t xml:space="preserve"> </w:t>
      </w:r>
      <w:r>
        <w:rPr>
          <w:b/>
        </w:rPr>
        <w:t>design</w:t>
      </w:r>
      <w:r>
        <w:t>,</w:t>
      </w:r>
      <w:r>
        <w:rPr>
          <w:spacing w:val="-4"/>
        </w:rPr>
        <w:t xml:space="preserve"> </w:t>
      </w:r>
      <w:r>
        <w:t>assuming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stated independent relationships.</w:t>
      </w:r>
    </w:p>
    <w:sectPr w:rsidR="00C15B13">
      <w:pgSz w:w="11920" w:h="16840"/>
      <w:pgMar w:top="13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593"/>
    <w:multiLevelType w:val="hybridMultilevel"/>
    <w:tmpl w:val="9BE2BFCE"/>
    <w:lvl w:ilvl="0" w:tplc="EE281C3E">
      <w:numFmt w:val="bullet"/>
      <w:lvlText w:val="●"/>
      <w:lvlJc w:val="left"/>
      <w:pPr>
        <w:ind w:left="1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018A44C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83188E2E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EE561E30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6F045360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EFE4A07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29CC97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7C400F9A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E4FC2FAE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2E4515"/>
    <w:multiLevelType w:val="hybridMultilevel"/>
    <w:tmpl w:val="F15E2300"/>
    <w:lvl w:ilvl="0" w:tplc="0B10CE34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3003FA">
      <w:numFmt w:val="bullet"/>
      <w:lvlText w:val="•"/>
      <w:lvlJc w:val="left"/>
      <w:pPr>
        <w:ind w:left="1325" w:hanging="240"/>
      </w:pPr>
      <w:rPr>
        <w:rFonts w:hint="default"/>
        <w:lang w:val="en-US" w:eastAsia="en-US" w:bidi="ar-SA"/>
      </w:rPr>
    </w:lvl>
    <w:lvl w:ilvl="2" w:tplc="FAD082FC">
      <w:numFmt w:val="bullet"/>
      <w:lvlText w:val="•"/>
      <w:lvlJc w:val="left"/>
      <w:pPr>
        <w:ind w:left="2250" w:hanging="240"/>
      </w:pPr>
      <w:rPr>
        <w:rFonts w:hint="default"/>
        <w:lang w:val="en-US" w:eastAsia="en-US" w:bidi="ar-SA"/>
      </w:rPr>
    </w:lvl>
    <w:lvl w:ilvl="3" w:tplc="A5984D02">
      <w:numFmt w:val="bullet"/>
      <w:lvlText w:val="•"/>
      <w:lvlJc w:val="left"/>
      <w:pPr>
        <w:ind w:left="3175" w:hanging="240"/>
      </w:pPr>
      <w:rPr>
        <w:rFonts w:hint="default"/>
        <w:lang w:val="en-US" w:eastAsia="en-US" w:bidi="ar-SA"/>
      </w:rPr>
    </w:lvl>
    <w:lvl w:ilvl="4" w:tplc="A92C787A">
      <w:numFmt w:val="bullet"/>
      <w:lvlText w:val="•"/>
      <w:lvlJc w:val="left"/>
      <w:pPr>
        <w:ind w:left="4101" w:hanging="240"/>
      </w:pPr>
      <w:rPr>
        <w:rFonts w:hint="default"/>
        <w:lang w:val="en-US" w:eastAsia="en-US" w:bidi="ar-SA"/>
      </w:rPr>
    </w:lvl>
    <w:lvl w:ilvl="5" w:tplc="598CCDDE">
      <w:numFmt w:val="bullet"/>
      <w:lvlText w:val="•"/>
      <w:lvlJc w:val="left"/>
      <w:pPr>
        <w:ind w:left="5026" w:hanging="240"/>
      </w:pPr>
      <w:rPr>
        <w:rFonts w:hint="default"/>
        <w:lang w:val="en-US" w:eastAsia="en-US" w:bidi="ar-SA"/>
      </w:rPr>
    </w:lvl>
    <w:lvl w:ilvl="6" w:tplc="6652CF10">
      <w:numFmt w:val="bullet"/>
      <w:lvlText w:val="•"/>
      <w:lvlJc w:val="left"/>
      <w:pPr>
        <w:ind w:left="5951" w:hanging="240"/>
      </w:pPr>
      <w:rPr>
        <w:rFonts w:hint="default"/>
        <w:lang w:val="en-US" w:eastAsia="en-US" w:bidi="ar-SA"/>
      </w:rPr>
    </w:lvl>
    <w:lvl w:ilvl="7" w:tplc="3C445B14">
      <w:numFmt w:val="bullet"/>
      <w:lvlText w:val="•"/>
      <w:lvlJc w:val="left"/>
      <w:pPr>
        <w:ind w:left="6877" w:hanging="240"/>
      </w:pPr>
      <w:rPr>
        <w:rFonts w:hint="default"/>
        <w:lang w:val="en-US" w:eastAsia="en-US" w:bidi="ar-SA"/>
      </w:rPr>
    </w:lvl>
    <w:lvl w:ilvl="8" w:tplc="7A188280">
      <w:numFmt w:val="bullet"/>
      <w:lvlText w:val="•"/>
      <w:lvlJc w:val="left"/>
      <w:pPr>
        <w:ind w:left="7802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73125988"/>
    <w:multiLevelType w:val="hybridMultilevel"/>
    <w:tmpl w:val="F7B45CBA"/>
    <w:lvl w:ilvl="0" w:tplc="C0423FE0">
      <w:numFmt w:val="bullet"/>
      <w:lvlText w:val="●"/>
      <w:lvlJc w:val="left"/>
      <w:pPr>
        <w:ind w:left="1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D8CBDCC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EAF8CED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935CABDE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F0885584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43BAAA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D0283B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6F0A3992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09F66402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num w:numId="1" w16cid:durableId="1663238671">
    <w:abstractNumId w:val="0"/>
  </w:num>
  <w:num w:numId="2" w16cid:durableId="682366893">
    <w:abstractNumId w:val="2"/>
  </w:num>
  <w:num w:numId="3" w16cid:durableId="143728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5B13"/>
    <w:rsid w:val="00046A09"/>
    <w:rsid w:val="000D69BB"/>
    <w:rsid w:val="004718D5"/>
    <w:rsid w:val="005D26F9"/>
    <w:rsid w:val="008F0C8A"/>
    <w:rsid w:val="0096453E"/>
    <w:rsid w:val="00BB6F47"/>
    <w:rsid w:val="00C1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654E"/>
  <w15:docId w15:val="{9FF29B64-66B5-4B4E-BF43-DB6366C1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jc w:val="both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6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5" w:right="295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1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AT2 - DBMS.docx</dc:title>
  <cp:lastModifiedBy>nitish kumar</cp:lastModifiedBy>
  <cp:revision>4</cp:revision>
  <dcterms:created xsi:type="dcterms:W3CDTF">2026-08-18T02:50:00Z</dcterms:created>
  <dcterms:modified xsi:type="dcterms:W3CDTF">2026-08-18T02:51:00Z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2026-08-15T00:00:00Z</vt:filetime>
  </property>
  <property fmtid="{D5CDD505-2E9C-101B-9397-08002B2CF9AE}" pid="5" name="Producer">
    <vt:lpwstr>Skia/PDF m153 Google Docs Renderer</vt:lpwstr>
  </property>
</Properties>
</file>