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C4E27" w14:textId="77777777" w:rsidR="00D10495" w:rsidRDefault="00D10495">
      <w:pPr>
        <w:spacing w:after="5" w:line="259" w:lineRule="auto"/>
        <w:ind w:right="30" w:firstLine="0"/>
        <w:rPr>
          <w:sz w:val="72"/>
          <w:szCs w:val="72"/>
        </w:rPr>
      </w:pPr>
    </w:p>
    <w:p w14:paraId="5034B46F" w14:textId="1DFF2060" w:rsidR="00BA706B" w:rsidRDefault="00563D42" w:rsidP="00BA706B">
      <w:pPr>
        <w:spacing w:after="5" w:line="259" w:lineRule="auto"/>
        <w:ind w:right="30" w:firstLine="0"/>
        <w:jc w:val="center"/>
        <w:rPr>
          <w:sz w:val="72"/>
          <w:szCs w:val="72"/>
        </w:rPr>
      </w:pPr>
      <w:r>
        <w:rPr>
          <w:sz w:val="72"/>
          <w:szCs w:val="72"/>
        </w:rPr>
        <w:t>INTELLEGENT VAULT WITH VOICE BASED APPROAC</w:t>
      </w:r>
      <w:r w:rsidR="00BA706B">
        <w:rPr>
          <w:sz w:val="72"/>
          <w:szCs w:val="72"/>
        </w:rPr>
        <w:t>H</w:t>
      </w:r>
    </w:p>
    <w:p w14:paraId="21359157" w14:textId="77777777" w:rsidR="00542F1E" w:rsidRDefault="00BA706B" w:rsidP="00542F1E">
      <w:pPr>
        <w:spacing w:line="360" w:lineRule="auto"/>
        <w:ind w:firstLine="0"/>
        <w:jc w:val="center"/>
        <w:rPr>
          <w:sz w:val="22"/>
          <w:szCs w:val="22"/>
        </w:rPr>
      </w:pPr>
      <w:r w:rsidRPr="00BA706B">
        <w:rPr>
          <w:sz w:val="22"/>
          <w:szCs w:val="22"/>
        </w:rPr>
        <w:t>Mr. BODDU NITISH KUMAR RA</w:t>
      </w:r>
      <w:r w:rsidRPr="00BA706B">
        <w:rPr>
          <w:color w:val="000000"/>
          <w:sz w:val="22"/>
          <w:szCs w:val="22"/>
        </w:rPr>
        <w:t xml:space="preserve">O, </w:t>
      </w:r>
      <w:r w:rsidR="00542F1E">
        <w:rPr>
          <w:color w:val="000000"/>
          <w:sz w:val="22"/>
          <w:szCs w:val="22"/>
        </w:rPr>
        <w:t xml:space="preserve"> </w:t>
      </w:r>
      <w:r w:rsidRPr="00BA706B">
        <w:rPr>
          <w:sz w:val="22"/>
          <w:szCs w:val="22"/>
        </w:rPr>
        <w:t>Mr. SINGULURI SAI MITHILESH,</w:t>
      </w:r>
      <w:r w:rsidR="00542F1E" w:rsidRPr="00542F1E">
        <w:rPr>
          <w:sz w:val="22"/>
          <w:szCs w:val="22"/>
        </w:rPr>
        <w:t xml:space="preserve"> </w:t>
      </w:r>
    </w:p>
    <w:p w14:paraId="0E88E19E" w14:textId="1E09E517" w:rsidR="00BA706B" w:rsidRDefault="00542F1E" w:rsidP="00542F1E">
      <w:pPr>
        <w:spacing w:line="360" w:lineRule="auto"/>
        <w:ind w:firstLine="0"/>
        <w:jc w:val="center"/>
        <w:rPr>
          <w:sz w:val="22"/>
          <w:szCs w:val="22"/>
        </w:rPr>
      </w:pPr>
      <w:r w:rsidRPr="00BA706B">
        <w:rPr>
          <w:sz w:val="22"/>
          <w:szCs w:val="22"/>
        </w:rPr>
        <w:t xml:space="preserve">Miss. KAVALAPATI CHANDRA PRIYA, </w:t>
      </w:r>
      <w:r w:rsidR="00BA706B" w:rsidRPr="00BA706B">
        <w:rPr>
          <w:sz w:val="22"/>
          <w:szCs w:val="22"/>
        </w:rPr>
        <w:t xml:space="preserve"> Mr. RAJAMUDILI AJAY</w:t>
      </w:r>
    </w:p>
    <w:p w14:paraId="7CA676BF" w14:textId="75A13088" w:rsidR="00542F1E" w:rsidRPr="00542F1E" w:rsidRDefault="00542F1E" w:rsidP="00542F1E">
      <w:pPr>
        <w:spacing w:after="5" w:line="259" w:lineRule="auto"/>
        <w:ind w:right="30" w:firstLine="0"/>
        <w:jc w:val="center"/>
        <w:rPr>
          <w:sz w:val="24"/>
          <w:szCs w:val="24"/>
        </w:rPr>
      </w:pPr>
      <w:r w:rsidRPr="00393888">
        <w:rPr>
          <w:sz w:val="24"/>
          <w:szCs w:val="24"/>
        </w:rPr>
        <w:t>Mrs. Ch. Swapna Priya</w:t>
      </w:r>
      <w:r>
        <w:rPr>
          <w:sz w:val="24"/>
          <w:szCs w:val="24"/>
        </w:rPr>
        <w:t xml:space="preserve"> Associate Professor</w:t>
      </w:r>
    </w:p>
    <w:p w14:paraId="29900E8B" w14:textId="7D83B177" w:rsidR="00BA706B" w:rsidRPr="00BA706B" w:rsidRDefault="00BA706B" w:rsidP="00BA706B">
      <w:pPr>
        <w:spacing w:line="360" w:lineRule="auto"/>
        <w:ind w:firstLine="0"/>
        <w:jc w:val="center"/>
        <w:rPr>
          <w:sz w:val="22"/>
          <w:szCs w:val="22"/>
        </w:rPr>
      </w:pPr>
      <w:r w:rsidRPr="00BA706B">
        <w:rPr>
          <w:sz w:val="22"/>
          <w:szCs w:val="22"/>
        </w:rPr>
        <w:t>Department of C</w:t>
      </w:r>
      <w:r w:rsidR="003F3D09">
        <w:rPr>
          <w:sz w:val="22"/>
          <w:szCs w:val="22"/>
        </w:rPr>
        <w:t>omputer Science and Engineering</w:t>
      </w:r>
    </w:p>
    <w:p w14:paraId="34186D9A" w14:textId="77BB70E7" w:rsidR="00BA706B" w:rsidRPr="00BA706B" w:rsidRDefault="00BA706B" w:rsidP="00BA706B">
      <w:pPr>
        <w:spacing w:line="360" w:lineRule="auto"/>
        <w:ind w:firstLine="0"/>
        <w:jc w:val="center"/>
        <w:rPr>
          <w:color w:val="000000"/>
          <w:sz w:val="24"/>
          <w:szCs w:val="24"/>
        </w:rPr>
      </w:pPr>
      <w:r w:rsidRPr="00BA706B">
        <w:rPr>
          <w:sz w:val="22"/>
          <w:szCs w:val="22"/>
        </w:rPr>
        <w:t>Vignan’s Institute of Information Technology, Visakhapatnam - 530046</w:t>
      </w:r>
    </w:p>
    <w:p w14:paraId="7EA6408B" w14:textId="77777777" w:rsidR="00BA706B" w:rsidRDefault="00BA706B">
      <w:pPr>
        <w:spacing w:after="5" w:line="259" w:lineRule="auto"/>
        <w:ind w:right="30" w:firstLine="0"/>
        <w:rPr>
          <w:sz w:val="32"/>
          <w:szCs w:val="32"/>
        </w:rPr>
      </w:pPr>
    </w:p>
    <w:p w14:paraId="6DAEF619" w14:textId="321C3190" w:rsidR="007E67CD" w:rsidRPr="00BA706B" w:rsidRDefault="007E67CD">
      <w:pPr>
        <w:spacing w:after="5" w:line="259" w:lineRule="auto"/>
        <w:ind w:right="30" w:firstLine="0"/>
        <w:rPr>
          <w:sz w:val="32"/>
          <w:szCs w:val="32"/>
        </w:rPr>
        <w:sectPr w:rsidR="007E67CD" w:rsidRPr="00BA706B">
          <w:headerReference w:type="default" r:id="rId7"/>
          <w:footerReference w:type="default" r:id="rId8"/>
          <w:pgSz w:w="12240" w:h="15840"/>
          <w:pgMar w:top="1420" w:right="920" w:bottom="1480" w:left="940" w:header="720" w:footer="720" w:gutter="0"/>
          <w:pgNumType w:start="1"/>
          <w:cols w:space="720"/>
        </w:sectPr>
      </w:pPr>
    </w:p>
    <w:p w14:paraId="5223E1C8" w14:textId="77777777" w:rsidR="00BA706B" w:rsidRDefault="00BA706B">
      <w:pPr>
        <w:pBdr>
          <w:top w:val="nil"/>
          <w:left w:val="nil"/>
          <w:bottom w:val="nil"/>
          <w:right w:val="nil"/>
          <w:between w:val="nil"/>
        </w:pBdr>
        <w:spacing w:after="0" w:line="240" w:lineRule="auto"/>
        <w:ind w:right="0" w:firstLine="0"/>
        <w:jc w:val="left"/>
      </w:pPr>
    </w:p>
    <w:p w14:paraId="32C4B303" w14:textId="4787B749" w:rsidR="00BA706B" w:rsidRDefault="007E67CD">
      <w:pPr>
        <w:pBdr>
          <w:top w:val="nil"/>
          <w:left w:val="nil"/>
          <w:bottom w:val="nil"/>
          <w:right w:val="nil"/>
          <w:between w:val="nil"/>
        </w:pBdr>
        <w:spacing w:after="0" w:line="240" w:lineRule="auto"/>
        <w:ind w:right="0" w:firstLine="0"/>
        <w:jc w:val="left"/>
      </w:pPr>
      <w:r>
        <w:rPr>
          <w:noProof/>
        </w:rPr>
        <w:drawing>
          <wp:inline distT="0" distB="0" distL="0" distR="0" wp14:anchorId="3C8F4C8D" wp14:editId="4BCFD232">
            <wp:extent cx="3111500" cy="354326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3543262"/>
                    </a:xfrm>
                    <a:prstGeom prst="rect">
                      <a:avLst/>
                    </a:prstGeom>
                    <a:noFill/>
                    <a:ln>
                      <a:noFill/>
                    </a:ln>
                  </pic:spPr>
                </pic:pic>
              </a:graphicData>
            </a:graphic>
          </wp:inline>
        </w:drawing>
      </w:r>
    </w:p>
    <w:p w14:paraId="1C93CE34" w14:textId="2DBECCC6" w:rsidR="00D10495" w:rsidRDefault="00D10495" w:rsidP="00F21BEF">
      <w:pPr>
        <w:ind w:left="5" w:right="15" w:hanging="5"/>
      </w:pPr>
    </w:p>
    <w:p w14:paraId="6D5A6B4B" w14:textId="77777777" w:rsidR="00D10495" w:rsidRPr="00FC0A81" w:rsidRDefault="00563D42">
      <w:pPr>
        <w:pStyle w:val="Heading1"/>
        <w:numPr>
          <w:ilvl w:val="0"/>
          <w:numId w:val="1"/>
        </w:numPr>
        <w:spacing w:after="42"/>
        <w:rPr>
          <w:b/>
          <w:sz w:val="24"/>
          <w:szCs w:val="24"/>
        </w:rPr>
      </w:pPr>
      <w:r w:rsidRPr="00FC0A81">
        <w:rPr>
          <w:b/>
          <w:sz w:val="24"/>
          <w:szCs w:val="24"/>
        </w:rPr>
        <w:t xml:space="preserve">INTRODUCTION </w:t>
      </w:r>
    </w:p>
    <w:p w14:paraId="581E7229" w14:textId="4200B0E3" w:rsidR="007E67CD" w:rsidRDefault="00563D42" w:rsidP="007E67CD">
      <w:pPr>
        <w:shd w:val="clear" w:color="auto" w:fill="FFFFFF"/>
        <w:spacing w:line="330" w:lineRule="atLeast"/>
        <w:rPr>
          <w:color w:val="000000"/>
          <w:sz w:val="24"/>
          <w:szCs w:val="24"/>
        </w:rPr>
      </w:pPr>
      <w:r w:rsidRPr="00FC0A81">
        <w:rPr>
          <w:color w:val="000000"/>
          <w:sz w:val="24"/>
          <w:szCs w:val="24"/>
        </w:rPr>
        <w:t>The study of manipulating, managing, transforming, and encoding information is known</w:t>
      </w:r>
      <w:r w:rsidR="00F95715" w:rsidRPr="00FC0A81">
        <w:rPr>
          <w:color w:val="000000"/>
          <w:sz w:val="24"/>
          <w:szCs w:val="24"/>
        </w:rPr>
        <w:t xml:space="preserve"> </w:t>
      </w:r>
      <w:r w:rsidRPr="00FC0A81">
        <w:rPr>
          <w:color w:val="000000"/>
          <w:sz w:val="24"/>
          <w:szCs w:val="24"/>
        </w:rPr>
        <w:t>as computer science</w:t>
      </w:r>
      <w:r w:rsidR="00044980" w:rsidRPr="00FC0A81">
        <w:rPr>
          <w:color w:val="000000"/>
          <w:sz w:val="24"/>
          <w:szCs w:val="24"/>
        </w:rPr>
        <w:t>.</w:t>
      </w:r>
      <w:r w:rsidR="00044980" w:rsidRPr="00FC0A81">
        <w:rPr>
          <w:rFonts w:ascii="Roboto" w:hAnsi="Roboto"/>
          <w:color w:val="333333"/>
          <w:sz w:val="24"/>
          <w:szCs w:val="24"/>
        </w:rPr>
        <w:t xml:space="preserve"> </w:t>
      </w:r>
      <w:r w:rsidR="00044980" w:rsidRPr="00FC0A81">
        <w:rPr>
          <w:color w:val="333333"/>
          <w:sz w:val="24"/>
          <w:szCs w:val="24"/>
        </w:rPr>
        <w:t xml:space="preserve">It covers the </w:t>
      </w:r>
      <w:r w:rsidR="00044980" w:rsidRPr="00FC0A81">
        <w:rPr>
          <w:color w:val="000000"/>
          <w:sz w:val="24"/>
          <w:szCs w:val="24"/>
        </w:rPr>
        <w:t>concept</w:t>
      </w:r>
      <w:r w:rsidR="00044980" w:rsidRPr="00FC0A81">
        <w:rPr>
          <w:color w:val="333333"/>
          <w:sz w:val="24"/>
          <w:szCs w:val="24"/>
        </w:rPr>
        <w:t xml:space="preserve"> and </w:t>
      </w:r>
      <w:r w:rsidR="00044980" w:rsidRPr="00FC0A81">
        <w:rPr>
          <w:color w:val="000000"/>
          <w:sz w:val="24"/>
          <w:szCs w:val="24"/>
        </w:rPr>
        <w:t>strategies</w:t>
      </w:r>
      <w:r w:rsidR="00044980" w:rsidRPr="00FC0A81">
        <w:rPr>
          <w:color w:val="333333"/>
          <w:sz w:val="24"/>
          <w:szCs w:val="24"/>
        </w:rPr>
        <w:t xml:space="preserve"> of </w:t>
      </w:r>
      <w:r w:rsidR="00044980" w:rsidRPr="00FC0A81">
        <w:rPr>
          <w:color w:val="000000"/>
          <w:sz w:val="24"/>
          <w:szCs w:val="24"/>
        </w:rPr>
        <w:t>records</w:t>
      </w:r>
      <w:r w:rsidR="00044980" w:rsidRPr="00FC0A81">
        <w:rPr>
          <w:color w:val="333333"/>
          <w:sz w:val="24"/>
          <w:szCs w:val="24"/>
        </w:rPr>
        <w:t xml:space="preserve"> processing in </w:t>
      </w:r>
      <w:r w:rsidR="00044980" w:rsidRPr="00FC0A81">
        <w:rPr>
          <w:color w:val="000000"/>
          <w:sz w:val="24"/>
          <w:szCs w:val="24"/>
        </w:rPr>
        <w:t>virtual</w:t>
      </w:r>
      <w:r w:rsidR="00044980" w:rsidRPr="00FC0A81">
        <w:rPr>
          <w:color w:val="333333"/>
          <w:sz w:val="24"/>
          <w:szCs w:val="24"/>
        </w:rPr>
        <w:t xml:space="preserve"> computers, </w:t>
      </w:r>
      <w:r w:rsidR="00044980" w:rsidRPr="00FC0A81">
        <w:rPr>
          <w:color w:val="000000"/>
          <w:sz w:val="24"/>
          <w:szCs w:val="24"/>
        </w:rPr>
        <w:t>in</w:t>
      </w:r>
      <w:r w:rsidR="007E67CD">
        <w:rPr>
          <w:color w:val="000000"/>
          <w:sz w:val="24"/>
          <w:szCs w:val="24"/>
        </w:rPr>
        <w:t xml:space="preserve"> </w:t>
      </w:r>
      <w:r w:rsidR="00044980" w:rsidRPr="00FC0A81">
        <w:rPr>
          <w:color w:val="000000"/>
          <w:sz w:val="24"/>
          <w:szCs w:val="24"/>
        </w:rPr>
        <w:t>addition to</w:t>
      </w:r>
      <w:r w:rsidR="00044980" w:rsidRPr="00FC0A81">
        <w:rPr>
          <w:color w:val="333333"/>
          <w:sz w:val="24"/>
          <w:szCs w:val="24"/>
        </w:rPr>
        <w:t xml:space="preserve"> the </w:t>
      </w:r>
      <w:r w:rsidR="00044980" w:rsidRPr="00FC0A81">
        <w:rPr>
          <w:color w:val="000000"/>
          <w:sz w:val="24"/>
          <w:szCs w:val="24"/>
        </w:rPr>
        <w:t>layout</w:t>
      </w:r>
      <w:r w:rsidR="00044980" w:rsidRPr="00FC0A81">
        <w:rPr>
          <w:color w:val="333333"/>
          <w:sz w:val="24"/>
          <w:szCs w:val="24"/>
        </w:rPr>
        <w:t xml:space="preserve"> of </w:t>
      </w:r>
      <w:r w:rsidR="00044980" w:rsidRPr="00FC0A81">
        <w:rPr>
          <w:color w:val="000000"/>
          <w:sz w:val="24"/>
          <w:szCs w:val="24"/>
        </w:rPr>
        <w:t>pc</w:t>
      </w:r>
      <w:r w:rsidR="00044980" w:rsidRPr="00FC0A81">
        <w:rPr>
          <w:color w:val="333333"/>
          <w:sz w:val="24"/>
          <w:szCs w:val="24"/>
        </w:rPr>
        <w:t xml:space="preserve"> </w:t>
      </w:r>
      <w:r w:rsidR="00044980" w:rsidRPr="00FC0A81">
        <w:rPr>
          <w:color w:val="000000"/>
          <w:sz w:val="24"/>
          <w:szCs w:val="24"/>
        </w:rPr>
        <w:t>hardware</w:t>
      </w:r>
      <w:r w:rsidR="00044980" w:rsidRPr="00FC0A81">
        <w:rPr>
          <w:color w:val="333333"/>
          <w:sz w:val="24"/>
          <w:szCs w:val="24"/>
        </w:rPr>
        <w:t xml:space="preserve"> and </w:t>
      </w:r>
      <w:r w:rsidR="00044980" w:rsidRPr="00FC0A81">
        <w:rPr>
          <w:color w:val="000000"/>
          <w:sz w:val="24"/>
          <w:szCs w:val="24"/>
        </w:rPr>
        <w:t>software program</w:t>
      </w:r>
      <w:r w:rsidR="00044980" w:rsidRPr="00FC0A81">
        <w:rPr>
          <w:color w:val="333333"/>
          <w:sz w:val="24"/>
          <w:szCs w:val="24"/>
        </w:rPr>
        <w:t xml:space="preserve"> and </w:t>
      </w:r>
      <w:r w:rsidR="00044980" w:rsidRPr="00FC0A81">
        <w:rPr>
          <w:color w:val="000000"/>
          <w:sz w:val="24"/>
          <w:szCs w:val="24"/>
        </w:rPr>
        <w:t>pc</w:t>
      </w:r>
      <w:r w:rsidR="00044980" w:rsidRPr="00FC0A81">
        <w:rPr>
          <w:color w:val="333333"/>
          <w:sz w:val="24"/>
          <w:szCs w:val="24"/>
        </w:rPr>
        <w:t xml:space="preserve"> applications.</w:t>
      </w:r>
      <w:r w:rsidR="00F163A1" w:rsidRPr="00FC0A81">
        <w:rPr>
          <w:color w:val="333333"/>
          <w:sz w:val="24"/>
          <w:szCs w:val="24"/>
        </w:rPr>
        <w:t xml:space="preserve"> </w:t>
      </w:r>
      <w:r w:rsidRPr="00FC0A81">
        <w:rPr>
          <w:color w:val="000000"/>
          <w:sz w:val="24"/>
          <w:szCs w:val="24"/>
        </w:rPr>
        <w:t xml:space="preserve">This branch of study </w:t>
      </w:r>
      <w:r w:rsidR="007E67CD">
        <w:rPr>
          <w:color w:val="000000"/>
          <w:sz w:val="24"/>
          <w:szCs w:val="24"/>
        </w:rPr>
        <w:t xml:space="preserve">  </w:t>
      </w:r>
    </w:p>
    <w:p w14:paraId="40D3043F" w14:textId="230E6C1B" w:rsidR="00D10495" w:rsidRPr="007E67CD" w:rsidRDefault="00563D42" w:rsidP="00BA706B">
      <w:pPr>
        <w:shd w:val="clear" w:color="auto" w:fill="FFFFFF"/>
        <w:spacing w:line="330" w:lineRule="atLeast"/>
        <w:ind w:firstLine="0"/>
        <w:rPr>
          <w:color w:val="333333"/>
          <w:sz w:val="24"/>
          <w:szCs w:val="24"/>
        </w:rPr>
      </w:pPr>
      <w:r w:rsidRPr="00FC0A81">
        <w:rPr>
          <w:color w:val="000000"/>
          <w:sz w:val="24"/>
          <w:szCs w:val="24"/>
        </w:rPr>
        <w:t>uses computer science theories to design, test, and analyze concepts.</w:t>
      </w:r>
      <w:r w:rsidR="00CA7A53" w:rsidRPr="00FC0A81">
        <w:rPr>
          <w:sz w:val="24"/>
          <w:szCs w:val="24"/>
        </w:rPr>
        <w:t xml:space="preserve"> </w:t>
      </w:r>
      <w:r w:rsidR="00393888" w:rsidRPr="00393888">
        <w:rPr>
          <w:color w:val="000000"/>
          <w:sz w:val="24"/>
          <w:szCs w:val="24"/>
        </w:rPr>
        <w:t>It is possible for computers to solve a variety of problems in business, engineering, healthcare, and other areas, but the steps required to find a solution depend on the domain of the problem and the Computer Science skills of the problem-solver.</w:t>
      </w:r>
      <w:r w:rsidR="00393888">
        <w:rPr>
          <w:color w:val="000000"/>
          <w:sz w:val="24"/>
          <w:szCs w:val="24"/>
        </w:rPr>
        <w:t xml:space="preserve"> </w:t>
      </w:r>
      <w:r w:rsidR="00CA7A53" w:rsidRPr="00FC0A81">
        <w:rPr>
          <w:color w:val="000000"/>
          <w:sz w:val="24"/>
          <w:szCs w:val="24"/>
        </w:rPr>
        <w:t>Knowledge of both are required.</w:t>
      </w:r>
      <w:r w:rsidRPr="00FC0A81">
        <w:rPr>
          <w:color w:val="000000"/>
          <w:sz w:val="24"/>
          <w:szCs w:val="24"/>
        </w:rPr>
        <w:t xml:space="preserve"> Engineering teaches people how to make hardware and software.</w:t>
      </w:r>
    </w:p>
    <w:p w14:paraId="5C149D0D" w14:textId="77777777" w:rsidR="00FC0A81" w:rsidRPr="00FC0A81" w:rsidRDefault="00FC0A81" w:rsidP="00BA706B">
      <w:pPr>
        <w:shd w:val="clear" w:color="auto" w:fill="FFFFFF"/>
        <w:spacing w:line="330" w:lineRule="atLeast"/>
        <w:ind w:firstLine="0"/>
        <w:rPr>
          <w:color w:val="333333"/>
          <w:sz w:val="24"/>
          <w:szCs w:val="24"/>
        </w:rPr>
      </w:pPr>
    </w:p>
    <w:p w14:paraId="7A56C338" w14:textId="77777777" w:rsidR="00D10495" w:rsidRPr="00FC0A81" w:rsidRDefault="00563D42">
      <w:pPr>
        <w:spacing w:after="96" w:line="259" w:lineRule="auto"/>
        <w:ind w:right="20" w:firstLine="0"/>
        <w:rPr>
          <w:b/>
          <w:sz w:val="24"/>
          <w:szCs w:val="24"/>
        </w:rPr>
      </w:pPr>
      <w:r w:rsidRPr="00FC0A81">
        <w:rPr>
          <w:b/>
          <w:sz w:val="24"/>
          <w:szCs w:val="24"/>
        </w:rPr>
        <w:t xml:space="preserve">                     II. LITERATURE REVIEW</w:t>
      </w:r>
    </w:p>
    <w:p w14:paraId="6D8C2F7B" w14:textId="74B1A285" w:rsidR="00D10495" w:rsidRPr="00FC0A81" w:rsidRDefault="00F95715" w:rsidP="00200693">
      <w:pPr>
        <w:spacing w:after="96" w:line="240" w:lineRule="auto"/>
        <w:ind w:right="20" w:firstLine="0"/>
        <w:rPr>
          <w:sz w:val="24"/>
          <w:szCs w:val="24"/>
        </w:rPr>
      </w:pPr>
      <w:r w:rsidRPr="00FC0A81">
        <w:rPr>
          <w:sz w:val="24"/>
          <w:szCs w:val="24"/>
        </w:rPr>
        <w:t>The speaker recognition model using  GMM was introduced using text-independent speaker recognition with the new method.</w:t>
      </w:r>
      <w:r w:rsidR="00200693" w:rsidRPr="00FC0A81">
        <w:rPr>
          <w:sz w:val="24"/>
          <w:szCs w:val="24"/>
        </w:rPr>
        <w:t xml:space="preserve"> </w:t>
      </w:r>
      <w:r w:rsidR="00E63742" w:rsidRPr="00FC0A81">
        <w:rPr>
          <w:sz w:val="24"/>
          <w:szCs w:val="24"/>
        </w:rPr>
        <w:t xml:space="preserve">The feature vector was estimated using the MelfrequencyCepstral Coefficients (MFCC) of the preprocessed audio signal. </w:t>
      </w:r>
      <w:r w:rsidR="00200693" w:rsidRPr="00FC0A81">
        <w:rPr>
          <w:sz w:val="24"/>
          <w:szCs w:val="24"/>
        </w:rPr>
        <w:t>The audio signal is extracted in the form of 10 to 15 feature vectors and converted to frames</w:t>
      </w:r>
      <w:r w:rsidR="00563D42" w:rsidRPr="00FC0A81">
        <w:rPr>
          <w:sz w:val="24"/>
          <w:szCs w:val="24"/>
        </w:rPr>
        <w:t xml:space="preserve">. GMM is used to train the total voice features. </w:t>
      </w:r>
      <w:r w:rsidR="00200693" w:rsidRPr="00FC0A81">
        <w:rPr>
          <w:sz w:val="24"/>
          <w:szCs w:val="24"/>
        </w:rPr>
        <w:t>Estimate the speaker model using the maximum likelihood method. The maximum likelihood detector algorithm is used in the decision-making process. Recent advances in speech processing technology have improved the performance of speech recognition systems and require further improvements.</w:t>
      </w:r>
    </w:p>
    <w:p w14:paraId="36067081" w14:textId="4297D151" w:rsidR="00D10495" w:rsidRPr="00FC0A81" w:rsidRDefault="00E27B9F" w:rsidP="00E27B9F">
      <w:pPr>
        <w:spacing w:after="96" w:line="240" w:lineRule="auto"/>
        <w:ind w:right="20" w:firstLine="0"/>
        <w:rPr>
          <w:sz w:val="24"/>
          <w:szCs w:val="24"/>
        </w:rPr>
      </w:pPr>
      <w:r w:rsidRPr="00FC0A81">
        <w:rPr>
          <w:sz w:val="24"/>
          <w:szCs w:val="24"/>
        </w:rPr>
        <w:lastRenderedPageBreak/>
        <w:t>This study compares several parameters used in an automated speech recognition system to improve system performance</w:t>
      </w:r>
      <w:r w:rsidR="00563D42" w:rsidRPr="00FC0A81">
        <w:rPr>
          <w:sz w:val="24"/>
          <w:szCs w:val="24"/>
        </w:rPr>
        <w:t xml:space="preserve">. Because it employs biometric features derived from a natural action, speaking, voice recognition is one of the simplest kinds of automated </w:t>
      </w:r>
      <w:r w:rsidR="005576CD">
        <w:rPr>
          <w:sz w:val="24"/>
          <w:szCs w:val="24"/>
        </w:rPr>
        <w:t>identification</w:t>
      </w:r>
      <w:r w:rsidR="00563D42" w:rsidRPr="00FC0A81">
        <w:rPr>
          <w:sz w:val="24"/>
          <w:szCs w:val="24"/>
        </w:rPr>
        <w:t xml:space="preserve">. </w:t>
      </w:r>
      <w:r w:rsidR="005576CD">
        <w:rPr>
          <w:sz w:val="24"/>
          <w:szCs w:val="24"/>
        </w:rPr>
        <w:t>Speech</w:t>
      </w:r>
      <w:r w:rsidR="00563D42" w:rsidRPr="00FC0A81">
        <w:rPr>
          <w:sz w:val="24"/>
          <w:szCs w:val="24"/>
        </w:rPr>
        <w:t xml:space="preserve"> Identification (SI) </w:t>
      </w:r>
      <w:r w:rsidR="005576CD">
        <w:rPr>
          <w:sz w:val="24"/>
          <w:szCs w:val="24"/>
        </w:rPr>
        <w:t>&amp;</w:t>
      </w:r>
      <w:r w:rsidR="00563D42" w:rsidRPr="00FC0A81">
        <w:rPr>
          <w:sz w:val="24"/>
          <w:szCs w:val="24"/>
        </w:rPr>
        <w:t xml:space="preserve"> </w:t>
      </w:r>
      <w:r w:rsidR="005576CD">
        <w:rPr>
          <w:sz w:val="24"/>
          <w:szCs w:val="24"/>
        </w:rPr>
        <w:t>Speech</w:t>
      </w:r>
      <w:r w:rsidR="00563D42" w:rsidRPr="00FC0A81">
        <w:rPr>
          <w:sz w:val="24"/>
          <w:szCs w:val="24"/>
        </w:rPr>
        <w:t xml:space="preserve"> Verification (SV) are the two forms of voice recognition. The purpose of voice identification is to figure out which known group of sounds the input sample best fits. Voice </w:t>
      </w:r>
      <w:r w:rsidR="005576CD">
        <w:rPr>
          <w:sz w:val="24"/>
          <w:szCs w:val="24"/>
        </w:rPr>
        <w:t xml:space="preserve">confirmation is twofold choice </w:t>
      </w:r>
      <w:r w:rsidR="00563D42" w:rsidRPr="00FC0A81">
        <w:rPr>
          <w:sz w:val="24"/>
          <w:szCs w:val="24"/>
        </w:rPr>
        <w:t>that entails determining if a voice signal belongs to a specific individual or not. Text-dependent and text-independent voice identification are the two tasks.</w:t>
      </w:r>
      <w:r w:rsidRPr="00FC0A81">
        <w:rPr>
          <w:sz w:val="24"/>
          <w:szCs w:val="24"/>
        </w:rPr>
        <w:t xml:space="preserve"> The spoken sentence is recognized by the system with a text-dependent identifier, but not with the text-independent identifier</w:t>
      </w:r>
      <w:r w:rsidR="00D5608F">
        <w:rPr>
          <w:sz w:val="24"/>
          <w:szCs w:val="24"/>
        </w:rPr>
        <w:t xml:space="preserve">.  </w:t>
      </w:r>
      <w:r w:rsidR="00D5608F" w:rsidRPr="00D5608F">
        <w:rPr>
          <w:sz w:val="24"/>
          <w:szCs w:val="24"/>
        </w:rPr>
        <w:t>As part of this task, we evaluated the model parameters that were taken into account in an automatic speech recognition system.</w:t>
      </w:r>
      <w:r w:rsidR="00D5608F">
        <w:rPr>
          <w:sz w:val="24"/>
          <w:szCs w:val="24"/>
        </w:rPr>
        <w:t xml:space="preserve"> </w:t>
      </w:r>
      <w:r w:rsidR="00E5017B" w:rsidRPr="00FC0A81">
        <w:rPr>
          <w:sz w:val="24"/>
          <w:szCs w:val="24"/>
        </w:rPr>
        <w:t xml:space="preserve">Speech recognition is a technology that automatically recognizes who is speaking based on the individuality of the speech wave. </w:t>
      </w:r>
    </w:p>
    <w:p w14:paraId="769BCD88" w14:textId="6D56DEEF" w:rsidR="00CE395F" w:rsidRDefault="001E2A1C">
      <w:pPr>
        <w:spacing w:after="96" w:line="240" w:lineRule="auto"/>
        <w:ind w:right="20" w:firstLine="0"/>
        <w:rPr>
          <w:sz w:val="24"/>
          <w:szCs w:val="24"/>
        </w:rPr>
      </w:pPr>
      <w:r w:rsidRPr="00FC0A81">
        <w:rPr>
          <w:sz w:val="24"/>
          <w:szCs w:val="24"/>
        </w:rPr>
        <w:t>The main goal of this study is to use the provided approach to improve the computational speed, approximation quality, and accuracy of language identification systems</w:t>
      </w:r>
      <w:r w:rsidR="00563D42" w:rsidRPr="00FC0A81">
        <w:rPr>
          <w:sz w:val="24"/>
          <w:szCs w:val="24"/>
        </w:rPr>
        <w:t xml:space="preserve">. </w:t>
      </w:r>
      <w:r w:rsidR="00305A2E" w:rsidRPr="00FC0A81">
        <w:rPr>
          <w:sz w:val="24"/>
          <w:szCs w:val="24"/>
        </w:rPr>
        <w:t>U</w:t>
      </w:r>
      <w:r w:rsidR="00563D42" w:rsidRPr="00FC0A81">
        <w:rPr>
          <w:sz w:val="24"/>
          <w:szCs w:val="24"/>
        </w:rPr>
        <w:t xml:space="preserve">sefulness of feature extraction strategies for more robust voice recognition will be investigated in future research. </w:t>
      </w:r>
      <w:r w:rsidR="00D7288F" w:rsidRPr="00D7288F">
        <w:rPr>
          <w:sz w:val="24"/>
          <w:szCs w:val="24"/>
        </w:rPr>
        <w:t>To improve accuracy, the hybrid classifier is also examined with better correction functions.</w:t>
      </w:r>
    </w:p>
    <w:p w14:paraId="38B3736E" w14:textId="77777777" w:rsidR="00CB72F9" w:rsidRPr="00CB72F9" w:rsidRDefault="00CB72F9">
      <w:pPr>
        <w:spacing w:after="96" w:line="240" w:lineRule="auto"/>
        <w:ind w:right="20" w:firstLine="0"/>
        <w:rPr>
          <w:sz w:val="24"/>
          <w:szCs w:val="24"/>
        </w:rPr>
      </w:pPr>
    </w:p>
    <w:p w14:paraId="322E35A8" w14:textId="77777777" w:rsidR="00CE395F" w:rsidRDefault="00CE395F">
      <w:pPr>
        <w:spacing w:after="96" w:line="240" w:lineRule="auto"/>
        <w:ind w:right="20" w:firstLine="0"/>
        <w:rPr>
          <w:b/>
          <w:sz w:val="24"/>
          <w:szCs w:val="24"/>
        </w:rPr>
      </w:pPr>
      <w:r w:rsidRPr="00CE395F">
        <w:rPr>
          <w:b/>
          <w:sz w:val="24"/>
          <w:szCs w:val="24"/>
        </w:rPr>
        <w:t>Audit on Voice Recognition Technique</w:t>
      </w:r>
    </w:p>
    <w:p w14:paraId="56E79492" w14:textId="77777777" w:rsidR="00766FA8" w:rsidRDefault="00563D42">
      <w:pPr>
        <w:spacing w:after="96" w:line="240" w:lineRule="auto"/>
        <w:ind w:right="20" w:firstLine="0"/>
        <w:rPr>
          <w:sz w:val="24"/>
          <w:szCs w:val="24"/>
        </w:rPr>
      </w:pPr>
      <w:r w:rsidRPr="00FC0A81">
        <w:rPr>
          <w:sz w:val="24"/>
          <w:szCs w:val="24"/>
        </w:rPr>
        <w:t xml:space="preserve"> The human voice is the most common and primary means of communication. The use of voice is a common method of computer interaction. </w:t>
      </w:r>
      <w:r w:rsidR="00026F91" w:rsidRPr="00FC0A81">
        <w:rPr>
          <w:sz w:val="24"/>
          <w:szCs w:val="24"/>
        </w:rPr>
        <w:t xml:space="preserve">Voice is the primary means of communication between people and the most natural and efficient way to exchange information. </w:t>
      </w:r>
      <w:r w:rsidR="00766FA8" w:rsidRPr="00766FA8">
        <w:rPr>
          <w:sz w:val="24"/>
          <w:szCs w:val="24"/>
        </w:rPr>
        <w:t>The most common way of changing over a sound sign into an arrangement of words utilizing a calculation executed as a PC program is called acknowledgment. One of the most captivating parts of sign handling is voice handling</w:t>
      </w:r>
      <w:r w:rsidRPr="00FC0A81">
        <w:rPr>
          <w:sz w:val="24"/>
          <w:szCs w:val="24"/>
        </w:rPr>
        <w:t xml:space="preserve">. Digitalizing voice has been a huge difficulty in the recent years.  People naturally expect voice interfaces with computers because spoken language dominates human communication. This paper discusses different types of voices. Voice recognition is a </w:t>
      </w:r>
      <w:r w:rsidRPr="00FC0A81">
        <w:rPr>
          <w:sz w:val="24"/>
          <w:szCs w:val="24"/>
        </w:rPr>
        <w:t xml:space="preserve">subset of pattern recognition. It's possible to think of the voice recognition system as having four stages of operation 1) </w:t>
      </w:r>
      <w:r w:rsidR="0046583C" w:rsidRPr="00FC0A81">
        <w:rPr>
          <w:sz w:val="24"/>
          <w:szCs w:val="24"/>
        </w:rPr>
        <w:t>a</w:t>
      </w:r>
      <w:r w:rsidRPr="00FC0A81">
        <w:rPr>
          <w:sz w:val="24"/>
          <w:szCs w:val="24"/>
        </w:rPr>
        <w:t xml:space="preserve">nalysis 2) </w:t>
      </w:r>
      <w:r w:rsidR="0046583C" w:rsidRPr="00FC0A81">
        <w:rPr>
          <w:sz w:val="24"/>
          <w:szCs w:val="24"/>
        </w:rPr>
        <w:t>f</w:t>
      </w:r>
      <w:r w:rsidRPr="00FC0A81">
        <w:rPr>
          <w:sz w:val="24"/>
          <w:szCs w:val="24"/>
        </w:rPr>
        <w:t xml:space="preserve">eature extraction 3) </w:t>
      </w:r>
      <w:r w:rsidR="0046583C" w:rsidRPr="00FC0A81">
        <w:rPr>
          <w:sz w:val="24"/>
          <w:szCs w:val="24"/>
        </w:rPr>
        <w:t>m</w:t>
      </w:r>
      <w:r w:rsidRPr="00FC0A81">
        <w:rPr>
          <w:sz w:val="24"/>
          <w:szCs w:val="24"/>
        </w:rPr>
        <w:t>ode</w:t>
      </w:r>
      <w:r w:rsidR="00766FA8">
        <w:rPr>
          <w:sz w:val="24"/>
          <w:szCs w:val="24"/>
        </w:rPr>
        <w:t>l</w:t>
      </w:r>
      <w:r w:rsidRPr="00FC0A81">
        <w:rPr>
          <w:sz w:val="24"/>
          <w:szCs w:val="24"/>
        </w:rPr>
        <w:t xml:space="preserve">ling 4) </w:t>
      </w:r>
      <w:r w:rsidR="0046583C" w:rsidRPr="00FC0A81">
        <w:rPr>
          <w:sz w:val="24"/>
          <w:szCs w:val="24"/>
        </w:rPr>
        <w:t>t</w:t>
      </w:r>
      <w:r w:rsidRPr="00FC0A81">
        <w:rPr>
          <w:sz w:val="24"/>
          <w:szCs w:val="24"/>
        </w:rPr>
        <w:t xml:space="preserve">esting. </w:t>
      </w:r>
      <w:r w:rsidR="00766FA8" w:rsidRPr="00766FA8">
        <w:rPr>
          <w:sz w:val="24"/>
          <w:szCs w:val="24"/>
        </w:rPr>
        <w:t>For the extraction of voice features, MFCC is used, with GMM and HMM being the best choices.</w:t>
      </w:r>
    </w:p>
    <w:p w14:paraId="6AD15539" w14:textId="77777777" w:rsidR="00766FA8" w:rsidRDefault="00766FA8">
      <w:pPr>
        <w:spacing w:after="96" w:line="240" w:lineRule="auto"/>
        <w:ind w:right="20" w:firstLine="0"/>
        <w:rPr>
          <w:b/>
          <w:sz w:val="24"/>
          <w:szCs w:val="24"/>
        </w:rPr>
      </w:pPr>
      <w:r w:rsidRPr="00766FA8">
        <w:rPr>
          <w:b/>
          <w:sz w:val="24"/>
          <w:szCs w:val="24"/>
        </w:rPr>
        <w:t>The identification of voices using Mel frequency cepstral coefficients</w:t>
      </w:r>
    </w:p>
    <w:p w14:paraId="6D5F28B3" w14:textId="77777777" w:rsidR="00766FA8" w:rsidRDefault="00766FA8">
      <w:pPr>
        <w:spacing w:after="96" w:line="240" w:lineRule="auto"/>
        <w:ind w:right="20" w:firstLine="0"/>
        <w:rPr>
          <w:sz w:val="24"/>
          <w:szCs w:val="24"/>
        </w:rPr>
      </w:pPr>
      <w:r w:rsidRPr="00766FA8">
        <w:rPr>
          <w:sz w:val="24"/>
          <w:szCs w:val="24"/>
        </w:rPr>
        <w:t>In order to reduce the amount of data processed, we used the Mel Frequency Cepstrum Coefficient (MFCC) and vector quantization techniques.</w:t>
      </w:r>
      <w:r>
        <w:rPr>
          <w:sz w:val="24"/>
          <w:szCs w:val="24"/>
        </w:rPr>
        <w:t xml:space="preserve"> </w:t>
      </w:r>
      <w:r w:rsidR="00920850" w:rsidRPr="00FC0A81">
        <w:rPr>
          <w:sz w:val="24"/>
          <w:szCs w:val="24"/>
        </w:rPr>
        <w:t xml:space="preserve">The task of voice identification is to use speech samples or speech from a speech population to determine the identity of the person who generated the speech. </w:t>
      </w:r>
      <w:r w:rsidRPr="00766FA8">
        <w:rPr>
          <w:sz w:val="24"/>
          <w:szCs w:val="24"/>
        </w:rPr>
        <w:t>A sample of voice is used in voice verification to verify whether the voice was actually generated by the person who claims it.</w:t>
      </w:r>
    </w:p>
    <w:p w14:paraId="4643CCD1" w14:textId="7C392740" w:rsidR="00D10495" w:rsidRPr="00FC0A81" w:rsidRDefault="00563D42">
      <w:pPr>
        <w:spacing w:after="96" w:line="240" w:lineRule="auto"/>
        <w:ind w:right="20" w:firstLine="0"/>
        <w:rPr>
          <w:sz w:val="24"/>
          <w:szCs w:val="24"/>
        </w:rPr>
      </w:pPr>
      <w:r w:rsidRPr="00FC0A81">
        <w:rPr>
          <w:sz w:val="24"/>
          <w:szCs w:val="24"/>
        </w:rPr>
        <w:t xml:space="preserve">For voice </w:t>
      </w:r>
      <w:r w:rsidR="00A27750" w:rsidRPr="00FC0A81">
        <w:rPr>
          <w:sz w:val="24"/>
          <w:szCs w:val="24"/>
        </w:rPr>
        <w:t>identification</w:t>
      </w:r>
      <w:r w:rsidRPr="00FC0A81">
        <w:rPr>
          <w:sz w:val="24"/>
          <w:szCs w:val="24"/>
        </w:rPr>
        <w:t>,</w:t>
      </w:r>
      <w:r w:rsidR="00F60A45">
        <w:rPr>
          <w:sz w:val="24"/>
          <w:szCs w:val="24"/>
        </w:rPr>
        <w:t xml:space="preserve"> </w:t>
      </w:r>
      <w:r w:rsidRPr="00FC0A81">
        <w:rPr>
          <w:sz w:val="24"/>
          <w:szCs w:val="24"/>
        </w:rPr>
        <w:t xml:space="preserve">MFCC technique has been used. VQ is used to reduce the extracted feature's data. According to the findings, the system's identification rate increases as the number of centroids increases. </w:t>
      </w:r>
      <w:r w:rsidR="00F60A45" w:rsidRPr="00F60A45">
        <w:rPr>
          <w:sz w:val="24"/>
          <w:szCs w:val="24"/>
        </w:rPr>
        <w:t>It has been determined that the combination of mel frequency and humming window results in the best results. In this study, we demonstrate that even a linear scale can have a reasonable detection rate when using more centroids, even if the number of votes increases. Therefore, you will need to increase the number of centers of gravity when the number of votes increases.</w:t>
      </w:r>
      <w:r w:rsidR="00F60A45">
        <w:rPr>
          <w:sz w:val="24"/>
          <w:szCs w:val="24"/>
        </w:rPr>
        <w:t xml:space="preserve"> </w:t>
      </w:r>
      <w:r w:rsidR="009E0956" w:rsidRPr="00FC0A81">
        <w:rPr>
          <w:sz w:val="24"/>
          <w:szCs w:val="24"/>
        </w:rPr>
        <w:t>However, as the number of voices increases, the  recognition rate drops significantly on a linear scale.</w:t>
      </w:r>
      <w:r w:rsidR="00F60A45">
        <w:rPr>
          <w:sz w:val="24"/>
          <w:szCs w:val="24"/>
        </w:rPr>
        <w:t xml:space="preserve"> </w:t>
      </w:r>
      <w:r w:rsidRPr="00FC0A81">
        <w:rPr>
          <w:sz w:val="24"/>
          <w:szCs w:val="24"/>
        </w:rPr>
        <w:t>Mel scale is also less susceptible to vocal cord changes over time.</w:t>
      </w:r>
      <w:r w:rsidR="009E0956" w:rsidRPr="00FC0A81">
        <w:rPr>
          <w:sz w:val="24"/>
          <w:szCs w:val="24"/>
        </w:rPr>
        <w:t xml:space="preserve"> </w:t>
      </w:r>
      <w:r w:rsidR="00F60A45" w:rsidRPr="00F60A45">
        <w:rPr>
          <w:sz w:val="24"/>
          <w:szCs w:val="24"/>
        </w:rPr>
        <w:t>By incorporating HMM, you can improve segmentation efficiency and accuracy while dealing with crosstalk, laughter, and a typical voice.</w:t>
      </w:r>
      <w:r w:rsidR="00F60A45">
        <w:rPr>
          <w:sz w:val="24"/>
          <w:szCs w:val="24"/>
        </w:rPr>
        <w:t xml:space="preserve"> </w:t>
      </w:r>
      <w:r w:rsidR="00FC475C" w:rsidRPr="00FC0A81">
        <w:rPr>
          <w:sz w:val="24"/>
          <w:szCs w:val="24"/>
        </w:rPr>
        <w:t>The extracted parametric representation of the acoustic signal can be used to further improve the identification rate using a more effective normalization algorithm.</w:t>
      </w:r>
    </w:p>
    <w:p w14:paraId="3C9399E7" w14:textId="77777777" w:rsidR="006605DB" w:rsidRDefault="006605DB">
      <w:pPr>
        <w:spacing w:after="96" w:line="240" w:lineRule="auto"/>
        <w:ind w:right="20" w:firstLine="0"/>
        <w:jc w:val="center"/>
        <w:rPr>
          <w:b/>
          <w:sz w:val="24"/>
          <w:szCs w:val="24"/>
        </w:rPr>
      </w:pPr>
    </w:p>
    <w:p w14:paraId="3388DB91" w14:textId="77777777" w:rsidR="006605DB" w:rsidRDefault="006605DB">
      <w:pPr>
        <w:spacing w:after="96" w:line="240" w:lineRule="auto"/>
        <w:ind w:right="20" w:firstLine="0"/>
        <w:jc w:val="center"/>
        <w:rPr>
          <w:b/>
          <w:sz w:val="24"/>
          <w:szCs w:val="24"/>
        </w:rPr>
      </w:pPr>
    </w:p>
    <w:p w14:paraId="7C6CA066" w14:textId="77777777" w:rsidR="006605DB" w:rsidRDefault="006605DB">
      <w:pPr>
        <w:spacing w:after="96" w:line="240" w:lineRule="auto"/>
        <w:ind w:right="20" w:firstLine="0"/>
        <w:jc w:val="center"/>
        <w:rPr>
          <w:b/>
          <w:sz w:val="24"/>
          <w:szCs w:val="24"/>
        </w:rPr>
      </w:pPr>
    </w:p>
    <w:p w14:paraId="6B26D483" w14:textId="2F8ECDC8" w:rsidR="006605DB" w:rsidRDefault="006605DB">
      <w:pPr>
        <w:spacing w:after="96" w:line="240" w:lineRule="auto"/>
        <w:ind w:right="20" w:firstLine="0"/>
        <w:jc w:val="center"/>
        <w:rPr>
          <w:b/>
          <w:sz w:val="24"/>
          <w:szCs w:val="24"/>
        </w:rPr>
      </w:pPr>
    </w:p>
    <w:p w14:paraId="147938EB" w14:textId="098938E3" w:rsidR="007E67CD" w:rsidRDefault="007E67CD">
      <w:pPr>
        <w:spacing w:after="96" w:line="240" w:lineRule="auto"/>
        <w:ind w:right="20" w:firstLine="0"/>
        <w:jc w:val="center"/>
        <w:rPr>
          <w:b/>
          <w:sz w:val="24"/>
          <w:szCs w:val="24"/>
        </w:rPr>
      </w:pPr>
    </w:p>
    <w:p w14:paraId="705801B4" w14:textId="7B463ACB" w:rsidR="007E67CD" w:rsidRDefault="007E67CD">
      <w:pPr>
        <w:spacing w:after="96" w:line="240" w:lineRule="auto"/>
        <w:ind w:right="20" w:firstLine="0"/>
        <w:jc w:val="center"/>
        <w:rPr>
          <w:b/>
          <w:sz w:val="24"/>
          <w:szCs w:val="24"/>
        </w:rPr>
      </w:pPr>
    </w:p>
    <w:p w14:paraId="504A66DF" w14:textId="77777777" w:rsidR="007E67CD" w:rsidRDefault="007E67CD">
      <w:pPr>
        <w:spacing w:after="96" w:line="240" w:lineRule="auto"/>
        <w:ind w:right="20" w:firstLine="0"/>
        <w:jc w:val="center"/>
        <w:rPr>
          <w:b/>
          <w:sz w:val="24"/>
          <w:szCs w:val="24"/>
        </w:rPr>
      </w:pPr>
    </w:p>
    <w:p w14:paraId="32153D5A" w14:textId="6E526CDA" w:rsidR="00D10495" w:rsidRPr="00FC0A81" w:rsidRDefault="00563D42">
      <w:pPr>
        <w:spacing w:after="96" w:line="240" w:lineRule="auto"/>
        <w:ind w:right="20" w:firstLine="0"/>
        <w:jc w:val="center"/>
        <w:rPr>
          <w:b/>
          <w:sz w:val="24"/>
          <w:szCs w:val="24"/>
        </w:rPr>
      </w:pPr>
      <w:r w:rsidRPr="00FC0A81">
        <w:rPr>
          <w:b/>
          <w:sz w:val="24"/>
          <w:szCs w:val="24"/>
        </w:rPr>
        <w:lastRenderedPageBreak/>
        <w:t>GMM Training</w:t>
      </w:r>
    </w:p>
    <w:p w14:paraId="734CE49C" w14:textId="763EE894" w:rsidR="00D10F43" w:rsidRPr="00FC0A81" w:rsidRDefault="00D10F43" w:rsidP="00D10F43">
      <w:pPr>
        <w:spacing w:after="96" w:line="240" w:lineRule="auto"/>
        <w:ind w:right="20" w:firstLine="0"/>
        <w:rPr>
          <w:sz w:val="24"/>
          <w:szCs w:val="24"/>
        </w:rPr>
      </w:pPr>
      <w:r w:rsidRPr="00FC0A81">
        <w:rPr>
          <w:sz w:val="24"/>
          <w:szCs w:val="24"/>
        </w:rPr>
        <w:t>MFCC features are always trained on GMM models. The main key steps  in  GMM training are clustering and expected value. Here, the cluster number of each  vector is obtained by the general K-Mean algorithm .</w:t>
      </w:r>
    </w:p>
    <w:p w14:paraId="73DF6DD9" w14:textId="4BE61F42" w:rsidR="00D10495" w:rsidRPr="00FC0A81" w:rsidRDefault="00563D42" w:rsidP="00D10F43">
      <w:pPr>
        <w:spacing w:after="96" w:line="240" w:lineRule="auto"/>
        <w:ind w:right="20" w:firstLine="0"/>
        <w:rPr>
          <w:sz w:val="24"/>
          <w:szCs w:val="24"/>
        </w:rPr>
      </w:pPr>
      <w:r w:rsidRPr="00FC0A81">
        <w:rPr>
          <w:sz w:val="24"/>
          <w:szCs w:val="24"/>
        </w:rPr>
        <w:t xml:space="preserve">This method </w:t>
      </w:r>
      <w:r w:rsidR="00FC475C" w:rsidRPr="00FC0A81">
        <w:rPr>
          <w:sz w:val="24"/>
          <w:szCs w:val="24"/>
        </w:rPr>
        <w:t>wa</w:t>
      </w:r>
      <w:r w:rsidRPr="00FC0A81">
        <w:rPr>
          <w:sz w:val="24"/>
          <w:szCs w:val="24"/>
        </w:rPr>
        <w:t xml:space="preserve">s useful for setting the centroids from the vectors observation. </w:t>
      </w:r>
      <w:r w:rsidR="00F163A1" w:rsidRPr="00FC0A81">
        <w:rPr>
          <w:sz w:val="24"/>
          <w:szCs w:val="24"/>
        </w:rPr>
        <w:t>The centers are returned by the cluster model and for each clusters it refers to the nearest member</w:t>
      </w:r>
      <w:r w:rsidRPr="00FC0A81">
        <w:rPr>
          <w:sz w:val="24"/>
          <w:szCs w:val="24"/>
        </w:rPr>
        <w:t>.</w:t>
      </w:r>
      <w:r w:rsidR="00CE395F" w:rsidRPr="00CE395F">
        <w:t xml:space="preserve"> </w:t>
      </w:r>
      <w:r w:rsidR="00CE395F" w:rsidRPr="00CE395F">
        <w:rPr>
          <w:sz w:val="24"/>
          <w:szCs w:val="24"/>
        </w:rPr>
        <w:t>As a result of the k means algorithm, distortion is minimised by taking the square of the distance between every observation and the centroid.</w:t>
      </w:r>
      <w:r w:rsidR="00CE395F">
        <w:rPr>
          <w:sz w:val="24"/>
          <w:szCs w:val="24"/>
        </w:rPr>
        <w:t xml:space="preserve"> T</w:t>
      </w:r>
      <w:r w:rsidRPr="00FC0A81">
        <w:rPr>
          <w:sz w:val="24"/>
          <w:szCs w:val="24"/>
        </w:rPr>
        <w:t>he distance is found using the euclidean distance between the two points.</w:t>
      </w:r>
    </w:p>
    <w:p w14:paraId="5D861AF6" w14:textId="77777777" w:rsidR="00D10495" w:rsidRPr="00FC0A81" w:rsidRDefault="00D10495">
      <w:pPr>
        <w:spacing w:after="96" w:line="240" w:lineRule="auto"/>
        <w:ind w:right="20" w:firstLine="0"/>
        <w:jc w:val="center"/>
        <w:rPr>
          <w:b/>
          <w:sz w:val="24"/>
          <w:szCs w:val="24"/>
        </w:rPr>
      </w:pPr>
    </w:p>
    <w:p w14:paraId="7CC53664" w14:textId="77777777" w:rsidR="00D10495" w:rsidRPr="00FC0A81" w:rsidRDefault="00563D42">
      <w:pPr>
        <w:spacing w:after="96" w:line="240" w:lineRule="auto"/>
        <w:ind w:right="20" w:firstLine="0"/>
        <w:jc w:val="center"/>
        <w:rPr>
          <w:b/>
          <w:sz w:val="24"/>
          <w:szCs w:val="24"/>
        </w:rPr>
      </w:pPr>
      <w:r w:rsidRPr="00FC0A81">
        <w:rPr>
          <w:b/>
          <w:sz w:val="24"/>
          <w:szCs w:val="24"/>
        </w:rPr>
        <w:t>Algorithm</w:t>
      </w:r>
    </w:p>
    <w:p w14:paraId="7B8FF085" w14:textId="65339407" w:rsidR="004950E1" w:rsidRPr="003E1DF5" w:rsidRDefault="006121EF" w:rsidP="003E1DF5">
      <w:pPr>
        <w:spacing w:after="96" w:line="240" w:lineRule="auto"/>
        <w:ind w:right="20" w:firstLine="0"/>
        <w:rPr>
          <w:sz w:val="24"/>
          <w:szCs w:val="24"/>
        </w:rPr>
      </w:pPr>
      <w:r w:rsidRPr="006121EF">
        <w:rPr>
          <w:sz w:val="24"/>
          <w:szCs w:val="24"/>
        </w:rPr>
        <w:t>To estimate the parameters of the GMM model from the training data, maximum likelihood (ML) estimation is used.</w:t>
      </w:r>
      <w:r>
        <w:rPr>
          <w:sz w:val="24"/>
          <w:szCs w:val="24"/>
        </w:rPr>
        <w:t xml:space="preserve"> </w:t>
      </w:r>
      <w:r w:rsidR="00563D42" w:rsidRPr="00FC0A81">
        <w:rPr>
          <w:sz w:val="24"/>
          <w:szCs w:val="24"/>
        </w:rPr>
        <w:t xml:space="preserve">The expectation-maximization approach is used to repeatedly acquire ML parameter estimations. </w:t>
      </w:r>
      <w:r w:rsidR="001542BE" w:rsidRPr="00FC0A81">
        <w:rPr>
          <w:sz w:val="24"/>
          <w:szCs w:val="24"/>
        </w:rPr>
        <w:t>M</w:t>
      </w:r>
      <w:r w:rsidR="00563D42" w:rsidRPr="00FC0A81">
        <w:rPr>
          <w:sz w:val="24"/>
          <w:szCs w:val="24"/>
        </w:rPr>
        <w:t xml:space="preserve">ean , </w:t>
      </w:r>
      <w:r w:rsidR="001542BE" w:rsidRPr="00FC0A81">
        <w:rPr>
          <w:sz w:val="24"/>
          <w:szCs w:val="24"/>
        </w:rPr>
        <w:t>V</w:t>
      </w:r>
      <w:r w:rsidR="00563D42" w:rsidRPr="00FC0A81">
        <w:rPr>
          <w:sz w:val="24"/>
          <w:szCs w:val="24"/>
        </w:rPr>
        <w:t xml:space="preserve">ariance , </w:t>
      </w:r>
      <w:r w:rsidR="001542BE" w:rsidRPr="00FC0A81">
        <w:rPr>
          <w:sz w:val="24"/>
          <w:szCs w:val="24"/>
        </w:rPr>
        <w:t>W</w:t>
      </w:r>
      <w:r w:rsidR="00563D42" w:rsidRPr="00FC0A81">
        <w:rPr>
          <w:sz w:val="24"/>
          <w:szCs w:val="24"/>
        </w:rPr>
        <w:t xml:space="preserve">eight , and log </w:t>
      </w:r>
      <w:r w:rsidR="001542BE" w:rsidRPr="00FC0A81">
        <w:rPr>
          <w:sz w:val="24"/>
          <w:szCs w:val="24"/>
        </w:rPr>
        <w:t>L</w:t>
      </w:r>
      <w:r w:rsidR="00563D42" w:rsidRPr="00FC0A81">
        <w:rPr>
          <w:sz w:val="24"/>
          <w:szCs w:val="24"/>
        </w:rPr>
        <w:t>ikelihood are all returned.</w:t>
      </w:r>
    </w:p>
    <w:p w14:paraId="7401D564" w14:textId="7FD36BA6" w:rsidR="00D10495" w:rsidRPr="00FC0A81" w:rsidRDefault="00563D42">
      <w:pPr>
        <w:spacing w:after="96" w:line="240" w:lineRule="auto"/>
        <w:ind w:right="20" w:firstLine="0"/>
        <w:jc w:val="center"/>
        <w:rPr>
          <w:b/>
          <w:sz w:val="24"/>
          <w:szCs w:val="24"/>
        </w:rPr>
      </w:pPr>
      <w:r w:rsidRPr="00FC0A81">
        <w:rPr>
          <w:b/>
          <w:sz w:val="24"/>
          <w:szCs w:val="24"/>
        </w:rPr>
        <w:t>GMM Recognition</w:t>
      </w:r>
    </w:p>
    <w:p w14:paraId="75202AD7" w14:textId="146B6C44" w:rsidR="00D10495" w:rsidRPr="00FC0A81" w:rsidRDefault="00563D42" w:rsidP="00A641AE">
      <w:pPr>
        <w:spacing w:after="96" w:line="240" w:lineRule="auto"/>
        <w:ind w:right="20" w:firstLine="0"/>
        <w:rPr>
          <w:sz w:val="24"/>
          <w:szCs w:val="24"/>
        </w:rPr>
      </w:pPr>
      <w:r w:rsidRPr="00FC0A81">
        <w:rPr>
          <w:sz w:val="24"/>
          <w:szCs w:val="24"/>
        </w:rPr>
        <w:t xml:space="preserve"> The speaker is identified via GMM recognition using log probability. It recalculates the speech vector's log likelihood and compares it to the value previously saved. Access to the full speaker is granted by a log likelihood equal to the stored value.</w:t>
      </w:r>
    </w:p>
    <w:p w14:paraId="78251D8E" w14:textId="77777777" w:rsidR="00A641AE" w:rsidRPr="00FC0A81" w:rsidRDefault="00A641AE" w:rsidP="00A641AE">
      <w:pPr>
        <w:spacing w:after="96" w:line="240" w:lineRule="auto"/>
        <w:ind w:right="20" w:firstLine="0"/>
        <w:rPr>
          <w:sz w:val="24"/>
          <w:szCs w:val="24"/>
        </w:rPr>
      </w:pPr>
    </w:p>
    <w:p w14:paraId="6E1866C0" w14:textId="0C90B642" w:rsidR="00D10495" w:rsidRPr="00FC0A81" w:rsidRDefault="00563D42">
      <w:pPr>
        <w:spacing w:after="96" w:line="240" w:lineRule="auto"/>
        <w:ind w:right="20" w:firstLine="0"/>
        <w:jc w:val="center"/>
        <w:rPr>
          <w:b/>
          <w:sz w:val="24"/>
          <w:szCs w:val="24"/>
        </w:rPr>
      </w:pPr>
      <w:r w:rsidRPr="00FC0A81">
        <w:rPr>
          <w:b/>
          <w:sz w:val="24"/>
          <w:szCs w:val="24"/>
        </w:rPr>
        <w:t>I</w:t>
      </w:r>
      <w:r w:rsidR="009277C9">
        <w:rPr>
          <w:b/>
          <w:sz w:val="24"/>
          <w:szCs w:val="24"/>
        </w:rPr>
        <w:t>II</w:t>
      </w:r>
      <w:r w:rsidRPr="00FC0A81">
        <w:rPr>
          <w:b/>
          <w:sz w:val="24"/>
          <w:szCs w:val="24"/>
        </w:rPr>
        <w:t>. System Requirements</w:t>
      </w:r>
    </w:p>
    <w:p w14:paraId="392ABC47" w14:textId="3D8BA3D8" w:rsidR="00D10495" w:rsidRPr="00FC0A81" w:rsidRDefault="00EC5F4A">
      <w:pPr>
        <w:spacing w:after="96" w:line="240" w:lineRule="auto"/>
        <w:ind w:right="20" w:firstLine="0"/>
        <w:rPr>
          <w:b/>
          <w:sz w:val="24"/>
          <w:szCs w:val="24"/>
        </w:rPr>
      </w:pPr>
      <w:r>
        <w:rPr>
          <w:b/>
          <w:sz w:val="24"/>
          <w:szCs w:val="24"/>
        </w:rPr>
        <w:t>3</w:t>
      </w:r>
      <w:r w:rsidR="00563D42" w:rsidRPr="00FC0A81">
        <w:rPr>
          <w:b/>
          <w:sz w:val="24"/>
          <w:szCs w:val="24"/>
        </w:rPr>
        <w:t>.1. Windows / Linux / Mac OS</w:t>
      </w:r>
    </w:p>
    <w:p w14:paraId="3785B241" w14:textId="77777777" w:rsidR="00D10495" w:rsidRPr="00FC0A81" w:rsidRDefault="00563D42">
      <w:pPr>
        <w:spacing w:after="96" w:line="240" w:lineRule="auto"/>
        <w:ind w:right="20" w:firstLine="0"/>
        <w:rPr>
          <w:sz w:val="24"/>
          <w:szCs w:val="24"/>
        </w:rPr>
      </w:pPr>
      <w:r w:rsidRPr="00FC0A81">
        <w:rPr>
          <w:sz w:val="24"/>
          <w:szCs w:val="24"/>
        </w:rPr>
        <w:t>The proposed application is system independent.</w:t>
      </w:r>
    </w:p>
    <w:p w14:paraId="1F1445E0" w14:textId="35DEB1BF" w:rsidR="00D10495" w:rsidRPr="00FC0A81" w:rsidRDefault="00EC5F4A">
      <w:pPr>
        <w:spacing w:after="96" w:line="240" w:lineRule="auto"/>
        <w:ind w:right="20" w:firstLine="0"/>
        <w:rPr>
          <w:b/>
          <w:sz w:val="24"/>
          <w:szCs w:val="24"/>
        </w:rPr>
      </w:pPr>
      <w:r>
        <w:rPr>
          <w:b/>
          <w:sz w:val="24"/>
          <w:szCs w:val="24"/>
        </w:rPr>
        <w:t>3</w:t>
      </w:r>
      <w:r w:rsidR="00563D42" w:rsidRPr="00FC0A81">
        <w:rPr>
          <w:b/>
          <w:sz w:val="24"/>
          <w:szCs w:val="24"/>
        </w:rPr>
        <w:t>.2. Microsoft Visual Studio 2010 Or Higher</w:t>
      </w:r>
    </w:p>
    <w:p w14:paraId="67C9692E" w14:textId="77777777" w:rsidR="00D10495" w:rsidRPr="00FC0A81" w:rsidRDefault="00563D42">
      <w:pPr>
        <w:spacing w:after="96" w:line="240" w:lineRule="auto"/>
        <w:ind w:right="20" w:firstLine="0"/>
        <w:rPr>
          <w:sz w:val="24"/>
          <w:szCs w:val="24"/>
        </w:rPr>
      </w:pPr>
      <w:r w:rsidRPr="00FC0A81">
        <w:rPr>
          <w:sz w:val="24"/>
          <w:szCs w:val="24"/>
        </w:rPr>
        <w:t>This is an IDE that is used to develop this windows based desktop application.</w:t>
      </w:r>
    </w:p>
    <w:p w14:paraId="34D4FC81" w14:textId="622CED10" w:rsidR="00D10495" w:rsidRPr="00FC0A81" w:rsidRDefault="00EC5F4A">
      <w:pPr>
        <w:spacing w:after="96" w:line="240" w:lineRule="auto"/>
        <w:ind w:right="20" w:firstLine="0"/>
        <w:rPr>
          <w:b/>
          <w:sz w:val="24"/>
          <w:szCs w:val="24"/>
        </w:rPr>
      </w:pPr>
      <w:r>
        <w:rPr>
          <w:b/>
          <w:sz w:val="24"/>
          <w:szCs w:val="24"/>
        </w:rPr>
        <w:t>3</w:t>
      </w:r>
      <w:r w:rsidR="00563D42" w:rsidRPr="00FC0A81">
        <w:rPr>
          <w:b/>
          <w:sz w:val="24"/>
          <w:szCs w:val="24"/>
        </w:rPr>
        <w:t xml:space="preserve">.3. SQL </w:t>
      </w:r>
    </w:p>
    <w:p w14:paraId="69E79ED4" w14:textId="77777777" w:rsidR="00D10495" w:rsidRPr="00FC0A81" w:rsidRDefault="00563D42">
      <w:pPr>
        <w:spacing w:after="96" w:line="240" w:lineRule="auto"/>
        <w:ind w:right="20" w:firstLine="0"/>
        <w:rPr>
          <w:sz w:val="24"/>
          <w:szCs w:val="24"/>
        </w:rPr>
      </w:pPr>
      <w:r w:rsidRPr="00FC0A81">
        <w:rPr>
          <w:sz w:val="24"/>
          <w:szCs w:val="24"/>
        </w:rPr>
        <w:t>To query the data My SQL is used which is an open source relational database management system.</w:t>
      </w:r>
    </w:p>
    <w:p w14:paraId="75C50D2B" w14:textId="493CCE54" w:rsidR="00D10495" w:rsidRPr="00FC0A81" w:rsidRDefault="00EC5F4A">
      <w:pPr>
        <w:spacing w:after="96" w:line="240" w:lineRule="auto"/>
        <w:ind w:right="20" w:firstLine="0"/>
        <w:rPr>
          <w:b/>
          <w:sz w:val="24"/>
          <w:szCs w:val="24"/>
        </w:rPr>
      </w:pPr>
      <w:r>
        <w:rPr>
          <w:b/>
          <w:sz w:val="24"/>
          <w:szCs w:val="24"/>
        </w:rPr>
        <w:t>3</w:t>
      </w:r>
      <w:r w:rsidR="00563D42" w:rsidRPr="00FC0A81">
        <w:rPr>
          <w:b/>
          <w:sz w:val="24"/>
          <w:szCs w:val="24"/>
        </w:rPr>
        <w:t>.4. Tkinter</w:t>
      </w:r>
    </w:p>
    <w:p w14:paraId="239728E1" w14:textId="77777777" w:rsidR="00D10495" w:rsidRPr="00FC0A81" w:rsidRDefault="00563D42">
      <w:pPr>
        <w:spacing w:after="96" w:line="240" w:lineRule="auto"/>
        <w:ind w:right="20" w:firstLine="0"/>
        <w:rPr>
          <w:sz w:val="24"/>
          <w:szCs w:val="24"/>
        </w:rPr>
      </w:pPr>
      <w:r w:rsidRPr="00FC0A81">
        <w:rPr>
          <w:sz w:val="24"/>
          <w:szCs w:val="24"/>
        </w:rPr>
        <w:t>Used to create Graphical User Interface for the application.</w:t>
      </w:r>
    </w:p>
    <w:p w14:paraId="46032D75" w14:textId="77777777" w:rsidR="006605DB" w:rsidRDefault="006605DB">
      <w:pPr>
        <w:spacing w:after="96" w:line="240" w:lineRule="auto"/>
        <w:ind w:right="20" w:firstLine="0"/>
        <w:rPr>
          <w:b/>
          <w:sz w:val="24"/>
          <w:szCs w:val="24"/>
        </w:rPr>
      </w:pPr>
    </w:p>
    <w:p w14:paraId="5D2FFC14" w14:textId="77777777" w:rsidR="006605DB" w:rsidRDefault="006605DB">
      <w:pPr>
        <w:spacing w:after="96" w:line="240" w:lineRule="auto"/>
        <w:ind w:right="20" w:firstLine="0"/>
        <w:rPr>
          <w:b/>
          <w:sz w:val="24"/>
          <w:szCs w:val="24"/>
        </w:rPr>
      </w:pPr>
    </w:p>
    <w:p w14:paraId="7907F5C2" w14:textId="4F4AB40F" w:rsidR="00D10495" w:rsidRPr="00FC0A81" w:rsidRDefault="00EC5F4A">
      <w:pPr>
        <w:spacing w:after="96" w:line="240" w:lineRule="auto"/>
        <w:ind w:right="20" w:firstLine="0"/>
        <w:rPr>
          <w:b/>
          <w:sz w:val="24"/>
          <w:szCs w:val="24"/>
        </w:rPr>
      </w:pPr>
      <w:r>
        <w:rPr>
          <w:b/>
          <w:sz w:val="24"/>
          <w:szCs w:val="24"/>
        </w:rPr>
        <w:t>3</w:t>
      </w:r>
      <w:r w:rsidR="00563D42" w:rsidRPr="00FC0A81">
        <w:rPr>
          <w:b/>
          <w:sz w:val="24"/>
          <w:szCs w:val="24"/>
        </w:rPr>
        <w:t xml:space="preserve">.5. Cryptography And Steganography </w:t>
      </w:r>
    </w:p>
    <w:p w14:paraId="480E308D" w14:textId="48DA275F" w:rsidR="00BA706B" w:rsidRDefault="00563D42" w:rsidP="00FC0A81">
      <w:pPr>
        <w:spacing w:after="96" w:line="240" w:lineRule="auto"/>
        <w:ind w:right="20" w:firstLine="0"/>
        <w:rPr>
          <w:sz w:val="24"/>
          <w:szCs w:val="24"/>
        </w:rPr>
      </w:pPr>
      <w:r w:rsidRPr="00FC0A81">
        <w:rPr>
          <w:sz w:val="24"/>
          <w:szCs w:val="24"/>
        </w:rPr>
        <w:t>Algorithms associated with these techniques would help develop this application.</w:t>
      </w:r>
    </w:p>
    <w:p w14:paraId="74254D43" w14:textId="77777777" w:rsidR="00FC0A81" w:rsidRPr="00FC0A81" w:rsidRDefault="00FC0A81" w:rsidP="00FC0A81">
      <w:pPr>
        <w:spacing w:after="96" w:line="240" w:lineRule="auto"/>
        <w:ind w:right="20" w:firstLine="0"/>
        <w:rPr>
          <w:sz w:val="24"/>
          <w:szCs w:val="24"/>
        </w:rPr>
      </w:pPr>
    </w:p>
    <w:p w14:paraId="63CF9A91" w14:textId="30D759E4" w:rsidR="00D10495" w:rsidRPr="00FC0A81" w:rsidRDefault="009277C9">
      <w:pPr>
        <w:spacing w:after="96" w:line="240" w:lineRule="auto"/>
        <w:ind w:right="20" w:firstLine="0"/>
        <w:jc w:val="center"/>
        <w:rPr>
          <w:b/>
          <w:sz w:val="24"/>
          <w:szCs w:val="24"/>
        </w:rPr>
      </w:pPr>
      <w:r>
        <w:rPr>
          <w:b/>
          <w:sz w:val="24"/>
          <w:szCs w:val="24"/>
        </w:rPr>
        <w:t>IV</w:t>
      </w:r>
      <w:r w:rsidR="00563D42" w:rsidRPr="00FC0A81">
        <w:rPr>
          <w:b/>
          <w:sz w:val="24"/>
          <w:szCs w:val="24"/>
        </w:rPr>
        <w:t>. Algorithm</w:t>
      </w:r>
    </w:p>
    <w:p w14:paraId="06DC9E65" w14:textId="77777777" w:rsidR="00A641AE" w:rsidRPr="00FC0A81" w:rsidRDefault="00A641AE" w:rsidP="00A641AE">
      <w:pPr>
        <w:spacing w:after="96" w:line="240" w:lineRule="auto"/>
        <w:ind w:right="20" w:firstLine="0"/>
        <w:rPr>
          <w:sz w:val="24"/>
          <w:szCs w:val="24"/>
        </w:rPr>
      </w:pPr>
      <w:r w:rsidRPr="00FC0A81">
        <w:rPr>
          <w:sz w:val="24"/>
          <w:szCs w:val="24"/>
        </w:rPr>
        <w:t xml:space="preserve">AES plain text must be 128 bits long. The </w:t>
      </w:r>
    </w:p>
    <w:p w14:paraId="58B53918" w14:textId="77777777" w:rsidR="00A641AE" w:rsidRPr="00FC0A81" w:rsidRDefault="00A641AE" w:rsidP="00A641AE">
      <w:pPr>
        <w:spacing w:after="96" w:line="240" w:lineRule="auto"/>
        <w:ind w:right="20" w:firstLine="0"/>
        <w:rPr>
          <w:sz w:val="24"/>
          <w:szCs w:val="24"/>
        </w:rPr>
      </w:pPr>
      <w:r w:rsidRPr="00FC0A81">
        <w:rPr>
          <w:sz w:val="24"/>
          <w:szCs w:val="24"/>
        </w:rPr>
        <w:t xml:space="preserve"> key size can be  128, 192, or 56 bits. 128-bit AES encryption pseudocode: </w:t>
      </w:r>
    </w:p>
    <w:p w14:paraId="3B5C3499" w14:textId="77777777" w:rsidR="00A641AE" w:rsidRPr="00FC0A81" w:rsidRDefault="00A641AE" w:rsidP="00A641AE">
      <w:pPr>
        <w:spacing w:after="96" w:line="240" w:lineRule="auto"/>
        <w:ind w:right="20" w:firstLine="0"/>
        <w:rPr>
          <w:sz w:val="24"/>
          <w:szCs w:val="24"/>
        </w:rPr>
      </w:pPr>
      <w:r w:rsidRPr="00FC0A81">
        <w:rPr>
          <w:sz w:val="24"/>
          <w:szCs w:val="24"/>
        </w:rPr>
        <w:t xml:space="preserve"> A. Performs a one-time initialization process: </w:t>
      </w:r>
    </w:p>
    <w:p w14:paraId="0B828CC6" w14:textId="77777777" w:rsidR="00A641AE" w:rsidRPr="00FC0A81" w:rsidRDefault="00A641AE" w:rsidP="00A641AE">
      <w:pPr>
        <w:spacing w:after="96" w:line="240" w:lineRule="auto"/>
        <w:ind w:right="20" w:firstLine="720"/>
        <w:rPr>
          <w:sz w:val="24"/>
          <w:szCs w:val="24"/>
        </w:rPr>
      </w:pPr>
      <w:r w:rsidRPr="00FC0A81">
        <w:rPr>
          <w:sz w:val="24"/>
          <w:szCs w:val="24"/>
        </w:rPr>
        <w:t xml:space="preserve">a. Expand the key of 16-byte </w:t>
      </w:r>
    </w:p>
    <w:p w14:paraId="3CF12821" w14:textId="766493AF" w:rsidR="00A641AE" w:rsidRPr="00FC0A81" w:rsidRDefault="00A641AE" w:rsidP="00A641AE">
      <w:pPr>
        <w:spacing w:after="96" w:line="240" w:lineRule="auto"/>
        <w:ind w:right="20" w:firstLine="720"/>
        <w:rPr>
          <w:sz w:val="24"/>
          <w:szCs w:val="24"/>
        </w:rPr>
      </w:pPr>
      <w:r w:rsidRPr="00FC0A81">
        <w:rPr>
          <w:sz w:val="24"/>
          <w:szCs w:val="24"/>
        </w:rPr>
        <w:t>b. Performs initialization of a 16-byte plain text block named State</w:t>
      </w:r>
    </w:p>
    <w:p w14:paraId="0A9D3CAE" w14:textId="77777777" w:rsidR="00A641AE" w:rsidRPr="00FC0A81" w:rsidRDefault="00A641AE" w:rsidP="00A641AE">
      <w:pPr>
        <w:spacing w:after="96" w:line="240" w:lineRule="auto"/>
        <w:ind w:right="20" w:firstLine="0"/>
        <w:rPr>
          <w:sz w:val="24"/>
          <w:szCs w:val="24"/>
        </w:rPr>
      </w:pPr>
      <w:r w:rsidRPr="00FC0A81">
        <w:rPr>
          <w:sz w:val="24"/>
          <w:szCs w:val="24"/>
        </w:rPr>
        <w:t xml:space="preserve">B. In each round, continue with the next operation. </w:t>
      </w:r>
    </w:p>
    <w:p w14:paraId="4D2D85A6" w14:textId="77777777" w:rsidR="00A641AE" w:rsidRPr="00FC0A81" w:rsidRDefault="00A641AE" w:rsidP="00A641AE">
      <w:pPr>
        <w:spacing w:after="96" w:line="240" w:lineRule="auto"/>
        <w:ind w:right="20" w:firstLine="720"/>
        <w:rPr>
          <w:sz w:val="24"/>
          <w:szCs w:val="24"/>
        </w:rPr>
      </w:pPr>
      <w:r w:rsidRPr="00FC0A81">
        <w:rPr>
          <w:sz w:val="24"/>
          <w:szCs w:val="24"/>
        </w:rPr>
        <w:t xml:space="preserve">a. Apply the S-Box to state </w:t>
      </w:r>
    </w:p>
    <w:p w14:paraId="666D121C" w14:textId="2A5F467F" w:rsidR="00A641AE" w:rsidRPr="00FC0A81" w:rsidRDefault="00A641AE" w:rsidP="00A641AE">
      <w:pPr>
        <w:spacing w:after="96" w:line="240" w:lineRule="auto"/>
        <w:ind w:right="20" w:firstLine="720"/>
        <w:rPr>
          <w:sz w:val="24"/>
          <w:szCs w:val="24"/>
        </w:rPr>
      </w:pPr>
      <w:r w:rsidRPr="00FC0A81">
        <w:rPr>
          <w:sz w:val="24"/>
          <w:szCs w:val="24"/>
        </w:rPr>
        <w:t xml:space="preserve">b. Rotate plaintext line K  by K bytes </w:t>
      </w:r>
    </w:p>
    <w:p w14:paraId="3EF72937" w14:textId="77777777" w:rsidR="00A641AE" w:rsidRPr="00FC0A81" w:rsidRDefault="00A641AE" w:rsidP="00A641AE">
      <w:pPr>
        <w:spacing w:after="96" w:line="240" w:lineRule="auto"/>
        <w:ind w:right="20" w:firstLine="0"/>
        <w:rPr>
          <w:sz w:val="24"/>
          <w:szCs w:val="24"/>
        </w:rPr>
      </w:pPr>
      <w:r w:rsidRPr="00FC0A81">
        <w:rPr>
          <w:sz w:val="24"/>
          <w:szCs w:val="24"/>
        </w:rPr>
        <w:t xml:space="preserve"> </w:t>
      </w:r>
      <w:r w:rsidRPr="00FC0A81">
        <w:rPr>
          <w:sz w:val="24"/>
          <w:szCs w:val="24"/>
        </w:rPr>
        <w:tab/>
        <w:t xml:space="preserve">c.Performing a column merge operation </w:t>
      </w:r>
    </w:p>
    <w:p w14:paraId="02092E3D" w14:textId="06C2B480" w:rsidR="004950E1" w:rsidRPr="00FC0A81" w:rsidRDefault="00A641AE" w:rsidP="003E1DF5">
      <w:pPr>
        <w:spacing w:after="96" w:line="240" w:lineRule="auto"/>
        <w:ind w:right="20" w:firstLine="720"/>
        <w:rPr>
          <w:sz w:val="24"/>
          <w:szCs w:val="24"/>
        </w:rPr>
      </w:pPr>
      <w:r w:rsidRPr="00FC0A81">
        <w:rPr>
          <w:sz w:val="24"/>
          <w:szCs w:val="24"/>
        </w:rPr>
        <w:t>d. XOR state with the button.</w:t>
      </w:r>
    </w:p>
    <w:p w14:paraId="5FB43AC4" w14:textId="2FC86762" w:rsidR="00D10495" w:rsidRPr="00FC0A81" w:rsidRDefault="00563D42">
      <w:pPr>
        <w:spacing w:after="96" w:line="240" w:lineRule="auto"/>
        <w:ind w:right="20" w:firstLine="0"/>
        <w:jc w:val="center"/>
        <w:rPr>
          <w:sz w:val="24"/>
          <w:szCs w:val="24"/>
        </w:rPr>
      </w:pPr>
      <w:r w:rsidRPr="00FC0A81">
        <w:rPr>
          <w:b/>
          <w:sz w:val="24"/>
          <w:szCs w:val="24"/>
        </w:rPr>
        <w:t>V. System</w:t>
      </w:r>
      <w:r w:rsidRPr="00FC0A81">
        <w:rPr>
          <w:sz w:val="24"/>
          <w:szCs w:val="24"/>
        </w:rPr>
        <w:t xml:space="preserve"> </w:t>
      </w:r>
      <w:r w:rsidRPr="00FC0A81">
        <w:rPr>
          <w:b/>
          <w:sz w:val="24"/>
          <w:szCs w:val="24"/>
        </w:rPr>
        <w:t>Working</w:t>
      </w:r>
    </w:p>
    <w:p w14:paraId="203F4D4B" w14:textId="769351D0" w:rsidR="00D10495" w:rsidRDefault="00563D42">
      <w:pPr>
        <w:spacing w:after="96" w:line="240" w:lineRule="auto"/>
        <w:ind w:right="20" w:firstLine="0"/>
        <w:jc w:val="left"/>
        <w:rPr>
          <w:sz w:val="24"/>
          <w:szCs w:val="24"/>
        </w:rPr>
      </w:pPr>
      <w:r w:rsidRPr="00FC0A81">
        <w:rPr>
          <w:sz w:val="24"/>
          <w:szCs w:val="24"/>
        </w:rPr>
        <w:t>A user must first create an account with a username and master password. The user will be authorised and logged in using voice passwords after the initial login. All logins will be based on voice recognition methods and will be confirmed and logged into the interface as a result of this. After that, the user will be directed to a home page. The file will be locked using steganography technique - AES(Advanced Encryption Standard) algorithm and uploaded to the cloud storage while being uploaded. To unlock the text file, the user must first locate and download the encrypted file from the database. It'll be saved in the Downloads folder. This application is extremely user-friendly. It decreases the amount of work required to remember all of the passwords.</w:t>
      </w:r>
    </w:p>
    <w:p w14:paraId="0CB68510" w14:textId="511B6AE3" w:rsidR="003E1DF5" w:rsidRDefault="003E1DF5">
      <w:pPr>
        <w:spacing w:after="96" w:line="240" w:lineRule="auto"/>
        <w:ind w:right="20" w:firstLine="0"/>
        <w:jc w:val="left"/>
        <w:rPr>
          <w:sz w:val="24"/>
          <w:szCs w:val="24"/>
        </w:rPr>
      </w:pPr>
    </w:p>
    <w:p w14:paraId="23E06986" w14:textId="733CF219" w:rsidR="003E1DF5" w:rsidRDefault="003E1DF5">
      <w:pPr>
        <w:spacing w:after="96" w:line="240" w:lineRule="auto"/>
        <w:ind w:right="20" w:firstLine="0"/>
        <w:jc w:val="left"/>
        <w:rPr>
          <w:sz w:val="24"/>
          <w:szCs w:val="24"/>
        </w:rPr>
      </w:pPr>
    </w:p>
    <w:p w14:paraId="0420A0AC" w14:textId="72C09610" w:rsidR="003E1DF5" w:rsidRDefault="003E1DF5">
      <w:pPr>
        <w:spacing w:after="96" w:line="240" w:lineRule="auto"/>
        <w:ind w:right="20" w:firstLine="0"/>
        <w:jc w:val="left"/>
        <w:rPr>
          <w:sz w:val="24"/>
          <w:szCs w:val="24"/>
        </w:rPr>
      </w:pPr>
    </w:p>
    <w:p w14:paraId="6149CAC3" w14:textId="640A05A8" w:rsidR="003E1DF5" w:rsidRDefault="003E1DF5">
      <w:pPr>
        <w:spacing w:after="96" w:line="240" w:lineRule="auto"/>
        <w:ind w:right="20" w:firstLine="0"/>
        <w:jc w:val="left"/>
        <w:rPr>
          <w:sz w:val="24"/>
          <w:szCs w:val="24"/>
        </w:rPr>
      </w:pPr>
    </w:p>
    <w:p w14:paraId="6F87F0AB" w14:textId="4D28CCE0" w:rsidR="00393888" w:rsidRDefault="00393888">
      <w:pPr>
        <w:spacing w:after="96" w:line="240" w:lineRule="auto"/>
        <w:ind w:right="20" w:firstLine="0"/>
        <w:jc w:val="left"/>
        <w:rPr>
          <w:sz w:val="24"/>
          <w:szCs w:val="24"/>
        </w:rPr>
      </w:pPr>
    </w:p>
    <w:p w14:paraId="314897D9" w14:textId="48F63DF1" w:rsidR="00393888" w:rsidRDefault="00393888">
      <w:pPr>
        <w:spacing w:after="96" w:line="240" w:lineRule="auto"/>
        <w:ind w:right="20" w:firstLine="0"/>
        <w:jc w:val="left"/>
        <w:rPr>
          <w:sz w:val="24"/>
          <w:szCs w:val="24"/>
        </w:rPr>
      </w:pPr>
    </w:p>
    <w:p w14:paraId="29B325C9" w14:textId="58BD64B0" w:rsidR="00393888" w:rsidRDefault="00393888">
      <w:pPr>
        <w:spacing w:after="96" w:line="240" w:lineRule="auto"/>
        <w:ind w:right="20" w:firstLine="0"/>
        <w:jc w:val="left"/>
        <w:rPr>
          <w:sz w:val="24"/>
          <w:szCs w:val="24"/>
        </w:rPr>
      </w:pPr>
    </w:p>
    <w:p w14:paraId="3CAB884B" w14:textId="77777777" w:rsidR="00393888" w:rsidRPr="00FC0A81" w:rsidRDefault="00393888">
      <w:pPr>
        <w:spacing w:after="96" w:line="240" w:lineRule="auto"/>
        <w:ind w:right="20" w:firstLine="0"/>
        <w:jc w:val="left"/>
        <w:rPr>
          <w:sz w:val="24"/>
          <w:szCs w:val="24"/>
        </w:rPr>
      </w:pPr>
    </w:p>
    <w:p w14:paraId="5E48BD34" w14:textId="5C2EA0D7" w:rsidR="00D10495" w:rsidRPr="00FC0A81" w:rsidRDefault="00563D42">
      <w:pPr>
        <w:spacing w:after="96" w:line="240" w:lineRule="auto"/>
        <w:ind w:right="20" w:firstLine="0"/>
        <w:rPr>
          <w:b/>
          <w:sz w:val="24"/>
          <w:szCs w:val="24"/>
        </w:rPr>
      </w:pPr>
      <w:r w:rsidRPr="00FC0A81">
        <w:rPr>
          <w:b/>
          <w:sz w:val="24"/>
          <w:szCs w:val="24"/>
        </w:rPr>
        <w:t>VI. Diagramatic Representation of Application</w:t>
      </w:r>
    </w:p>
    <w:p w14:paraId="0EAFCD32" w14:textId="32B275C7" w:rsidR="00FC0A81" w:rsidRDefault="00FC0A81" w:rsidP="00FC0A81">
      <w:pPr>
        <w:spacing w:after="96" w:line="240" w:lineRule="auto"/>
        <w:ind w:right="20" w:firstLine="0"/>
        <w:jc w:val="left"/>
        <w:rPr>
          <w:b/>
          <w:sz w:val="24"/>
          <w:szCs w:val="24"/>
          <w:u w:val="single"/>
        </w:rPr>
      </w:pPr>
      <w:r w:rsidRPr="00FC0A81">
        <w:rPr>
          <w:b/>
          <w:sz w:val="24"/>
          <w:szCs w:val="24"/>
          <w:u w:val="single"/>
        </w:rPr>
        <w:t>Login Page</w:t>
      </w:r>
    </w:p>
    <w:p w14:paraId="316DC856" w14:textId="77C22F04" w:rsidR="004950E1" w:rsidRDefault="00FC0A81" w:rsidP="00FC0A81">
      <w:pPr>
        <w:spacing w:after="96" w:line="240" w:lineRule="auto"/>
        <w:ind w:right="20" w:firstLine="0"/>
        <w:jc w:val="left"/>
        <w:rPr>
          <w:b/>
          <w:sz w:val="24"/>
          <w:szCs w:val="24"/>
          <w:u w:val="single"/>
        </w:rPr>
      </w:pPr>
      <w:r w:rsidRPr="00FC0A81">
        <w:rPr>
          <w:noProof/>
          <w:sz w:val="24"/>
          <w:szCs w:val="24"/>
        </w:rPr>
        <w:drawing>
          <wp:inline distT="0" distB="0" distL="0" distR="0" wp14:anchorId="7DC86249" wp14:editId="3FAEA4ED">
            <wp:extent cx="3111500" cy="3229596"/>
            <wp:effectExtent l="0" t="0" r="0" b="9525"/>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111500" cy="3229596"/>
                    </a:xfrm>
                    <a:prstGeom prst="rect">
                      <a:avLst/>
                    </a:prstGeom>
                    <a:ln/>
                  </pic:spPr>
                </pic:pic>
              </a:graphicData>
            </a:graphic>
          </wp:inline>
        </w:drawing>
      </w:r>
    </w:p>
    <w:p w14:paraId="6F9297F9" w14:textId="77777777" w:rsidR="003E1DF5" w:rsidRDefault="003E1DF5" w:rsidP="00FC0A81">
      <w:pPr>
        <w:spacing w:after="96" w:line="240" w:lineRule="auto"/>
        <w:ind w:right="20" w:firstLine="0"/>
        <w:jc w:val="left"/>
        <w:rPr>
          <w:b/>
          <w:sz w:val="24"/>
          <w:szCs w:val="24"/>
          <w:u w:val="single"/>
        </w:rPr>
      </w:pPr>
    </w:p>
    <w:p w14:paraId="259495CF" w14:textId="5DA494BA" w:rsidR="00FC0A81" w:rsidRPr="00FC0A81" w:rsidRDefault="00FC0A81" w:rsidP="00FC0A81">
      <w:pPr>
        <w:spacing w:after="96" w:line="240" w:lineRule="auto"/>
        <w:ind w:right="20" w:firstLine="0"/>
        <w:jc w:val="left"/>
        <w:rPr>
          <w:b/>
          <w:sz w:val="24"/>
          <w:szCs w:val="24"/>
          <w:u w:val="single"/>
        </w:rPr>
      </w:pPr>
      <w:r w:rsidRPr="00FC0A81">
        <w:rPr>
          <w:b/>
          <w:sz w:val="24"/>
          <w:szCs w:val="24"/>
          <w:u w:val="single"/>
        </w:rPr>
        <w:t>Registration Page</w:t>
      </w:r>
    </w:p>
    <w:p w14:paraId="5BB90807" w14:textId="77777777" w:rsidR="003E1DF5" w:rsidRDefault="00FC0A81" w:rsidP="00FC0A81">
      <w:pPr>
        <w:spacing w:after="96" w:line="240" w:lineRule="auto"/>
        <w:ind w:right="20" w:firstLine="0"/>
        <w:jc w:val="left"/>
        <w:rPr>
          <w:b/>
          <w:sz w:val="24"/>
          <w:szCs w:val="24"/>
          <w:u w:val="single"/>
        </w:rPr>
      </w:pPr>
      <w:r w:rsidRPr="00FC0A81">
        <w:rPr>
          <w:noProof/>
          <w:sz w:val="24"/>
          <w:szCs w:val="24"/>
        </w:rPr>
        <w:drawing>
          <wp:inline distT="0" distB="0" distL="0" distR="0" wp14:anchorId="08580D87" wp14:editId="572CE129">
            <wp:extent cx="3111500" cy="2978106"/>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111500" cy="2978106"/>
                    </a:xfrm>
                    <a:prstGeom prst="rect">
                      <a:avLst/>
                    </a:prstGeom>
                    <a:ln/>
                  </pic:spPr>
                </pic:pic>
              </a:graphicData>
            </a:graphic>
          </wp:inline>
        </w:drawing>
      </w:r>
    </w:p>
    <w:p w14:paraId="16D19365" w14:textId="77777777" w:rsidR="003E1DF5" w:rsidRDefault="003E1DF5" w:rsidP="00FC0A81">
      <w:pPr>
        <w:spacing w:after="96" w:line="240" w:lineRule="auto"/>
        <w:ind w:right="20" w:firstLine="0"/>
        <w:jc w:val="left"/>
        <w:rPr>
          <w:b/>
          <w:sz w:val="24"/>
          <w:szCs w:val="24"/>
          <w:u w:val="single"/>
        </w:rPr>
      </w:pPr>
    </w:p>
    <w:p w14:paraId="6B6E3998" w14:textId="77777777" w:rsidR="003E1DF5" w:rsidRDefault="003E1DF5" w:rsidP="00FC0A81">
      <w:pPr>
        <w:spacing w:after="96" w:line="240" w:lineRule="auto"/>
        <w:ind w:right="20" w:firstLine="0"/>
        <w:jc w:val="left"/>
        <w:rPr>
          <w:b/>
          <w:sz w:val="24"/>
          <w:szCs w:val="24"/>
          <w:u w:val="single"/>
        </w:rPr>
      </w:pPr>
    </w:p>
    <w:p w14:paraId="0693E08B" w14:textId="77777777" w:rsidR="003E1DF5" w:rsidRDefault="003E1DF5" w:rsidP="00FC0A81">
      <w:pPr>
        <w:spacing w:after="96" w:line="240" w:lineRule="auto"/>
        <w:ind w:right="20" w:firstLine="0"/>
        <w:jc w:val="left"/>
        <w:rPr>
          <w:b/>
          <w:sz w:val="24"/>
          <w:szCs w:val="24"/>
          <w:u w:val="single"/>
        </w:rPr>
      </w:pPr>
    </w:p>
    <w:p w14:paraId="65C59A0F" w14:textId="77777777" w:rsidR="003E1DF5" w:rsidRDefault="003E1DF5" w:rsidP="00FC0A81">
      <w:pPr>
        <w:spacing w:after="96" w:line="240" w:lineRule="auto"/>
        <w:ind w:right="20" w:firstLine="0"/>
        <w:jc w:val="left"/>
        <w:rPr>
          <w:b/>
          <w:sz w:val="24"/>
          <w:szCs w:val="24"/>
          <w:u w:val="single"/>
        </w:rPr>
      </w:pPr>
    </w:p>
    <w:p w14:paraId="625AB6ED" w14:textId="77777777" w:rsidR="003E1DF5" w:rsidRDefault="003E1DF5" w:rsidP="00FC0A81">
      <w:pPr>
        <w:spacing w:after="96" w:line="240" w:lineRule="auto"/>
        <w:ind w:right="20" w:firstLine="0"/>
        <w:jc w:val="left"/>
        <w:rPr>
          <w:b/>
          <w:sz w:val="24"/>
          <w:szCs w:val="24"/>
          <w:u w:val="single"/>
        </w:rPr>
      </w:pPr>
    </w:p>
    <w:p w14:paraId="50B836A0" w14:textId="68B42776" w:rsidR="00FC0A81" w:rsidRPr="00FC0A81" w:rsidRDefault="00FC0A81" w:rsidP="00FC0A81">
      <w:pPr>
        <w:spacing w:after="96" w:line="240" w:lineRule="auto"/>
        <w:ind w:right="20" w:firstLine="0"/>
        <w:jc w:val="left"/>
        <w:rPr>
          <w:b/>
          <w:sz w:val="24"/>
          <w:szCs w:val="24"/>
          <w:u w:val="single"/>
        </w:rPr>
      </w:pPr>
      <w:r w:rsidRPr="00FC0A81">
        <w:rPr>
          <w:b/>
          <w:sz w:val="24"/>
          <w:szCs w:val="24"/>
          <w:u w:val="single"/>
        </w:rPr>
        <w:t>Encryption/Uploading</w:t>
      </w:r>
    </w:p>
    <w:p w14:paraId="7B778D2C" w14:textId="56D88E14" w:rsidR="00FC0A81" w:rsidRDefault="00FC0A81">
      <w:pPr>
        <w:spacing w:after="96" w:line="240" w:lineRule="auto"/>
        <w:ind w:right="20" w:firstLine="0"/>
        <w:jc w:val="left"/>
        <w:rPr>
          <w:b/>
          <w:sz w:val="24"/>
          <w:szCs w:val="24"/>
          <w:u w:val="single"/>
        </w:rPr>
      </w:pPr>
      <w:r w:rsidRPr="00FC0A81">
        <w:rPr>
          <w:noProof/>
          <w:sz w:val="24"/>
          <w:szCs w:val="24"/>
        </w:rPr>
        <w:drawing>
          <wp:inline distT="0" distB="0" distL="0" distR="0" wp14:anchorId="63182293" wp14:editId="5FBC5367">
            <wp:extent cx="3111500" cy="2174854"/>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111500" cy="2174854"/>
                    </a:xfrm>
                    <a:prstGeom prst="rect">
                      <a:avLst/>
                    </a:prstGeom>
                    <a:ln/>
                  </pic:spPr>
                </pic:pic>
              </a:graphicData>
            </a:graphic>
          </wp:inline>
        </w:drawing>
      </w:r>
    </w:p>
    <w:p w14:paraId="29B49837" w14:textId="77777777" w:rsidR="00FC0A81" w:rsidRPr="00FC0A81" w:rsidRDefault="00FC0A81" w:rsidP="00FC0A81">
      <w:pPr>
        <w:spacing w:after="96" w:line="240" w:lineRule="auto"/>
        <w:ind w:right="20" w:firstLine="0"/>
        <w:jc w:val="left"/>
        <w:rPr>
          <w:b/>
          <w:sz w:val="24"/>
          <w:szCs w:val="24"/>
          <w:u w:val="single"/>
        </w:rPr>
      </w:pPr>
      <w:r w:rsidRPr="00FC0A81">
        <w:rPr>
          <w:b/>
          <w:sz w:val="24"/>
          <w:szCs w:val="24"/>
          <w:u w:val="single"/>
        </w:rPr>
        <w:t>Decryption/Downloading</w:t>
      </w:r>
    </w:p>
    <w:p w14:paraId="4CCF722D" w14:textId="6A057942" w:rsidR="00FC0A81" w:rsidRDefault="00FC0A81">
      <w:pPr>
        <w:spacing w:after="96" w:line="240" w:lineRule="auto"/>
        <w:ind w:right="20" w:firstLine="0"/>
        <w:jc w:val="left"/>
        <w:rPr>
          <w:b/>
          <w:sz w:val="24"/>
          <w:szCs w:val="24"/>
          <w:u w:val="single"/>
        </w:rPr>
      </w:pPr>
      <w:r w:rsidRPr="00FC0A81">
        <w:rPr>
          <w:noProof/>
          <w:sz w:val="24"/>
          <w:szCs w:val="24"/>
        </w:rPr>
        <w:drawing>
          <wp:inline distT="0" distB="0" distL="0" distR="0" wp14:anchorId="6F09D25C" wp14:editId="772E544E">
            <wp:extent cx="3111500" cy="2111481"/>
            <wp:effectExtent l="0" t="0" r="0" b="3175"/>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111500" cy="2111481"/>
                    </a:xfrm>
                    <a:prstGeom prst="rect">
                      <a:avLst/>
                    </a:prstGeom>
                    <a:ln/>
                  </pic:spPr>
                </pic:pic>
              </a:graphicData>
            </a:graphic>
          </wp:inline>
        </w:drawing>
      </w:r>
    </w:p>
    <w:p w14:paraId="08F988B2" w14:textId="77777777" w:rsidR="004950E1" w:rsidRDefault="004950E1" w:rsidP="00FC0A81">
      <w:pPr>
        <w:spacing w:after="96" w:line="240" w:lineRule="auto"/>
        <w:ind w:right="20" w:firstLine="0"/>
        <w:jc w:val="left"/>
        <w:rPr>
          <w:b/>
          <w:sz w:val="24"/>
          <w:szCs w:val="24"/>
          <w:u w:val="single"/>
        </w:rPr>
      </w:pPr>
    </w:p>
    <w:p w14:paraId="428C9B38" w14:textId="322678EA" w:rsidR="00FC0A81" w:rsidRDefault="00FC0A81" w:rsidP="00FC0A81">
      <w:pPr>
        <w:spacing w:after="96" w:line="240" w:lineRule="auto"/>
        <w:ind w:right="20" w:firstLine="0"/>
        <w:jc w:val="left"/>
        <w:rPr>
          <w:b/>
          <w:sz w:val="24"/>
          <w:szCs w:val="24"/>
          <w:u w:val="single"/>
        </w:rPr>
      </w:pPr>
      <w:r w:rsidRPr="00FC0A81">
        <w:rPr>
          <w:b/>
          <w:sz w:val="24"/>
          <w:szCs w:val="24"/>
          <w:u w:val="single"/>
        </w:rPr>
        <w:t>About Page</w:t>
      </w:r>
    </w:p>
    <w:p w14:paraId="1CCACCF7" w14:textId="2B25E21E" w:rsidR="00FC0A81" w:rsidRPr="00FC0A81" w:rsidRDefault="00FC0A81" w:rsidP="00FC0A81">
      <w:pPr>
        <w:spacing w:after="96" w:line="240" w:lineRule="auto"/>
        <w:ind w:right="20" w:firstLine="0"/>
        <w:jc w:val="left"/>
        <w:rPr>
          <w:b/>
          <w:sz w:val="24"/>
          <w:szCs w:val="24"/>
          <w:u w:val="single"/>
        </w:rPr>
      </w:pPr>
      <w:r w:rsidRPr="00FC0A81">
        <w:rPr>
          <w:noProof/>
          <w:sz w:val="24"/>
          <w:szCs w:val="24"/>
        </w:rPr>
        <w:drawing>
          <wp:inline distT="0" distB="0" distL="0" distR="0" wp14:anchorId="67607030" wp14:editId="6714F093">
            <wp:extent cx="3268980" cy="2209800"/>
            <wp:effectExtent l="0" t="0" r="762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269736" cy="2210311"/>
                    </a:xfrm>
                    <a:prstGeom prst="rect">
                      <a:avLst/>
                    </a:prstGeom>
                    <a:ln/>
                  </pic:spPr>
                </pic:pic>
              </a:graphicData>
            </a:graphic>
          </wp:inline>
        </w:drawing>
      </w:r>
    </w:p>
    <w:p w14:paraId="2897104A" w14:textId="77777777" w:rsidR="003E1DF5" w:rsidRDefault="003E1DF5">
      <w:pPr>
        <w:spacing w:after="96" w:line="240" w:lineRule="auto"/>
        <w:ind w:right="20" w:firstLine="0"/>
        <w:jc w:val="left"/>
        <w:rPr>
          <w:b/>
          <w:sz w:val="24"/>
          <w:szCs w:val="24"/>
          <w:u w:val="single"/>
        </w:rPr>
      </w:pPr>
    </w:p>
    <w:p w14:paraId="50D30555" w14:textId="77777777" w:rsidR="003E1DF5" w:rsidRDefault="003E1DF5">
      <w:pPr>
        <w:spacing w:after="96" w:line="240" w:lineRule="auto"/>
        <w:ind w:right="20" w:firstLine="0"/>
        <w:jc w:val="left"/>
        <w:rPr>
          <w:b/>
          <w:sz w:val="24"/>
          <w:szCs w:val="24"/>
          <w:u w:val="single"/>
        </w:rPr>
      </w:pPr>
    </w:p>
    <w:p w14:paraId="3E36EB90" w14:textId="77777777" w:rsidR="003E1DF5" w:rsidRDefault="003E1DF5">
      <w:pPr>
        <w:spacing w:after="96" w:line="240" w:lineRule="auto"/>
        <w:ind w:right="20" w:firstLine="0"/>
        <w:jc w:val="left"/>
        <w:rPr>
          <w:b/>
          <w:sz w:val="24"/>
          <w:szCs w:val="24"/>
          <w:u w:val="single"/>
        </w:rPr>
      </w:pPr>
    </w:p>
    <w:p w14:paraId="278F657C" w14:textId="628DE47F" w:rsidR="00D10495" w:rsidRPr="00FC0A81" w:rsidRDefault="00563D42">
      <w:pPr>
        <w:spacing w:after="96" w:line="240" w:lineRule="auto"/>
        <w:ind w:right="20" w:firstLine="0"/>
        <w:jc w:val="left"/>
        <w:rPr>
          <w:b/>
          <w:sz w:val="24"/>
          <w:szCs w:val="24"/>
          <w:u w:val="single"/>
        </w:rPr>
      </w:pPr>
      <w:r w:rsidRPr="00FC0A81">
        <w:rPr>
          <w:b/>
          <w:sz w:val="24"/>
          <w:szCs w:val="24"/>
          <w:u w:val="single"/>
        </w:rPr>
        <w:lastRenderedPageBreak/>
        <w:t>Flowchart</w:t>
      </w:r>
    </w:p>
    <w:p w14:paraId="225EACC8" w14:textId="1F7D2EFD" w:rsidR="003E1DF5" w:rsidRDefault="00563D42" w:rsidP="000B2268">
      <w:pPr>
        <w:spacing w:after="96" w:line="240" w:lineRule="auto"/>
        <w:ind w:right="20" w:firstLine="0"/>
        <w:rPr>
          <w:b/>
          <w:sz w:val="24"/>
          <w:szCs w:val="24"/>
        </w:rPr>
      </w:pPr>
      <w:r w:rsidRPr="00FC0A81">
        <w:rPr>
          <w:noProof/>
          <w:sz w:val="24"/>
          <w:szCs w:val="24"/>
        </w:rPr>
        <w:drawing>
          <wp:inline distT="0" distB="0" distL="0" distR="0" wp14:anchorId="2FC02173" wp14:editId="029CE0CE">
            <wp:extent cx="3162300" cy="803148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162300" cy="8031480"/>
                    </a:xfrm>
                    <a:prstGeom prst="rect">
                      <a:avLst/>
                    </a:prstGeom>
                    <a:ln/>
                  </pic:spPr>
                </pic:pic>
              </a:graphicData>
            </a:graphic>
          </wp:inline>
        </w:drawing>
      </w:r>
    </w:p>
    <w:p w14:paraId="77480068" w14:textId="77777777" w:rsidR="000B2268" w:rsidRDefault="000B2268">
      <w:pPr>
        <w:spacing w:after="96" w:line="240" w:lineRule="auto"/>
        <w:ind w:right="20" w:firstLine="0"/>
        <w:jc w:val="center"/>
        <w:rPr>
          <w:b/>
          <w:sz w:val="24"/>
          <w:szCs w:val="24"/>
        </w:rPr>
      </w:pPr>
    </w:p>
    <w:p w14:paraId="6DA2D810" w14:textId="548C3BEA" w:rsidR="00D10495" w:rsidRPr="00FC0A81" w:rsidRDefault="009277C9">
      <w:pPr>
        <w:spacing w:after="96" w:line="240" w:lineRule="auto"/>
        <w:ind w:right="20" w:firstLine="0"/>
        <w:jc w:val="center"/>
        <w:rPr>
          <w:b/>
          <w:sz w:val="24"/>
          <w:szCs w:val="24"/>
        </w:rPr>
      </w:pPr>
      <w:r>
        <w:rPr>
          <w:b/>
          <w:sz w:val="24"/>
          <w:szCs w:val="24"/>
        </w:rPr>
        <w:t>VII</w:t>
      </w:r>
      <w:r w:rsidR="00563D42" w:rsidRPr="00FC0A81">
        <w:rPr>
          <w:b/>
          <w:sz w:val="24"/>
          <w:szCs w:val="24"/>
        </w:rPr>
        <w:t>. Conclusion</w:t>
      </w:r>
    </w:p>
    <w:p w14:paraId="29BE11D4" w14:textId="7CC26D38" w:rsidR="00D10495" w:rsidRPr="00FC0A81" w:rsidRDefault="00563D42">
      <w:pPr>
        <w:spacing w:after="96" w:line="240" w:lineRule="auto"/>
        <w:ind w:right="20" w:firstLine="0"/>
        <w:rPr>
          <w:sz w:val="24"/>
          <w:szCs w:val="24"/>
        </w:rPr>
      </w:pPr>
      <w:r w:rsidRPr="00FC0A81">
        <w:rPr>
          <w:sz w:val="24"/>
          <w:szCs w:val="24"/>
        </w:rPr>
        <w:t xml:space="preserve">This chapter concludes the proposed system. It is intended to develop a real-time voice </w:t>
      </w:r>
      <w:r w:rsidR="00176AC0" w:rsidRPr="00FC0A81">
        <w:rPr>
          <w:sz w:val="24"/>
          <w:szCs w:val="24"/>
        </w:rPr>
        <w:t>identification</w:t>
      </w:r>
      <w:r w:rsidRPr="00FC0A81">
        <w:rPr>
          <w:sz w:val="24"/>
          <w:szCs w:val="24"/>
        </w:rPr>
        <w:t xml:space="preserve"> system. For feature extraction,  uses MFCC, and for training, it uses GMM.   The voice is first captured using a microphone, and then voice features are retrieved. The </w:t>
      </w:r>
      <w:r w:rsidR="00176AC0" w:rsidRPr="00FC0A81">
        <w:rPr>
          <w:sz w:val="24"/>
          <w:szCs w:val="24"/>
        </w:rPr>
        <w:t>h</w:t>
      </w:r>
      <w:r w:rsidRPr="00FC0A81">
        <w:rPr>
          <w:sz w:val="24"/>
          <w:szCs w:val="24"/>
        </w:rPr>
        <w:t>amming window is used to reduce dis</w:t>
      </w:r>
      <w:r w:rsidR="00176AC0" w:rsidRPr="00FC0A81">
        <w:rPr>
          <w:sz w:val="24"/>
          <w:szCs w:val="24"/>
        </w:rPr>
        <w:t>-</w:t>
      </w:r>
      <w:r w:rsidRPr="00FC0A81">
        <w:rPr>
          <w:sz w:val="24"/>
          <w:szCs w:val="24"/>
        </w:rPr>
        <w:t xml:space="preserve">continuities at the frame's edge, resulting in smooth frequency transmission in speech signals. Mel Frequency Cepstral Coefficients produces 15 MFCC coefficients using 40 Mel filters. These coefficients are subsequently sent to GMM to be used in the training phase. </w:t>
      </w:r>
      <w:r w:rsidR="00F865C2">
        <w:rPr>
          <w:sz w:val="24"/>
          <w:szCs w:val="24"/>
        </w:rPr>
        <w:t>Users</w:t>
      </w:r>
      <w:r w:rsidRPr="00FC0A81">
        <w:rPr>
          <w:sz w:val="24"/>
          <w:szCs w:val="24"/>
        </w:rPr>
        <w:t xml:space="preserve"> </w:t>
      </w:r>
      <w:r w:rsidR="00F865C2">
        <w:rPr>
          <w:sz w:val="24"/>
          <w:szCs w:val="24"/>
        </w:rPr>
        <w:t>are</w:t>
      </w:r>
      <w:r w:rsidRPr="00FC0A81">
        <w:rPr>
          <w:sz w:val="24"/>
          <w:szCs w:val="24"/>
        </w:rPr>
        <w:t xml:space="preserve"> identified by comparing the </w:t>
      </w:r>
      <w:r w:rsidR="00F865C2" w:rsidRPr="00F865C2">
        <w:rPr>
          <w:sz w:val="24"/>
          <w:szCs w:val="24"/>
        </w:rPr>
        <w:t>logarithmic</w:t>
      </w:r>
      <w:r w:rsidRPr="00FC0A81">
        <w:rPr>
          <w:sz w:val="24"/>
          <w:szCs w:val="24"/>
        </w:rPr>
        <w:t xml:space="preserve"> probability </w:t>
      </w:r>
      <w:r w:rsidR="00176AC0" w:rsidRPr="00FC0A81">
        <w:rPr>
          <w:sz w:val="24"/>
          <w:szCs w:val="24"/>
        </w:rPr>
        <w:t>with</w:t>
      </w:r>
      <w:r w:rsidRPr="00FC0A81">
        <w:rPr>
          <w:sz w:val="24"/>
          <w:szCs w:val="24"/>
        </w:rPr>
        <w:t xml:space="preserve"> the system specified threshold. It decreases the amount of work required to remember all of the passwords. The application aids in the security of all text files, photos, videos, and other media. It prevents unauthorised users from gaining access. The application is made even more secure by using a voice security technique for authentication and then encrypting the files. Cryptography technology (AES Encryption) increases the security system by virtually eliminating the possibility of a compromise. As a result, a new security solution has been developed that allows you to lock and unlock your files while also storing them in the cloud. This programme is also extremely user friendly and cost-effective.</w:t>
      </w:r>
    </w:p>
    <w:p w14:paraId="7BBEC5DB" w14:textId="4C3E8233" w:rsidR="00D10495" w:rsidRPr="00FC0A81" w:rsidRDefault="009277C9">
      <w:pPr>
        <w:spacing w:after="96" w:line="240" w:lineRule="auto"/>
        <w:ind w:right="20" w:firstLine="0"/>
        <w:jc w:val="center"/>
        <w:rPr>
          <w:b/>
          <w:sz w:val="24"/>
          <w:szCs w:val="24"/>
        </w:rPr>
      </w:pPr>
      <w:r>
        <w:rPr>
          <w:b/>
          <w:sz w:val="24"/>
          <w:szCs w:val="24"/>
        </w:rPr>
        <w:t>VIII</w:t>
      </w:r>
      <w:r w:rsidR="00563D42" w:rsidRPr="00FC0A81">
        <w:rPr>
          <w:b/>
          <w:sz w:val="24"/>
          <w:szCs w:val="24"/>
        </w:rPr>
        <w:t>. References</w:t>
      </w:r>
    </w:p>
    <w:p w14:paraId="19F18958" w14:textId="77777777" w:rsidR="004950E1" w:rsidRDefault="00563D42">
      <w:pPr>
        <w:shd w:val="clear" w:color="auto" w:fill="FFFFFF"/>
        <w:spacing w:after="0" w:line="240" w:lineRule="auto"/>
        <w:ind w:right="0" w:firstLine="0"/>
        <w:jc w:val="left"/>
        <w:rPr>
          <w:rFonts w:asciiTheme="minorHAnsi" w:eastAsia="Roboto" w:hAnsiTheme="minorHAnsi" w:cs="Roboto"/>
          <w:color w:val="111111"/>
          <w:sz w:val="22"/>
          <w:szCs w:val="22"/>
        </w:rPr>
      </w:pPr>
      <w:r w:rsidRPr="00F865C2">
        <w:rPr>
          <w:rFonts w:asciiTheme="minorHAnsi" w:eastAsia="Roboto" w:hAnsiTheme="minorHAnsi" w:cs="Roboto"/>
          <w:b/>
          <w:color w:val="111111"/>
          <w:sz w:val="22"/>
          <w:szCs w:val="22"/>
        </w:rPr>
        <w:t>[1].</w:t>
      </w:r>
      <w:r w:rsidR="00F865C2" w:rsidRPr="00F865C2">
        <w:rPr>
          <w:rFonts w:asciiTheme="minorHAnsi" w:eastAsia="Roboto" w:hAnsiTheme="minorHAnsi" w:cs="Roboto"/>
          <w:b/>
          <w:color w:val="111111"/>
          <w:sz w:val="22"/>
          <w:szCs w:val="22"/>
        </w:rPr>
        <w:t xml:space="preserve">  </w:t>
      </w:r>
      <w:r w:rsidRPr="00F865C2">
        <w:rPr>
          <w:rFonts w:asciiTheme="minorHAnsi" w:eastAsia="Roboto" w:hAnsiTheme="minorHAnsi" w:cs="Roboto"/>
          <w:color w:val="111111"/>
          <w:sz w:val="22"/>
          <w:szCs w:val="22"/>
        </w:rPr>
        <w:t xml:space="preserve">Do, Minh N. "An Automatic Speaker Recognition System", Digital Signal Processing Mini-Project. </w:t>
      </w:r>
    </w:p>
    <w:p w14:paraId="11D7FE67" w14:textId="2445844F" w:rsidR="00D10495" w:rsidRPr="00F865C2" w:rsidRDefault="00563D42">
      <w:pPr>
        <w:shd w:val="clear" w:color="auto" w:fill="FFFFFF"/>
        <w:spacing w:after="0" w:line="240" w:lineRule="auto"/>
        <w:ind w:right="0" w:firstLine="0"/>
        <w:jc w:val="left"/>
        <w:rPr>
          <w:rFonts w:asciiTheme="minorHAnsi" w:eastAsia="Roboto" w:hAnsiTheme="minorHAnsi" w:cs="Roboto"/>
          <w:b/>
          <w:color w:val="111111"/>
          <w:sz w:val="22"/>
          <w:szCs w:val="22"/>
        </w:rPr>
      </w:pPr>
      <w:r w:rsidRPr="00F865C2">
        <w:rPr>
          <w:rFonts w:asciiTheme="minorHAnsi" w:eastAsia="Roboto" w:hAnsiTheme="minorHAnsi" w:cs="Roboto"/>
          <w:color w:val="111111"/>
          <w:sz w:val="22"/>
          <w:szCs w:val="22"/>
        </w:rPr>
        <w:t>June 2005.</w:t>
      </w:r>
    </w:p>
    <w:p w14:paraId="4AA38303" w14:textId="622EA2C0" w:rsidR="00D10495" w:rsidRPr="00F865C2" w:rsidRDefault="00563D42">
      <w:pPr>
        <w:shd w:val="clear" w:color="auto" w:fill="FFFFFF"/>
        <w:spacing w:after="0" w:line="240" w:lineRule="auto"/>
        <w:ind w:right="0" w:firstLine="0"/>
        <w:jc w:val="left"/>
        <w:rPr>
          <w:rFonts w:asciiTheme="minorHAnsi" w:eastAsia="Roboto" w:hAnsiTheme="minorHAnsi" w:cs="Roboto"/>
          <w:b/>
          <w:color w:val="111111"/>
          <w:sz w:val="22"/>
          <w:szCs w:val="22"/>
        </w:rPr>
      </w:pPr>
      <w:r w:rsidRPr="00F865C2">
        <w:rPr>
          <w:rFonts w:asciiTheme="minorHAnsi" w:eastAsia="Roboto" w:hAnsiTheme="minorHAnsi" w:cs="Roboto"/>
          <w:b/>
          <w:color w:val="111111"/>
          <w:sz w:val="22"/>
          <w:szCs w:val="22"/>
        </w:rPr>
        <w:t>[2].</w:t>
      </w:r>
      <w:r w:rsidR="00F865C2" w:rsidRPr="00F865C2">
        <w:rPr>
          <w:rFonts w:asciiTheme="minorHAnsi" w:eastAsia="Roboto" w:hAnsiTheme="minorHAnsi" w:cs="Roboto"/>
          <w:b/>
          <w:color w:val="111111"/>
          <w:sz w:val="22"/>
          <w:szCs w:val="22"/>
        </w:rPr>
        <w:t xml:space="preserve">  </w:t>
      </w:r>
      <w:r w:rsidRPr="00F865C2">
        <w:rPr>
          <w:rFonts w:asciiTheme="minorHAnsi" w:eastAsia="Roboto" w:hAnsiTheme="minorHAnsi" w:cs="Roboto"/>
          <w:color w:val="111111"/>
          <w:sz w:val="22"/>
          <w:szCs w:val="22"/>
        </w:rPr>
        <w:t>Md. Rashidul Hasan, Mustafa Jamil, Md. Golam Rabbani and Md. Saifur Rahman, "Speaker identification using Mel frequency Cepstral coefficients", 3rd International Conference on Electrical &amp; Computer Engineering ICECE 2004, December 2004.</w:t>
      </w:r>
    </w:p>
    <w:p w14:paraId="2E6A5A80" w14:textId="05A5047E" w:rsidR="00D10495" w:rsidRPr="00F865C2" w:rsidRDefault="00563D42">
      <w:pPr>
        <w:shd w:val="clear" w:color="auto" w:fill="FFFFFF"/>
        <w:spacing w:after="0" w:line="240" w:lineRule="auto"/>
        <w:ind w:right="0" w:firstLine="0"/>
        <w:jc w:val="left"/>
        <w:rPr>
          <w:rFonts w:asciiTheme="minorHAnsi" w:eastAsia="Roboto" w:hAnsiTheme="minorHAnsi" w:cs="Roboto"/>
          <w:b/>
          <w:color w:val="111111"/>
          <w:sz w:val="22"/>
          <w:szCs w:val="22"/>
        </w:rPr>
      </w:pPr>
      <w:r w:rsidRPr="00F865C2">
        <w:rPr>
          <w:rFonts w:asciiTheme="minorHAnsi" w:eastAsia="Roboto" w:hAnsiTheme="minorHAnsi" w:cs="Roboto"/>
          <w:b/>
          <w:color w:val="111111"/>
          <w:sz w:val="22"/>
          <w:szCs w:val="22"/>
        </w:rPr>
        <w:t>[3].</w:t>
      </w:r>
      <w:r w:rsidR="00F865C2" w:rsidRPr="00F865C2">
        <w:rPr>
          <w:rFonts w:asciiTheme="minorHAnsi" w:eastAsia="Roboto" w:hAnsiTheme="minorHAnsi" w:cs="Roboto"/>
          <w:b/>
          <w:color w:val="111111"/>
          <w:sz w:val="22"/>
          <w:szCs w:val="22"/>
        </w:rPr>
        <w:t xml:space="preserve">  </w:t>
      </w:r>
      <w:r w:rsidRPr="00F865C2">
        <w:rPr>
          <w:rFonts w:asciiTheme="minorHAnsi" w:eastAsia="Roboto" w:hAnsiTheme="minorHAnsi" w:cs="Roboto"/>
          <w:color w:val="111111"/>
          <w:sz w:val="22"/>
          <w:szCs w:val="22"/>
        </w:rPr>
        <w:t>Hagai Aronowitz, David Burshtein, " Efficient Speaker Identification and Retrieval ".</w:t>
      </w:r>
      <w:r w:rsidR="00FC0A81" w:rsidRPr="00F865C2">
        <w:rPr>
          <w:rFonts w:asciiTheme="minorHAnsi" w:eastAsia="Roboto" w:hAnsiTheme="minorHAnsi" w:cs="Roboto"/>
          <w:color w:val="111111"/>
          <w:sz w:val="22"/>
          <w:szCs w:val="22"/>
        </w:rPr>
        <w:t xml:space="preserve"> </w:t>
      </w:r>
      <w:r w:rsidRPr="00F865C2">
        <w:rPr>
          <w:rFonts w:asciiTheme="minorHAnsi" w:eastAsia="Roboto" w:hAnsiTheme="minorHAnsi" w:cs="Roboto"/>
          <w:color w:val="111111"/>
          <w:sz w:val="22"/>
          <w:szCs w:val="22"/>
        </w:rPr>
        <w:t xml:space="preserve">http://en.wikipedia.org/wiki/MATLAB. http://www.mathworks.com/help/pdf_doc/matlab/ getstart.pdf . </w:t>
      </w:r>
    </w:p>
    <w:p w14:paraId="0D7A8154" w14:textId="6633CB37" w:rsidR="00D10495" w:rsidRPr="00ED0DC1" w:rsidRDefault="00F865C2" w:rsidP="00ED0DC1">
      <w:pPr>
        <w:shd w:val="clear" w:color="auto" w:fill="FFFFFF"/>
        <w:spacing w:after="0" w:line="240" w:lineRule="auto"/>
        <w:ind w:right="0" w:firstLine="0"/>
        <w:jc w:val="left"/>
        <w:rPr>
          <w:rFonts w:asciiTheme="minorHAnsi" w:eastAsia="Roboto" w:hAnsiTheme="minorHAnsi" w:cs="Roboto"/>
          <w:color w:val="111111"/>
          <w:sz w:val="22"/>
          <w:szCs w:val="22"/>
        </w:rPr>
      </w:pPr>
      <w:r w:rsidRPr="00F865C2">
        <w:rPr>
          <w:rFonts w:asciiTheme="minorHAnsi" w:eastAsia="Roboto" w:hAnsiTheme="minorHAnsi" w:cs="Roboto"/>
          <w:b/>
          <w:bCs/>
          <w:color w:val="111111"/>
          <w:sz w:val="22"/>
          <w:szCs w:val="22"/>
        </w:rPr>
        <w:t>[4].</w:t>
      </w:r>
      <w:r w:rsidRPr="00F865C2">
        <w:rPr>
          <w:rFonts w:asciiTheme="minorHAnsi" w:eastAsia="Roboto" w:hAnsiTheme="minorHAnsi" w:cs="Roboto"/>
          <w:color w:val="111111"/>
          <w:sz w:val="22"/>
          <w:szCs w:val="22"/>
        </w:rPr>
        <w:t xml:space="preserve">  </w:t>
      </w:r>
      <w:r w:rsidR="00563D42" w:rsidRPr="00F865C2">
        <w:rPr>
          <w:rFonts w:asciiTheme="minorHAnsi" w:eastAsia="Roboto" w:hAnsiTheme="minorHAnsi" w:cs="Roboto"/>
          <w:color w:val="111111"/>
          <w:sz w:val="22"/>
          <w:szCs w:val="22"/>
        </w:rPr>
        <w:t>Archana Shende, Subhash Mishra and Shiv Kumar, " Comparison of different parameters used in GMM based automatic voice recognition ", International Journal of Soft Computing and Engineering (IJSCE), July 2011.</w:t>
      </w:r>
    </w:p>
    <w:sectPr w:rsidR="00D10495" w:rsidRPr="00ED0DC1" w:rsidSect="00FC0A81">
      <w:type w:val="continuous"/>
      <w:pgSz w:w="12240" w:h="15840"/>
      <w:pgMar w:top="1110" w:right="840" w:bottom="1276" w:left="880" w:header="720" w:footer="720" w:gutter="0"/>
      <w:cols w:num="2" w:space="720" w:equalWidth="0">
        <w:col w:w="5090" w:space="340"/>
        <w:col w:w="509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7DCFC" w14:textId="77777777" w:rsidR="001E64A3" w:rsidRDefault="001E64A3">
      <w:pPr>
        <w:spacing w:after="0" w:line="240" w:lineRule="auto"/>
      </w:pPr>
      <w:r>
        <w:separator/>
      </w:r>
    </w:p>
  </w:endnote>
  <w:endnote w:type="continuationSeparator" w:id="0">
    <w:p w14:paraId="0C31D77D" w14:textId="77777777" w:rsidR="001E64A3" w:rsidRDefault="001E6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74CDA" w14:textId="77777777" w:rsidR="00D10495" w:rsidRDefault="00D10495"/>
  <w:p w14:paraId="066C1D11" w14:textId="77777777" w:rsidR="00D10495" w:rsidRDefault="00D1049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C317D" w14:textId="77777777" w:rsidR="001E64A3" w:rsidRDefault="001E64A3">
      <w:pPr>
        <w:spacing w:after="0" w:line="240" w:lineRule="auto"/>
      </w:pPr>
      <w:r>
        <w:separator/>
      </w:r>
    </w:p>
  </w:footnote>
  <w:footnote w:type="continuationSeparator" w:id="0">
    <w:p w14:paraId="5C3D70A5" w14:textId="77777777" w:rsidR="001E64A3" w:rsidRDefault="001E64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1B067" w14:textId="77777777" w:rsidR="00D10495" w:rsidRDefault="00D10495">
    <w:pP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3F1E6A"/>
    <w:multiLevelType w:val="multilevel"/>
    <w:tmpl w:val="F946863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495"/>
    <w:rsid w:val="00026F91"/>
    <w:rsid w:val="00044980"/>
    <w:rsid w:val="000456C8"/>
    <w:rsid w:val="000B2268"/>
    <w:rsid w:val="00121AFB"/>
    <w:rsid w:val="001542BE"/>
    <w:rsid w:val="00176AC0"/>
    <w:rsid w:val="00191DA5"/>
    <w:rsid w:val="001E2A1C"/>
    <w:rsid w:val="001E64A3"/>
    <w:rsid w:val="002002AA"/>
    <w:rsid w:val="00200693"/>
    <w:rsid w:val="00244C84"/>
    <w:rsid w:val="002B2384"/>
    <w:rsid w:val="00305A2E"/>
    <w:rsid w:val="003915FC"/>
    <w:rsid w:val="00393888"/>
    <w:rsid w:val="003A6F61"/>
    <w:rsid w:val="003E1DF5"/>
    <w:rsid w:val="003F3D09"/>
    <w:rsid w:val="00430DC0"/>
    <w:rsid w:val="0046583C"/>
    <w:rsid w:val="004950E1"/>
    <w:rsid w:val="00542F1E"/>
    <w:rsid w:val="005576CD"/>
    <w:rsid w:val="00563D42"/>
    <w:rsid w:val="006121EF"/>
    <w:rsid w:val="00646A47"/>
    <w:rsid w:val="006605DB"/>
    <w:rsid w:val="006D3D79"/>
    <w:rsid w:val="006E7D79"/>
    <w:rsid w:val="00766FA8"/>
    <w:rsid w:val="007829BD"/>
    <w:rsid w:val="007E67CD"/>
    <w:rsid w:val="008E3ED2"/>
    <w:rsid w:val="00920850"/>
    <w:rsid w:val="009277C9"/>
    <w:rsid w:val="0093501C"/>
    <w:rsid w:val="009E0956"/>
    <w:rsid w:val="00A27750"/>
    <w:rsid w:val="00A641AE"/>
    <w:rsid w:val="00AB6202"/>
    <w:rsid w:val="00BA706B"/>
    <w:rsid w:val="00C36EB4"/>
    <w:rsid w:val="00CA7A53"/>
    <w:rsid w:val="00CB639B"/>
    <w:rsid w:val="00CB72F9"/>
    <w:rsid w:val="00CE395F"/>
    <w:rsid w:val="00D10495"/>
    <w:rsid w:val="00D10F43"/>
    <w:rsid w:val="00D5608F"/>
    <w:rsid w:val="00D7288F"/>
    <w:rsid w:val="00DF4DE4"/>
    <w:rsid w:val="00E27B9F"/>
    <w:rsid w:val="00E5017B"/>
    <w:rsid w:val="00E63742"/>
    <w:rsid w:val="00E929DD"/>
    <w:rsid w:val="00EC5F4A"/>
    <w:rsid w:val="00ED0DC1"/>
    <w:rsid w:val="00F12448"/>
    <w:rsid w:val="00F163A1"/>
    <w:rsid w:val="00F21BEF"/>
    <w:rsid w:val="00F42D86"/>
    <w:rsid w:val="00F60A45"/>
    <w:rsid w:val="00F865C2"/>
    <w:rsid w:val="00F95715"/>
    <w:rsid w:val="00FC0A81"/>
    <w:rsid w:val="00FC47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94F7C"/>
  <w15:docId w15:val="{4BE37171-37C8-43E5-B409-9CBD6FB55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pPr>
        <w:spacing w:after="3" w:line="228" w:lineRule="auto"/>
        <w:ind w:right="10" w:firstLine="29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102" w:line="265" w:lineRule="auto"/>
      <w:ind w:left="130" w:right="0" w:hanging="10"/>
      <w:jc w:val="center"/>
      <w:outlineLvl w:val="0"/>
    </w:pPr>
    <w:rPr>
      <w:color w:val="000000"/>
      <w:sz w:val="16"/>
      <w:szCs w:val="1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F865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16236">
      <w:bodyDiv w:val="1"/>
      <w:marLeft w:val="0"/>
      <w:marRight w:val="0"/>
      <w:marTop w:val="0"/>
      <w:marBottom w:val="0"/>
      <w:divBdr>
        <w:top w:val="none" w:sz="0" w:space="0" w:color="auto"/>
        <w:left w:val="none" w:sz="0" w:space="0" w:color="auto"/>
        <w:bottom w:val="none" w:sz="0" w:space="0" w:color="auto"/>
        <w:right w:val="none" w:sz="0" w:space="0" w:color="auto"/>
      </w:divBdr>
      <w:divsChild>
        <w:div w:id="917404747">
          <w:marLeft w:val="0"/>
          <w:marRight w:val="0"/>
          <w:marTop w:val="0"/>
          <w:marBottom w:val="0"/>
          <w:divBdr>
            <w:top w:val="single" w:sz="6" w:space="0" w:color="D3D3D3"/>
            <w:left w:val="single" w:sz="6" w:space="0" w:color="D3D3D3"/>
            <w:bottom w:val="single" w:sz="6" w:space="0" w:color="D3D3D3"/>
            <w:right w:val="single" w:sz="6" w:space="0" w:color="D3D3D3"/>
          </w:divBdr>
          <w:divsChild>
            <w:div w:id="195594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6658">
      <w:bodyDiv w:val="1"/>
      <w:marLeft w:val="0"/>
      <w:marRight w:val="0"/>
      <w:marTop w:val="0"/>
      <w:marBottom w:val="0"/>
      <w:divBdr>
        <w:top w:val="none" w:sz="0" w:space="0" w:color="auto"/>
        <w:left w:val="none" w:sz="0" w:space="0" w:color="auto"/>
        <w:bottom w:val="none" w:sz="0" w:space="0" w:color="auto"/>
        <w:right w:val="none" w:sz="0" w:space="0" w:color="auto"/>
      </w:divBdr>
      <w:divsChild>
        <w:div w:id="1592159712">
          <w:marLeft w:val="0"/>
          <w:marRight w:val="0"/>
          <w:marTop w:val="0"/>
          <w:marBottom w:val="0"/>
          <w:divBdr>
            <w:top w:val="single" w:sz="6" w:space="0" w:color="D3D3D3"/>
            <w:left w:val="single" w:sz="6" w:space="0" w:color="D3D3D3"/>
            <w:bottom w:val="single" w:sz="6" w:space="0" w:color="D3D3D3"/>
            <w:right w:val="single" w:sz="6" w:space="0" w:color="D3D3D3"/>
          </w:divBdr>
          <w:divsChild>
            <w:div w:id="45537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5</Pages>
  <Words>1651</Words>
  <Characters>9417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MITHILESH</dc:creator>
  <cp:lastModifiedBy>Nitish Kumar</cp:lastModifiedBy>
  <cp:revision>60</cp:revision>
  <dcterms:created xsi:type="dcterms:W3CDTF">2022-05-04T13:17:00Z</dcterms:created>
  <dcterms:modified xsi:type="dcterms:W3CDTF">2022-05-24T18:06:00Z</dcterms:modified>
</cp:coreProperties>
</file>