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8DEE" w14:textId="77777777" w:rsidR="00D45AF8" w:rsidRPr="00D45AF8" w:rsidRDefault="00D45AF8" w:rsidP="00D45AF8">
      <w:pPr>
        <w:spacing w:before="66"/>
        <w:ind w:left="10" w:right="1019"/>
        <w:jc w:val="center"/>
        <w:rPr>
          <w:rFonts w:ascii="Times New Roman" w:hAnsi="Times New Roman" w:cs="Times New Roman"/>
          <w:sz w:val="28"/>
        </w:rPr>
      </w:pPr>
      <w:r w:rsidRPr="00D45AF8">
        <w:rPr>
          <w:rFonts w:ascii="Times New Roman" w:hAnsi="Times New Roman" w:cs="Times New Roman"/>
          <w:sz w:val="28"/>
        </w:rPr>
        <w:t>Experiment</w:t>
      </w:r>
      <w:r w:rsidRPr="00D45AF8">
        <w:rPr>
          <w:rFonts w:ascii="Times New Roman" w:hAnsi="Times New Roman" w:cs="Times New Roman"/>
          <w:spacing w:val="-10"/>
          <w:sz w:val="28"/>
        </w:rPr>
        <w:t xml:space="preserve"> 7</w:t>
      </w:r>
    </w:p>
    <w:p w14:paraId="17ADCBC4" w14:textId="77777777" w:rsidR="00D45AF8" w:rsidRDefault="00D45AF8" w:rsidP="00D45AF8">
      <w:pPr>
        <w:spacing w:before="39"/>
        <w:rPr>
          <w:sz w:val="28"/>
        </w:rPr>
      </w:pPr>
    </w:p>
    <w:p w14:paraId="016ECBB0" w14:textId="77777777" w:rsidR="00D45AF8" w:rsidRDefault="00D45AF8" w:rsidP="00D45AF8">
      <w:pPr>
        <w:ind w:left="23"/>
        <w:rPr>
          <w:rFonts w:ascii="Times New Roman" w:hAnsi="Times New Roman" w:cs="Times New Roman"/>
          <w:spacing w:val="-2"/>
          <w:sz w:val="24"/>
          <w:szCs w:val="24"/>
        </w:rPr>
      </w:pPr>
      <w:r w:rsidRPr="00D45AF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D45AF8">
        <w:rPr>
          <w:rFonts w:ascii="Times New Roman" w:hAnsi="Times New Roman" w:cs="Times New Roman"/>
          <w:b/>
        </w:rPr>
        <w:t>:</w:t>
      </w:r>
      <w:r w:rsidRPr="00D45AF8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To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Create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Scrum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Board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for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Scrum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Master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using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JIRA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pacing w:val="-2"/>
          <w:sz w:val="24"/>
          <w:szCs w:val="24"/>
        </w:rPr>
        <w:t>Tool.</w:t>
      </w:r>
    </w:p>
    <w:p w14:paraId="58B30856" w14:textId="77777777" w:rsidR="00171210" w:rsidRDefault="00171210" w:rsidP="00D45AF8">
      <w:pPr>
        <w:ind w:left="23"/>
        <w:rPr>
          <w:rFonts w:ascii="Times New Roman" w:hAnsi="Times New Roman" w:cs="Times New Roman"/>
          <w:sz w:val="24"/>
          <w:szCs w:val="24"/>
        </w:rPr>
      </w:pPr>
    </w:p>
    <w:p w14:paraId="45A23500" w14:textId="4B29C181" w:rsidR="00171210" w:rsidRDefault="00171210" w:rsidP="00171210">
      <w:pPr>
        <w:ind w:left="23"/>
        <w:rPr>
          <w:rFonts w:ascii="Roboto"/>
          <w:b/>
          <w:sz w:val="25"/>
        </w:rPr>
      </w:pPr>
      <w:r w:rsidRPr="00171210">
        <w:rPr>
          <w:rFonts w:ascii="Times New Roman" w:hAnsi="Times New Roman" w:cs="Times New Roman"/>
          <w:b/>
          <w:spacing w:val="-2"/>
          <w:sz w:val="24"/>
          <w:szCs w:val="24"/>
        </w:rPr>
        <w:t>Theory</w:t>
      </w:r>
      <w:r>
        <w:rPr>
          <w:rFonts w:ascii="Roboto"/>
          <w:b/>
          <w:spacing w:val="-2"/>
          <w:sz w:val="25"/>
        </w:rPr>
        <w:t>:</w:t>
      </w:r>
    </w:p>
    <w:p w14:paraId="7AD81D02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Master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tool,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need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follow these steps:</w:t>
      </w:r>
    </w:p>
    <w:p w14:paraId="4FDDD807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JIRA:</w:t>
      </w:r>
    </w:p>
    <w:p w14:paraId="0CB55997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Log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account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select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template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from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library,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choosing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 xml:space="preserve">Scrum </w:t>
      </w:r>
      <w:r w:rsidRPr="00171210">
        <w:rPr>
          <w:rFonts w:ascii="Times New Roman"/>
          <w:spacing w:val="-2"/>
          <w:sz w:val="24"/>
          <w:szCs w:val="24"/>
        </w:rPr>
        <w:t>template.</w:t>
      </w:r>
    </w:p>
    <w:p w14:paraId="243AAF8D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Once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created,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will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empty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backlog,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also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known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 product backlog, containing a list of potential work items for the project</w:t>
      </w:r>
    </w:p>
    <w:p w14:paraId="7A6D88D0" w14:textId="77777777" w:rsidR="00171210" w:rsidRPr="00171210" w:rsidRDefault="00171210" w:rsidP="00171210">
      <w:pPr>
        <w:pStyle w:val="BodyText"/>
        <w:spacing w:before="42"/>
      </w:pPr>
    </w:p>
    <w:p w14:paraId="57269689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Tasks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Backlog:</w:t>
      </w:r>
    </w:p>
    <w:p w14:paraId="7E69F316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work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items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like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tasks,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bugs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are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referred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"issues."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 user stories using the quick create option on the backlog.</w:t>
      </w:r>
    </w:p>
    <w:p w14:paraId="419F93B8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describe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work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items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non-technical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language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from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user's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perspective, following the format: "As a {type of user}, I want {goal} so that I {receive benefit}"</w:t>
      </w:r>
    </w:p>
    <w:p w14:paraId="21F2D615" w14:textId="77777777" w:rsidR="00171210" w:rsidRPr="00171210" w:rsidRDefault="00171210" w:rsidP="00171210">
      <w:pPr>
        <w:pStyle w:val="BodyText"/>
        <w:spacing w:before="44"/>
      </w:pPr>
    </w:p>
    <w:p w14:paraId="7C0BAE1B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Prioritize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Backlog:</w:t>
      </w:r>
    </w:p>
    <w:p w14:paraId="672330C6" w14:textId="77777777" w:rsidR="00171210" w:rsidRPr="00171210" w:rsidRDefault="00171210" w:rsidP="00171210">
      <w:pPr>
        <w:spacing w:before="43"/>
        <w:ind w:left="23" w:right="1424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After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prioritize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by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ranking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dragging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dropping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them in the order they should be worked on.</w:t>
      </w:r>
    </w:p>
    <w:p w14:paraId="4C131C95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product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owner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usually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prioritizes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development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team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estimates the effort required to complete each story</w:t>
      </w:r>
    </w:p>
    <w:p w14:paraId="143C5540" w14:textId="77777777" w:rsidR="00171210" w:rsidRPr="00171210" w:rsidRDefault="00171210" w:rsidP="00171210">
      <w:pPr>
        <w:pStyle w:val="BodyText"/>
        <w:spacing w:before="43"/>
      </w:pPr>
    </w:p>
    <w:p w14:paraId="699F38E9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JIRA:</w:t>
      </w:r>
    </w:p>
    <w:p w14:paraId="1C57397C" w14:textId="77777777" w:rsidR="00171210" w:rsidRPr="00171210" w:rsidRDefault="00171210" w:rsidP="00171210">
      <w:pPr>
        <w:spacing w:before="43"/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Click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Search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&gt;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View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all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then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board.</w:t>
      </w:r>
    </w:p>
    <w:p w14:paraId="594500AB" w14:textId="77777777" w:rsidR="00171210" w:rsidRPr="00171210" w:rsidRDefault="00171210" w:rsidP="00171210">
      <w:pPr>
        <w:spacing w:before="43"/>
        <w:ind w:left="23" w:right="103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Select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type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choose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whether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start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with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new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template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 add the board to existing projects.</w:t>
      </w:r>
    </w:p>
    <w:p w14:paraId="473789EB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Configure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columns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quick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filters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reflect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team's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process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focus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specific issues quickly</w:t>
      </w:r>
    </w:p>
    <w:p w14:paraId="38B2E87E" w14:textId="77777777" w:rsidR="00171210" w:rsidRPr="00171210" w:rsidRDefault="00171210" w:rsidP="00171210">
      <w:pPr>
        <w:pStyle w:val="BodyText"/>
        <w:spacing w:before="44"/>
      </w:pPr>
    </w:p>
    <w:p w14:paraId="428E07BC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Navigate</w:t>
      </w:r>
      <w:r w:rsidRPr="00171210">
        <w:rPr>
          <w:rFonts w:ascii="Times New Roman"/>
          <w:spacing w:val="-8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Between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Boards:</w:t>
      </w:r>
    </w:p>
    <w:p w14:paraId="5DCB8898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Use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switcher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located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left-hand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menu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under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name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move between different boards in JIRA</w:t>
      </w:r>
    </w:p>
    <w:p w14:paraId="64440C21" w14:textId="77777777" w:rsidR="00171210" w:rsidRPr="00171210" w:rsidRDefault="00171210" w:rsidP="00171210">
      <w:pPr>
        <w:pStyle w:val="BodyText"/>
        <w:spacing w:before="42"/>
      </w:pPr>
    </w:p>
    <w:p w14:paraId="219230D2" w14:textId="77777777" w:rsidR="00171210" w:rsidRPr="00171210" w:rsidRDefault="00171210" w:rsidP="00171210">
      <w:pPr>
        <w:ind w:left="23" w:right="1240"/>
        <w:jc w:val="both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By following these steps, a Scrum Master can effectively create a Scrum Board in</w:t>
      </w:r>
      <w:r w:rsidRPr="00171210">
        <w:rPr>
          <w:rFonts w:ascii="Times New Roman"/>
          <w:spacing w:val="40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JIRA, enabling efficient management of tasks, user stories, and sprints within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agile project management framework.</w:t>
      </w:r>
    </w:p>
    <w:p w14:paraId="0067B22C" w14:textId="77777777" w:rsidR="00171210" w:rsidRPr="00171210" w:rsidRDefault="00171210" w:rsidP="00171210">
      <w:pPr>
        <w:jc w:val="both"/>
        <w:rPr>
          <w:rFonts w:ascii="Times New Roman"/>
          <w:sz w:val="24"/>
          <w:szCs w:val="24"/>
        </w:rPr>
        <w:sectPr w:rsidR="00171210" w:rsidRPr="00171210" w:rsidSect="00171210">
          <w:headerReference w:type="default" r:id="rId6"/>
          <w:pgSz w:w="11920" w:h="16840"/>
          <w:pgMar w:top="1380" w:right="425" w:bottom="280" w:left="1417" w:header="720" w:footer="720" w:gutter="0"/>
          <w:cols w:space="720"/>
        </w:sectPr>
      </w:pPr>
    </w:p>
    <w:p w14:paraId="128B9ECA" w14:textId="77777777" w:rsidR="00171210" w:rsidRPr="00D45AF8" w:rsidRDefault="00171210" w:rsidP="00D45AF8">
      <w:pPr>
        <w:ind w:left="23"/>
        <w:rPr>
          <w:rFonts w:ascii="Times New Roman" w:hAnsi="Times New Roman" w:cs="Times New Roman"/>
          <w:sz w:val="24"/>
          <w:szCs w:val="24"/>
        </w:rPr>
      </w:pPr>
    </w:p>
    <w:p w14:paraId="47BF31D1" w14:textId="77777777" w:rsidR="00D45AF8" w:rsidRPr="00D45AF8" w:rsidRDefault="00D45AF8">
      <w:pPr>
        <w:rPr>
          <w:rFonts w:ascii="Times New Roman" w:hAnsi="Times New Roman" w:cs="Times New Roman"/>
          <w:sz w:val="24"/>
          <w:szCs w:val="24"/>
        </w:rPr>
      </w:pPr>
    </w:p>
    <w:p w14:paraId="1D8254A1" w14:textId="77777777" w:rsidR="00D45AF8" w:rsidRDefault="00D45AF8"/>
    <w:p w14:paraId="15803641" w14:textId="77777777" w:rsidR="00D45AF8" w:rsidRDefault="00D45AF8"/>
    <w:p w14:paraId="53A5E2ED" w14:textId="0CE7038F" w:rsidR="003F524E" w:rsidRDefault="00000000">
      <w:r>
        <w:rPr>
          <w:noProof/>
        </w:rPr>
        <w:drawing>
          <wp:inline distT="114300" distB="114300" distL="114300" distR="114300" wp14:anchorId="542ECBB0" wp14:editId="493CFAE1">
            <wp:extent cx="5554980" cy="3212918"/>
            <wp:effectExtent l="0" t="0" r="7620" b="6985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7"/>
                    <a:srcRect r="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295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F9217" w14:textId="77777777" w:rsidR="003F524E" w:rsidRDefault="003F524E"/>
    <w:p w14:paraId="709436B9" w14:textId="77777777" w:rsidR="003F524E" w:rsidRDefault="00000000">
      <w:r>
        <w:rPr>
          <w:noProof/>
        </w:rPr>
        <w:drawing>
          <wp:inline distT="114300" distB="114300" distL="114300" distR="114300" wp14:anchorId="63858716" wp14:editId="5AF9D9A8">
            <wp:extent cx="5554980" cy="3149421"/>
            <wp:effectExtent l="0" t="0" r="762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8"/>
                    <a:srcRect r="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29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4428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48579E0C" wp14:editId="785CC898">
            <wp:extent cx="5539740" cy="3581197"/>
            <wp:effectExtent l="0" t="0" r="3810" b="63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9"/>
                    <a:srcRect r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05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76A35" w14:textId="77777777" w:rsidR="003F524E" w:rsidRDefault="003F524E"/>
    <w:p w14:paraId="66722528" w14:textId="77777777" w:rsidR="003F524E" w:rsidRDefault="00000000">
      <w:r>
        <w:rPr>
          <w:noProof/>
        </w:rPr>
        <w:drawing>
          <wp:inline distT="114300" distB="114300" distL="114300" distR="114300" wp14:anchorId="7D83EF47" wp14:editId="497F7665">
            <wp:extent cx="5731200" cy="3581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853D3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39EDE76B" wp14:editId="7390E8BF">
            <wp:extent cx="5532120" cy="3581197"/>
            <wp:effectExtent l="0" t="0" r="0" b="635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/>
                    <a:srcRect r="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3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912F" w14:textId="77777777" w:rsidR="003F524E" w:rsidRDefault="00000000">
      <w:r>
        <w:rPr>
          <w:noProof/>
        </w:rPr>
        <w:drawing>
          <wp:inline distT="114300" distB="114300" distL="114300" distR="114300" wp14:anchorId="36B2AEDA" wp14:editId="7FEAA334">
            <wp:extent cx="5731200" cy="358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26F26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67840311" wp14:editId="43DF286B">
            <wp:extent cx="5532120" cy="3581197"/>
            <wp:effectExtent l="0" t="0" r="0" b="63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3"/>
                    <a:srcRect r="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3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524E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CC26" w14:textId="77777777" w:rsidR="002E5051" w:rsidRDefault="002E5051" w:rsidP="00D45AF8">
      <w:pPr>
        <w:spacing w:line="240" w:lineRule="auto"/>
      </w:pPr>
      <w:r>
        <w:separator/>
      </w:r>
    </w:p>
  </w:endnote>
  <w:endnote w:type="continuationSeparator" w:id="0">
    <w:p w14:paraId="65B6CBB5" w14:textId="77777777" w:rsidR="002E5051" w:rsidRDefault="002E5051" w:rsidP="00D45A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  <w:embedBold r:id="rId1" w:fontKey="{BC4B9D1D-B66E-489A-95FC-0BE5A8C554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44D4D7-D010-4EB3-8AAC-03D5AC2CF0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7967E1-7C59-4391-A86A-960CC49FC2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D582" w14:textId="77777777" w:rsidR="002E5051" w:rsidRDefault="002E5051" w:rsidP="00D45AF8">
      <w:pPr>
        <w:spacing w:line="240" w:lineRule="auto"/>
      </w:pPr>
      <w:r>
        <w:separator/>
      </w:r>
    </w:p>
  </w:footnote>
  <w:footnote w:type="continuationSeparator" w:id="0">
    <w:p w14:paraId="1FF97CC6" w14:textId="77777777" w:rsidR="002E5051" w:rsidRDefault="002E5051" w:rsidP="00D45A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572D" w14:textId="77777777" w:rsidR="00171210" w:rsidRDefault="00171210" w:rsidP="00171210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352765ED" w14:textId="77777777" w:rsidR="00171210" w:rsidRDefault="00171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4491" w14:textId="77777777" w:rsidR="00D45AF8" w:rsidRDefault="00D45AF8" w:rsidP="00D45AF8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1E6272B9" w14:textId="77777777" w:rsidR="00D45AF8" w:rsidRDefault="00D45A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24E"/>
    <w:rsid w:val="00171210"/>
    <w:rsid w:val="002E5051"/>
    <w:rsid w:val="003F524E"/>
    <w:rsid w:val="008602E6"/>
    <w:rsid w:val="00861D88"/>
    <w:rsid w:val="00954EAC"/>
    <w:rsid w:val="00D4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EB02"/>
  <w15:docId w15:val="{F1E61195-6DAB-4CD8-AB8C-1EA31B65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45AF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AF8"/>
  </w:style>
  <w:style w:type="paragraph" w:styleId="Footer">
    <w:name w:val="footer"/>
    <w:basedOn w:val="Normal"/>
    <w:link w:val="FooterChar"/>
    <w:uiPriority w:val="99"/>
    <w:unhideWhenUsed/>
    <w:rsid w:val="00D45AF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AF8"/>
  </w:style>
  <w:style w:type="paragraph" w:styleId="BodyText">
    <w:name w:val="Body Text"/>
    <w:basedOn w:val="Normal"/>
    <w:link w:val="BodyTextChar"/>
    <w:uiPriority w:val="1"/>
    <w:qFormat/>
    <w:rsid w:val="00171210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71210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Tekwani</cp:lastModifiedBy>
  <cp:revision>3</cp:revision>
  <dcterms:created xsi:type="dcterms:W3CDTF">2026-03-25T05:58:00Z</dcterms:created>
  <dcterms:modified xsi:type="dcterms:W3CDTF">2026-03-30T15:24:00Z</dcterms:modified>
</cp:coreProperties>
</file>