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294" w:rsidRPr="00B306B7" w:rsidRDefault="00135471" w:rsidP="00FE5FC2">
      <w:pPr>
        <w:pStyle w:val="papertitle"/>
      </w:pPr>
      <w:r>
        <w:rPr>
          <w:b/>
          <w:lang w:val="en-IN"/>
        </w:rPr>
        <w:t>Min</w:t>
      </w:r>
      <w:r w:rsidR="000511C1">
        <w:rPr>
          <w:b/>
          <w:lang w:val="en-IN"/>
        </w:rPr>
        <w:t>ing Churning Factors in Telecommunication S</w:t>
      </w:r>
      <w:r w:rsidR="00600BD6" w:rsidRPr="00600BD6">
        <w:rPr>
          <w:b/>
          <w:lang w:val="en-IN"/>
        </w:rPr>
        <w:t xml:space="preserve">ector </w:t>
      </w:r>
      <w:r w:rsidR="00BE0FD5">
        <w:rPr>
          <w:b/>
          <w:lang w:val="en-IN"/>
        </w:rPr>
        <w:t xml:space="preserve">of India </w:t>
      </w:r>
      <w:r w:rsidR="000511C1">
        <w:rPr>
          <w:b/>
          <w:lang w:val="en-IN"/>
        </w:rPr>
        <w:t>U</w:t>
      </w:r>
      <w:r w:rsidR="00600BD6" w:rsidRPr="00600BD6">
        <w:rPr>
          <w:b/>
          <w:lang w:val="en-IN"/>
        </w:rPr>
        <w:t xml:space="preserve">sing </w:t>
      </w:r>
      <w:r w:rsidR="000511C1">
        <w:rPr>
          <w:b/>
          <w:lang w:val="en-IN"/>
        </w:rPr>
        <w:t>S</w:t>
      </w:r>
      <w:r w:rsidR="00600BD6" w:rsidRPr="00600BD6">
        <w:rPr>
          <w:b/>
          <w:lang w:val="en-IN"/>
        </w:rPr>
        <w:t xml:space="preserve">ocial </w:t>
      </w:r>
      <w:r w:rsidR="000511C1">
        <w:rPr>
          <w:b/>
          <w:lang w:val="en-IN"/>
        </w:rPr>
        <w:t>M</w:t>
      </w:r>
      <w:r w:rsidR="00600BD6" w:rsidRPr="00600BD6">
        <w:rPr>
          <w:b/>
          <w:lang w:val="en-IN"/>
        </w:rPr>
        <w:t xml:space="preserve">edia </w:t>
      </w:r>
      <w:r w:rsidR="000511C1">
        <w:rPr>
          <w:b/>
          <w:lang w:val="en-IN"/>
        </w:rPr>
        <w:t>A</w:t>
      </w:r>
      <w:r w:rsidR="00600BD6" w:rsidRPr="00600BD6">
        <w:rPr>
          <w:b/>
          <w:lang w:val="en-IN"/>
        </w:rPr>
        <w:t>nalytics</w:t>
      </w:r>
    </w:p>
    <w:p w:rsidR="00037294" w:rsidRPr="00B306B7" w:rsidRDefault="00037294">
      <w:pPr>
        <w:pStyle w:val="Author"/>
        <w:rPr>
          <w:rFonts w:eastAsia="MS Mincho"/>
        </w:rPr>
        <w:sectPr w:rsidR="00037294" w:rsidRPr="00B306B7">
          <w:pgSz w:w="11909" w:h="16834" w:code="9"/>
          <w:pgMar w:top="1080" w:right="734" w:bottom="2434" w:left="734" w:header="720" w:footer="720" w:gutter="0"/>
          <w:cols w:space="720"/>
          <w:docGrid w:linePitch="360"/>
        </w:sectPr>
      </w:pPr>
    </w:p>
    <w:p w:rsidR="00037294" w:rsidRPr="000E396B" w:rsidRDefault="00BA42C6" w:rsidP="000E396B">
      <w:pPr>
        <w:pStyle w:val="Authors"/>
        <w:framePr w:w="0" w:hSpace="0" w:vSpace="0" w:wrap="auto" w:vAnchor="margin" w:hAnchor="text" w:xAlign="left" w:yAlign="inline"/>
      </w:pPr>
      <w:r>
        <w:lastRenderedPageBreak/>
        <w:t>Nitish Varshney</w:t>
      </w:r>
      <w:r w:rsidR="00674B1E">
        <w:t>,</w:t>
      </w:r>
      <w:r>
        <w:t xml:space="preserve"> S.K. Gupta</w:t>
      </w:r>
      <w:r w:rsidR="005A7608">
        <w:br/>
      </w:r>
      <w:hyperlink r:id="rId9" w:history="1">
        <w:r w:rsidR="005A7608" w:rsidRPr="00892950">
          <w:rPr>
            <w:rStyle w:val="Hyperlink"/>
          </w:rPr>
          <w:t>nitish.mcs12@cse.iitd.ac.in</w:t>
        </w:r>
      </w:hyperlink>
      <w:r w:rsidR="005A7608">
        <w:t xml:space="preserve">, </w:t>
      </w:r>
      <w:hyperlink r:id="rId10" w:history="1">
        <w:r w:rsidR="005A7608" w:rsidRPr="00892950">
          <w:rPr>
            <w:rStyle w:val="Hyperlink"/>
          </w:rPr>
          <w:t>skg@cse.iitd.ac.in</w:t>
        </w:r>
      </w:hyperlink>
      <w:r w:rsidR="005A7608">
        <w:t xml:space="preserve"> </w:t>
      </w:r>
      <w:r>
        <w:br/>
      </w:r>
      <w:r w:rsidR="007F3015">
        <w:t>Department of Computer Science and Engineering, Indian Institute of Technology Delhi, India</w:t>
      </w:r>
    </w:p>
    <w:p w:rsidR="00C86B61" w:rsidRPr="00B306B7" w:rsidRDefault="00C86B61" w:rsidP="00FE5FC2">
      <w:pPr>
        <w:jc w:val="both"/>
        <w:rPr>
          <w:rFonts w:eastAsia="MS Mincho"/>
        </w:rPr>
      </w:pPr>
    </w:p>
    <w:p w:rsidR="00037294" w:rsidRPr="00B306B7" w:rsidRDefault="00037294">
      <w:pPr>
        <w:rPr>
          <w:rFonts w:eastAsia="MS Mincho"/>
        </w:rPr>
        <w:sectPr w:rsidR="00037294" w:rsidRPr="00B306B7">
          <w:type w:val="continuous"/>
          <w:pgSz w:w="11909" w:h="16834" w:code="9"/>
          <w:pgMar w:top="1080" w:right="734" w:bottom="2434" w:left="734" w:header="720" w:footer="720" w:gutter="0"/>
          <w:cols w:space="720"/>
          <w:docGrid w:linePitch="360"/>
        </w:sectPr>
      </w:pPr>
    </w:p>
    <w:p w:rsidR="00C479CF" w:rsidRDefault="00013598" w:rsidP="006C5A1E">
      <w:pPr>
        <w:jc w:val="both"/>
        <w:rPr>
          <w:rFonts w:eastAsia="Arial"/>
          <w:b/>
          <w:color w:val="000000"/>
          <w:sz w:val="18"/>
          <w:szCs w:val="24"/>
          <w:lang w:val="en-IN" w:eastAsia="en-IN"/>
        </w:rPr>
      </w:pPr>
      <w:r w:rsidRPr="00013598">
        <w:rPr>
          <w:rFonts w:eastAsia="MS Mincho"/>
          <w:i/>
          <w:sz w:val="18"/>
        </w:rPr>
        <w:lastRenderedPageBreak/>
        <w:t xml:space="preserve">   </w:t>
      </w:r>
      <w:r w:rsidR="00C86B61" w:rsidRPr="00013598">
        <w:rPr>
          <w:rFonts w:eastAsia="MS Mincho"/>
          <w:i/>
          <w:sz w:val="18"/>
        </w:rPr>
        <w:t>Abstract—</w:t>
      </w:r>
      <w:r w:rsidR="00C86B61" w:rsidRPr="00C86B61">
        <w:rPr>
          <w:rFonts w:eastAsia="Arial"/>
          <w:b/>
          <w:color w:val="000000"/>
          <w:sz w:val="22"/>
          <w:szCs w:val="24"/>
          <w:lang w:val="en-IN" w:eastAsia="en-IN"/>
        </w:rPr>
        <w:t xml:space="preserve"> </w:t>
      </w:r>
      <w:r w:rsidR="00630AE3" w:rsidRPr="00630AE3">
        <w:rPr>
          <w:rFonts w:eastAsia="Arial"/>
          <w:b/>
          <w:color w:val="000000"/>
          <w:sz w:val="18"/>
          <w:szCs w:val="24"/>
          <w:lang w:val="en-IN" w:eastAsia="en-IN"/>
        </w:rPr>
        <w:t>As the subscriber base of tele</w:t>
      </w:r>
      <w:r w:rsidR="00630AE3">
        <w:rPr>
          <w:rFonts w:eastAsia="Arial"/>
          <w:b/>
          <w:color w:val="000000"/>
          <w:sz w:val="18"/>
          <w:szCs w:val="24"/>
          <w:lang w:val="en-IN" w:eastAsia="en-IN"/>
        </w:rPr>
        <w:t xml:space="preserve">communication services reaches </w:t>
      </w:r>
      <w:r w:rsidR="00630AE3" w:rsidRPr="00630AE3">
        <w:rPr>
          <w:rFonts w:eastAsia="Arial"/>
          <w:b/>
          <w:color w:val="000000"/>
          <w:sz w:val="18"/>
          <w:szCs w:val="24"/>
          <w:lang w:val="en-IN" w:eastAsia="en-IN"/>
        </w:rPr>
        <w:t>a saturation level, churning becomes a ch</w:t>
      </w:r>
      <w:r w:rsidR="00630AE3">
        <w:rPr>
          <w:rFonts w:eastAsia="Arial"/>
          <w:b/>
          <w:color w:val="000000"/>
          <w:sz w:val="18"/>
          <w:szCs w:val="24"/>
          <w:lang w:val="en-IN" w:eastAsia="en-IN"/>
        </w:rPr>
        <w:t xml:space="preserve">allenging problem with serious </w:t>
      </w:r>
      <w:r w:rsidR="00630AE3" w:rsidRPr="00630AE3">
        <w:rPr>
          <w:rFonts w:eastAsia="Arial"/>
          <w:b/>
          <w:color w:val="000000"/>
          <w:sz w:val="18"/>
          <w:szCs w:val="24"/>
          <w:lang w:val="en-IN" w:eastAsia="en-IN"/>
        </w:rPr>
        <w:t xml:space="preserve">impact on revenues. We </w:t>
      </w:r>
      <w:r w:rsidR="00630AE3">
        <w:rPr>
          <w:rFonts w:eastAsia="Arial"/>
          <w:b/>
          <w:color w:val="000000"/>
          <w:sz w:val="18"/>
          <w:szCs w:val="24"/>
          <w:lang w:val="en-IN" w:eastAsia="en-IN"/>
        </w:rPr>
        <w:t>explore techniques like social media analytics</w:t>
      </w:r>
      <w:r w:rsidR="003A1B7F">
        <w:rPr>
          <w:rFonts w:eastAsia="Arial"/>
          <w:b/>
          <w:color w:val="000000"/>
          <w:sz w:val="18"/>
          <w:szCs w:val="24"/>
          <w:lang w:val="en-IN" w:eastAsia="en-IN"/>
        </w:rPr>
        <w:t xml:space="preserve"> and association rule mining</w:t>
      </w:r>
      <w:r w:rsidR="00630AE3" w:rsidRPr="00630AE3">
        <w:rPr>
          <w:rFonts w:eastAsia="Arial"/>
          <w:b/>
          <w:color w:val="000000"/>
          <w:sz w:val="18"/>
          <w:szCs w:val="24"/>
          <w:lang w:val="en-IN" w:eastAsia="en-IN"/>
        </w:rPr>
        <w:t xml:space="preserve"> to un</w:t>
      </w:r>
      <w:r w:rsidR="00630AE3">
        <w:rPr>
          <w:rFonts w:eastAsia="Arial"/>
          <w:b/>
          <w:color w:val="000000"/>
          <w:sz w:val="18"/>
          <w:szCs w:val="24"/>
          <w:lang w:val="en-IN" w:eastAsia="en-IN"/>
        </w:rPr>
        <w:t xml:space="preserve">derstand causes of churning in </w:t>
      </w:r>
      <w:r w:rsidR="00630AE3" w:rsidRPr="00630AE3">
        <w:rPr>
          <w:rFonts w:eastAsia="Arial"/>
          <w:b/>
          <w:color w:val="000000"/>
          <w:sz w:val="18"/>
          <w:szCs w:val="24"/>
          <w:lang w:val="en-IN" w:eastAsia="en-IN"/>
        </w:rPr>
        <w:t>Indian context which may assist in churn reduction.</w:t>
      </w:r>
      <w:r w:rsidR="0090520F">
        <w:rPr>
          <w:rFonts w:eastAsia="Arial"/>
          <w:b/>
          <w:color w:val="000000"/>
          <w:sz w:val="18"/>
          <w:szCs w:val="24"/>
          <w:lang w:val="en-IN" w:eastAsia="en-IN"/>
        </w:rPr>
        <w:t xml:space="preserve"> </w:t>
      </w:r>
    </w:p>
    <w:p w:rsidR="00EA6330" w:rsidRDefault="00850668" w:rsidP="003A1B7F">
      <w:pPr>
        <w:jc w:val="both"/>
        <w:rPr>
          <w:rFonts w:eastAsia="MS Mincho"/>
          <w:b/>
          <w:sz w:val="18"/>
          <w:lang w:val="en-IN"/>
        </w:rPr>
      </w:pPr>
      <w:r>
        <w:rPr>
          <w:rFonts w:eastAsia="Arial"/>
          <w:b/>
          <w:color w:val="000000"/>
          <w:sz w:val="18"/>
          <w:szCs w:val="24"/>
          <w:lang w:val="en-IN" w:eastAsia="en-IN"/>
        </w:rPr>
        <w:tab/>
      </w:r>
      <w:r w:rsidR="003A1B7F" w:rsidRPr="003A1B7F">
        <w:rPr>
          <w:rFonts w:eastAsia="Arial"/>
          <w:b/>
          <w:color w:val="000000"/>
          <w:sz w:val="18"/>
          <w:szCs w:val="24"/>
          <w:lang w:val="en-IN" w:eastAsia="en-IN"/>
        </w:rPr>
        <w:t>Enormous feeds are available on socia</w:t>
      </w:r>
      <w:r w:rsidR="003A1B7F">
        <w:rPr>
          <w:rFonts w:eastAsia="Arial"/>
          <w:b/>
          <w:color w:val="000000"/>
          <w:sz w:val="18"/>
          <w:szCs w:val="24"/>
          <w:lang w:val="en-IN" w:eastAsia="en-IN"/>
        </w:rPr>
        <w:t>l media indicating a subscriber’</w:t>
      </w:r>
      <w:r w:rsidR="003A1B7F" w:rsidRPr="003A1B7F">
        <w:rPr>
          <w:rFonts w:eastAsia="Arial"/>
          <w:b/>
          <w:color w:val="000000"/>
          <w:sz w:val="18"/>
          <w:szCs w:val="24"/>
          <w:lang w:val="en-IN" w:eastAsia="en-IN"/>
        </w:rPr>
        <w:t>s</w:t>
      </w:r>
      <w:r w:rsidR="003A1B7F">
        <w:rPr>
          <w:rFonts w:eastAsia="Arial"/>
          <w:b/>
          <w:color w:val="000000"/>
          <w:sz w:val="18"/>
          <w:szCs w:val="24"/>
          <w:lang w:val="en-IN" w:eastAsia="en-IN"/>
        </w:rPr>
        <w:t xml:space="preserve"> </w:t>
      </w:r>
      <w:r w:rsidR="003A1B7F" w:rsidRPr="003A1B7F">
        <w:rPr>
          <w:rFonts w:eastAsia="Arial"/>
          <w:b/>
          <w:color w:val="000000"/>
          <w:sz w:val="18"/>
          <w:szCs w:val="24"/>
          <w:lang w:val="en-IN" w:eastAsia="en-IN"/>
        </w:rPr>
        <w:t>satisfaction or dissatisfaction. These use</w:t>
      </w:r>
      <w:r w:rsidR="003A1B7F">
        <w:rPr>
          <w:rFonts w:eastAsia="Arial"/>
          <w:b/>
          <w:color w:val="000000"/>
          <w:sz w:val="18"/>
          <w:szCs w:val="24"/>
          <w:lang w:val="en-IN" w:eastAsia="en-IN"/>
        </w:rPr>
        <w:t>r's opinions include various pa</w:t>
      </w:r>
      <w:r w:rsidR="003A1B7F" w:rsidRPr="003A1B7F">
        <w:rPr>
          <w:rFonts w:eastAsia="Arial"/>
          <w:b/>
          <w:color w:val="000000"/>
          <w:sz w:val="18"/>
          <w:szCs w:val="24"/>
          <w:lang w:val="en-IN" w:eastAsia="en-IN"/>
        </w:rPr>
        <w:t>rameters which poin</w:t>
      </w:r>
      <w:r w:rsidR="003A1B7F">
        <w:rPr>
          <w:rFonts w:eastAsia="Arial"/>
          <w:b/>
          <w:color w:val="000000"/>
          <w:sz w:val="18"/>
          <w:szCs w:val="24"/>
          <w:lang w:val="en-IN" w:eastAsia="en-IN"/>
        </w:rPr>
        <w:t>t towards churning and can be eff</w:t>
      </w:r>
      <w:r w:rsidR="003A1B7F" w:rsidRPr="003A1B7F">
        <w:rPr>
          <w:rFonts w:eastAsia="Arial"/>
          <w:b/>
          <w:color w:val="000000"/>
          <w:sz w:val="18"/>
          <w:szCs w:val="24"/>
          <w:lang w:val="en-IN" w:eastAsia="en-IN"/>
        </w:rPr>
        <w:t xml:space="preserve">ectively </w:t>
      </w:r>
      <w:r w:rsidR="003A1B7F">
        <w:rPr>
          <w:rFonts w:eastAsia="Arial"/>
          <w:b/>
          <w:color w:val="000000"/>
          <w:sz w:val="18"/>
          <w:szCs w:val="24"/>
          <w:lang w:val="en-IN" w:eastAsia="en-IN"/>
        </w:rPr>
        <w:t xml:space="preserve">analysed </w:t>
      </w:r>
      <w:r w:rsidR="003A1B7F" w:rsidRPr="003A1B7F">
        <w:rPr>
          <w:rFonts w:eastAsia="Arial"/>
          <w:b/>
          <w:color w:val="000000"/>
          <w:sz w:val="18"/>
          <w:szCs w:val="24"/>
          <w:lang w:val="en-IN" w:eastAsia="en-IN"/>
        </w:rPr>
        <w:t>for understanding causes of churning. I</w:t>
      </w:r>
      <w:r w:rsidR="003A1B7F">
        <w:rPr>
          <w:rFonts w:eastAsia="Arial"/>
          <w:b/>
          <w:color w:val="000000"/>
          <w:sz w:val="18"/>
          <w:szCs w:val="24"/>
          <w:lang w:val="en-IN" w:eastAsia="en-IN"/>
        </w:rPr>
        <w:t xml:space="preserve">n this paper </w:t>
      </w:r>
      <w:r w:rsidR="00087A12">
        <w:rPr>
          <w:rFonts w:eastAsia="Arial"/>
          <w:b/>
          <w:color w:val="000000"/>
          <w:sz w:val="18"/>
          <w:szCs w:val="24"/>
          <w:lang w:val="en-IN" w:eastAsia="en-IN"/>
        </w:rPr>
        <w:t xml:space="preserve">our experiments are based </w:t>
      </w:r>
      <w:r w:rsidR="003A1B7F" w:rsidRPr="003A1B7F">
        <w:rPr>
          <w:rFonts w:eastAsia="Arial"/>
          <w:b/>
          <w:color w:val="000000"/>
          <w:sz w:val="18"/>
          <w:szCs w:val="24"/>
          <w:lang w:val="en-IN" w:eastAsia="en-IN"/>
        </w:rPr>
        <w:t xml:space="preserve">on data </w:t>
      </w:r>
      <w:r w:rsidR="00087A12">
        <w:rPr>
          <w:rFonts w:eastAsia="Arial"/>
          <w:b/>
          <w:color w:val="000000"/>
          <w:sz w:val="18"/>
          <w:szCs w:val="24"/>
          <w:lang w:val="en-IN" w:eastAsia="en-IN"/>
        </w:rPr>
        <w:t xml:space="preserve">taken </w:t>
      </w:r>
      <w:r w:rsidR="003A1B7F" w:rsidRPr="003A1B7F">
        <w:rPr>
          <w:rFonts w:eastAsia="Arial"/>
          <w:b/>
          <w:color w:val="000000"/>
          <w:sz w:val="18"/>
          <w:szCs w:val="24"/>
          <w:lang w:val="en-IN" w:eastAsia="en-IN"/>
        </w:rPr>
        <w:t>from twit</w:t>
      </w:r>
      <w:r w:rsidR="00087A12">
        <w:rPr>
          <w:rFonts w:eastAsia="Arial"/>
          <w:b/>
          <w:color w:val="000000"/>
          <w:sz w:val="18"/>
          <w:szCs w:val="24"/>
          <w:lang w:val="en-IN" w:eastAsia="en-IN"/>
        </w:rPr>
        <w:t>ter</w:t>
      </w:r>
      <w:r w:rsidR="003A1B7F" w:rsidRPr="003A1B7F">
        <w:rPr>
          <w:rFonts w:eastAsia="Arial"/>
          <w:b/>
          <w:color w:val="000000"/>
          <w:sz w:val="18"/>
          <w:szCs w:val="24"/>
          <w:lang w:val="en-IN" w:eastAsia="en-IN"/>
        </w:rPr>
        <w:t>.</w:t>
      </w:r>
      <w:r w:rsidR="003A1B7F">
        <w:rPr>
          <w:rFonts w:eastAsia="Arial"/>
          <w:b/>
          <w:color w:val="000000"/>
          <w:sz w:val="18"/>
          <w:szCs w:val="24"/>
          <w:lang w:val="en-IN" w:eastAsia="en-IN"/>
        </w:rPr>
        <w:t xml:space="preserve"> In the first phase, only telecom specifi</w:t>
      </w:r>
      <w:r w:rsidR="003A1B7F" w:rsidRPr="003A1B7F">
        <w:rPr>
          <w:rFonts w:eastAsia="Arial"/>
          <w:b/>
          <w:color w:val="000000"/>
          <w:sz w:val="18"/>
          <w:szCs w:val="24"/>
          <w:lang w:val="en-IN" w:eastAsia="en-IN"/>
        </w:rPr>
        <w:t>c tweets are pulled from twitter,</w:t>
      </w:r>
      <w:r w:rsidR="003A1B7F">
        <w:rPr>
          <w:rFonts w:eastAsia="Arial"/>
          <w:b/>
          <w:color w:val="000000"/>
          <w:sz w:val="18"/>
          <w:szCs w:val="24"/>
          <w:lang w:val="en-IN" w:eastAsia="en-IN"/>
        </w:rPr>
        <w:t xml:space="preserve"> </w:t>
      </w:r>
      <w:r w:rsidR="003A1B7F" w:rsidRPr="003A1B7F">
        <w:rPr>
          <w:rFonts w:eastAsia="Arial"/>
          <w:b/>
          <w:color w:val="000000"/>
          <w:sz w:val="18"/>
          <w:szCs w:val="24"/>
          <w:lang w:val="en-IN" w:eastAsia="en-IN"/>
        </w:rPr>
        <w:t>which are further cleaned for misspelled words.</w:t>
      </w:r>
      <w:r w:rsidR="003A1B7F">
        <w:rPr>
          <w:rFonts w:eastAsia="Arial"/>
          <w:b/>
          <w:color w:val="000000"/>
          <w:sz w:val="18"/>
          <w:szCs w:val="24"/>
          <w:lang w:val="en-IN" w:eastAsia="en-IN"/>
        </w:rPr>
        <w:t xml:space="preserve"> Stemming is then per</w:t>
      </w:r>
      <w:r w:rsidR="003A1B7F" w:rsidRPr="003A1B7F">
        <w:rPr>
          <w:rFonts w:eastAsia="Arial"/>
          <w:b/>
          <w:color w:val="000000"/>
          <w:sz w:val="18"/>
          <w:szCs w:val="24"/>
          <w:lang w:val="en-IN" w:eastAsia="en-IN"/>
        </w:rPr>
        <w:t>formed to tackle ambiguity. After transforming tweets into relational</w:t>
      </w:r>
      <w:r w:rsidR="003A1B7F">
        <w:rPr>
          <w:rFonts w:eastAsia="Arial"/>
          <w:b/>
          <w:color w:val="000000"/>
          <w:sz w:val="18"/>
          <w:szCs w:val="24"/>
          <w:lang w:val="en-IN" w:eastAsia="en-IN"/>
        </w:rPr>
        <w:t xml:space="preserve"> </w:t>
      </w:r>
      <w:r w:rsidR="003A1B7F" w:rsidRPr="003A1B7F">
        <w:rPr>
          <w:rFonts w:eastAsia="Arial"/>
          <w:b/>
          <w:color w:val="000000"/>
          <w:sz w:val="18"/>
          <w:szCs w:val="24"/>
          <w:lang w:val="en-IN" w:eastAsia="en-IN"/>
        </w:rPr>
        <w:t xml:space="preserve">format we classify </w:t>
      </w:r>
      <w:r w:rsidR="003A1B7F">
        <w:rPr>
          <w:rFonts w:eastAsia="Arial"/>
          <w:b/>
          <w:color w:val="000000"/>
          <w:sz w:val="18"/>
          <w:szCs w:val="24"/>
          <w:lang w:val="en-IN" w:eastAsia="en-IN"/>
        </w:rPr>
        <w:t>them using lexicon based classifi</w:t>
      </w:r>
      <w:r w:rsidR="003A1B7F" w:rsidRPr="003A1B7F">
        <w:rPr>
          <w:rFonts w:eastAsia="Arial"/>
          <w:b/>
          <w:color w:val="000000"/>
          <w:sz w:val="18"/>
          <w:szCs w:val="24"/>
          <w:lang w:val="en-IN" w:eastAsia="en-IN"/>
        </w:rPr>
        <w:t>er. Association rule</w:t>
      </w:r>
      <w:r w:rsidR="003A1B7F">
        <w:rPr>
          <w:rFonts w:eastAsia="Arial"/>
          <w:b/>
          <w:color w:val="000000"/>
          <w:sz w:val="18"/>
          <w:szCs w:val="24"/>
          <w:lang w:val="en-IN" w:eastAsia="en-IN"/>
        </w:rPr>
        <w:t xml:space="preserve"> </w:t>
      </w:r>
      <w:r w:rsidR="003A1B7F" w:rsidRPr="003A1B7F">
        <w:rPr>
          <w:rFonts w:eastAsia="Arial"/>
          <w:b/>
          <w:color w:val="000000"/>
          <w:sz w:val="18"/>
          <w:szCs w:val="24"/>
          <w:lang w:val="en-IN" w:eastAsia="en-IN"/>
        </w:rPr>
        <w:t xml:space="preserve">mining is then applied to </w:t>
      </w:r>
      <w:r w:rsidR="0024718F">
        <w:rPr>
          <w:rFonts w:eastAsia="Arial"/>
          <w:b/>
          <w:color w:val="000000"/>
          <w:sz w:val="18"/>
          <w:szCs w:val="24"/>
          <w:lang w:val="en-IN" w:eastAsia="en-IN"/>
        </w:rPr>
        <w:t>fi</w:t>
      </w:r>
      <w:r w:rsidR="003A1B7F" w:rsidRPr="003A1B7F">
        <w:rPr>
          <w:rFonts w:eastAsia="Arial"/>
          <w:b/>
          <w:color w:val="000000"/>
          <w:sz w:val="18"/>
          <w:szCs w:val="24"/>
          <w:lang w:val="en-IN" w:eastAsia="en-IN"/>
        </w:rPr>
        <w:t>nd the dominant churn factor out of a selected</w:t>
      </w:r>
      <w:r w:rsidR="003A1B7F">
        <w:rPr>
          <w:rFonts w:eastAsia="Arial"/>
          <w:b/>
          <w:color w:val="000000"/>
          <w:sz w:val="18"/>
          <w:szCs w:val="24"/>
          <w:lang w:val="en-IN" w:eastAsia="en-IN"/>
        </w:rPr>
        <w:t xml:space="preserve"> </w:t>
      </w:r>
      <w:r w:rsidR="003A1B7F" w:rsidRPr="003A1B7F">
        <w:rPr>
          <w:rFonts w:eastAsia="Arial"/>
          <w:b/>
          <w:color w:val="000000"/>
          <w:sz w:val="18"/>
          <w:szCs w:val="24"/>
          <w:lang w:val="en-IN" w:eastAsia="en-IN"/>
        </w:rPr>
        <w:t>few factors as determined by domain expert.</w:t>
      </w:r>
    </w:p>
    <w:p w:rsidR="003E1B0B" w:rsidRDefault="003E1B0B" w:rsidP="00B6631E">
      <w:pPr>
        <w:jc w:val="both"/>
        <w:rPr>
          <w:rFonts w:eastAsia="MS Mincho"/>
          <w:b/>
          <w:bCs/>
          <w:sz w:val="18"/>
          <w:lang w:val="en-IN"/>
        </w:rPr>
      </w:pPr>
    </w:p>
    <w:p w:rsidR="00C86B61" w:rsidRPr="00E7486C" w:rsidRDefault="00013598" w:rsidP="00E7486C">
      <w:pPr>
        <w:jc w:val="both"/>
        <w:rPr>
          <w:rFonts w:eastAsia="MS Mincho"/>
          <w:b/>
          <w:sz w:val="18"/>
          <w:szCs w:val="18"/>
          <w:lang w:val="en-IN"/>
        </w:rPr>
      </w:pPr>
      <w:r>
        <w:rPr>
          <w:rFonts w:eastAsia="MS Mincho"/>
          <w:i/>
          <w:iCs/>
        </w:rPr>
        <w:t xml:space="preserve">   </w:t>
      </w:r>
      <w:r w:rsidR="003E1B0B" w:rsidRPr="00013598">
        <w:rPr>
          <w:rFonts w:eastAsia="MS Mincho"/>
          <w:i/>
          <w:iCs/>
          <w:sz w:val="18"/>
          <w:szCs w:val="18"/>
        </w:rPr>
        <w:t>Index Terms</w:t>
      </w:r>
      <w:r w:rsidR="003E1B0B" w:rsidRPr="00013598">
        <w:rPr>
          <w:rFonts w:eastAsia="MS Mincho"/>
          <w:sz w:val="18"/>
          <w:szCs w:val="18"/>
        </w:rPr>
        <w:t>—</w:t>
      </w:r>
      <w:r>
        <w:rPr>
          <w:rFonts w:eastAsia="MS Mincho"/>
          <w:sz w:val="18"/>
          <w:szCs w:val="18"/>
        </w:rPr>
        <w:t xml:space="preserve"> </w:t>
      </w:r>
      <w:r>
        <w:rPr>
          <w:rFonts w:eastAsia="MS Mincho"/>
          <w:b/>
          <w:sz w:val="18"/>
          <w:szCs w:val="18"/>
        </w:rPr>
        <w:t xml:space="preserve">Twitter, sentiment analysis, social </w:t>
      </w:r>
      <w:r w:rsidR="00C14E24">
        <w:rPr>
          <w:rFonts w:eastAsia="MS Mincho"/>
          <w:b/>
          <w:sz w:val="18"/>
          <w:szCs w:val="18"/>
        </w:rPr>
        <w:t>media</w:t>
      </w:r>
      <w:r>
        <w:rPr>
          <w:rFonts w:eastAsia="MS Mincho"/>
          <w:b/>
          <w:sz w:val="18"/>
          <w:szCs w:val="18"/>
        </w:rPr>
        <w:t xml:space="preserve"> analysis, </w:t>
      </w:r>
      <w:r w:rsidR="00DF079F">
        <w:rPr>
          <w:rFonts w:eastAsia="MS Mincho"/>
          <w:b/>
          <w:sz w:val="18"/>
          <w:szCs w:val="18"/>
        </w:rPr>
        <w:t xml:space="preserve">telecommunication, </w:t>
      </w:r>
      <w:r>
        <w:rPr>
          <w:rFonts w:eastAsia="MS Mincho"/>
          <w:b/>
          <w:sz w:val="18"/>
          <w:szCs w:val="18"/>
        </w:rPr>
        <w:t xml:space="preserve">churn pertaining factors, data mining. </w:t>
      </w:r>
    </w:p>
    <w:p w:rsidR="001C1AF0" w:rsidRPr="00C86B61" w:rsidRDefault="001C1AF0" w:rsidP="00C86B61"/>
    <w:p w:rsidR="00037294" w:rsidRPr="00B306B7" w:rsidRDefault="00FE5FC2" w:rsidP="00FE5FC2">
      <w:pPr>
        <w:pStyle w:val="Heading1"/>
        <w:spacing w:before="0"/>
        <w:rPr>
          <w:rFonts w:eastAsia="MS Mincho"/>
          <w:sz w:val="22"/>
          <w:szCs w:val="22"/>
        </w:rPr>
      </w:pPr>
      <w:r w:rsidRPr="00B306B7">
        <w:rPr>
          <w:rFonts w:eastAsia="MS Mincho"/>
          <w:sz w:val="22"/>
          <w:szCs w:val="22"/>
        </w:rPr>
        <w:t>Introduction</w:t>
      </w:r>
    </w:p>
    <w:p w:rsidR="001C1AF0" w:rsidRPr="001C1AF0" w:rsidRDefault="001509A3" w:rsidP="001C1AF0">
      <w:pPr>
        <w:pStyle w:val="BodyText"/>
        <w:rPr>
          <w:rFonts w:eastAsia="MS Mincho"/>
          <w:lang w:val="en-IN"/>
        </w:rPr>
      </w:pPr>
      <w:r w:rsidRPr="001C1AF0">
        <w:rPr>
          <w:rFonts w:eastAsia="MS Mincho"/>
          <w:lang w:val="en-IN"/>
        </w:rPr>
        <w:t>First mobile telephone service in India</w:t>
      </w:r>
      <w:r>
        <w:rPr>
          <w:rFonts w:eastAsia="MS Mincho"/>
          <w:lang w:val="en-IN"/>
        </w:rPr>
        <w:t xml:space="preserve"> started</w:t>
      </w:r>
      <w:r w:rsidRPr="001C1AF0">
        <w:rPr>
          <w:rFonts w:eastAsia="MS Mincho"/>
          <w:lang w:val="en-IN"/>
        </w:rPr>
        <w:t xml:space="preserve"> in 1995. In recent years, mobile service usage has increased rapidly following the reduction in call cost and emerging use of new mobile phone technologie</w:t>
      </w:r>
      <w:r>
        <w:rPr>
          <w:rFonts w:eastAsia="MS Mincho"/>
          <w:lang w:val="en-IN"/>
        </w:rPr>
        <w:t>s</w:t>
      </w:r>
      <w:r w:rsidRPr="001C1AF0">
        <w:rPr>
          <w:rFonts w:eastAsia="MS Mincho"/>
          <w:lang w:val="en-IN"/>
        </w:rPr>
        <w:t>. Currently India's telecommunication network is t</w:t>
      </w:r>
      <w:r>
        <w:rPr>
          <w:rFonts w:eastAsia="MS Mincho"/>
          <w:lang w:val="en-IN"/>
        </w:rPr>
        <w:t xml:space="preserve">he second largest in the world in terms of </w:t>
      </w:r>
      <w:r w:rsidRPr="001C1AF0">
        <w:rPr>
          <w:rFonts w:eastAsia="MS Mincho"/>
          <w:lang w:val="en-IN"/>
        </w:rPr>
        <w:t>total number of telephone users (both fixed and mobile phone)</w:t>
      </w:r>
      <w:r w:rsidR="00BD1884">
        <w:rPr>
          <w:rFonts w:eastAsia="MS Mincho"/>
          <w:lang w:val="en-IN"/>
        </w:rPr>
        <w:t xml:space="preserve"> </w:t>
      </w:r>
      <w:r w:rsidRPr="001C1AF0">
        <w:rPr>
          <w:rFonts w:eastAsia="MS Mincho"/>
          <w:lang w:val="en-IN"/>
        </w:rPr>
        <w:t xml:space="preserve">[1] and it has one of the lowest call tariffs enabled by the mega telephone network operators and hyper-competition among them. On 30th </w:t>
      </w:r>
      <w:r>
        <w:rPr>
          <w:rFonts w:eastAsia="MS Mincho"/>
          <w:lang w:val="en-IN"/>
        </w:rPr>
        <w:t>S</w:t>
      </w:r>
      <w:r w:rsidRPr="001C1AF0">
        <w:rPr>
          <w:rFonts w:eastAsia="MS Mincho"/>
          <w:lang w:val="en-IN"/>
        </w:rPr>
        <w:t>eptember, 2013, country's telecom subscriber's base was as huge as 899.86 million [2] and penetration rate was about 71%. Out of these 899.86 million subscribers</w:t>
      </w:r>
      <w:r>
        <w:rPr>
          <w:rFonts w:eastAsia="MS Mincho"/>
          <w:lang w:val="en-IN"/>
        </w:rPr>
        <w:t>,</w:t>
      </w:r>
      <w:r w:rsidRPr="001C1AF0">
        <w:rPr>
          <w:rFonts w:eastAsia="MS Mincho"/>
          <w:lang w:val="en-IN"/>
        </w:rPr>
        <w:t xml:space="preserve"> about 97 % utilize wireless services. </w:t>
      </w:r>
      <w:r>
        <w:rPr>
          <w:rFonts w:eastAsia="MS Mincho"/>
          <w:lang w:val="en-IN"/>
        </w:rPr>
        <w:t xml:space="preserve"> We therefore focus our attention to wireless telecom services and mobile service providers as they are predominant in numbers.</w:t>
      </w:r>
    </w:p>
    <w:p w:rsidR="001C1AF0" w:rsidRPr="001C1AF0" w:rsidRDefault="00CB7DDC" w:rsidP="001C1AF0">
      <w:pPr>
        <w:pStyle w:val="BodyText"/>
        <w:rPr>
          <w:rFonts w:eastAsia="MS Mincho"/>
          <w:lang w:val="en-IN"/>
        </w:rPr>
      </w:pPr>
      <w:r>
        <w:rPr>
          <w:rFonts w:eastAsia="MS Mincho"/>
          <w:lang w:val="en-IN"/>
        </w:rPr>
        <w:t xml:space="preserve">Above situation </w:t>
      </w:r>
      <w:r w:rsidR="001C1AF0" w:rsidRPr="001C1AF0">
        <w:rPr>
          <w:rFonts w:eastAsia="MS Mincho"/>
          <w:lang w:val="en-IN"/>
        </w:rPr>
        <w:t xml:space="preserve">depicts </w:t>
      </w:r>
      <w:r w:rsidR="009B09FC">
        <w:rPr>
          <w:rFonts w:eastAsia="MS Mincho"/>
          <w:lang w:val="en-IN"/>
        </w:rPr>
        <w:t>a</w:t>
      </w:r>
      <w:r w:rsidR="001C1AF0" w:rsidRPr="001C1AF0">
        <w:rPr>
          <w:rFonts w:eastAsia="MS Mincho"/>
          <w:lang w:val="en-IN"/>
        </w:rPr>
        <w:t xml:space="preserve"> condition where mark</w:t>
      </w:r>
      <w:r w:rsidR="002E5680">
        <w:rPr>
          <w:rFonts w:eastAsia="MS Mincho"/>
          <w:lang w:val="en-IN"/>
        </w:rPr>
        <w:t xml:space="preserve">et is almost saturated and </w:t>
      </w:r>
      <w:r w:rsidR="001C1AF0" w:rsidRPr="001C1AF0">
        <w:rPr>
          <w:rFonts w:eastAsia="MS Mincho"/>
          <w:lang w:val="en-IN"/>
        </w:rPr>
        <w:t xml:space="preserve">telecom service providers are stable. It leads to intensification of competition among </w:t>
      </w:r>
      <w:r w:rsidR="00E35C3D">
        <w:rPr>
          <w:rFonts w:eastAsia="MS Mincho"/>
          <w:lang w:val="en-IN"/>
        </w:rPr>
        <w:t xml:space="preserve">existing </w:t>
      </w:r>
      <w:r w:rsidR="001C1AF0" w:rsidRPr="001C1AF0">
        <w:rPr>
          <w:rFonts w:eastAsia="MS Mincho"/>
          <w:lang w:val="en-IN"/>
        </w:rPr>
        <w:t>mobile service providers in order to maintain their subscriber base</w:t>
      </w:r>
      <w:r w:rsidR="009F7F13">
        <w:rPr>
          <w:rFonts w:eastAsia="MS Mincho"/>
          <w:lang w:val="en-IN"/>
        </w:rPr>
        <w:t xml:space="preserve">. In such a situation, the </w:t>
      </w:r>
      <w:r w:rsidR="001C1AF0" w:rsidRPr="001C1AF0">
        <w:rPr>
          <w:rFonts w:eastAsia="MS Mincho"/>
          <w:lang w:val="en-IN"/>
        </w:rPr>
        <w:t>significant business drivers would be:</w:t>
      </w:r>
    </w:p>
    <w:p w:rsidR="001C1AF0" w:rsidRPr="001C1AF0" w:rsidRDefault="001C1AF0" w:rsidP="001C1AF0">
      <w:pPr>
        <w:pStyle w:val="BodyText"/>
        <w:rPr>
          <w:rFonts w:eastAsia="MS Mincho"/>
          <w:lang w:val="en-IN"/>
        </w:rPr>
      </w:pPr>
      <w:r w:rsidRPr="001C1AF0">
        <w:rPr>
          <w:rFonts w:eastAsia="MS Mincho"/>
          <w:lang w:val="en-IN"/>
        </w:rPr>
        <w:t>•</w:t>
      </w:r>
      <w:r w:rsidRPr="001C1AF0">
        <w:rPr>
          <w:rFonts w:eastAsia="MS Mincho"/>
          <w:lang w:val="en-IN"/>
        </w:rPr>
        <w:tab/>
        <w:t xml:space="preserve">Retention of customer subscriber’s base: </w:t>
      </w:r>
      <w:r w:rsidR="00C94FC1">
        <w:rPr>
          <w:rFonts w:eastAsia="MS Mincho"/>
          <w:lang w:val="en-IN"/>
        </w:rPr>
        <w:t>As c</w:t>
      </w:r>
      <w:r w:rsidRPr="001C1AF0">
        <w:rPr>
          <w:rFonts w:eastAsia="MS Mincho"/>
          <w:lang w:val="en-IN"/>
        </w:rPr>
        <w:t>ost of acquisition of a new customer can substantially exceed the cost of retaining the exi</w:t>
      </w:r>
      <w:r w:rsidR="00945B2B">
        <w:rPr>
          <w:rFonts w:eastAsia="MS Mincho"/>
          <w:lang w:val="en-IN"/>
        </w:rPr>
        <w:t>sting customer [4]</w:t>
      </w:r>
      <w:r w:rsidRPr="001C1AF0">
        <w:rPr>
          <w:rFonts w:eastAsia="MS Mincho"/>
          <w:lang w:val="en-IN"/>
        </w:rPr>
        <w:t>.</w:t>
      </w:r>
    </w:p>
    <w:p w:rsidR="001C1AF0" w:rsidRPr="001C1AF0" w:rsidRDefault="001C1AF0" w:rsidP="001C1AF0">
      <w:pPr>
        <w:pStyle w:val="BodyText"/>
        <w:rPr>
          <w:rFonts w:eastAsia="MS Mincho"/>
          <w:lang w:val="en-IN"/>
        </w:rPr>
      </w:pPr>
      <w:r w:rsidRPr="001C1AF0">
        <w:rPr>
          <w:rFonts w:eastAsia="MS Mincho"/>
          <w:lang w:val="en-IN"/>
        </w:rPr>
        <w:t>•</w:t>
      </w:r>
      <w:r w:rsidRPr="001C1AF0">
        <w:rPr>
          <w:rFonts w:eastAsia="MS Mincho"/>
          <w:lang w:val="en-IN"/>
        </w:rPr>
        <w:tab/>
        <w:t>Increas</w:t>
      </w:r>
      <w:r w:rsidR="00233DF8">
        <w:rPr>
          <w:rFonts w:eastAsia="MS Mincho"/>
          <w:lang w:val="en-IN"/>
        </w:rPr>
        <w:t>e in average revenue per customer</w:t>
      </w:r>
      <w:r w:rsidR="00583DDE">
        <w:rPr>
          <w:rFonts w:eastAsia="MS Mincho"/>
          <w:lang w:val="en-IN"/>
        </w:rPr>
        <w:t>.</w:t>
      </w:r>
    </w:p>
    <w:p w:rsidR="001A0CFA" w:rsidRDefault="001C1AF0" w:rsidP="00656FEE">
      <w:pPr>
        <w:pStyle w:val="BodyText"/>
        <w:rPr>
          <w:rFonts w:eastAsia="MS Mincho"/>
          <w:lang w:val="en-IN"/>
        </w:rPr>
      </w:pPr>
      <w:r w:rsidRPr="001C1AF0">
        <w:rPr>
          <w:rFonts w:eastAsia="MS Mincho"/>
          <w:lang w:val="en-IN"/>
        </w:rPr>
        <w:lastRenderedPageBreak/>
        <w:t xml:space="preserve">There is a trade off in these business drivers. Customer retention depends on </w:t>
      </w:r>
      <w:r w:rsidR="00BB0034">
        <w:rPr>
          <w:rFonts w:eastAsia="MS Mincho"/>
          <w:lang w:val="en-IN"/>
        </w:rPr>
        <w:t xml:space="preserve">factors like </w:t>
      </w:r>
      <w:r w:rsidR="007B09E8">
        <w:rPr>
          <w:rFonts w:eastAsia="MS Mincho"/>
          <w:lang w:val="en-IN"/>
        </w:rPr>
        <w:t xml:space="preserve">call rate and </w:t>
      </w:r>
      <w:r w:rsidRPr="001C1AF0">
        <w:rPr>
          <w:rFonts w:eastAsia="MS Mincho"/>
          <w:lang w:val="en-IN"/>
        </w:rPr>
        <w:t xml:space="preserve">quality of services, a service provider provides. </w:t>
      </w:r>
      <w:r w:rsidR="007B09E8">
        <w:rPr>
          <w:rFonts w:eastAsia="MS Mincho"/>
          <w:lang w:val="en-IN"/>
        </w:rPr>
        <w:t xml:space="preserve">A superior </w:t>
      </w:r>
      <w:r w:rsidR="007B09E8" w:rsidRPr="001C1AF0">
        <w:rPr>
          <w:rFonts w:eastAsia="MS Mincho"/>
          <w:lang w:val="en-IN"/>
        </w:rPr>
        <w:t xml:space="preserve">quality of service </w:t>
      </w:r>
      <w:r w:rsidR="007B09E8">
        <w:rPr>
          <w:rFonts w:eastAsia="MS Mincho"/>
          <w:lang w:val="en-IN"/>
        </w:rPr>
        <w:t>imposes heavy</w:t>
      </w:r>
      <w:r w:rsidR="00C94FC1">
        <w:rPr>
          <w:rFonts w:eastAsia="MS Mincho"/>
          <w:lang w:val="en-IN"/>
        </w:rPr>
        <w:t xml:space="preserve"> implementation cost</w:t>
      </w:r>
      <w:r w:rsidR="007B09E8" w:rsidRPr="001C1AF0">
        <w:rPr>
          <w:rFonts w:eastAsia="MS Mincho"/>
          <w:lang w:val="en-IN"/>
        </w:rPr>
        <w:t xml:space="preserve"> </w:t>
      </w:r>
      <w:r w:rsidR="007B09E8">
        <w:rPr>
          <w:rFonts w:eastAsia="MS Mincho"/>
          <w:lang w:val="en-IN"/>
        </w:rPr>
        <w:t>which has to be passed on to the customer.</w:t>
      </w:r>
      <w:r w:rsidR="007B09E8" w:rsidRPr="001C1AF0">
        <w:rPr>
          <w:rFonts w:eastAsia="MS Mincho"/>
          <w:lang w:val="en-IN"/>
        </w:rPr>
        <w:t xml:space="preserve"> </w:t>
      </w:r>
      <w:r w:rsidR="007B09E8">
        <w:rPr>
          <w:rFonts w:eastAsia="MS Mincho"/>
          <w:lang w:val="en-IN"/>
        </w:rPr>
        <w:t>This has twin fall back of either higher call rate charges or subscriber churning</w:t>
      </w:r>
      <w:r w:rsidR="007B09E8" w:rsidRPr="001C1AF0">
        <w:rPr>
          <w:rFonts w:eastAsia="MS Mincho"/>
          <w:lang w:val="en-IN"/>
        </w:rPr>
        <w:t>. Hence, telecom service providers would want optimal values for both. In 1996, Reichheld</w:t>
      </w:r>
      <w:r w:rsidR="00BD0048">
        <w:rPr>
          <w:rFonts w:eastAsia="MS Mincho"/>
          <w:lang w:val="en-IN"/>
        </w:rPr>
        <w:t xml:space="preserve"> [3]</w:t>
      </w:r>
      <w:r w:rsidR="00866E14">
        <w:rPr>
          <w:rFonts w:eastAsia="MS Mincho"/>
          <w:lang w:val="en-IN"/>
        </w:rPr>
        <w:t xml:space="preserve"> </w:t>
      </w:r>
      <w:r w:rsidR="007B09E8" w:rsidRPr="001C1AF0">
        <w:rPr>
          <w:rFonts w:eastAsia="MS Mincho"/>
          <w:lang w:val="en-IN"/>
        </w:rPr>
        <w:t>estimated that, with an increase in customer retention rate by 5%, average net present value of a customer increases from 35%</w:t>
      </w:r>
      <w:r w:rsidR="00BD0048">
        <w:rPr>
          <w:rFonts w:eastAsia="MS Mincho"/>
          <w:lang w:val="en-IN"/>
        </w:rPr>
        <w:t xml:space="preserve"> to 95% in different domains</w:t>
      </w:r>
      <w:r w:rsidR="007B09E8" w:rsidRPr="001C1AF0">
        <w:rPr>
          <w:rFonts w:eastAsia="MS Mincho"/>
          <w:lang w:val="en-IN"/>
        </w:rPr>
        <w:t>.</w:t>
      </w:r>
      <w:r w:rsidRPr="001C1AF0">
        <w:rPr>
          <w:rFonts w:eastAsia="MS Mincho"/>
          <w:lang w:val="en-IN"/>
        </w:rPr>
        <w:t xml:space="preserve"> </w:t>
      </w:r>
    </w:p>
    <w:p w:rsidR="0071470B" w:rsidRDefault="001C1AF0" w:rsidP="00656FEE">
      <w:pPr>
        <w:pStyle w:val="BodyText"/>
        <w:rPr>
          <w:rFonts w:eastAsia="MS Mincho"/>
          <w:lang w:val="en-IN"/>
        </w:rPr>
      </w:pPr>
      <w:r w:rsidRPr="001C1AF0">
        <w:rPr>
          <w:rFonts w:eastAsia="MS Mincho"/>
          <w:lang w:val="en-IN"/>
        </w:rPr>
        <w:t xml:space="preserve">In telecommunication, customer movement from one service provider to other service provider is defined by term churn rate. Churn rate is the percentage of subscribers who discontinue services with a service provider and change their service provider willingly. </w:t>
      </w:r>
      <w:r w:rsidR="0074534E">
        <w:rPr>
          <w:rFonts w:eastAsia="MS Mincho"/>
          <w:lang w:val="en-IN"/>
        </w:rPr>
        <w:t>C</w:t>
      </w:r>
      <w:r w:rsidRPr="001C1AF0">
        <w:rPr>
          <w:rFonts w:eastAsia="MS Mincho"/>
          <w:lang w:val="en-IN"/>
        </w:rPr>
        <w:t>ustomer churn rate is of great conce</w:t>
      </w:r>
      <w:r w:rsidR="004A50CA">
        <w:rPr>
          <w:rFonts w:eastAsia="MS Mincho"/>
          <w:lang w:val="en-IN"/>
        </w:rPr>
        <w:t xml:space="preserve">rn for </w:t>
      </w:r>
      <w:r w:rsidR="004A50CA">
        <w:t xml:space="preserve">any </w:t>
      </w:r>
      <w:r w:rsidR="005E59B0">
        <w:t xml:space="preserve">service </w:t>
      </w:r>
      <w:r w:rsidR="004A50CA">
        <w:t>provider</w:t>
      </w:r>
      <w:r w:rsidR="0018396E">
        <w:rPr>
          <w:rFonts w:eastAsia="MS Mincho"/>
          <w:lang w:val="en-IN"/>
        </w:rPr>
        <w:t>.</w:t>
      </w:r>
      <w:r w:rsidRPr="001C1AF0">
        <w:rPr>
          <w:rFonts w:eastAsia="MS Mincho"/>
          <w:lang w:val="en-IN"/>
        </w:rPr>
        <w:t xml:space="preserve"> However</w:t>
      </w:r>
      <w:r w:rsidR="004575A2">
        <w:rPr>
          <w:rFonts w:eastAsia="MS Mincho"/>
          <w:lang w:val="en-IN"/>
        </w:rPr>
        <w:t xml:space="preserve"> </w:t>
      </w:r>
      <w:r w:rsidRPr="001C1AF0">
        <w:rPr>
          <w:rFonts w:eastAsia="MS Mincho"/>
          <w:lang w:val="en-IN"/>
        </w:rPr>
        <w:t xml:space="preserve">according to statistical information provided by </w:t>
      </w:r>
      <w:r w:rsidR="00010E4C">
        <w:rPr>
          <w:rFonts w:eastAsia="MS Mincho"/>
          <w:lang w:val="en-IN"/>
        </w:rPr>
        <w:t>Telecom Regulatory Authority of India (TRAI) already 100+ million users have utilized mobile number portability service</w:t>
      </w:r>
      <w:r w:rsidR="00AF37EC">
        <w:rPr>
          <w:rFonts w:eastAsia="MS Mincho"/>
          <w:lang w:val="en-IN"/>
        </w:rPr>
        <w:t xml:space="preserve"> [</w:t>
      </w:r>
      <w:r w:rsidR="00340FA3">
        <w:rPr>
          <w:rFonts w:eastAsia="MS Mincho"/>
          <w:lang w:val="en-IN"/>
        </w:rPr>
        <w:t>2</w:t>
      </w:r>
      <w:r w:rsidR="00AF37EC">
        <w:rPr>
          <w:rFonts w:eastAsia="MS Mincho"/>
          <w:lang w:val="en-IN"/>
        </w:rPr>
        <w:t>]. This</w:t>
      </w:r>
      <w:r w:rsidRPr="001C1AF0">
        <w:rPr>
          <w:rFonts w:eastAsia="MS Mincho"/>
          <w:lang w:val="en-IN"/>
        </w:rPr>
        <w:t xml:space="preserve"> is relatively very high, specially when the aim is to </w:t>
      </w:r>
      <w:r w:rsidR="0018396E">
        <w:rPr>
          <w:rFonts w:eastAsia="MS Mincho"/>
          <w:lang w:val="en-IN"/>
        </w:rPr>
        <w:t>retain the exi</w:t>
      </w:r>
      <w:r w:rsidR="00B40C90">
        <w:rPr>
          <w:rFonts w:eastAsia="MS Mincho"/>
          <w:lang w:val="en-IN"/>
        </w:rPr>
        <w:t>s</w:t>
      </w:r>
      <w:r w:rsidR="0018396E">
        <w:rPr>
          <w:rFonts w:eastAsia="MS Mincho"/>
          <w:lang w:val="en-IN"/>
        </w:rPr>
        <w:t>ting customers</w:t>
      </w:r>
      <w:r w:rsidRPr="001C1AF0">
        <w:rPr>
          <w:rFonts w:eastAsia="MS Mincho"/>
          <w:lang w:val="en-IN"/>
        </w:rPr>
        <w:t xml:space="preserve">. In order to better manage customer churn, companies need to fully understand the factors </w:t>
      </w:r>
      <w:r w:rsidR="00B67C28">
        <w:rPr>
          <w:rFonts w:eastAsia="MS Mincho"/>
          <w:lang w:val="en-IN"/>
        </w:rPr>
        <w:t>lead</w:t>
      </w:r>
      <w:r w:rsidR="00023F87">
        <w:rPr>
          <w:rFonts w:eastAsia="MS Mincho"/>
          <w:lang w:val="en-IN"/>
        </w:rPr>
        <w:t>ing to the customer churn.</w:t>
      </w:r>
      <w:r w:rsidRPr="001C1AF0">
        <w:rPr>
          <w:rFonts w:eastAsia="MS Mincho"/>
          <w:lang w:val="en-IN"/>
        </w:rPr>
        <w:t xml:space="preserve"> </w:t>
      </w:r>
      <w:r w:rsidR="00023F87">
        <w:rPr>
          <w:rFonts w:eastAsia="MS Mincho"/>
          <w:lang w:val="en-IN"/>
        </w:rPr>
        <w:t>T</w:t>
      </w:r>
      <w:r w:rsidR="00023F87" w:rsidRPr="001C1AF0">
        <w:rPr>
          <w:rFonts w:eastAsia="MS Mincho"/>
          <w:lang w:val="en-IN"/>
        </w:rPr>
        <w:t xml:space="preserve">hese problems </w:t>
      </w:r>
      <w:r w:rsidR="00023F87">
        <w:rPr>
          <w:rFonts w:eastAsia="MS Mincho"/>
          <w:lang w:val="en-IN"/>
        </w:rPr>
        <w:t xml:space="preserve">affecting churn </w:t>
      </w:r>
      <w:r w:rsidR="00023F87" w:rsidRPr="001C1AF0">
        <w:rPr>
          <w:rFonts w:eastAsia="MS Mincho"/>
          <w:lang w:val="en-IN"/>
        </w:rPr>
        <w:t xml:space="preserve">have not been fully addressed in the literature. </w:t>
      </w:r>
      <w:r w:rsidR="00023F87">
        <w:rPr>
          <w:rFonts w:eastAsia="MS Mincho"/>
          <w:lang w:val="en-IN"/>
        </w:rPr>
        <w:t>In this paper, we present a data mining based approach to determine factors affecting churn in Indian Telecom sector.</w:t>
      </w:r>
    </w:p>
    <w:p w:rsidR="00BF56E6" w:rsidRDefault="00BF56E6" w:rsidP="00BF56E6">
      <w:pPr>
        <w:pStyle w:val="Heading1"/>
        <w:rPr>
          <w:rFonts w:eastAsia="MS Mincho"/>
          <w:sz w:val="22"/>
        </w:rPr>
      </w:pPr>
      <w:r>
        <w:rPr>
          <w:rFonts w:eastAsia="MS Mincho"/>
          <w:sz w:val="22"/>
        </w:rPr>
        <w:t>Indian Market</w:t>
      </w:r>
    </w:p>
    <w:p w:rsidR="0070080F" w:rsidRDefault="00BF56E6" w:rsidP="00A914C7">
      <w:pPr>
        <w:ind w:firstLine="284"/>
        <w:jc w:val="both"/>
      </w:pPr>
      <w:r>
        <w:t xml:space="preserve">The telecommunications market in India is unlike any other country. </w:t>
      </w:r>
      <w:r w:rsidR="001149E3">
        <w:t xml:space="preserve">There are about </w:t>
      </w:r>
      <w:r>
        <w:t xml:space="preserve">15 mobile carriers. Most of them are quite stable and have </w:t>
      </w:r>
      <w:r w:rsidR="00FA27F6">
        <w:t>pan India presence</w:t>
      </w:r>
      <w:r>
        <w:t xml:space="preserve">. </w:t>
      </w:r>
      <w:r w:rsidR="007D29E2">
        <w:t xml:space="preserve">It is estimated that </w:t>
      </w:r>
      <w:r>
        <w:t xml:space="preserve">about 96 % of all mobile subscribers </w:t>
      </w:r>
      <w:r w:rsidR="00EB5296">
        <w:t>op</w:t>
      </w:r>
      <w:r w:rsidR="00065EE4">
        <w:t>t for a prepaid service</w:t>
      </w:r>
      <w:r>
        <w:t xml:space="preserve"> and </w:t>
      </w:r>
      <w:r w:rsidR="00402596">
        <w:t>there is a fiercely competitive dynamic environment leading to luring customers from one service provider to another.</w:t>
      </w:r>
    </w:p>
    <w:p w:rsidR="00BF56E6" w:rsidRPr="00BF56E6" w:rsidRDefault="0070080F" w:rsidP="00A914C7">
      <w:pPr>
        <w:ind w:firstLine="284"/>
        <w:jc w:val="both"/>
      </w:pPr>
      <w:r>
        <w:t>I</w:t>
      </w:r>
      <w:r w:rsidR="00974B8A">
        <w:t>ndian market also differs from </w:t>
      </w:r>
      <w:r>
        <w:t>other developed markets as most of the devices have multi-SIM card capability and it is easier to switch the service provider by getting a new SIM or using Mobile Number Portability (MNP). 70.7 million multiple SI</w:t>
      </w:r>
      <w:r w:rsidR="00B709D0">
        <w:t>M handsets were shipped to India</w:t>
      </w:r>
      <w:r>
        <w:t xml:space="preserve"> in first half of 2011, which accounts for </w:t>
      </w:r>
      <w:r w:rsidR="005705A8">
        <w:t xml:space="preserve">a </w:t>
      </w:r>
      <w:r>
        <w:t>69.1% market share of total handsets shipped</w:t>
      </w:r>
      <w:r w:rsidR="00626965">
        <w:t xml:space="preserve"> [5]</w:t>
      </w:r>
      <w:r>
        <w:t xml:space="preserve">. Such handset provides a choice of up to eight mobile carriers within a single device. Mobile subscribers often switch service providers </w:t>
      </w:r>
      <w:r w:rsidR="000E50DD">
        <w:t>by changing</w:t>
      </w:r>
      <w:r>
        <w:t xml:space="preserve"> SIM card. In INDIA Mobile Number Portability (MNP) was licensed in April 2009, and was launched in January 2011. It enabled</w:t>
      </w:r>
      <w:r w:rsidR="00C31691">
        <w:t xml:space="preserve"> subscribers to retain</w:t>
      </w:r>
      <w:r>
        <w:t xml:space="preserve"> their telephone numbers when </w:t>
      </w:r>
      <w:r>
        <w:lastRenderedPageBreak/>
        <w:t xml:space="preserve">switching from one mobile service provider to another. It has the potential to deliver </w:t>
      </w:r>
      <w:r w:rsidR="006458B8">
        <w:t xml:space="preserve">benefit </w:t>
      </w:r>
      <w:r w:rsidR="001C32FD">
        <w:t>to a</w:t>
      </w:r>
      <w:r>
        <w:t xml:space="preserve"> consumer by loosening barriers to competition. Government has put up a nominal fee of Rs 19 for porting. A</w:t>
      </w:r>
      <w:r w:rsidR="000042E9">
        <w:t>dditional</w:t>
      </w:r>
      <w:r w:rsidR="00C10623">
        <w:t>l</w:t>
      </w:r>
      <w:r w:rsidR="000042E9">
        <w:t>y,</w:t>
      </w:r>
      <w:r>
        <w:t xml:space="preserve"> the process for porting is made quite simple. It has also been found that above cost is getting paid by those service providers in which customer is por</w:t>
      </w:r>
      <w:r w:rsidR="00D343C5">
        <w:t>ting to. Such a situation lead</w:t>
      </w:r>
      <w:r w:rsidR="00C66C65">
        <w:t>s</w:t>
      </w:r>
      <w:r>
        <w:t xml:space="preserve"> to high willingness of a customer to churn.</w:t>
      </w:r>
    </w:p>
    <w:p w:rsidR="00DD40B4" w:rsidRDefault="00086CED" w:rsidP="00120D5A">
      <w:pPr>
        <w:pStyle w:val="Heading1"/>
        <w:rPr>
          <w:rFonts w:eastAsia="MS Mincho"/>
          <w:sz w:val="22"/>
        </w:rPr>
      </w:pPr>
      <w:r>
        <w:rPr>
          <w:rFonts w:eastAsia="MS Mincho"/>
          <w:sz w:val="22"/>
        </w:rPr>
        <w:t>R</w:t>
      </w:r>
      <w:r w:rsidR="00096C08" w:rsidRPr="00B306B7">
        <w:rPr>
          <w:rFonts w:eastAsia="MS Mincho"/>
          <w:sz w:val="22"/>
        </w:rPr>
        <w:t>ELATED WORK</w:t>
      </w:r>
    </w:p>
    <w:p w:rsidR="002B668E" w:rsidRDefault="002B668E" w:rsidP="002B668E">
      <w:pPr>
        <w:ind w:firstLine="284"/>
        <w:jc w:val="both"/>
      </w:pPr>
      <w:r>
        <w:t xml:space="preserve">Existing literature on churn factors can be classified into two categories. Both of these </w:t>
      </w:r>
      <w:r w:rsidR="00CC4E65">
        <w:t>categories</w:t>
      </w:r>
      <w:r>
        <w:t xml:space="preserve"> attempt to p</w:t>
      </w:r>
      <w:r w:rsidRPr="00972034">
        <w:t>redict customers getting ready to switch, understand why and con</w:t>
      </w:r>
      <w:r w:rsidR="00C43BA6">
        <w:t xml:space="preserve">nect with them to </w:t>
      </w:r>
      <w:r w:rsidR="00965C97">
        <w:t>offer incentive</w:t>
      </w:r>
      <w:r w:rsidR="00D745EB">
        <w:t>s</w:t>
      </w:r>
      <w:r w:rsidRPr="00972034">
        <w:t xml:space="preserve"> to mitigate ch</w:t>
      </w:r>
      <w:r>
        <w:t>urn</w:t>
      </w:r>
      <w:r w:rsidR="00113396">
        <w:t xml:space="preserve"> [6</w:t>
      </w:r>
      <w:r w:rsidR="001F53FF">
        <w:t>,8</w:t>
      </w:r>
      <w:r w:rsidRPr="00972034">
        <w:t>,</w:t>
      </w:r>
      <w:r w:rsidR="00FE22E9">
        <w:t>14,</w:t>
      </w:r>
      <w:r w:rsidRPr="00972034">
        <w:t>10].</w:t>
      </w:r>
      <w:r>
        <w:t xml:space="preserve"> </w:t>
      </w:r>
    </w:p>
    <w:p w:rsidR="00972034" w:rsidRDefault="002B668E" w:rsidP="002B668E">
      <w:pPr>
        <w:ind w:firstLine="284"/>
        <w:jc w:val="both"/>
      </w:pPr>
      <w:r>
        <w:t xml:space="preserve">The first approach is </w:t>
      </w:r>
      <w:r w:rsidRPr="00972034">
        <w:t>based on large-scale actual customer transaction and billing data</w:t>
      </w:r>
      <w:r>
        <w:t>. This is proprietary data of a subscriber. Such studies use various machine learning techniques like Support Vector Machine [11], Regression [</w:t>
      </w:r>
      <w:r w:rsidR="00C405D2">
        <w:t>6,</w:t>
      </w:r>
      <w:r w:rsidR="00C336CA">
        <w:t>12</w:t>
      </w:r>
      <w:r>
        <w:t>], Decision Trees [</w:t>
      </w:r>
      <w:r w:rsidR="00C405D2">
        <w:t>6,</w:t>
      </w:r>
      <w:r w:rsidR="00D63726">
        <w:t>12,</w:t>
      </w:r>
      <w:r w:rsidR="00702751">
        <w:t>14</w:t>
      </w:r>
      <w:r>
        <w:t>] etc. They rely</w:t>
      </w:r>
      <w:r w:rsidR="006F21A8">
        <w:t xml:space="preserve"> on </w:t>
      </w:r>
      <w:r w:rsidRPr="0095210F">
        <w:t xml:space="preserve">the rich subscriber call data records which were available inhouse. </w:t>
      </w:r>
      <w:r w:rsidR="00EC4F54">
        <w:t xml:space="preserve">Such dataset describe calling behavior of a customer by providing information such as their voicemail plan, call lengths and usage patterns. </w:t>
      </w:r>
      <w:r w:rsidRPr="0095210F">
        <w:t xml:space="preserve">This led to </w:t>
      </w:r>
      <w:r w:rsidR="00B31416">
        <w:t>determination of customers like</w:t>
      </w:r>
      <w:r w:rsidRPr="0095210F">
        <w:t>:</w:t>
      </w:r>
    </w:p>
    <w:p w:rsidR="001F14A8" w:rsidRDefault="001F14A8" w:rsidP="001F14A8">
      <w:pPr>
        <w:pStyle w:val="ListParagraph"/>
        <w:numPr>
          <w:ilvl w:val="0"/>
          <w:numId w:val="17"/>
        </w:numPr>
        <w:ind w:left="426"/>
        <w:jc w:val="both"/>
        <w:rPr>
          <w:rFonts w:ascii="Times New Roman" w:hAnsi="Times New Roman"/>
          <w:sz w:val="20"/>
          <w:szCs w:val="20"/>
        </w:rPr>
      </w:pPr>
      <w:r w:rsidRPr="001F14A8">
        <w:rPr>
          <w:rFonts w:ascii="Times New Roman" w:hAnsi="Times New Roman"/>
          <w:sz w:val="20"/>
          <w:szCs w:val="20"/>
        </w:rPr>
        <w:t>Patterns followed by churning customers.</w:t>
      </w:r>
    </w:p>
    <w:p w:rsidR="001F14A8" w:rsidRDefault="00887AFC" w:rsidP="001F14A8">
      <w:pPr>
        <w:pStyle w:val="ListParagraph"/>
        <w:numPr>
          <w:ilvl w:val="1"/>
          <w:numId w:val="17"/>
        </w:numPr>
        <w:ind w:left="851" w:hanging="425"/>
        <w:jc w:val="both"/>
        <w:rPr>
          <w:rFonts w:ascii="Times New Roman" w:hAnsi="Times New Roman"/>
          <w:sz w:val="20"/>
          <w:szCs w:val="20"/>
        </w:rPr>
      </w:pPr>
      <w:r w:rsidRPr="001F14A8">
        <w:rPr>
          <w:rFonts w:ascii="Times New Roman" w:hAnsi="Times New Roman"/>
          <w:sz w:val="20"/>
          <w:szCs w:val="20"/>
        </w:rPr>
        <w:t>“If I am calling more than X minutes, then I will churn”.</w:t>
      </w:r>
    </w:p>
    <w:p w:rsidR="001F14A8" w:rsidRDefault="00887AFC" w:rsidP="001F14A8">
      <w:pPr>
        <w:pStyle w:val="ListParagraph"/>
        <w:numPr>
          <w:ilvl w:val="1"/>
          <w:numId w:val="17"/>
        </w:numPr>
        <w:ind w:left="851"/>
        <w:jc w:val="both"/>
        <w:rPr>
          <w:rFonts w:ascii="Times New Roman" w:hAnsi="Times New Roman"/>
          <w:sz w:val="20"/>
          <w:szCs w:val="20"/>
        </w:rPr>
      </w:pPr>
      <w:r w:rsidRPr="001F14A8">
        <w:rPr>
          <w:rFonts w:ascii="Times New Roman" w:hAnsi="Times New Roman"/>
          <w:sz w:val="20"/>
          <w:szCs w:val="20"/>
        </w:rPr>
        <w:t>“If I am calling to customer care more than Y times,</w:t>
      </w:r>
      <w:r w:rsidR="001F14A8">
        <w:rPr>
          <w:rFonts w:ascii="Times New Roman" w:hAnsi="Times New Roman"/>
          <w:sz w:val="20"/>
          <w:szCs w:val="20"/>
        </w:rPr>
        <w:t xml:space="preserve"> then I will churn”.</w:t>
      </w:r>
    </w:p>
    <w:p w:rsidR="00972034" w:rsidRPr="001F14A8" w:rsidRDefault="00887AFC" w:rsidP="001F14A8">
      <w:pPr>
        <w:pStyle w:val="ListParagraph"/>
        <w:numPr>
          <w:ilvl w:val="1"/>
          <w:numId w:val="17"/>
        </w:numPr>
        <w:ind w:left="851"/>
        <w:jc w:val="both"/>
        <w:rPr>
          <w:rFonts w:ascii="Times New Roman" w:hAnsi="Times New Roman"/>
          <w:sz w:val="20"/>
          <w:szCs w:val="20"/>
        </w:rPr>
      </w:pPr>
      <w:r w:rsidRPr="001F14A8">
        <w:rPr>
          <w:rFonts w:ascii="Times New Roman" w:hAnsi="Times New Roman"/>
          <w:sz w:val="20"/>
          <w:szCs w:val="20"/>
        </w:rPr>
        <w:t>“If my in net call duration is low, then I will churn”.</w:t>
      </w:r>
    </w:p>
    <w:p w:rsidR="00644EF4" w:rsidRPr="00BA7E9A" w:rsidRDefault="00644EF4" w:rsidP="001F14A8">
      <w:pPr>
        <w:pStyle w:val="ListParagraph"/>
        <w:numPr>
          <w:ilvl w:val="0"/>
          <w:numId w:val="17"/>
        </w:numPr>
        <w:ind w:left="426"/>
        <w:jc w:val="both"/>
        <w:rPr>
          <w:rFonts w:ascii="Times New Roman" w:hAnsi="Times New Roman"/>
          <w:sz w:val="20"/>
          <w:szCs w:val="20"/>
        </w:rPr>
      </w:pPr>
      <w:r>
        <w:rPr>
          <w:rFonts w:ascii="Times New Roman" w:hAnsi="Times New Roman"/>
          <w:sz w:val="20"/>
          <w:szCs w:val="20"/>
        </w:rPr>
        <w:t>Potential value of a customer.</w:t>
      </w:r>
    </w:p>
    <w:p w:rsidR="004E4F1A" w:rsidRDefault="0078080F" w:rsidP="004E4F1A">
      <w:pPr>
        <w:ind w:firstLine="284"/>
        <w:jc w:val="both"/>
      </w:pPr>
      <w:r>
        <w:t>T</w:t>
      </w:r>
      <w:r w:rsidRPr="00731464">
        <w:t xml:space="preserve">he </w:t>
      </w:r>
      <w:r>
        <w:t xml:space="preserve">second approach avoids the </w:t>
      </w:r>
      <w:r w:rsidRPr="00731464">
        <w:t xml:space="preserve">proprietary nature of actual customer </w:t>
      </w:r>
      <w:r>
        <w:t xml:space="preserve">call record </w:t>
      </w:r>
      <w:r w:rsidRPr="00731464">
        <w:t xml:space="preserve">data, </w:t>
      </w:r>
      <w:r>
        <w:t xml:space="preserve">and </w:t>
      </w:r>
      <w:r w:rsidRPr="00731464">
        <w:t>deal</w:t>
      </w:r>
      <w:r>
        <w:t>s</w:t>
      </w:r>
      <w:r w:rsidRPr="00731464">
        <w:t xml:space="preserve"> with consumer survey data</w:t>
      </w:r>
      <w:r>
        <w:t xml:space="preserve"> [</w:t>
      </w:r>
      <w:r w:rsidR="00E96F0C">
        <w:t>10,</w:t>
      </w:r>
      <w:r w:rsidR="00AF2169">
        <w:t>17,</w:t>
      </w:r>
      <w:r w:rsidR="008718D6">
        <w:t>28</w:t>
      </w:r>
      <w:r>
        <w:t>] avoiding privacy issues.</w:t>
      </w:r>
      <w:r w:rsidRPr="00731464">
        <w:t xml:space="preserve"> </w:t>
      </w:r>
      <w:r>
        <w:t xml:space="preserve">These consider </w:t>
      </w:r>
      <w:r w:rsidRPr="00731464">
        <w:t xml:space="preserve">consumer’s perceptions of service experiences and intention </w:t>
      </w:r>
      <w:r>
        <w:t xml:space="preserve">not </w:t>
      </w:r>
      <w:r w:rsidRPr="00731464">
        <w:t xml:space="preserve">to </w:t>
      </w:r>
      <w:r>
        <w:t>churn</w:t>
      </w:r>
      <w:r w:rsidRPr="00731464">
        <w:t xml:space="preserve">. However, the survey data may not fully represent the customer’s actual future </w:t>
      </w:r>
      <w:r>
        <w:t xml:space="preserve">continued </w:t>
      </w:r>
      <w:r w:rsidRPr="00731464">
        <w:t>patronage decision.</w:t>
      </w:r>
    </w:p>
    <w:p w:rsidR="004E4F1A" w:rsidRDefault="00BA7E9A" w:rsidP="004E4F1A">
      <w:pPr>
        <w:ind w:firstLine="284"/>
        <w:jc w:val="both"/>
      </w:pPr>
      <w:r>
        <w:t xml:space="preserve">However </w:t>
      </w:r>
      <w:r w:rsidR="00A00AFD">
        <w:t xml:space="preserve">the </w:t>
      </w:r>
      <w:r w:rsidR="00F94836">
        <w:t xml:space="preserve">above </w:t>
      </w:r>
      <w:r w:rsidR="00A00AFD">
        <w:t xml:space="preserve">two </w:t>
      </w:r>
      <w:r w:rsidR="00F94836">
        <w:t>approaches</w:t>
      </w:r>
      <w:r>
        <w:t xml:space="preserve"> f</w:t>
      </w:r>
      <w:r w:rsidRPr="00BA7E9A">
        <w:t>ocus on predictive accuracy rather than descriptive explanation</w:t>
      </w:r>
      <w:r>
        <w:t xml:space="preserve"> </w:t>
      </w:r>
      <w:r w:rsidR="00A00AFD">
        <w:t xml:space="preserve">or reasons thereof. </w:t>
      </w:r>
      <w:r w:rsidR="006E3B89" w:rsidRPr="006E3B89">
        <w:rPr>
          <w:u w:val="single"/>
        </w:rPr>
        <w:t>However</w:t>
      </w:r>
      <w:r w:rsidR="006E3B89">
        <w:rPr>
          <w:u w:val="single"/>
        </w:rPr>
        <w:t xml:space="preserve"> our idea is i</w:t>
      </w:r>
      <w:r w:rsidR="003D2E2F" w:rsidRPr="00E73E90">
        <w:rPr>
          <w:u w:val="single"/>
        </w:rPr>
        <w:t>t will be of interest to know what went wrong</w:t>
      </w:r>
      <w:r w:rsidR="003D2E2F">
        <w:rPr>
          <w:u w:val="single"/>
        </w:rPr>
        <w:t>.</w:t>
      </w:r>
      <w:r w:rsidR="003D2E2F">
        <w:t xml:space="preserve"> </w:t>
      </w:r>
      <w:r w:rsidR="00731464">
        <w:t>Also such studie</w:t>
      </w:r>
      <w:r w:rsidR="00197B2C">
        <w:t>s can not be directly useful in making</w:t>
      </w:r>
      <w:r w:rsidR="00731464">
        <w:t xml:space="preserve"> a </w:t>
      </w:r>
      <w:r w:rsidR="00E203D3">
        <w:t>decision support system. For example</w:t>
      </w:r>
      <w:r w:rsidR="00731464">
        <w:t xml:space="preserve">, </w:t>
      </w:r>
      <w:r w:rsidR="00E203D3">
        <w:t>if Vodafone reduces</w:t>
      </w:r>
      <w:r w:rsidR="00731464" w:rsidRPr="00731464">
        <w:t xml:space="preserve"> 3G usage charges to 2paisa/10KB</w:t>
      </w:r>
      <w:r w:rsidR="00731464">
        <w:t xml:space="preserve"> from 10paisa/10KB</w:t>
      </w:r>
      <w:r w:rsidR="00731464" w:rsidRPr="00731464">
        <w:t xml:space="preserve">. </w:t>
      </w:r>
      <w:r w:rsidR="00475FD9">
        <w:t>S</w:t>
      </w:r>
      <w:r w:rsidR="00731464" w:rsidRPr="00731464">
        <w:t>hould Idea als</w:t>
      </w:r>
      <w:r w:rsidR="00731464">
        <w:t>o reduce their 3G usage charges</w:t>
      </w:r>
      <w:r w:rsidR="00731464" w:rsidRPr="00731464">
        <w:t>?</w:t>
      </w:r>
      <w:r w:rsidR="00731464">
        <w:t xml:space="preserve"> Here mining the impact of not reducing the charges is one of the most important parameter</w:t>
      </w:r>
      <w:r w:rsidR="00475FD9">
        <w:t>s</w:t>
      </w:r>
      <w:r w:rsidR="00731464">
        <w:t xml:space="preserve"> in decision making. </w:t>
      </w:r>
      <w:r w:rsidR="00CA28B1">
        <w:t>The</w:t>
      </w:r>
      <w:r w:rsidR="00731464">
        <w:t xml:space="preserve"> above approaches would not </w:t>
      </w:r>
      <w:r w:rsidR="008718D6">
        <w:t>provide any information about such queries</w:t>
      </w:r>
      <w:r w:rsidR="00731464">
        <w:t>.</w:t>
      </w:r>
      <w:r w:rsidR="004E4F1A">
        <w:t xml:space="preserve"> </w:t>
      </w:r>
    </w:p>
    <w:p w:rsidR="00F94836" w:rsidRDefault="00DB1FC2" w:rsidP="004E4F1A">
      <w:pPr>
        <w:ind w:firstLine="284"/>
        <w:jc w:val="both"/>
      </w:pPr>
      <w:r>
        <w:t>T</w:t>
      </w:r>
      <w:r w:rsidR="00942C2A">
        <w:t>his paper</w:t>
      </w:r>
      <w:r w:rsidR="00F94836" w:rsidRPr="00F94836">
        <w:t xml:space="preserve"> has two distinct research objectives</w:t>
      </w:r>
      <w:r w:rsidR="00060010" w:rsidRPr="00060010">
        <w:t xml:space="preserve"> </w:t>
      </w:r>
      <w:r w:rsidR="00060010">
        <w:t>c</w:t>
      </w:r>
      <w:r w:rsidR="00060010" w:rsidRPr="00F94836">
        <w:t>ompared with th</w:t>
      </w:r>
      <w:r w:rsidR="00060010">
        <w:t>e previous approaches</w:t>
      </w:r>
      <w:r w:rsidR="00060010" w:rsidRPr="00F94836">
        <w:t>.</w:t>
      </w:r>
      <w:r w:rsidR="00F94836" w:rsidRPr="00F94836">
        <w:t xml:space="preserve"> The first objective is to identify factors pertaining </w:t>
      </w:r>
      <w:r w:rsidR="009F3418">
        <w:t xml:space="preserve">to </w:t>
      </w:r>
      <w:r w:rsidR="00F94836" w:rsidRPr="00F94836">
        <w:t xml:space="preserve">churn which may help </w:t>
      </w:r>
      <w:r w:rsidR="009F3418">
        <w:t>decision makers</w:t>
      </w:r>
      <w:r w:rsidR="00F94836" w:rsidRPr="00F94836">
        <w:t xml:space="preserve"> improve operations in terms of their marketing strategy, specifically customer churn prevention programs. The second objective is to develop a comprehensive model which can help </w:t>
      </w:r>
      <w:r w:rsidR="00F94836" w:rsidRPr="00F94836">
        <w:lastRenderedPageBreak/>
        <w:t>in taking business decisions. Specifically, this research uses data mining techniques to find best model to achieve above two objectives.</w:t>
      </w:r>
    </w:p>
    <w:p w:rsidR="00DA26DF" w:rsidRDefault="00086CED">
      <w:pPr>
        <w:pStyle w:val="Heading1"/>
        <w:rPr>
          <w:rFonts w:eastAsia="MS Mincho"/>
          <w:sz w:val="22"/>
        </w:rPr>
      </w:pPr>
      <w:r>
        <w:rPr>
          <w:rFonts w:eastAsia="MS Mincho"/>
          <w:sz w:val="22"/>
        </w:rPr>
        <w:t>Social Media as Sentiment Analyzer</w:t>
      </w:r>
    </w:p>
    <w:p w:rsidR="004E4F1A" w:rsidRDefault="004E4F1A" w:rsidP="004E4F1A">
      <w:pPr>
        <w:ind w:firstLine="284"/>
        <w:jc w:val="both"/>
      </w:pPr>
      <w:r>
        <w:t xml:space="preserve">The growing availability of the internet has marked the birth of a new type of society, where people can freely communicate and exchange ideas and opinions. It </w:t>
      </w:r>
      <w:r w:rsidR="003C047C">
        <w:t xml:space="preserve">has </w:t>
      </w:r>
      <w:r>
        <w:t>led to development of a big database corpus which incorporates various data sources like social media (Facebook, Twitter, MySpace, Google+), news, blogs and etc.  Because of free format of messages and an easy accessibility of microblogging platforms, Internet users tend to shift from traditional communication tools (such as blogs, mailing lists etc.). Among various chatter that people share and exchange on microblogging sites, there are a lot of personal thoughts to public statements about telecommunication service</w:t>
      </w:r>
      <w:r w:rsidR="00E3319D">
        <w:t>s</w:t>
      </w:r>
      <w:r>
        <w:t xml:space="preserve"> used by people. One of the most promising example of this approach can be “In 2011, President Obama used Twitter to ask Americans which government programs he should cut as he sought to reduce the federal deficit. Over the course of 2011, the White House account received a total of 125,832 Twitt</w:t>
      </w:r>
      <w:r w:rsidR="00113DC4">
        <w:t>e</w:t>
      </w:r>
      <w:r w:rsidR="000B30DF">
        <w:t>r replies from 42,902 people</w:t>
      </w:r>
      <w:r>
        <w:t>”</w:t>
      </w:r>
      <w:r w:rsidR="000B30DF">
        <w:t xml:space="preserve"> [16]</w:t>
      </w:r>
      <w:r>
        <w:t xml:space="preserve">. </w:t>
      </w:r>
      <w:r w:rsidR="00306D39">
        <w:t xml:space="preserve">It was very successful use of opinion mining. </w:t>
      </w:r>
      <w:r w:rsidRPr="003C02AD">
        <w:rPr>
          <w:u w:val="single"/>
        </w:rPr>
        <w:t>Opinion mining or sentiment analysis is an area within the field of text mining, to provide better method in analysing text in such dataset (data is unstructured).</w:t>
      </w:r>
      <w:r>
        <w:t xml:space="preserve"> With the growing popu</w:t>
      </w:r>
      <w:r w:rsidR="00880D36">
        <w:t>larity and availability of such</w:t>
      </w:r>
      <w:r>
        <w:t xml:space="preserve"> data sources, there is a surge of interest in the field that deal</w:t>
      </w:r>
      <w:r w:rsidR="001373DC">
        <w:t>s</w:t>
      </w:r>
      <w:r>
        <w:t xml:space="preserve"> directly with labelling of opinions in positive and negative label</w:t>
      </w:r>
      <w:r w:rsidR="00F5231B">
        <w:t>s</w:t>
      </w:r>
      <w:r w:rsidR="009F223D">
        <w:t xml:space="preserve">. Some examples of such </w:t>
      </w:r>
      <w:r>
        <w:t>application</w:t>
      </w:r>
      <w:r w:rsidR="005D593D">
        <w:t>s</w:t>
      </w:r>
      <w:r>
        <w:t xml:space="preserve"> are generating a summary of the important factors mentioned in the reviews of a product, comparing similar products, mining aggregate sentiments about politician to predict poll rating, forecast box office revenue of movies and predict actual financial performance of products in the market.</w:t>
      </w:r>
    </w:p>
    <w:p w:rsidR="004E4F1A" w:rsidRDefault="004E4F1A" w:rsidP="004E4F1A">
      <w:pPr>
        <w:ind w:firstLine="216"/>
        <w:jc w:val="both"/>
      </w:pPr>
      <w:r>
        <w:t>More precisely, we investigate the following problems:</w:t>
      </w:r>
    </w:p>
    <w:p w:rsidR="004E4F1A" w:rsidRPr="001F3B68" w:rsidRDefault="004E4F1A" w:rsidP="004E4F1A">
      <w:pPr>
        <w:pStyle w:val="ListParagraph"/>
        <w:numPr>
          <w:ilvl w:val="0"/>
          <w:numId w:val="18"/>
        </w:numPr>
        <w:spacing w:after="0"/>
        <w:ind w:left="567" w:firstLine="0"/>
        <w:jc w:val="both"/>
        <w:rPr>
          <w:rFonts w:ascii="Times New Roman" w:hAnsi="Times New Roman"/>
          <w:sz w:val="20"/>
          <w:szCs w:val="20"/>
        </w:rPr>
      </w:pPr>
      <w:r w:rsidRPr="001F3B68">
        <w:rPr>
          <w:rFonts w:ascii="Times New Roman" w:hAnsi="Times New Roman"/>
          <w:sz w:val="20"/>
          <w:szCs w:val="20"/>
        </w:rPr>
        <w:t>Does the churning in telecommunication sector is related to positive and negative sentiments present in social media feeds?</w:t>
      </w:r>
    </w:p>
    <w:p w:rsidR="004E4F1A" w:rsidRPr="001F3B68" w:rsidRDefault="00ED67CC" w:rsidP="004E4F1A">
      <w:pPr>
        <w:pStyle w:val="ListParagraph"/>
        <w:numPr>
          <w:ilvl w:val="0"/>
          <w:numId w:val="18"/>
        </w:numPr>
        <w:spacing w:after="0"/>
        <w:ind w:left="567" w:firstLine="0"/>
        <w:jc w:val="both"/>
        <w:rPr>
          <w:rFonts w:ascii="Times New Roman" w:hAnsi="Times New Roman"/>
          <w:sz w:val="20"/>
          <w:szCs w:val="20"/>
        </w:rPr>
      </w:pPr>
      <w:r>
        <w:rPr>
          <w:rFonts w:ascii="Times New Roman" w:hAnsi="Times New Roman"/>
          <w:sz w:val="20"/>
          <w:szCs w:val="20"/>
        </w:rPr>
        <w:t xml:space="preserve">Can churn determinants </w:t>
      </w:r>
      <w:r w:rsidR="004E4F1A" w:rsidRPr="001F3B68">
        <w:rPr>
          <w:rFonts w:ascii="Times New Roman" w:hAnsi="Times New Roman"/>
          <w:sz w:val="20"/>
          <w:szCs w:val="20"/>
        </w:rPr>
        <w:t>b</w:t>
      </w:r>
      <w:r>
        <w:rPr>
          <w:rFonts w:ascii="Times New Roman" w:hAnsi="Times New Roman"/>
          <w:sz w:val="20"/>
          <w:szCs w:val="20"/>
        </w:rPr>
        <w:t>e mined from social media feeds</w:t>
      </w:r>
      <w:r w:rsidR="004E4F1A" w:rsidRPr="001F3B68">
        <w:rPr>
          <w:rFonts w:ascii="Times New Roman" w:hAnsi="Times New Roman"/>
          <w:sz w:val="20"/>
          <w:szCs w:val="20"/>
        </w:rPr>
        <w:t xml:space="preserve">? </w:t>
      </w:r>
    </w:p>
    <w:p w:rsidR="00421AB1" w:rsidRDefault="003F3E49">
      <w:pPr>
        <w:pStyle w:val="Heading1"/>
        <w:rPr>
          <w:rFonts w:eastAsia="MS Mincho"/>
          <w:sz w:val="22"/>
        </w:rPr>
      </w:pPr>
      <w:r>
        <w:rPr>
          <w:rFonts w:eastAsia="MS Mincho"/>
          <w:sz w:val="22"/>
        </w:rPr>
        <w:t>METHDOLOGY</w:t>
      </w:r>
    </w:p>
    <w:p w:rsidR="00421AB1" w:rsidRDefault="0048099C" w:rsidP="00421AB1">
      <w:pPr>
        <w:pStyle w:val="Heading2"/>
        <w:rPr>
          <w:rFonts w:eastAsia="MS Mincho"/>
        </w:rPr>
      </w:pPr>
      <w:r>
        <w:rPr>
          <w:rFonts w:eastAsia="MS Mincho"/>
        </w:rPr>
        <w:t>Data Corpus</w:t>
      </w:r>
      <w:r w:rsidR="00C50E53">
        <w:rPr>
          <w:rFonts w:eastAsia="MS Mincho"/>
        </w:rPr>
        <w:t xml:space="preserve"> Creation</w:t>
      </w:r>
    </w:p>
    <w:p w:rsidR="005C2FB4" w:rsidRDefault="0090238C" w:rsidP="00EE3D07">
      <w:pPr>
        <w:ind w:firstLine="288"/>
        <w:jc w:val="both"/>
      </w:pPr>
      <w:r w:rsidRPr="0090238C">
        <w:t>Twitter, the most popular social media platform</w:t>
      </w:r>
      <w:r w:rsidR="00767EED">
        <w:t>, is used to build data corpus.</w:t>
      </w:r>
      <w:r w:rsidR="00893CDB">
        <w:t xml:space="preserve"> </w:t>
      </w:r>
      <w:r w:rsidR="00300B97">
        <w:t xml:space="preserve">It is publicly available and is very rich in content. </w:t>
      </w:r>
      <w:r w:rsidR="00336D7C">
        <w:t>So t</w:t>
      </w:r>
      <w:r w:rsidR="008C0EFE">
        <w:t xml:space="preserve">he </w:t>
      </w:r>
      <w:r w:rsidR="00893CDB" w:rsidRPr="00893CDB">
        <w:t>collected corpus can be arbitrarily large.</w:t>
      </w:r>
      <w:r w:rsidR="008750BF">
        <w:t xml:space="preserve"> Additional</w:t>
      </w:r>
      <w:r w:rsidR="00E77AA7">
        <w:t>l</w:t>
      </w:r>
      <w:r w:rsidR="008750BF">
        <w:t>y,</w:t>
      </w:r>
      <w:r w:rsidR="00893CDB">
        <w:t xml:space="preserve"> twitter audience represents </w:t>
      </w:r>
      <w:r w:rsidR="00893CDB" w:rsidRPr="00893CDB">
        <w:t>users from different social and interest groups</w:t>
      </w:r>
      <w:r w:rsidR="00E77AA7">
        <w:t xml:space="preserve"> providing a good sample</w:t>
      </w:r>
      <w:r w:rsidR="00893CDB">
        <w:t xml:space="preserve">. </w:t>
      </w:r>
    </w:p>
    <w:p w:rsidR="00216DDE" w:rsidRPr="003B7D21" w:rsidRDefault="005C2FB4" w:rsidP="00EE3D07">
      <w:pPr>
        <w:ind w:firstLine="288"/>
        <w:jc w:val="both"/>
        <w:rPr>
          <w:u w:val="single"/>
        </w:rPr>
      </w:pPr>
      <w:r>
        <w:t xml:space="preserve">We collected data </w:t>
      </w:r>
      <w:r w:rsidR="00131990">
        <w:t xml:space="preserve">over a </w:t>
      </w:r>
      <w:r w:rsidR="00F70CB1">
        <w:t>span</w:t>
      </w:r>
      <w:r w:rsidR="00131990">
        <w:t xml:space="preserve"> of </w:t>
      </w:r>
      <w:r w:rsidR="00F70CB1">
        <w:t>9</w:t>
      </w:r>
      <w:r w:rsidR="00131990">
        <w:t xml:space="preserve"> months (</w:t>
      </w:r>
      <w:r w:rsidR="00E938C1">
        <w:t xml:space="preserve">1 </w:t>
      </w:r>
      <w:r w:rsidR="001E1100" w:rsidRPr="001E1100">
        <w:t xml:space="preserve">August, 2012 to </w:t>
      </w:r>
      <w:r w:rsidR="00E938C1">
        <w:t xml:space="preserve">31 </w:t>
      </w:r>
      <w:r w:rsidR="004A5FEB">
        <w:t>April, 2013</w:t>
      </w:r>
      <w:r w:rsidR="00131990">
        <w:t>)</w:t>
      </w:r>
      <w:r w:rsidR="00F70CB1">
        <w:t xml:space="preserve"> for </w:t>
      </w:r>
      <w:r w:rsidR="004A5FEB">
        <w:t>three</w:t>
      </w:r>
      <w:r w:rsidR="00F70CB1" w:rsidRPr="00F70CB1">
        <w:t xml:space="preserve"> major service providers </w:t>
      </w:r>
      <w:r w:rsidR="00E648CC">
        <w:t>(</w:t>
      </w:r>
      <w:r w:rsidR="004A5FEB">
        <w:t>BSNL, Aircel, Tata Indicom/Doco</w:t>
      </w:r>
      <w:r w:rsidR="00E648CC">
        <w:t xml:space="preserve">mo) </w:t>
      </w:r>
      <w:r w:rsidR="00F70CB1" w:rsidRPr="00F70CB1">
        <w:t>in I</w:t>
      </w:r>
      <w:r w:rsidR="00DC56BE">
        <w:t>ndia</w:t>
      </w:r>
      <w:r w:rsidR="00F70CB1">
        <w:t>.</w:t>
      </w:r>
      <w:r w:rsidR="00A3335F">
        <w:t xml:space="preserve"> We queried twitter setting these service providers name as keyword.</w:t>
      </w:r>
      <w:r w:rsidR="00B4333E">
        <w:t xml:space="preserve"> </w:t>
      </w:r>
      <w:r w:rsidR="001E2044">
        <w:t xml:space="preserve">REST API is used to </w:t>
      </w:r>
      <w:r w:rsidR="00093548">
        <w:t xml:space="preserve">pull </w:t>
      </w:r>
      <w:r w:rsidR="001E2044">
        <w:t xml:space="preserve">tweets and retweets. </w:t>
      </w:r>
      <w:r w:rsidR="007F62C3">
        <w:t>The parameter “time” used to paginate through the results.</w:t>
      </w:r>
    </w:p>
    <w:p w:rsidR="00B35553" w:rsidRDefault="00B35553" w:rsidP="00B35553">
      <w:pPr>
        <w:pStyle w:val="Heading2"/>
        <w:numPr>
          <w:ilvl w:val="0"/>
          <w:numId w:val="0"/>
        </w:numPr>
        <w:jc w:val="center"/>
        <w:rPr>
          <w:rFonts w:eastAsia="MS Mincho"/>
        </w:rPr>
      </w:pPr>
      <w:r>
        <w:rPr>
          <w:lang w:val="en-IN" w:eastAsia="en-IN"/>
        </w:rPr>
        <w:lastRenderedPageBreak/>
        <w:drawing>
          <wp:inline distT="0" distB="0" distL="0" distR="0" wp14:anchorId="3E0E6CE8" wp14:editId="4A74E3F0">
            <wp:extent cx="2830664" cy="20434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794" t="17257" r="46767" b="27433"/>
                    <a:stretch/>
                  </pic:blipFill>
                  <pic:spPr bwMode="auto">
                    <a:xfrm>
                      <a:off x="0" y="0"/>
                      <a:ext cx="2834588" cy="2046318"/>
                    </a:xfrm>
                    <a:prstGeom prst="rect">
                      <a:avLst/>
                    </a:prstGeom>
                    <a:ln>
                      <a:noFill/>
                    </a:ln>
                    <a:extLst>
                      <a:ext uri="{53640926-AAD7-44D8-BBD7-CCE9431645EC}">
                        <a14:shadowObscured xmlns:a14="http://schemas.microsoft.com/office/drawing/2010/main"/>
                      </a:ext>
                    </a:extLst>
                  </pic:spPr>
                </pic:pic>
              </a:graphicData>
            </a:graphic>
          </wp:inline>
        </w:drawing>
      </w:r>
    </w:p>
    <w:p w:rsidR="00D624C9" w:rsidRDefault="00D624C9" w:rsidP="00D624C9">
      <w:pPr>
        <w:pStyle w:val="Heading2"/>
        <w:rPr>
          <w:rFonts w:eastAsia="MS Mincho"/>
        </w:rPr>
      </w:pPr>
      <w:r>
        <w:rPr>
          <w:rFonts w:eastAsia="MS Mincho"/>
        </w:rPr>
        <w:t xml:space="preserve">Data </w:t>
      </w:r>
      <w:r w:rsidR="00926A3D">
        <w:rPr>
          <w:rFonts w:eastAsia="MS Mincho"/>
        </w:rPr>
        <w:t>Cleansing</w:t>
      </w:r>
    </w:p>
    <w:p w:rsidR="00660388" w:rsidRDefault="00827CB6" w:rsidP="00E12D28">
      <w:pPr>
        <w:ind w:firstLine="288"/>
        <w:jc w:val="both"/>
      </w:pPr>
      <w:r>
        <w:t xml:space="preserve">Twitter </w:t>
      </w:r>
      <w:r w:rsidR="008C2722">
        <w:t xml:space="preserve">provided enormous amount of tweets when we queried </w:t>
      </w:r>
      <w:r w:rsidR="007912F0">
        <w:t xml:space="preserve">it </w:t>
      </w:r>
      <w:r w:rsidR="008C2722">
        <w:t>for above mentioned service providers</w:t>
      </w:r>
      <w:r w:rsidR="008D5DED">
        <w:t xml:space="preserve"> using their names as keyword. However w</w:t>
      </w:r>
      <w:r w:rsidR="008D5DED" w:rsidRPr="008D5DED">
        <w:t>hile fetching all such tweets</w:t>
      </w:r>
      <w:r w:rsidR="00B67113">
        <w:t>,</w:t>
      </w:r>
      <w:r w:rsidR="008F550E">
        <w:t xml:space="preserve"> we </w:t>
      </w:r>
      <w:r w:rsidR="008D5DED">
        <w:t xml:space="preserve">found that a service provider can be active </w:t>
      </w:r>
      <w:r w:rsidR="00926A3D">
        <w:t xml:space="preserve">in different domains. </w:t>
      </w:r>
      <w:r w:rsidR="002E2F51">
        <w:t>So feeds</w:t>
      </w:r>
      <w:r w:rsidR="007A082C">
        <w:t xml:space="preserve"> need</w:t>
      </w:r>
      <w:r w:rsidR="0099353A">
        <w:t>s</w:t>
      </w:r>
      <w:r w:rsidR="007A082C">
        <w:t xml:space="preserve"> to be filtered out.</w:t>
      </w:r>
      <w:r w:rsidR="0099353A">
        <w:t xml:space="preserve"> </w:t>
      </w:r>
    </w:p>
    <w:p w:rsidR="00AD46F3" w:rsidRDefault="00E44092" w:rsidP="00E12D28">
      <w:pPr>
        <w:ind w:firstLine="288"/>
        <w:jc w:val="both"/>
      </w:pPr>
      <w:r>
        <w:rPr>
          <w:noProof/>
          <w:lang w:val="en-IN" w:eastAsia="en-IN"/>
        </w:rPr>
        <w:drawing>
          <wp:inline distT="0" distB="0" distL="0" distR="0" wp14:anchorId="015937FF" wp14:editId="56C5E1E4">
            <wp:extent cx="2552369" cy="180494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657" t="3540" r="31593" b="11504"/>
                    <a:stretch/>
                  </pic:blipFill>
                  <pic:spPr bwMode="auto">
                    <a:xfrm>
                      <a:off x="0" y="0"/>
                      <a:ext cx="2555501" cy="1807162"/>
                    </a:xfrm>
                    <a:prstGeom prst="rect">
                      <a:avLst/>
                    </a:prstGeom>
                    <a:ln>
                      <a:noFill/>
                    </a:ln>
                    <a:extLst>
                      <a:ext uri="{53640926-AAD7-44D8-BBD7-CCE9431645EC}">
                        <a14:shadowObscured xmlns:a14="http://schemas.microsoft.com/office/drawing/2010/main"/>
                      </a:ext>
                    </a:extLst>
                  </pic:spPr>
                </pic:pic>
              </a:graphicData>
            </a:graphic>
          </wp:inline>
        </w:drawing>
      </w:r>
    </w:p>
    <w:p w:rsidR="00660388" w:rsidRDefault="00660388" w:rsidP="00E12D28">
      <w:pPr>
        <w:ind w:firstLine="288"/>
        <w:jc w:val="both"/>
      </w:pPr>
    </w:p>
    <w:p w:rsidR="00D624C9" w:rsidRPr="00D624C9" w:rsidRDefault="00644173" w:rsidP="00E12D28">
      <w:pPr>
        <w:ind w:firstLine="288"/>
        <w:jc w:val="both"/>
      </w:pPr>
      <w:r>
        <w:t>T</w:t>
      </w:r>
      <w:r w:rsidR="00AD46F3">
        <w:t>weet</w:t>
      </w:r>
      <w:r w:rsidR="0099353A">
        <w:t xml:space="preserve">s </w:t>
      </w:r>
      <w:r w:rsidR="00C23135">
        <w:t xml:space="preserve">also </w:t>
      </w:r>
      <w:r w:rsidR="0099353A">
        <w:t xml:space="preserve">often have lots of </w:t>
      </w:r>
      <w:r w:rsidR="002A5DA1">
        <w:t>grammatically misspelled words</w:t>
      </w:r>
      <w:r w:rsidR="00C23135">
        <w:t xml:space="preserve"> due to 140 character limit</w:t>
      </w:r>
      <w:r w:rsidR="0099353A">
        <w:t xml:space="preserve">. And we are proposing to apply lexicon based </w:t>
      </w:r>
      <w:r w:rsidR="00660388">
        <w:t>text categorization method</w:t>
      </w:r>
      <w:r w:rsidR="00191F94">
        <w:t xml:space="preserve"> </w:t>
      </w:r>
      <w:r w:rsidR="0099353A">
        <w:t xml:space="preserve">on such feeds which requires us to </w:t>
      </w:r>
      <w:r w:rsidR="00831061">
        <w:t>overcome</w:t>
      </w:r>
      <w:r w:rsidR="00A87E7F">
        <w:t xml:space="preserve"> such errors.</w:t>
      </w:r>
      <w:r w:rsidR="0099353A">
        <w:t xml:space="preserve"> </w:t>
      </w:r>
      <w:r w:rsidR="00B62E8A">
        <w:t>However, most popular</w:t>
      </w:r>
      <w:r w:rsidR="000B63D6">
        <w:t xml:space="preserve"> Norvig’s toy spell corrector [22</w:t>
      </w:r>
      <w:r w:rsidR="00B62E8A">
        <w:t xml:space="preserve">] can’t </w:t>
      </w:r>
      <w:r w:rsidR="00EE3BC9">
        <w:t xml:space="preserve">be </w:t>
      </w:r>
      <w:r w:rsidR="00B62E8A">
        <w:t>applied in its row form in our corpus as feeds often incorporates internet lingo</w:t>
      </w:r>
      <w:r w:rsidR="00C97B38">
        <w:t xml:space="preserve">, colloquial expressions </w:t>
      </w:r>
      <w:r w:rsidR="002C63D3">
        <w:t xml:space="preserve"> and emoticons. </w:t>
      </w:r>
      <w:r w:rsidR="00BE0E26">
        <w:t>As t</w:t>
      </w:r>
      <w:r w:rsidR="00B62E8A">
        <w:t>oy spell corrector</w:t>
      </w:r>
      <w:r w:rsidR="00BE0E26">
        <w:t>’</w:t>
      </w:r>
      <w:r w:rsidR="00B62E8A">
        <w:t xml:space="preserve">s base </w:t>
      </w:r>
      <w:r w:rsidR="00B62E8A" w:rsidRPr="00B62E8A">
        <w:t xml:space="preserve">file ‘big.txt’ rarely contains any </w:t>
      </w:r>
      <w:r w:rsidR="00B62E8A">
        <w:t>such</w:t>
      </w:r>
      <w:r w:rsidR="00BE0E26">
        <w:t xml:space="preserve"> word</w:t>
      </w:r>
      <w:r w:rsidR="00B62E8A" w:rsidRPr="00B62E8A">
        <w:t>.</w:t>
      </w:r>
      <w:r w:rsidR="00B62E8A">
        <w:t xml:space="preserve"> </w:t>
      </w:r>
      <w:r w:rsidR="00151E3B">
        <w:t>It leads us to build NLP based spell corrector</w:t>
      </w:r>
      <w:r w:rsidR="00F32E73">
        <w:t xml:space="preserve">, as described in figure </w:t>
      </w:r>
      <w:r w:rsidR="00B46074">
        <w:t>2</w:t>
      </w:r>
      <w:r w:rsidR="00151E3B">
        <w:t xml:space="preserve">. </w:t>
      </w:r>
      <w:r w:rsidR="009652DB">
        <w:t xml:space="preserve">It first tries to remove </w:t>
      </w:r>
      <w:r w:rsidR="00D92606">
        <w:t xml:space="preserve">any characters that repeat more than twice </w:t>
      </w:r>
      <w:r w:rsidR="00F627F0">
        <w:t>making a word “cool” to appear as “coooool”</w:t>
      </w:r>
      <w:r w:rsidR="00C2606A">
        <w:t xml:space="preserve"> as people sometimes repeat characters for added emphasis</w:t>
      </w:r>
      <w:r w:rsidR="00F627F0">
        <w:t xml:space="preserve">. </w:t>
      </w:r>
      <w:r w:rsidR="009652DB">
        <w:t>Second</w:t>
      </w:r>
      <w:r w:rsidR="002E7FDC">
        <w:t xml:space="preserve"> it</w:t>
      </w:r>
      <w:r w:rsidR="00151E3B">
        <w:t xml:space="preserve"> </w:t>
      </w:r>
      <w:r w:rsidR="00B246B3">
        <w:t>matches</w:t>
      </w:r>
      <w:r w:rsidR="00151E3B">
        <w:t xml:space="preserve"> words in tweet with an English dictionary. Then to handle netlingo words</w:t>
      </w:r>
      <w:r w:rsidR="00C84A97">
        <w:t>, slangs and abbreviations our model</w:t>
      </w:r>
      <w:r w:rsidR="00151E3B">
        <w:t xml:space="preserve"> incorp</w:t>
      </w:r>
      <w:r w:rsidR="00B709B0">
        <w:t>orated words taken from Netlingo</w:t>
      </w:r>
      <w:r w:rsidR="00C84A97">
        <w:rPr>
          <w:rStyle w:val="FootnoteReference"/>
        </w:rPr>
        <w:footnoteReference w:id="1"/>
      </w:r>
      <w:r w:rsidR="00B709B0">
        <w:t>, NoSlang</w:t>
      </w:r>
      <w:r w:rsidR="00C84A97">
        <w:rPr>
          <w:rStyle w:val="FootnoteReference"/>
        </w:rPr>
        <w:footnoteReference w:id="2"/>
      </w:r>
      <w:r w:rsidR="00151E3B">
        <w:t xml:space="preserve"> and Webopedia</w:t>
      </w:r>
      <w:r w:rsidR="00C84A97">
        <w:rPr>
          <w:rStyle w:val="FootnoteReference"/>
        </w:rPr>
        <w:footnoteReference w:id="3"/>
      </w:r>
      <w:r w:rsidR="00151E3B">
        <w:t xml:space="preserve"> </w:t>
      </w:r>
      <w:r w:rsidR="00C84A97">
        <w:t xml:space="preserve">(retrieved on </w:t>
      </w:r>
      <w:r w:rsidR="00C84A97">
        <w:rPr>
          <w:lang w:val="en-IN" w:eastAsia="en-IN"/>
        </w:rPr>
        <w:t>February 10th 2013</w:t>
      </w:r>
      <w:r w:rsidR="00C84A97">
        <w:t xml:space="preserve">) </w:t>
      </w:r>
      <w:r w:rsidR="00151E3B">
        <w:t xml:space="preserve">for matching. </w:t>
      </w:r>
      <w:r w:rsidR="00BE0E26">
        <w:t>Furt</w:t>
      </w:r>
      <w:r w:rsidR="00F27541">
        <w:t xml:space="preserve">her emoticon list provided by </w:t>
      </w:r>
      <w:r w:rsidR="000174AB">
        <w:t>D</w:t>
      </w:r>
      <w:r w:rsidR="00F27541" w:rsidRPr="00F27541">
        <w:t>ata</w:t>
      </w:r>
      <w:r w:rsidR="000174AB">
        <w:t>G</w:t>
      </w:r>
      <w:r w:rsidR="00F27541" w:rsidRPr="00F27541">
        <w:t>enetic</w:t>
      </w:r>
      <w:r w:rsidR="000174AB">
        <w:t>s</w:t>
      </w:r>
      <w:r w:rsidR="000174AB">
        <w:rPr>
          <w:rStyle w:val="FootnoteReference"/>
        </w:rPr>
        <w:footnoteReference w:id="4"/>
      </w:r>
      <w:r w:rsidR="00BE0E26">
        <w:t xml:space="preserve"> is used. </w:t>
      </w:r>
      <w:r w:rsidR="00B62E8A" w:rsidRPr="00B46074">
        <w:rPr>
          <w:u w:val="single"/>
        </w:rPr>
        <w:t xml:space="preserve">If </w:t>
      </w:r>
      <w:r w:rsidR="00B46074" w:rsidRPr="00B46074">
        <w:rPr>
          <w:u w:val="single"/>
        </w:rPr>
        <w:lastRenderedPageBreak/>
        <w:t>there is no match found for the</w:t>
      </w:r>
      <w:r w:rsidR="00B62E8A" w:rsidRPr="00B46074">
        <w:rPr>
          <w:u w:val="single"/>
        </w:rPr>
        <w:t xml:space="preserve"> word then big</w:t>
      </w:r>
      <w:r w:rsidR="00A461A4" w:rsidRPr="00B46074">
        <w:rPr>
          <w:u w:val="single"/>
        </w:rPr>
        <w:t xml:space="preserve">.txt </w:t>
      </w:r>
      <w:r w:rsidR="00B62E8A" w:rsidRPr="00B46074">
        <w:rPr>
          <w:u w:val="single"/>
        </w:rPr>
        <w:t xml:space="preserve">has been used to calculate edit </w:t>
      </w:r>
      <w:r w:rsidR="00340B25" w:rsidRPr="00B46074">
        <w:rPr>
          <w:u w:val="single"/>
        </w:rPr>
        <w:t xml:space="preserve">distance as explained by </w:t>
      </w:r>
      <w:r w:rsidR="00B46074" w:rsidRPr="00B46074">
        <w:rPr>
          <w:u w:val="single"/>
        </w:rPr>
        <w:t>N</w:t>
      </w:r>
      <w:r w:rsidR="00340B25" w:rsidRPr="00B46074">
        <w:rPr>
          <w:u w:val="single"/>
        </w:rPr>
        <w:t>orvig</w:t>
      </w:r>
      <w:r w:rsidR="00B46074" w:rsidRPr="00B46074">
        <w:rPr>
          <w:u w:val="single"/>
        </w:rPr>
        <w:t xml:space="preserve"> [22]</w:t>
      </w:r>
      <w:r w:rsidR="00340B25">
        <w:t>.</w:t>
      </w:r>
      <w:r w:rsidR="006F6621">
        <w:t xml:space="preserve"> </w:t>
      </w:r>
      <w:r w:rsidR="00EE7227">
        <w:t xml:space="preserve">Still our approach is not able </w:t>
      </w:r>
      <w:r w:rsidR="00EE7227" w:rsidRPr="00EE7227">
        <w:t>capture phenomena such as sarcasm, irony, humor etc., but overall, data captured in such a manner is quite reasonable</w:t>
      </w:r>
      <w:r w:rsidR="00EE7227">
        <w:t>.</w:t>
      </w:r>
      <w:r w:rsidR="00D83870">
        <w:t xml:space="preserve"> Also our approach in current form works with English language only</w:t>
      </w:r>
      <w:r w:rsidR="004575A2">
        <w:t>.</w:t>
      </w:r>
      <w:r w:rsidR="00D83870">
        <w:t xml:space="preserve"> </w:t>
      </w:r>
      <w:r w:rsidR="004575A2">
        <w:t>However one can utilize</w:t>
      </w:r>
      <w:r w:rsidR="00D83870">
        <w:t xml:space="preserve"> other languages dictionary to enhance the model.</w:t>
      </w:r>
    </w:p>
    <w:p w:rsidR="00E12D28" w:rsidRDefault="00E12D28" w:rsidP="000B3B59">
      <w:pPr>
        <w:pStyle w:val="Heading2"/>
        <w:rPr>
          <w:rFonts w:eastAsia="MS Mincho"/>
        </w:rPr>
      </w:pPr>
      <w:r>
        <w:rPr>
          <w:rFonts w:eastAsia="MS Mincho"/>
        </w:rPr>
        <w:t>Data Preprocessing</w:t>
      </w:r>
    </w:p>
    <w:p w:rsidR="00E12D28" w:rsidRPr="00E12D28" w:rsidRDefault="00D154D0" w:rsidP="00E12D28">
      <w:pPr>
        <w:ind w:firstLine="288"/>
        <w:jc w:val="both"/>
      </w:pPr>
      <w:r>
        <w:t>In addition to these</w:t>
      </w:r>
      <w:r w:rsidR="00970ACD">
        <w:t>,</w:t>
      </w:r>
      <w:r>
        <w:t xml:space="preserve"> NLTK </w:t>
      </w:r>
      <w:r w:rsidR="004033E6">
        <w:t>wordnet</w:t>
      </w:r>
      <w:r w:rsidR="00D95686">
        <w:t xml:space="preserve"> lemmatiz</w:t>
      </w:r>
      <w:r>
        <w:t xml:space="preserve">er is used to </w:t>
      </w:r>
      <w:r w:rsidR="00D47B97">
        <w:t xml:space="preserve">stem and lemmatize </w:t>
      </w:r>
      <w:r w:rsidR="004947A4">
        <w:t xml:space="preserve">each word. </w:t>
      </w:r>
      <w:r w:rsidR="00970ACD">
        <w:t>Also stop words from the feeds are removed to retrieve better picture from the data.</w:t>
      </w:r>
      <w:r w:rsidR="004575A2">
        <w:t xml:space="preserve"> Further to structure </w:t>
      </w:r>
      <w:r w:rsidR="00C97B38">
        <w:t xml:space="preserve">text and handle </w:t>
      </w:r>
      <w:r w:rsidR="00C97B38" w:rsidRPr="00C97B38">
        <w:t>moderately-sized dataset</w:t>
      </w:r>
      <w:r w:rsidR="00C97B38">
        <w:t xml:space="preserve">,   feeds are pushed into a </w:t>
      </w:r>
      <w:r w:rsidR="00C97B38" w:rsidRPr="00C97B38">
        <w:t>MySQL RDBMS. MySQL has been used to store the data because of familiarity of writer with the language.</w:t>
      </w:r>
      <w:r w:rsidR="00C97B38">
        <w:t xml:space="preserve"> </w:t>
      </w:r>
      <w:r w:rsidR="007F6663">
        <w:t>In such a way we retrieved around 75K feeds.</w:t>
      </w:r>
    </w:p>
    <w:p w:rsidR="00E05CBB" w:rsidRDefault="00E05CBB" w:rsidP="00E05CBB">
      <w:pPr>
        <w:pStyle w:val="Heading2"/>
        <w:rPr>
          <w:rFonts w:eastAsia="MS Mincho"/>
        </w:rPr>
      </w:pPr>
      <w:r>
        <w:rPr>
          <w:rFonts w:eastAsia="MS Mincho"/>
        </w:rPr>
        <w:t xml:space="preserve">Constructing </w:t>
      </w:r>
      <w:r w:rsidR="00545D99">
        <w:rPr>
          <w:rFonts w:eastAsia="MS Mincho"/>
        </w:rPr>
        <w:t>Knowledge B</w:t>
      </w:r>
      <w:r w:rsidR="00BD5392">
        <w:rPr>
          <w:rFonts w:eastAsia="MS Mincho"/>
        </w:rPr>
        <w:t>ase</w:t>
      </w:r>
      <w:r w:rsidR="002B65F3">
        <w:rPr>
          <w:rFonts w:eastAsia="MS Mincho"/>
        </w:rPr>
        <w:t xml:space="preserve"> (</w:t>
      </w:r>
      <w:r w:rsidR="00CC2645">
        <w:rPr>
          <w:rFonts w:eastAsia="MS Mincho"/>
        </w:rPr>
        <w:t>Aspects</w:t>
      </w:r>
      <w:r w:rsidR="002B65F3">
        <w:rPr>
          <w:rFonts w:eastAsia="MS Mincho"/>
        </w:rPr>
        <w:t>)</w:t>
      </w:r>
    </w:p>
    <w:p w:rsidR="00AA014A" w:rsidRPr="00E473F2" w:rsidRDefault="00867A06" w:rsidP="00AA014A">
      <w:pPr>
        <w:ind w:firstLine="284"/>
        <w:jc w:val="both"/>
      </w:pPr>
      <w:r>
        <w:t>An aspect</w:t>
      </w:r>
      <w:r w:rsidR="00DE0486">
        <w:t xml:space="preserve"> (target)</w:t>
      </w:r>
      <w:r>
        <w:t xml:space="preserve"> based extraction model has been developed, which look</w:t>
      </w:r>
      <w:r w:rsidR="00214FB5">
        <w:t>s</w:t>
      </w:r>
      <w:r>
        <w:t xml:space="preserve"> for certain </w:t>
      </w:r>
      <w:r w:rsidR="00A27921">
        <w:t>words</w:t>
      </w:r>
      <w:r>
        <w:t xml:space="preserve"> in tweets using lexicon matching approach. </w:t>
      </w:r>
      <w:r w:rsidR="0075309B">
        <w:t>Three</w:t>
      </w:r>
      <w:r w:rsidR="00AA014A" w:rsidRPr="00AA014A">
        <w:t xml:space="preserve"> major aspect</w:t>
      </w:r>
      <w:r w:rsidR="00AA014A">
        <w:t>s</w:t>
      </w:r>
      <w:r w:rsidR="00AA014A" w:rsidRPr="00AA014A">
        <w:t xml:space="preserve"> </w:t>
      </w:r>
      <w:r w:rsidR="00AA014A">
        <w:t>(</w:t>
      </w:r>
      <w:r w:rsidR="00CD2A79">
        <w:t xml:space="preserve">Price, Service and </w:t>
      </w:r>
      <w:r w:rsidR="00AA014A">
        <w:t xml:space="preserve">Satisfaction) </w:t>
      </w:r>
      <w:r w:rsidR="00AA014A" w:rsidRPr="00AA014A">
        <w:t xml:space="preserve">in telecom business </w:t>
      </w:r>
      <w:r w:rsidR="0075309B">
        <w:t xml:space="preserve">has been considered, </w:t>
      </w:r>
      <w:r w:rsidR="00AA014A" w:rsidRPr="00AA014A">
        <w:t>which can influence a customer to churn to start with</w:t>
      </w:r>
      <w:r w:rsidR="00AD4690">
        <w:t xml:space="preserve"> [20</w:t>
      </w:r>
      <w:r w:rsidR="005A01C4">
        <w:t>,21</w:t>
      </w:r>
      <w:r w:rsidR="00AD4690">
        <w:t>]</w:t>
      </w:r>
      <w:r w:rsidR="00AA014A" w:rsidRPr="00AA014A">
        <w:t xml:space="preserve">. </w:t>
      </w:r>
      <w:r w:rsidR="004A220E">
        <w:t xml:space="preserve">Price </w:t>
      </w:r>
      <w:r w:rsidR="00D1403C">
        <w:t xml:space="preserve">aspect </w:t>
      </w:r>
      <w:r w:rsidR="004A220E">
        <w:t>incorporates call rates,</w:t>
      </w:r>
      <w:r w:rsidR="00D1403C">
        <w:t xml:space="preserve"> pricing options. S</w:t>
      </w:r>
      <w:r w:rsidR="004A220E">
        <w:t xml:space="preserve">ervice </w:t>
      </w:r>
      <w:r w:rsidR="00D1403C">
        <w:t xml:space="preserve">aspect </w:t>
      </w:r>
      <w:r w:rsidR="002A3CC2">
        <w:t>incorporates call quality, coverage</w:t>
      </w:r>
      <w:r w:rsidR="00637ECE">
        <w:t xml:space="preserve">, billing and </w:t>
      </w:r>
      <w:r w:rsidR="00637ECE" w:rsidRPr="00637ECE">
        <w:rPr>
          <w:u w:val="single"/>
        </w:rPr>
        <w:t>customer service</w:t>
      </w:r>
      <w:r w:rsidR="00637ECE">
        <w:t>.</w:t>
      </w:r>
      <w:r w:rsidR="00967F3F">
        <w:t xml:space="preserve"> S</w:t>
      </w:r>
      <w:r w:rsidR="00254C8C">
        <w:t xml:space="preserve">atisfaction </w:t>
      </w:r>
      <w:r w:rsidR="00967F3F">
        <w:t xml:space="preserve">aspect </w:t>
      </w:r>
      <w:r w:rsidR="00B90CC4">
        <w:t xml:space="preserve">incorporates </w:t>
      </w:r>
      <w:r w:rsidR="00B90CC4">
        <w:rPr>
          <w:u w:val="single"/>
        </w:rPr>
        <w:t>already customer churned.</w:t>
      </w:r>
      <w:r w:rsidR="004A220E">
        <w:t xml:space="preserve"> </w:t>
      </w:r>
      <w:r w:rsidR="00AA014A" w:rsidRPr="00AA014A">
        <w:t xml:space="preserve">Every other </w:t>
      </w:r>
      <w:r w:rsidR="00F43269">
        <w:t>churn indicators</w:t>
      </w:r>
      <w:r w:rsidR="00AA014A" w:rsidRPr="00AA014A">
        <w:t xml:space="preserve"> </w:t>
      </w:r>
      <w:r w:rsidR="008C46E9">
        <w:t>had been put up</w:t>
      </w:r>
      <w:r w:rsidR="00AA014A" w:rsidRPr="00AA014A">
        <w:t xml:space="preserve"> in miscellaneous aspect.</w:t>
      </w:r>
      <w:r w:rsidR="00F116C7">
        <w:t xml:space="preserve"> </w:t>
      </w:r>
      <w:r w:rsidR="00C037B1">
        <w:t>Miscellaneous aspect also incorporates “insulting”</w:t>
      </w:r>
      <w:r w:rsidR="00464E78">
        <w:t xml:space="preserve"> effects on the reputation of the company. </w:t>
      </w:r>
      <w:r w:rsidR="00F116C7" w:rsidRPr="009D1D19">
        <w:rPr>
          <w:u w:val="single"/>
        </w:rPr>
        <w:t>If miscellaneous comes out to be most pertaining factor</w:t>
      </w:r>
      <w:r w:rsidR="00534D21" w:rsidRPr="009D1D19">
        <w:rPr>
          <w:u w:val="single"/>
        </w:rPr>
        <w:t>,</w:t>
      </w:r>
      <w:r w:rsidR="00F116C7" w:rsidRPr="009D1D19">
        <w:rPr>
          <w:u w:val="single"/>
        </w:rPr>
        <w:t xml:space="preserve"> then </w:t>
      </w:r>
      <w:r w:rsidR="006606F5" w:rsidRPr="009D1D19">
        <w:rPr>
          <w:u w:val="single"/>
        </w:rPr>
        <w:t xml:space="preserve">we have </w:t>
      </w:r>
      <w:r w:rsidR="00F116C7" w:rsidRPr="009D1D19">
        <w:rPr>
          <w:u w:val="single"/>
        </w:rPr>
        <w:t>look</w:t>
      </w:r>
      <w:r w:rsidR="006606F5" w:rsidRPr="009D1D19">
        <w:rPr>
          <w:u w:val="single"/>
        </w:rPr>
        <w:t>ed</w:t>
      </w:r>
      <w:r w:rsidR="00F116C7" w:rsidRPr="009D1D19">
        <w:rPr>
          <w:u w:val="single"/>
        </w:rPr>
        <w:t xml:space="preserve"> for trending topic </w:t>
      </w:r>
      <w:r w:rsidR="00B965CA" w:rsidRPr="009D1D19">
        <w:rPr>
          <w:u w:val="single"/>
        </w:rPr>
        <w:t>among</w:t>
      </w:r>
      <w:r w:rsidR="00F116C7" w:rsidRPr="009D1D19">
        <w:rPr>
          <w:u w:val="single"/>
        </w:rPr>
        <w:t xml:space="preserve"> all tweets </w:t>
      </w:r>
      <w:r w:rsidR="00B965CA" w:rsidRPr="009D1D19">
        <w:rPr>
          <w:u w:val="single"/>
        </w:rPr>
        <w:t>talking about miscellaneous aspect</w:t>
      </w:r>
      <w:r w:rsidR="00F116C7" w:rsidRPr="009D1D19">
        <w:rPr>
          <w:u w:val="single"/>
        </w:rPr>
        <w:t>, for mining cause of unexpected event.</w:t>
      </w:r>
      <w:r w:rsidR="00E473F2">
        <w:rPr>
          <w:u w:val="single"/>
        </w:rPr>
        <w:t xml:space="preserve"> </w:t>
      </w:r>
      <w:r w:rsidR="00E473F2">
        <w:t>Each aspect has some feature indicators like price aspect has rate, price, charge and tariff as feature indicators. These features are manually identified.</w:t>
      </w:r>
    </w:p>
    <w:p w:rsidR="007F1BFF" w:rsidRDefault="00F533E3" w:rsidP="00AA014A">
      <w:pPr>
        <w:ind w:firstLine="284"/>
        <w:jc w:val="both"/>
      </w:pPr>
      <w:r>
        <w:t>Unigrams, bigrams an</w:t>
      </w:r>
      <w:r w:rsidR="00620E85">
        <w:t xml:space="preserve">d trigrams are created manually </w:t>
      </w:r>
      <w:r w:rsidR="00143469">
        <w:t xml:space="preserve">to build a knowledge base </w:t>
      </w:r>
      <w:r w:rsidR="00777F10">
        <w:t>from a bag of sentiment expressive words specially in telecommunication sector.</w:t>
      </w:r>
      <w:r w:rsidR="00061D75">
        <w:t xml:space="preserve"> </w:t>
      </w:r>
      <w:r w:rsidR="00583DF6" w:rsidRPr="00811D4A">
        <w:rPr>
          <w:u w:val="single"/>
        </w:rPr>
        <w:t xml:space="preserve">Bigrams are of </w:t>
      </w:r>
      <w:r w:rsidR="00811D4A" w:rsidRPr="00811D4A">
        <w:rPr>
          <w:u w:val="single"/>
        </w:rPr>
        <w:t xml:space="preserve">the </w:t>
      </w:r>
      <w:r w:rsidR="00583DF6" w:rsidRPr="00811D4A">
        <w:rPr>
          <w:u w:val="single"/>
        </w:rPr>
        <w:t>form string-string like “</w:t>
      </w:r>
      <w:r w:rsidR="00104793" w:rsidRPr="00811D4A">
        <w:rPr>
          <w:u w:val="single"/>
        </w:rPr>
        <w:t>tariff slashed</w:t>
      </w:r>
      <w:r w:rsidR="00583DF6" w:rsidRPr="00811D4A">
        <w:rPr>
          <w:u w:val="single"/>
        </w:rPr>
        <w:t>”,</w:t>
      </w:r>
      <w:r w:rsidR="00082E9E" w:rsidRPr="00811D4A">
        <w:rPr>
          <w:u w:val="single"/>
        </w:rPr>
        <w:t xml:space="preserve"> “shittiest network</w:t>
      </w:r>
      <w:r w:rsidR="00583DF6" w:rsidRPr="00811D4A">
        <w:rPr>
          <w:u w:val="single"/>
        </w:rPr>
        <w:t>”</w:t>
      </w:r>
      <w:r w:rsidR="00082E9E" w:rsidRPr="00811D4A">
        <w:rPr>
          <w:u w:val="single"/>
        </w:rPr>
        <w:t>, “too-much interrupt”</w:t>
      </w:r>
      <w:r w:rsidR="00846778" w:rsidRPr="00811D4A">
        <w:rPr>
          <w:u w:val="single"/>
        </w:rPr>
        <w:t>.</w:t>
      </w:r>
      <w:r w:rsidR="003C3E2D">
        <w:t xml:space="preserve"> Trigrams are constructed to capture cases like “ported to bsnl”</w:t>
      </w:r>
      <w:r w:rsidR="00283FBC">
        <w:t>.</w:t>
      </w:r>
      <w:r w:rsidR="00F17A1F">
        <w:t xml:space="preserve"> Wordnet database is also used to get sets </w:t>
      </w:r>
      <w:r w:rsidR="00DE62BA">
        <w:t>of cognitive synonyms (synsets) of lexicons used in building unigrams, bigram and trigrams.</w:t>
      </w:r>
      <w:r w:rsidR="00F17A1F">
        <w:t xml:space="preserve"> </w:t>
      </w:r>
    </w:p>
    <w:p w:rsidR="00F8104F" w:rsidRDefault="007F1BFF" w:rsidP="00AA014A">
      <w:pPr>
        <w:ind w:firstLine="284"/>
        <w:jc w:val="both"/>
        <w:rPr>
          <w:u w:val="single"/>
        </w:rPr>
      </w:pPr>
      <w:r>
        <w:t xml:space="preserve">Hu and Liu [32] have provided a list of domain independent strongly positive and negative words. </w:t>
      </w:r>
      <w:r w:rsidR="00170003">
        <w:t xml:space="preserve">It contains few words which are not </w:t>
      </w:r>
      <w:r w:rsidR="00170003" w:rsidRPr="00170003">
        <w:t>strongly positive / negative for telecommunication sector</w:t>
      </w:r>
      <w:r w:rsidR="00170003">
        <w:t xml:space="preserve"> for example pretty, cheap, problem, tough etc. All such words are removed </w:t>
      </w:r>
      <w:r w:rsidR="005B5BDD">
        <w:t xml:space="preserve">from the list to make it context specific. </w:t>
      </w:r>
      <w:r w:rsidR="00534C62">
        <w:t>Few domain d</w:t>
      </w:r>
      <w:r w:rsidR="00534C62" w:rsidRPr="00534C62">
        <w:t>ependent strongly positive / negative word</w:t>
      </w:r>
      <w:r w:rsidR="00534C62">
        <w:t xml:space="preserve"> are also added to above list for example highspeed, lightning, slashes, flop etc. </w:t>
      </w:r>
      <w:r w:rsidR="00F8104F">
        <w:t xml:space="preserve">Further these words are </w:t>
      </w:r>
      <w:r w:rsidR="000D43BE">
        <w:t xml:space="preserve">also </w:t>
      </w:r>
      <w:r w:rsidR="00F8104F">
        <w:t>added to knowledge base.</w:t>
      </w:r>
    </w:p>
    <w:p w:rsidR="00816BE7" w:rsidRPr="00AA014A" w:rsidRDefault="00816BE7" w:rsidP="00AA014A">
      <w:pPr>
        <w:ind w:firstLine="284"/>
        <w:jc w:val="both"/>
      </w:pPr>
      <w:r>
        <w:t xml:space="preserve">A negated context also been taken care of as </w:t>
      </w:r>
      <w:r w:rsidRPr="00816BE7">
        <w:t>each word and associated with it polarity in a negated context become negated</w:t>
      </w:r>
      <w:r>
        <w:t xml:space="preserve"> (e.g. </w:t>
      </w:r>
      <w:r w:rsidR="00B70953" w:rsidRPr="00B70953">
        <w:t xml:space="preserve">“I like this book” and “I don’t like this book” are considered to be very similar by most commonly-used </w:t>
      </w:r>
      <w:r w:rsidR="00B70953" w:rsidRPr="00B70953">
        <w:lastRenderedPageBreak/>
        <w:t>similarity measures, the only differing token, the negation term, forces the two sentences into opposite classes.</w:t>
      </w:r>
      <w:r>
        <w:t>)</w:t>
      </w:r>
    </w:p>
    <w:p w:rsidR="0029250B" w:rsidRDefault="00E62960" w:rsidP="0029250B">
      <w:pPr>
        <w:pStyle w:val="Heading2"/>
        <w:rPr>
          <w:rFonts w:eastAsia="MS Mincho"/>
        </w:rPr>
      </w:pPr>
      <w:r>
        <w:rPr>
          <w:rFonts w:eastAsia="MS Mincho"/>
        </w:rPr>
        <w:t>Aspect</w:t>
      </w:r>
      <w:r w:rsidR="0029250B">
        <w:rPr>
          <w:rFonts w:eastAsia="MS Mincho"/>
        </w:rPr>
        <w:t xml:space="preserve"> Based </w:t>
      </w:r>
      <w:r>
        <w:rPr>
          <w:rFonts w:eastAsia="MS Mincho"/>
        </w:rPr>
        <w:t xml:space="preserve">Text </w:t>
      </w:r>
      <w:r w:rsidR="0029250B">
        <w:rPr>
          <w:rFonts w:eastAsia="MS Mincho"/>
        </w:rPr>
        <w:t>Classification</w:t>
      </w:r>
    </w:p>
    <w:p w:rsidR="00B614D9" w:rsidRDefault="00CC4CDF" w:rsidP="00CC4CDF">
      <w:pPr>
        <w:ind w:firstLine="284"/>
        <w:jc w:val="both"/>
      </w:pPr>
      <w:r>
        <w:t xml:space="preserve">The collected dataset is </w:t>
      </w:r>
      <w:r w:rsidR="008E1E62">
        <w:t xml:space="preserve">cross-checked against </w:t>
      </w:r>
      <w:r w:rsidR="00545D99">
        <w:t>knowledge base</w:t>
      </w:r>
      <w:r>
        <w:t xml:space="preserve"> to extract aspect and sentiment.</w:t>
      </w:r>
      <w:r w:rsidR="00267F13">
        <w:t xml:space="preserve"> </w:t>
      </w:r>
      <w:r w:rsidR="009561B4">
        <w:t xml:space="preserve">In sentiment extraction, </w:t>
      </w:r>
      <w:r w:rsidR="009561B4" w:rsidRPr="009561B4">
        <w:t xml:space="preserve">we </w:t>
      </w:r>
      <w:r w:rsidR="009561B4">
        <w:t xml:space="preserve">specifically </w:t>
      </w:r>
      <w:r w:rsidR="009561B4" w:rsidRPr="009561B4">
        <w:t>tack</w:t>
      </w:r>
      <w:r w:rsidR="009561B4">
        <w:t xml:space="preserve">le ternary classification task, </w:t>
      </w:r>
      <w:r w:rsidR="00E76714">
        <w:t>which</w:t>
      </w:r>
      <w:r w:rsidR="009561B4">
        <w:t xml:space="preserve"> is given a tweet x</w:t>
      </w:r>
      <w:r w:rsidR="009561B4">
        <w:rPr>
          <w:vertAlign w:val="superscript"/>
        </w:rPr>
        <w:t>i</w:t>
      </w:r>
      <w:r w:rsidR="009561B4" w:rsidRPr="009561B4">
        <w:t>, the cl</w:t>
      </w:r>
      <w:r w:rsidR="009561B4">
        <w:t>assifiers task is to predict y</w:t>
      </w:r>
      <w:r w:rsidR="009561B4">
        <w:rPr>
          <w:vertAlign w:val="superscript"/>
        </w:rPr>
        <w:t>i</w:t>
      </w:r>
      <w:r w:rsidR="00E76714">
        <w:t xml:space="preserve"> </w:t>
      </w:r>
      <m:oMath>
        <m:r>
          <w:rPr>
            <w:rFonts w:ascii="Cambria Math" w:hAnsi="Cambria Math"/>
          </w:rPr>
          <m:t>∈</m:t>
        </m:r>
      </m:oMath>
      <w:r w:rsidR="009561B4" w:rsidRPr="009561B4">
        <w:t xml:space="preserve"> {NEGATIVE, NEUTRAL, POSITIVE}.</w:t>
      </w:r>
      <w:r w:rsidR="001E6575">
        <w:t xml:space="preserve"> </w:t>
      </w:r>
      <w:r w:rsidR="00A904A2">
        <w:t xml:space="preserve">Neutral class has been incorporated in model to classify tweets that is not assigned positive / negative class. </w:t>
      </w:r>
    </w:p>
    <w:p w:rsidR="00143E90" w:rsidRPr="001832B3" w:rsidRDefault="00CF501C" w:rsidP="00CC4CDF">
      <w:pPr>
        <w:ind w:firstLine="284"/>
        <w:jc w:val="both"/>
        <w:rPr>
          <w:b/>
          <w:lang w:val="en-IN" w:eastAsia="en-IN"/>
        </w:rPr>
      </w:pPr>
      <w:r>
        <w:t xml:space="preserve">Classification task can be broadly broken into two </w:t>
      </w:r>
      <w:r w:rsidR="00D27A63">
        <w:t>phases</w:t>
      </w:r>
      <w:r>
        <w:t>.</w:t>
      </w:r>
      <w:r w:rsidR="00D27A63">
        <w:t xml:space="preserve"> I</w:t>
      </w:r>
      <w:r w:rsidR="000A58FB">
        <w:t xml:space="preserve">n the first phase </w:t>
      </w:r>
      <w:r w:rsidR="00D27A63">
        <w:t>lexicon</w:t>
      </w:r>
      <w:r w:rsidR="00F7129D">
        <w:t>s</w:t>
      </w:r>
      <w:r w:rsidR="00D27A63">
        <w:t xml:space="preserve"> </w:t>
      </w:r>
      <w:r w:rsidR="00A470F5">
        <w:t>referring to target</w:t>
      </w:r>
      <w:r w:rsidR="000A58FB">
        <w:t xml:space="preserve"> and aspect’s feature indicators </w:t>
      </w:r>
      <w:r w:rsidR="00D27A63">
        <w:t xml:space="preserve">are matched with words appearing in a tweet. </w:t>
      </w:r>
      <w:r w:rsidR="009D2896">
        <w:t>The second phase calculates overall sentiment score based on summation of individual lexicon sentiment retri</w:t>
      </w:r>
      <w:r w:rsidR="008C7C5C">
        <w:t>e</w:t>
      </w:r>
      <w:r w:rsidR="009D2896">
        <w:t xml:space="preserve">ved in first phase. </w:t>
      </w:r>
      <w:r w:rsidR="00B71B43">
        <w:t>N</w:t>
      </w:r>
      <w:r w:rsidR="00B71B43" w:rsidRPr="00B71B43">
        <w:t>egating words are capable of reversing polarity of sentiment again.</w:t>
      </w:r>
      <w:r w:rsidR="00B71B43">
        <w:t xml:space="preserve"> </w:t>
      </w:r>
      <w:r w:rsidR="00686A61">
        <w:t>Our model assumes that c</w:t>
      </w:r>
      <w:r w:rsidR="002F2449">
        <w:t>ustomers providing negative tweets would lead to churn in few months</w:t>
      </w:r>
      <w:r w:rsidR="00686A61">
        <w:t xml:space="preserve"> (ranging from 1 to 3)</w:t>
      </w:r>
      <w:r w:rsidR="002F2449">
        <w:t xml:space="preserve">. </w:t>
      </w:r>
      <w:r w:rsidR="00143E90">
        <w:rPr>
          <w:lang w:val="en-IN" w:eastAsia="en-IN"/>
        </w:rPr>
        <w:t>To collect these sentiments, we fol</w:t>
      </w:r>
      <w:r w:rsidR="00664B11">
        <w:rPr>
          <w:lang w:val="en-IN" w:eastAsia="en-IN"/>
        </w:rPr>
        <w:t xml:space="preserve">lowed the same procedure as in </w:t>
      </w:r>
      <w:r w:rsidR="00D81941">
        <w:rPr>
          <w:lang w:val="en-IN" w:eastAsia="en-IN"/>
        </w:rPr>
        <w:t>Taboada et al. [29</w:t>
      </w:r>
      <w:r w:rsidR="00664B11">
        <w:rPr>
          <w:lang w:val="en-IN" w:eastAsia="en-IN"/>
        </w:rPr>
        <w:t>].</w:t>
      </w:r>
      <w:r w:rsidR="00143E90">
        <w:rPr>
          <w:lang w:val="en-IN" w:eastAsia="en-IN"/>
        </w:rPr>
        <w:t xml:space="preserve"> </w:t>
      </w:r>
      <w:r w:rsidR="00A9158C">
        <w:rPr>
          <w:lang w:val="en-IN" w:eastAsia="en-IN"/>
        </w:rPr>
        <w:t>F</w:t>
      </w:r>
      <w:r w:rsidR="000A709D">
        <w:rPr>
          <w:lang w:val="en-IN" w:eastAsia="en-IN"/>
        </w:rPr>
        <w:t xml:space="preserve">ollowing are few examples of </w:t>
      </w:r>
      <w:r w:rsidR="00A9158C">
        <w:rPr>
          <w:lang w:val="en-IN" w:eastAsia="en-IN"/>
        </w:rPr>
        <w:t xml:space="preserve">tweets fetched. </w:t>
      </w:r>
      <w:r w:rsidR="001832B3">
        <w:rPr>
          <w:lang w:val="en-IN" w:eastAsia="en-IN"/>
        </w:rPr>
        <w:t xml:space="preserve">Lexicons </w:t>
      </w:r>
      <w:r w:rsidR="00327D59">
        <w:rPr>
          <w:lang w:val="en-IN" w:eastAsia="en-IN"/>
        </w:rPr>
        <w:t>referring to target</w:t>
      </w:r>
      <w:r w:rsidR="001832B3">
        <w:rPr>
          <w:lang w:val="en-IN" w:eastAsia="en-IN"/>
        </w:rPr>
        <w:t xml:space="preserve"> are </w:t>
      </w:r>
      <w:r w:rsidR="001832B3" w:rsidRPr="001832B3">
        <w:rPr>
          <w:i/>
          <w:lang w:val="en-IN" w:eastAsia="en-IN"/>
        </w:rPr>
        <w:t>italicized</w:t>
      </w:r>
      <w:r w:rsidR="001832B3">
        <w:rPr>
          <w:lang w:val="en-IN" w:eastAsia="en-IN"/>
        </w:rPr>
        <w:t xml:space="preserve"> and aspect’s feature </w:t>
      </w:r>
      <w:r w:rsidR="00452B4D">
        <w:rPr>
          <w:lang w:val="en-IN" w:eastAsia="en-IN"/>
        </w:rPr>
        <w:t>indicators are</w:t>
      </w:r>
      <w:r w:rsidR="001832B3">
        <w:rPr>
          <w:lang w:val="en-IN" w:eastAsia="en-IN"/>
        </w:rPr>
        <w:t xml:space="preserve"> in </w:t>
      </w:r>
      <w:r w:rsidR="001832B3">
        <w:rPr>
          <w:b/>
          <w:lang w:val="en-IN" w:eastAsia="en-IN"/>
        </w:rPr>
        <w:t>bold.</w:t>
      </w:r>
    </w:p>
    <w:p w:rsidR="00F864DD" w:rsidRDefault="00F864DD" w:rsidP="00CC4CDF">
      <w:pPr>
        <w:ind w:firstLine="284"/>
        <w:jc w:val="both"/>
      </w:pPr>
      <w:r>
        <w:t xml:space="preserve">aircel i </w:t>
      </w:r>
      <w:r w:rsidRPr="00452B4D">
        <w:rPr>
          <w:i/>
        </w:rPr>
        <w:t>hate</w:t>
      </w:r>
      <w:r>
        <w:t xml:space="preserve"> u, no </w:t>
      </w:r>
      <w:r w:rsidRPr="00452B4D">
        <w:rPr>
          <w:b/>
        </w:rPr>
        <w:t>wifi</w:t>
      </w:r>
      <w:r>
        <w:t xml:space="preserve"> since morning</w:t>
      </w:r>
      <w:r w:rsidR="00F10D75">
        <w:t>.</w:t>
      </w:r>
    </w:p>
    <w:p w:rsidR="00F864DD" w:rsidRDefault="00F864DD" w:rsidP="00CC4CDF">
      <w:pPr>
        <w:ind w:firstLine="284"/>
        <w:jc w:val="both"/>
      </w:pPr>
      <w:r w:rsidRPr="00452B4D">
        <w:rPr>
          <w:i/>
        </w:rPr>
        <w:t>pathetic</w:t>
      </w:r>
      <w:r>
        <w:t xml:space="preserve"> connection of airtel, planning to </w:t>
      </w:r>
      <w:r w:rsidRPr="00452B4D">
        <w:rPr>
          <w:b/>
        </w:rPr>
        <w:t>switch to</w:t>
      </w:r>
      <w:r>
        <w:t xml:space="preserve"> BSNL</w:t>
      </w:r>
      <w:r w:rsidR="00F10D75">
        <w:t>.</w:t>
      </w:r>
    </w:p>
    <w:p w:rsidR="006B000E" w:rsidRDefault="006B000E" w:rsidP="00CC4CDF">
      <w:pPr>
        <w:ind w:firstLine="284"/>
        <w:jc w:val="both"/>
      </w:pPr>
      <w:r>
        <w:t xml:space="preserve">bsnl </w:t>
      </w:r>
      <w:r w:rsidRPr="00452B4D">
        <w:rPr>
          <w:b/>
        </w:rPr>
        <w:t>3g</w:t>
      </w:r>
      <w:r>
        <w:t xml:space="preserve"> is </w:t>
      </w:r>
      <w:r w:rsidRPr="00452B4D">
        <w:rPr>
          <w:i/>
        </w:rPr>
        <w:t>decent</w:t>
      </w:r>
      <w:r>
        <w:t xml:space="preserve"> here speed wise </w:t>
      </w:r>
      <w:r w:rsidR="00452B4D">
        <w:t>in Kerala</w:t>
      </w:r>
      <w:r w:rsidR="00F10D75">
        <w:t>.</w:t>
      </w:r>
    </w:p>
    <w:p w:rsidR="004A27D6" w:rsidRDefault="004A27D6" w:rsidP="00CC4CDF">
      <w:pPr>
        <w:ind w:firstLine="284"/>
        <w:jc w:val="both"/>
      </w:pPr>
      <w:r>
        <w:t xml:space="preserve">bsnl </w:t>
      </w:r>
      <w:r w:rsidRPr="00B86FC4">
        <w:rPr>
          <w:i/>
        </w:rPr>
        <w:t>launches</w:t>
      </w:r>
      <w:r>
        <w:t xml:space="preserve"> new call </w:t>
      </w:r>
      <w:r w:rsidRPr="00B86FC4">
        <w:rPr>
          <w:b/>
        </w:rPr>
        <w:t>tariff</w:t>
      </w:r>
      <w:r>
        <w:t xml:space="preserve"> </w:t>
      </w:r>
      <w:r w:rsidRPr="00B86FC4">
        <w:rPr>
          <w:i/>
        </w:rPr>
        <w:t>reduction</w:t>
      </w:r>
      <w:r>
        <w:t xml:space="preserve"> stvs for </w:t>
      </w:r>
      <w:r w:rsidRPr="00B00D52">
        <w:rPr>
          <w:b/>
        </w:rPr>
        <w:t>2g 3g</w:t>
      </w:r>
      <w:r>
        <w:t xml:space="preserve"> prepaid customers bsnl telecom</w:t>
      </w:r>
      <w:r w:rsidR="00F10D75">
        <w:t>.</w:t>
      </w:r>
    </w:p>
    <w:p w:rsidR="00143E90" w:rsidRDefault="00B614D9" w:rsidP="00143E90">
      <w:pPr>
        <w:ind w:firstLine="284"/>
        <w:jc w:val="both"/>
      </w:pPr>
      <w:r>
        <w:t xml:space="preserve">In first phase, </w:t>
      </w:r>
      <w:r>
        <w:rPr>
          <w:u w:val="single"/>
        </w:rPr>
        <w:t xml:space="preserve">lexicons </w:t>
      </w:r>
      <w:r w:rsidR="0033354E">
        <w:rPr>
          <w:u w:val="single"/>
        </w:rPr>
        <w:t>referring to target</w:t>
      </w:r>
      <w:r>
        <w:rPr>
          <w:u w:val="single"/>
        </w:rPr>
        <w:t xml:space="preserve"> are</w:t>
      </w:r>
      <w:r w:rsidR="008029F7">
        <w:rPr>
          <w:u w:val="single"/>
        </w:rPr>
        <w:t xml:space="preserve"> </w:t>
      </w:r>
      <w:r w:rsidR="00171801">
        <w:rPr>
          <w:u w:val="single"/>
        </w:rPr>
        <w:t>lexicons</w:t>
      </w:r>
      <w:bookmarkStart w:id="0" w:name="_GoBack"/>
      <w:bookmarkEnd w:id="0"/>
      <w:r w:rsidR="004C352F">
        <w:rPr>
          <w:u w:val="single"/>
        </w:rPr>
        <w:t xml:space="preserve"> in </w:t>
      </w:r>
      <w:r w:rsidR="008029F7">
        <w:rPr>
          <w:u w:val="single"/>
        </w:rPr>
        <w:t>knowledge base</w:t>
      </w:r>
      <w:r>
        <w:rPr>
          <w:u w:val="single"/>
        </w:rPr>
        <w:t>.</w:t>
      </w:r>
      <w:r w:rsidR="00204AF6">
        <w:t xml:space="preserve"> </w:t>
      </w:r>
      <w:r w:rsidR="00BE4828">
        <w:t xml:space="preserve">And presence of aspect feature indicator indicates presence </w:t>
      </w:r>
      <w:r w:rsidR="00E050CF">
        <w:t>of</w:t>
      </w:r>
      <w:r w:rsidR="00BE4828">
        <w:t xml:space="preserve"> aspect in a tweet</w:t>
      </w:r>
      <w:r w:rsidR="002072FC">
        <w:t>. A tweet can have multiple aspect</w:t>
      </w:r>
      <w:r w:rsidR="00143E90">
        <w:t>s</w:t>
      </w:r>
      <w:r w:rsidR="002072FC">
        <w:t xml:space="preserve"> or it may have none. </w:t>
      </w:r>
      <w:r w:rsidR="00234442">
        <w:t xml:space="preserve">After annotation, tweets having positive or negative polarity and having price, service, satisfaction or miscellaneous aspect </w:t>
      </w:r>
      <w:r w:rsidR="00EC1230">
        <w:t>are used, other tweets are ignored.</w:t>
      </w:r>
    </w:p>
    <w:p w:rsidR="005A3292" w:rsidRDefault="005A3292" w:rsidP="00143E90">
      <w:pPr>
        <w:ind w:firstLine="284"/>
        <w:jc w:val="both"/>
      </w:pPr>
      <w:r>
        <w:t xml:space="preserve">Above described baseline </w:t>
      </w:r>
      <w:r w:rsidR="00F10D75">
        <w:t xml:space="preserve">classifier is not able to </w:t>
      </w:r>
      <w:r w:rsidR="00E94BF4">
        <w:t xml:space="preserve">properly </w:t>
      </w:r>
      <w:r w:rsidR="00F10D75">
        <w:t>assign sentiment to tweets having mul</w:t>
      </w:r>
      <w:r w:rsidR="00E94BF4">
        <w:t>tiple service providers</w:t>
      </w:r>
      <w:r w:rsidR="00F10D75">
        <w:t>.</w:t>
      </w:r>
      <w:r w:rsidR="00413093">
        <w:t xml:space="preserve"> As inclusion </w:t>
      </w:r>
      <w:r w:rsidR="00413093" w:rsidRPr="00413093">
        <w:t xml:space="preserve">of multiple service providers in </w:t>
      </w:r>
      <w:r w:rsidR="00954EE0">
        <w:t>a tweet presents semantic issue</w:t>
      </w:r>
      <w:r w:rsidR="00F10419">
        <w:t>s</w:t>
      </w:r>
      <w:r w:rsidR="00413093">
        <w:t>.</w:t>
      </w:r>
      <w:r w:rsidR="00F10D75">
        <w:t xml:space="preserve"> For example tweets </w:t>
      </w:r>
      <w:r w:rsidR="00C64B00">
        <w:t>in figure 4 can be misclassified due to (shit, virgin) and (</w:t>
      </w:r>
      <w:r w:rsidR="00864325">
        <w:t>crap, bsnl</w:t>
      </w:r>
      <w:r w:rsidR="00C64B00">
        <w:t xml:space="preserve">) matching as a unigram-unigram pair. To tackle the issue our classifier has been modified to use </w:t>
      </w:r>
      <w:r w:rsidR="00C64B00" w:rsidRPr="00CA7B7D">
        <w:rPr>
          <w:rFonts w:eastAsia="MS Mincho"/>
          <w:lang w:val="en-IN"/>
        </w:rPr>
        <w:t>a simple neighbourhood proximity based approach</w:t>
      </w:r>
      <w:r w:rsidR="00C64B00">
        <w:rPr>
          <w:rFonts w:eastAsia="MS Mincho"/>
          <w:lang w:val="en-IN"/>
        </w:rPr>
        <w:t xml:space="preserve">. For each occurrence of </w:t>
      </w:r>
      <w:r w:rsidR="00643B3C">
        <w:rPr>
          <w:rFonts w:eastAsia="MS Mincho"/>
          <w:lang w:val="en-IN"/>
        </w:rPr>
        <w:t xml:space="preserve">lexicon referring to target, each target words word-distance has been measured. Lexicon referring to target is attached to the target word occurring closer to the target. </w:t>
      </w:r>
      <w:r w:rsidR="00915035" w:rsidRPr="00CA7B7D">
        <w:rPr>
          <w:rFonts w:eastAsia="MS Mincho"/>
          <w:lang w:val="en-IN"/>
        </w:rPr>
        <w:t>The sentiment classification</w:t>
      </w:r>
      <w:r w:rsidR="00915035">
        <w:rPr>
          <w:rFonts w:eastAsia="MS Mincho"/>
          <w:lang w:val="en-IN"/>
        </w:rPr>
        <w:t xml:space="preserve"> </w:t>
      </w:r>
      <w:r w:rsidR="00915035" w:rsidRPr="00CA7B7D">
        <w:rPr>
          <w:rFonts w:eastAsia="MS Mincho"/>
          <w:lang w:val="en-IN"/>
        </w:rPr>
        <w:t>is given by the sum of the weighted individual word sentiments for each target occurrence.</w:t>
      </w:r>
      <w:r w:rsidR="00390AB0">
        <w:rPr>
          <w:rFonts w:eastAsia="MS Mincho"/>
          <w:lang w:val="en-IN"/>
        </w:rPr>
        <w:t xml:space="preserve"> </w:t>
      </w:r>
      <w:r w:rsidR="003911D7">
        <w:rPr>
          <w:rFonts w:eastAsia="MS Mincho"/>
          <w:lang w:val="en-IN"/>
        </w:rPr>
        <w:t>Table</w:t>
      </w:r>
      <w:r w:rsidR="00390AB0">
        <w:rPr>
          <w:rFonts w:eastAsia="MS Mincho"/>
          <w:lang w:val="en-IN"/>
        </w:rPr>
        <w:t xml:space="preserve"> 1 shows utilizing proximity improved accuracy of our model.</w:t>
      </w:r>
      <w:r w:rsidR="003911D7">
        <w:rPr>
          <w:rFonts w:eastAsia="MS Mincho"/>
          <w:lang w:val="en-IN"/>
        </w:rPr>
        <w:t xml:space="preserve"> </w:t>
      </w:r>
    </w:p>
    <w:p w:rsidR="00F10D75" w:rsidRDefault="00AD46BC" w:rsidP="00143E90">
      <w:pPr>
        <w:ind w:firstLine="284"/>
        <w:jc w:val="both"/>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-4914</wp:posOffset>
                </wp:positionH>
                <wp:positionV relativeFrom="paragraph">
                  <wp:posOffset>166</wp:posOffset>
                </wp:positionV>
                <wp:extent cx="3283888" cy="612250"/>
                <wp:effectExtent l="0" t="0" r="12065" b="16510"/>
                <wp:wrapNone/>
                <wp:docPr id="2" name="Rectangle 2"/>
                <wp:cNvGraphicFramePr/>
                <a:graphic xmlns:a="http://schemas.openxmlformats.org/drawingml/2006/main">
                  <a:graphicData uri="http://schemas.microsoft.com/office/word/2010/wordprocessingShape">
                    <wps:wsp>
                      <wps:cNvSpPr/>
                      <wps:spPr>
                        <a:xfrm>
                          <a:off x="0" y="0"/>
                          <a:ext cx="3283888" cy="612250"/>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pt;margin-top:0;width:258.55pt;height:4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" fillcolor="#4f81bd [3204]" strokecolor="#243f60 [1604]" strokeweight="2pt">
                <v:fill opacity="13878f"/>
              </v:rect>
            </w:pict>
          </mc:Fallback>
        </mc:AlternateContent>
      </w:r>
      <w:r w:rsidR="00F10D75">
        <w:t xml:space="preserve">idea and bsnl both are </w:t>
      </w:r>
      <w:r w:rsidR="00F10D75" w:rsidRPr="0033354E">
        <w:rPr>
          <w:i/>
        </w:rPr>
        <w:t>shit</w:t>
      </w:r>
      <w:r w:rsidR="00F10D75">
        <w:t xml:space="preserve"> i am pretty sure about this need to </w:t>
      </w:r>
      <w:r w:rsidR="00F10D75" w:rsidRPr="005937B6">
        <w:rPr>
          <w:b/>
        </w:rPr>
        <w:t>shift to</w:t>
      </w:r>
      <w:r w:rsidR="00F10D75">
        <w:t xml:space="preserve"> virgin</w:t>
      </w:r>
      <w:r w:rsidR="0033354E">
        <w:t>.</w:t>
      </w:r>
    </w:p>
    <w:p w:rsidR="00F10D75" w:rsidRDefault="00E94BF4" w:rsidP="00143E90">
      <w:pPr>
        <w:ind w:firstLine="284"/>
        <w:jc w:val="both"/>
      </w:pPr>
      <w:r>
        <w:t>@</w:t>
      </w:r>
      <w:r w:rsidR="00BB79D2">
        <w:t xml:space="preserve">yearning4d_sky airtel is also </w:t>
      </w:r>
      <w:r w:rsidR="00BB79D2" w:rsidRPr="00E94BF4">
        <w:rPr>
          <w:i/>
        </w:rPr>
        <w:t>crap</w:t>
      </w:r>
      <w:r w:rsidR="00BB79D2">
        <w:t xml:space="preserve"> i </w:t>
      </w:r>
      <w:r w:rsidR="00BB79D2" w:rsidRPr="00E94BF4">
        <w:rPr>
          <w:b/>
        </w:rPr>
        <w:t>mnped from</w:t>
      </w:r>
      <w:r w:rsidR="00BB79D2">
        <w:t xml:space="preserve"> airtel </w:t>
      </w:r>
      <w:r w:rsidR="00BB79D2" w:rsidRPr="00E94BF4">
        <w:rPr>
          <w:b/>
        </w:rPr>
        <w:t>to</w:t>
      </w:r>
      <w:r w:rsidR="00BB79D2">
        <w:t xml:space="preserve"> bsnl one of the best decisions taken in telecom industry</w:t>
      </w:r>
      <w:r>
        <w:t>.</w:t>
      </w:r>
    </w:p>
    <w:p w:rsidR="0029250B" w:rsidRDefault="0029250B" w:rsidP="0029250B">
      <w:pPr>
        <w:pStyle w:val="Heading2"/>
        <w:rPr>
          <w:rFonts w:eastAsia="MS Mincho"/>
        </w:rPr>
      </w:pPr>
      <w:r>
        <w:rPr>
          <w:rFonts w:eastAsia="MS Mincho"/>
        </w:rPr>
        <w:lastRenderedPageBreak/>
        <w:t>Association Rule Mining for most prevalent churning factors</w:t>
      </w:r>
    </w:p>
    <w:p w:rsidR="00A92281" w:rsidRDefault="00A30AF5" w:rsidP="00662C30">
      <w:pPr>
        <w:ind w:firstLine="216"/>
        <w:jc w:val="both"/>
      </w:pPr>
      <w:r>
        <w:t xml:space="preserve">Association rule mining is one of the most common data mining techniques, which is used </w:t>
      </w:r>
      <w:r w:rsidR="00662C30">
        <w:t xml:space="preserve">to discover </w:t>
      </w:r>
      <w:r w:rsidR="00C020AB">
        <w:t xml:space="preserve">rules among </w:t>
      </w:r>
      <w:r w:rsidR="00662C30">
        <w:t>multiple independent element</w:t>
      </w:r>
      <w:r w:rsidR="00941111">
        <w:t>s</w:t>
      </w:r>
      <w:r w:rsidR="00662C30">
        <w:t xml:space="preserve"> that co-occur frequently</w:t>
      </w:r>
      <w:r>
        <w:t xml:space="preserve"> [27]</w:t>
      </w:r>
      <w:r w:rsidR="00662C30">
        <w:t>.</w:t>
      </w:r>
      <w:r>
        <w:t xml:space="preserve"> </w:t>
      </w:r>
      <w:r w:rsidR="00097D94">
        <w:t>We found out that it</w:t>
      </w:r>
      <w:r w:rsidR="00D23B2B">
        <w:t xml:space="preserve"> can be used to mine out co-occurrence between an aspect and sentiment. </w:t>
      </w:r>
      <w:r w:rsidR="00574DE5">
        <w:t xml:space="preserve">Previous steps can be considered as pre-processing steps for mining most prevalent Association Rule within a time window, say month. </w:t>
      </w:r>
      <w:r w:rsidR="00A92281">
        <w:t>Top most of all such rules can be used to denote most prevailing churning factor within that time frame.</w:t>
      </w:r>
    </w:p>
    <w:p w:rsidR="0025650A" w:rsidRDefault="0076227E" w:rsidP="00113D34">
      <w:pPr>
        <w:ind w:firstLine="216"/>
        <w:jc w:val="both"/>
      </w:pPr>
      <w:r>
        <w:t xml:space="preserve">Mostly </w:t>
      </w:r>
      <w:r w:rsidR="00A92281">
        <w:t xml:space="preserve">Association Rule Mining </w:t>
      </w:r>
      <w:r>
        <w:t>has been done by varying support and confidence values. However such methodology suffers from either generating too many results or too few results</w:t>
      </w:r>
      <w:r w:rsidR="00670C16">
        <w:t xml:space="preserve"> neglecting</w:t>
      </w:r>
      <w:r>
        <w:t xml:space="preserve"> valuable information.</w:t>
      </w:r>
      <w:r w:rsidR="00C46A74">
        <w:t xml:space="preserve"> Taking this into consideration we have used Top-k Association Rule mining technique</w:t>
      </w:r>
      <w:r w:rsidR="00A338DF">
        <w:t xml:space="preserve"> [31]</w:t>
      </w:r>
      <w:r w:rsidR="00C46A74">
        <w:t>.</w:t>
      </w:r>
      <w:r w:rsidR="00EA55B0">
        <w:t xml:space="preserve"> </w:t>
      </w:r>
      <w:r w:rsidR="00C46A74" w:rsidRPr="00C46A74">
        <w:t>In particular only top most rule</w:t>
      </w:r>
      <w:r w:rsidR="00F75CE2">
        <w:t>(s)</w:t>
      </w:r>
      <w:r w:rsidR="00B82D50">
        <w:t xml:space="preserve"> has been considered for mining most pertaining churning factor(s). </w:t>
      </w:r>
      <w:r w:rsidR="00440D91">
        <w:t xml:space="preserve">In this paper, we only report the best results that are based on the K value = 2. </w:t>
      </w:r>
    </w:p>
    <w:p w:rsidR="00B652D5" w:rsidRDefault="00F772B9">
      <w:pPr>
        <w:pStyle w:val="Heading1"/>
        <w:rPr>
          <w:rFonts w:eastAsia="MS Mincho"/>
          <w:sz w:val="22"/>
        </w:rPr>
      </w:pPr>
      <w:r>
        <w:rPr>
          <w:rFonts w:eastAsia="MS Mincho"/>
          <w:sz w:val="22"/>
        </w:rPr>
        <w:t>Experimental Evaluations</w:t>
      </w:r>
    </w:p>
    <w:p w:rsidR="00B652D5" w:rsidRDefault="00BE1B76" w:rsidP="00BE1B76">
      <w:pPr>
        <w:ind w:firstLine="216"/>
        <w:jc w:val="both"/>
      </w:pPr>
      <w:r>
        <w:t xml:space="preserve">In this section we shall be looking at the results obtained </w:t>
      </w:r>
      <w:r w:rsidR="00AA438F">
        <w:t>after</w:t>
      </w:r>
      <w:r>
        <w:t xml:space="preserve"> applying </w:t>
      </w:r>
      <w:r w:rsidR="00AA438F">
        <w:t>a</w:t>
      </w:r>
      <w:r w:rsidR="00B017FC">
        <w:t xml:space="preserve">bove approach on data collected in the previously specified time. </w:t>
      </w:r>
      <w:r w:rsidR="000D43BE">
        <w:t xml:space="preserve">In order to </w:t>
      </w:r>
      <w:r w:rsidR="00CF4A9F">
        <w:t>evaluate</w:t>
      </w:r>
      <w:r w:rsidR="000D43BE">
        <w:t xml:space="preserve"> the model, we randomly selected 200 twe</w:t>
      </w:r>
      <w:r w:rsidR="00CF4A9F">
        <w:t xml:space="preserve">ets and manually annotated them. </w:t>
      </w:r>
      <w:r w:rsidR="003911D7">
        <w:t>Table</w:t>
      </w:r>
      <w:r w:rsidR="00514E48">
        <w:t xml:space="preserve"> 1 compares the F-value of the model </w:t>
      </w:r>
      <w:r w:rsidR="003467E1">
        <w:t>by varying</w:t>
      </w:r>
      <w:r w:rsidR="00514E48">
        <w:t xml:space="preserve"> </w:t>
      </w:r>
      <w:r w:rsidR="006046FF">
        <w:t>proximity techniques.</w:t>
      </w:r>
      <w:r w:rsidR="003467E1">
        <w:t xml:space="preserve"> </w:t>
      </w:r>
    </w:p>
    <w:p w:rsidR="007F6C16" w:rsidRPr="00514E48" w:rsidRDefault="003911D7" w:rsidP="00BE1B76">
      <w:pPr>
        <w:ind w:firstLine="216"/>
        <w:jc w:val="both"/>
      </w:pPr>
      <w:r>
        <w:t>Table</w:t>
      </w:r>
      <w:r w:rsidR="007F6C16">
        <w:t xml:space="preserve"> 2 shows the results .</w:t>
      </w:r>
    </w:p>
    <w:p w:rsidR="002C0675" w:rsidRDefault="002C0675">
      <w:pPr>
        <w:pStyle w:val="Heading1"/>
        <w:rPr>
          <w:rFonts w:eastAsia="MS Mincho"/>
          <w:sz w:val="22"/>
        </w:rPr>
      </w:pPr>
      <w:r>
        <w:rPr>
          <w:rFonts w:eastAsia="MS Mincho"/>
          <w:sz w:val="22"/>
        </w:rPr>
        <w:t>Validation of Results</w:t>
      </w:r>
    </w:p>
    <w:p w:rsidR="00951912" w:rsidRPr="00951912" w:rsidRDefault="00951912" w:rsidP="00951912">
      <w:pPr>
        <w:pStyle w:val="BodyText"/>
        <w:rPr>
          <w:rFonts w:eastAsia="MS Mincho"/>
          <w:lang w:val="en-IN"/>
        </w:rPr>
      </w:pPr>
      <w:r w:rsidRPr="00B306B7">
        <w:rPr>
          <w:rFonts w:eastAsia="MS Mincho"/>
          <w:lang w:val="en-IN"/>
        </w:rPr>
        <w:t>The</w:t>
      </w:r>
      <w:r>
        <w:rPr>
          <w:rFonts w:eastAsia="MS Mincho"/>
          <w:lang w:val="en-IN"/>
        </w:rPr>
        <w:t xml:space="preserve">re are several methods documented for validating such a model. Out of them we have used 70-30 cross validation method </w:t>
      </w:r>
      <w:r w:rsidR="00416680">
        <w:rPr>
          <w:rFonts w:eastAsia="MS Mincho"/>
          <w:lang w:val="en-IN"/>
        </w:rPr>
        <w:t xml:space="preserve">for </w:t>
      </w:r>
      <w:r w:rsidR="00187FDC" w:rsidRPr="00187FDC">
        <w:rPr>
          <w:rFonts w:eastAsia="MS Mincho"/>
          <w:u w:val="single"/>
          <w:lang w:val="en-IN"/>
        </w:rPr>
        <w:t>setting relationship with TRAI data and our result</w:t>
      </w:r>
      <w:r w:rsidR="00416680">
        <w:rPr>
          <w:rFonts w:eastAsia="MS Mincho"/>
          <w:lang w:val="en-IN"/>
        </w:rPr>
        <w:t xml:space="preserve"> And trending term analysis for </w:t>
      </w:r>
    </w:p>
    <w:p w:rsidR="00037294" w:rsidRPr="00B306B7" w:rsidRDefault="00A71750">
      <w:pPr>
        <w:pStyle w:val="Heading1"/>
        <w:rPr>
          <w:rFonts w:eastAsia="MS Mincho"/>
          <w:sz w:val="22"/>
        </w:rPr>
      </w:pPr>
      <w:r>
        <w:rPr>
          <w:rFonts w:eastAsia="MS Mincho"/>
          <w:sz w:val="22"/>
        </w:rPr>
        <w:t>CONCLUSION</w:t>
      </w:r>
    </w:p>
    <w:p w:rsidR="00A13FD7" w:rsidRDefault="00A13FD7" w:rsidP="008E75C6">
      <w:pPr>
        <w:pStyle w:val="BodyText"/>
        <w:rPr>
          <w:rFonts w:eastAsia="MS Mincho"/>
          <w:u w:val="single"/>
          <w:lang w:val="en-IN"/>
        </w:rPr>
      </w:pPr>
      <w:r>
        <w:rPr>
          <w:rFonts w:eastAsia="MS Mincho"/>
          <w:lang w:val="en-IN"/>
        </w:rPr>
        <w:t>In thi</w:t>
      </w:r>
      <w:r w:rsidR="00EC1C66">
        <w:rPr>
          <w:rFonts w:eastAsia="MS Mincho"/>
          <w:lang w:val="en-IN"/>
        </w:rPr>
        <w:t>s paper</w:t>
      </w:r>
      <w:r>
        <w:rPr>
          <w:rFonts w:eastAsia="MS Mincho"/>
          <w:lang w:val="en-IN"/>
        </w:rPr>
        <w:t xml:space="preserve"> we </w:t>
      </w:r>
      <w:r w:rsidR="00EC1C66">
        <w:rPr>
          <w:rFonts w:eastAsia="MS Mincho"/>
          <w:lang w:val="en-IN"/>
        </w:rPr>
        <w:t>presented a way</w:t>
      </w:r>
      <w:r>
        <w:rPr>
          <w:rFonts w:eastAsia="MS Mincho"/>
          <w:lang w:val="en-IN"/>
        </w:rPr>
        <w:t xml:space="preserve"> which tries to </w:t>
      </w:r>
      <w:r w:rsidR="00BC17DB">
        <w:rPr>
          <w:rFonts w:eastAsia="MS Mincho"/>
          <w:lang w:val="en-IN"/>
        </w:rPr>
        <w:t>mine</w:t>
      </w:r>
      <w:r>
        <w:rPr>
          <w:rFonts w:eastAsia="MS Mincho"/>
          <w:lang w:val="en-IN"/>
        </w:rPr>
        <w:t xml:space="preserve"> c</w:t>
      </w:r>
      <w:r w:rsidRPr="00A13FD7">
        <w:rPr>
          <w:rFonts w:eastAsia="MS Mincho"/>
          <w:lang w:val="en-IN"/>
        </w:rPr>
        <w:t>hurning factors in telecommunication sector of India using social media analytics</w:t>
      </w:r>
      <w:r>
        <w:rPr>
          <w:rFonts w:eastAsia="MS Mincho"/>
          <w:lang w:val="en-IN"/>
        </w:rPr>
        <w:t xml:space="preserve">. </w:t>
      </w:r>
      <w:r w:rsidR="00BC17DB">
        <w:rPr>
          <w:rFonts w:eastAsia="MS Mincho"/>
          <w:lang w:val="en-IN"/>
        </w:rPr>
        <w:t xml:space="preserve">Model </w:t>
      </w:r>
      <w:r w:rsidR="004022D6">
        <w:rPr>
          <w:rFonts w:eastAsia="MS Mincho"/>
          <w:lang w:val="en-IN"/>
        </w:rPr>
        <w:t>mine</w:t>
      </w:r>
      <w:r w:rsidR="006F5EF9">
        <w:rPr>
          <w:rFonts w:eastAsia="MS Mincho"/>
          <w:lang w:val="en-IN"/>
        </w:rPr>
        <w:t>s</w:t>
      </w:r>
      <w:r w:rsidR="004022D6">
        <w:rPr>
          <w:rFonts w:eastAsia="MS Mincho"/>
          <w:lang w:val="en-IN"/>
        </w:rPr>
        <w:t xml:space="preserve"> reason of churni</w:t>
      </w:r>
      <w:r w:rsidR="00D41CD0">
        <w:rPr>
          <w:rFonts w:eastAsia="MS Mincho"/>
          <w:lang w:val="en-IN"/>
        </w:rPr>
        <w:t xml:space="preserve">ng in the following </w:t>
      </w:r>
      <w:r w:rsidR="004022D6">
        <w:rPr>
          <w:rFonts w:eastAsia="MS Mincho"/>
          <w:lang w:val="en-IN"/>
        </w:rPr>
        <w:t xml:space="preserve">stages. First, </w:t>
      </w:r>
      <w:r w:rsidR="002C3B88" w:rsidRPr="002C3B88">
        <w:rPr>
          <w:rFonts w:eastAsia="MS Mincho"/>
          <w:lang w:val="en-IN"/>
        </w:rPr>
        <w:t xml:space="preserve">only telecom specific tweets are pulled from twitter so as to target the problem, which are further cleaned for misspelled words. Stemming is then performed to tackle ambiguity. Data in text form is then transformed in relational format which can be input for further analysis. Then the tweets are classified into three categories using lexicon based classifier. </w:t>
      </w:r>
      <w:r w:rsidR="007B49DE">
        <w:rPr>
          <w:rFonts w:eastAsia="MS Mincho"/>
          <w:lang w:val="en-IN"/>
        </w:rPr>
        <w:t xml:space="preserve">Finally Association rule mining is </w:t>
      </w:r>
      <w:r w:rsidR="002C3B88" w:rsidRPr="002C3B88">
        <w:rPr>
          <w:rFonts w:eastAsia="MS Mincho"/>
          <w:lang w:val="en-IN"/>
        </w:rPr>
        <w:t>applied to find the dominant churn factor out of a selected few factors as determined by domain expert.</w:t>
      </w:r>
      <w:r w:rsidR="00A676FE">
        <w:rPr>
          <w:rFonts w:eastAsia="MS Mincho"/>
          <w:lang w:val="en-IN"/>
        </w:rPr>
        <w:t xml:space="preserve"> Our evaluation showed an overall precision of </w:t>
      </w:r>
      <w:r w:rsidR="00A676FE" w:rsidRPr="00716BBD">
        <w:rPr>
          <w:rFonts w:eastAsia="MS Mincho"/>
          <w:u w:val="single"/>
          <w:lang w:val="en-IN"/>
        </w:rPr>
        <w:t>%.</w:t>
      </w:r>
    </w:p>
    <w:p w:rsidR="00360C06" w:rsidRDefault="00360C06" w:rsidP="00CA7B7D">
      <w:pPr>
        <w:pStyle w:val="BodyText"/>
        <w:rPr>
          <w:rFonts w:ascii="NimbusRomNo9L-Regu" w:hAnsi="NimbusRomNo9L-Regu" w:cs="NimbusRomNo9L-Regu"/>
          <w:lang w:val="en-IN" w:eastAsia="en-IN"/>
        </w:rPr>
      </w:pPr>
    </w:p>
    <w:p w:rsidR="00A470F5" w:rsidRPr="004923DC" w:rsidRDefault="00B77828" w:rsidP="00A470F5">
      <w:pPr>
        <w:ind w:firstLine="216"/>
        <w:jc w:val="both"/>
      </w:pPr>
      <w:r>
        <w:rPr>
          <w:rFonts w:eastAsia="MS Mincho"/>
          <w:lang w:val="en-IN"/>
        </w:rPr>
        <w:t>Write about decision making.</w:t>
      </w:r>
      <w:r w:rsidR="00A470F5">
        <w:rPr>
          <w:rFonts w:eastAsia="MS Mincho"/>
          <w:lang w:val="en-IN"/>
        </w:rPr>
        <w:t xml:space="preserve"> </w:t>
      </w:r>
      <w:r w:rsidR="00A470F5">
        <w:t>Data remains constant unless there are certain forces that make it change.</w:t>
      </w:r>
    </w:p>
    <w:p w:rsidR="00B77828" w:rsidRDefault="00E15E8F" w:rsidP="00CA7B7D">
      <w:pPr>
        <w:pStyle w:val="BodyText"/>
        <w:rPr>
          <w:rFonts w:eastAsia="MS Mincho"/>
          <w:lang w:val="en-IN"/>
        </w:rPr>
      </w:pPr>
      <w:r>
        <w:rPr>
          <w:rFonts w:eastAsia="MS Mincho"/>
          <w:lang w:val="en-IN"/>
        </w:rPr>
        <w:t>Negative negative kahan kahan htaya aand kyun</w:t>
      </w:r>
    </w:p>
    <w:p w:rsidR="00E15E8F" w:rsidRDefault="00E15E8F" w:rsidP="00CA7B7D">
      <w:pPr>
        <w:pStyle w:val="BodyText"/>
        <w:rPr>
          <w:rFonts w:eastAsia="MS Mincho"/>
          <w:lang w:val="en-IN"/>
        </w:rPr>
      </w:pPr>
      <w:r>
        <w:rPr>
          <w:rFonts w:eastAsia="MS Mincho"/>
          <w:lang w:val="en-IN"/>
        </w:rPr>
        <w:t>Improvement after proximity</w:t>
      </w:r>
    </w:p>
    <w:p w:rsidR="00853707" w:rsidRPr="00B306B7" w:rsidRDefault="008E75C6" w:rsidP="004D417D">
      <w:pPr>
        <w:pStyle w:val="Heading5"/>
        <w:rPr>
          <w:rFonts w:eastAsia="MS Mincho"/>
          <w:sz w:val="22"/>
        </w:rPr>
      </w:pPr>
      <w:r w:rsidRPr="00B306B7">
        <w:rPr>
          <w:rFonts w:eastAsia="MS Mincho"/>
          <w:sz w:val="22"/>
        </w:rPr>
        <w:lastRenderedPageBreak/>
        <w:t>References</w:t>
      </w:r>
    </w:p>
    <w:p w:rsidR="00062333" w:rsidRPr="003070AB" w:rsidRDefault="00062333" w:rsidP="00C42447">
      <w:pPr>
        <w:pStyle w:val="references"/>
      </w:pPr>
      <w:r>
        <w:t>“</w:t>
      </w:r>
      <w:r w:rsidR="00C42447" w:rsidRPr="00C42447">
        <w:t>Telecommunications in India</w:t>
      </w:r>
      <w:r>
        <w:t xml:space="preserve">”, In Wikipedia. Retrieved January 24, 2014, from </w:t>
      </w:r>
      <w:hyperlink r:id="rId13" w:history="1">
        <w:r w:rsidR="003070AB" w:rsidRPr="00A66150">
          <w:rPr>
            <w:rStyle w:val="Hyperlink"/>
            <w:sz w:val="18"/>
          </w:rPr>
          <w:t>http://en.wikipedia.org/wiki/Telecommunications_in_India</w:t>
        </w:r>
      </w:hyperlink>
      <w:r w:rsidR="00C42447">
        <w:rPr>
          <w:sz w:val="18"/>
        </w:rPr>
        <w:t>.</w:t>
      </w:r>
    </w:p>
    <w:p w:rsidR="003070AB" w:rsidRDefault="003070AB" w:rsidP="003070AB">
      <w:pPr>
        <w:pStyle w:val="references"/>
      </w:pPr>
      <w:r w:rsidRPr="003070AB">
        <w:t>TRAI,</w:t>
      </w:r>
      <w:r>
        <w:t xml:space="preserve"> “T</w:t>
      </w:r>
      <w:r w:rsidRPr="003070AB">
        <w:t xml:space="preserve">elecom </w:t>
      </w:r>
      <w:r>
        <w:t>S</w:t>
      </w:r>
      <w:r w:rsidRPr="003070AB">
        <w:t xml:space="preserve">ubscription </w:t>
      </w:r>
      <w:r>
        <w:t>D</w:t>
      </w:r>
      <w:r w:rsidRPr="003070AB">
        <w:t>ata</w:t>
      </w:r>
      <w:r>
        <w:t xml:space="preserve">” </w:t>
      </w:r>
      <w:r w:rsidRPr="003070AB">
        <w:t>as on 30th september, press Release No. 78/2013.</w:t>
      </w:r>
    </w:p>
    <w:p w:rsidR="006C1573" w:rsidRDefault="00945B2B" w:rsidP="00CB0CD6">
      <w:pPr>
        <w:pStyle w:val="references"/>
      </w:pPr>
      <w:r w:rsidRPr="00945B2B">
        <w:t xml:space="preserve">Abdul Latif Sultan, </w:t>
      </w:r>
      <w:r w:rsidR="00D37E9C">
        <w:t>September 2011</w:t>
      </w:r>
      <w:r w:rsidR="00F179A3">
        <w:t xml:space="preserve"> </w:t>
      </w:r>
      <w:r w:rsidRPr="00945B2B">
        <w:t>“The Impact Of Customer Relationship Marketing the luxury retail market</w:t>
      </w:r>
      <w:r w:rsidR="00CB0CD6">
        <w:t xml:space="preserve"> of kuwait:A thematic analysis”, Master’s Thesis, University of </w:t>
      </w:r>
      <w:r w:rsidR="00CB0CD6" w:rsidRPr="00CB0CD6">
        <w:t>G</w:t>
      </w:r>
      <w:r w:rsidR="00CB0CD6">
        <w:t>loucestershire.</w:t>
      </w:r>
    </w:p>
    <w:p w:rsidR="006C1573" w:rsidRPr="006C1573" w:rsidRDefault="006C1573" w:rsidP="006C1573">
      <w:pPr>
        <w:pStyle w:val="references"/>
      </w:pPr>
      <w:r w:rsidRPr="00720461">
        <w:t>Shin-Yuan Hung , David C. Yen , Hsiu-Yu Wang, “Applying data mining to telecom churn management”, Expert Systems with Applications 31 (2006) 515–524.</w:t>
      </w:r>
    </w:p>
    <w:p w:rsidR="00626965" w:rsidRDefault="00626965" w:rsidP="00626965">
      <w:pPr>
        <w:pStyle w:val="references"/>
        <w:rPr>
          <w:sz w:val="18"/>
        </w:rPr>
      </w:pPr>
      <w:r w:rsidRPr="00626965">
        <w:rPr>
          <w:sz w:val="18"/>
        </w:rPr>
        <w:t>Apurva Chaudhary</w:t>
      </w:r>
      <w:r>
        <w:rPr>
          <w:sz w:val="18"/>
        </w:rPr>
        <w:t>, “</w:t>
      </w:r>
      <w:r w:rsidRPr="00626965">
        <w:rPr>
          <w:sz w:val="18"/>
        </w:rPr>
        <w:t>Indian Mobile Handset Shipments At 102.43M During Jan-Jun 2012: Report</w:t>
      </w:r>
      <w:r>
        <w:rPr>
          <w:sz w:val="18"/>
        </w:rPr>
        <w:t>”, Published October 30, 2012.</w:t>
      </w:r>
    </w:p>
    <w:p w:rsidR="00EC4461" w:rsidRPr="00416680" w:rsidRDefault="00C0558B" w:rsidP="00416680">
      <w:pPr>
        <w:pStyle w:val="references"/>
        <w:rPr>
          <w:sz w:val="18"/>
          <w:lang w:val="en-IN"/>
        </w:rPr>
      </w:pPr>
      <w:r w:rsidRPr="00416680">
        <w:rPr>
          <w:sz w:val="18"/>
          <w:lang w:val="en-IN"/>
        </w:rPr>
        <w:t>Mozer, M. C., Wolniewicz, R., Grimes, D. B., Johnson, E., &amp; Kaushansky, H. (2000). “Predicting subscriber dissatisfaction and improving retention in the wireless telecommunications industry”. IEEE Transactions on Neural Networks, 11(3), 690–696.</w:t>
      </w:r>
    </w:p>
    <w:p w:rsidR="00EC4461" w:rsidRPr="00416680" w:rsidRDefault="00C0558B" w:rsidP="00416680">
      <w:pPr>
        <w:pStyle w:val="references"/>
        <w:rPr>
          <w:sz w:val="18"/>
          <w:lang w:val="en-IN"/>
        </w:rPr>
      </w:pPr>
      <w:r w:rsidRPr="00416680">
        <w:rPr>
          <w:sz w:val="18"/>
          <w:lang w:val="en-IN"/>
        </w:rPr>
        <w:t>.</w:t>
      </w:r>
    </w:p>
    <w:p w:rsidR="00EC4461" w:rsidRPr="00416680" w:rsidRDefault="00C0558B" w:rsidP="00416680">
      <w:pPr>
        <w:pStyle w:val="references"/>
        <w:rPr>
          <w:sz w:val="18"/>
          <w:lang w:val="en-IN"/>
        </w:rPr>
      </w:pPr>
      <w:r w:rsidRPr="00416680">
        <w:rPr>
          <w:sz w:val="18"/>
          <w:lang w:val="en-IN"/>
        </w:rPr>
        <w:t>Wei, C. P., &amp; Chiu, I. T. (2002). “Turning telecommunications call details to churn prediction: A data mining approach. Expert Systems with Applications” , 23 (2), 103–112.</w:t>
      </w:r>
    </w:p>
    <w:p w:rsidR="00EC4461" w:rsidRPr="00416680" w:rsidRDefault="00C0558B" w:rsidP="00416680">
      <w:pPr>
        <w:pStyle w:val="references"/>
        <w:rPr>
          <w:sz w:val="18"/>
          <w:lang w:val="en-IN"/>
        </w:rPr>
      </w:pPr>
      <w:r w:rsidRPr="00416680">
        <w:rPr>
          <w:sz w:val="18"/>
          <w:lang w:val="en-IN"/>
        </w:rPr>
        <w:t>.</w:t>
      </w:r>
    </w:p>
    <w:p w:rsidR="00416680" w:rsidRPr="00416680" w:rsidRDefault="00C0558B" w:rsidP="00416680">
      <w:pPr>
        <w:pStyle w:val="references"/>
        <w:rPr>
          <w:sz w:val="18"/>
          <w:lang w:val="en-IN"/>
        </w:rPr>
      </w:pPr>
      <w:r w:rsidRPr="00416680">
        <w:rPr>
          <w:sz w:val="18"/>
          <w:lang w:val="en-IN"/>
        </w:rPr>
        <w:t>Weerahandi, S., &amp; Moitra, S. (1995). “Using survey data to predict adoption and switching for services. Journal of Marketing Research”, 32 (1), 85–96.</w:t>
      </w:r>
    </w:p>
    <w:p w:rsidR="00D10501" w:rsidRPr="00D10501" w:rsidRDefault="00D10501" w:rsidP="00D10501">
      <w:pPr>
        <w:pStyle w:val="references"/>
        <w:rPr>
          <w:lang w:val="en-IN" w:eastAsia="en-IN"/>
        </w:rPr>
      </w:pPr>
      <w:r w:rsidRPr="00D10501">
        <w:rPr>
          <w:lang w:val="en-IN" w:eastAsia="en-IN"/>
        </w:rPr>
        <w:t>Cheung, K. W., Kwok, J. T., Law, M. H., &amp; Tsui, K. C. (2003). Mining customer product ratings for personalized marketing.</w:t>
      </w:r>
      <w:r>
        <w:rPr>
          <w:lang w:val="en-IN" w:eastAsia="en-IN"/>
        </w:rPr>
        <w:t xml:space="preserve"> </w:t>
      </w:r>
      <w:r w:rsidRPr="00D10501">
        <w:rPr>
          <w:lang w:val="en-IN" w:eastAsia="en-IN"/>
        </w:rPr>
        <w:t>Decision Support Systems, 35, 231–243.</w:t>
      </w:r>
    </w:p>
    <w:p w:rsidR="003358DF" w:rsidRDefault="003358DF" w:rsidP="003358DF">
      <w:pPr>
        <w:pStyle w:val="references"/>
        <w:rPr>
          <w:sz w:val="18"/>
        </w:rPr>
      </w:pPr>
      <w:r w:rsidRPr="003358DF">
        <w:rPr>
          <w:sz w:val="18"/>
        </w:rPr>
        <w:t>Hwang, H., Jung, T., &amp; Suh, E. (2004). An LTV model and customer segmentation based on customer value: A case study on the wireless telecommunication industry. Expert Systems with Applications, 26, 181–188</w:t>
      </w:r>
      <w:r>
        <w:rPr>
          <w:sz w:val="18"/>
        </w:rPr>
        <w:t>.</w:t>
      </w:r>
    </w:p>
    <w:p w:rsidR="003358DF" w:rsidRDefault="003358DF" w:rsidP="003358DF">
      <w:pPr>
        <w:pStyle w:val="references"/>
        <w:rPr>
          <w:sz w:val="18"/>
        </w:rPr>
      </w:pPr>
      <w:r w:rsidRPr="003358DF">
        <w:rPr>
          <w:sz w:val="18"/>
        </w:rPr>
        <w:t>.</w:t>
      </w:r>
    </w:p>
    <w:p w:rsidR="001C4341" w:rsidRDefault="001C4341" w:rsidP="001C4341">
      <w:pPr>
        <w:pStyle w:val="references"/>
        <w:rPr>
          <w:sz w:val="18"/>
        </w:rPr>
      </w:pPr>
      <w:r w:rsidRPr="001C4341">
        <w:rPr>
          <w:sz w:val="18"/>
        </w:rPr>
        <w:t>Kim, S. Y., Jung, T. S., Suh, E. H., &amp; Hwang, H. S. (2006). Customer segmentation and strategy development based on customer lifetime value: A case study. Expert Systems with Applications, 31 , 101–107</w:t>
      </w:r>
      <w:r>
        <w:rPr>
          <w:sz w:val="18"/>
        </w:rPr>
        <w:t>.</w:t>
      </w:r>
    </w:p>
    <w:p w:rsidR="001C4341" w:rsidRDefault="001C4341" w:rsidP="001C4341">
      <w:pPr>
        <w:pStyle w:val="references"/>
        <w:rPr>
          <w:sz w:val="18"/>
        </w:rPr>
      </w:pPr>
      <w:r w:rsidRPr="001C4341">
        <w:rPr>
          <w:sz w:val="18"/>
        </w:rPr>
        <w:t>.</w:t>
      </w:r>
    </w:p>
    <w:p w:rsidR="001A3188" w:rsidRDefault="006028CB" w:rsidP="001A3188">
      <w:pPr>
        <w:pStyle w:val="references"/>
      </w:pPr>
      <w:r>
        <w:lastRenderedPageBreak/>
        <w:t>Klint Finley, “</w:t>
      </w:r>
      <w:r w:rsidRPr="006028CB">
        <w:t>Out in the Open: You Too Can Use Obama’s Secret Social Media Weapon</w:t>
      </w:r>
      <w:r>
        <w:t>”, Published October 14, 2013</w:t>
      </w:r>
      <w:r>
        <w:rPr>
          <w:lang w:val="en-IN"/>
        </w:rPr>
        <w:t xml:space="preserve"> on </w:t>
      </w:r>
      <w:hyperlink r:id="rId14" w:history="1">
        <w:r w:rsidR="001A3188" w:rsidRPr="00A66150">
          <w:rPr>
            <w:rStyle w:val="Hyperlink"/>
            <w:sz w:val="18"/>
            <w:lang w:val="en-IN"/>
          </w:rPr>
          <w:t>http://www.wired.com/wiredenterprise/2013/10/thinkup/</w:t>
        </w:r>
      </w:hyperlink>
      <w:r>
        <w:rPr>
          <w:sz w:val="18"/>
          <w:lang w:val="en-IN"/>
        </w:rPr>
        <w:t>.</w:t>
      </w:r>
    </w:p>
    <w:p w:rsidR="001A3188" w:rsidRDefault="001A3188" w:rsidP="001A3188">
      <w:pPr>
        <w:pStyle w:val="references"/>
      </w:pPr>
      <w:r>
        <w:t>Keaveney, S. M. (1995). Customer switching behavior in service industries: An exploratory study. Journal of Marketing , 59 (2), 71–82</w:t>
      </w:r>
    </w:p>
    <w:p w:rsidR="001A3188" w:rsidRDefault="001A3188" w:rsidP="001A3188">
      <w:pPr>
        <w:pStyle w:val="references"/>
      </w:pPr>
      <w:r>
        <w:t>.</w:t>
      </w:r>
    </w:p>
    <w:p w:rsidR="001A3188" w:rsidRDefault="001A3188" w:rsidP="001A3188">
      <w:pPr>
        <w:pStyle w:val="references"/>
      </w:pPr>
      <w:r>
        <w:t>.</w:t>
      </w:r>
    </w:p>
    <w:p w:rsidR="001A3188" w:rsidRDefault="001A3188" w:rsidP="001A3188">
      <w:pPr>
        <w:pStyle w:val="references"/>
      </w:pPr>
      <w:r>
        <w:t>Lee, G.H., Shin, S.M., &amp; Park, Y.W. (2003). Studies on the determinants of subscribers’ churning in the high speed internet service market . KISDI report.</w:t>
      </w:r>
    </w:p>
    <w:p w:rsidR="001A3188" w:rsidRDefault="001A3188" w:rsidP="001A3188">
      <w:pPr>
        <w:pStyle w:val="references"/>
      </w:pPr>
      <w:r>
        <w:t>Kim, H. S., &amp; Yoon, C. H. (2004). Determinants of subscriber churn and customer loyalty in the Korean mobile telephony market. Telecommunications Policy , 28 (9/10), 751–765.</w:t>
      </w:r>
    </w:p>
    <w:p w:rsidR="005A12AA" w:rsidRPr="002B1E83" w:rsidRDefault="008172BA" w:rsidP="002B1E83">
      <w:pPr>
        <w:pStyle w:val="references"/>
        <w:rPr>
          <w:lang w:val="en-IN" w:eastAsia="en-IN"/>
        </w:rPr>
      </w:pPr>
      <w:r w:rsidRPr="008172BA">
        <w:rPr>
          <w:lang w:val="en-IN" w:eastAsia="en-IN"/>
        </w:rPr>
        <w:t>Norvig, Peter. "How to write a spelling corrector.</w:t>
      </w:r>
      <w:r w:rsidR="002B1E83">
        <w:rPr>
          <w:lang w:val="en-IN" w:eastAsia="en-IN"/>
        </w:rPr>
        <w:t>”</w:t>
      </w:r>
      <w:r w:rsidRPr="008172BA">
        <w:rPr>
          <w:lang w:val="en-IN" w:eastAsia="en-IN"/>
        </w:rPr>
        <w:t xml:space="preserve"> Web </w:t>
      </w:r>
      <w:r w:rsidR="002B1E83">
        <w:rPr>
          <w:lang w:val="en-IN" w:eastAsia="en-IN"/>
        </w:rPr>
        <w:t xml:space="preserve">Page, Visited February </w:t>
      </w:r>
      <w:r w:rsidR="007C3C04">
        <w:rPr>
          <w:lang w:val="en-IN" w:eastAsia="en-IN"/>
        </w:rPr>
        <w:t>8th 2013."</w:t>
      </w:r>
    </w:p>
    <w:p w:rsidR="002B1E83" w:rsidRPr="007C3C04" w:rsidRDefault="00B241E8" w:rsidP="008D04F7">
      <w:pPr>
        <w:pStyle w:val="references"/>
        <w:rPr>
          <w:lang w:val="en-IN" w:eastAsia="en-IN"/>
        </w:rPr>
      </w:pPr>
      <w:r>
        <w:rPr>
          <w:lang w:val="en-IN" w:eastAsia="en-IN"/>
        </w:rPr>
        <w:t>.</w:t>
      </w:r>
    </w:p>
    <w:p w:rsidR="00B241E8" w:rsidRDefault="00544D08" w:rsidP="00544D08">
      <w:pPr>
        <w:pStyle w:val="references"/>
        <w:rPr>
          <w:lang w:val="en-IN" w:eastAsia="en-IN"/>
        </w:rPr>
      </w:pPr>
      <w:r>
        <w:rPr>
          <w:lang w:val="en-IN" w:eastAsia="en-IN"/>
        </w:rPr>
        <w:t>.</w:t>
      </w:r>
    </w:p>
    <w:p w:rsidR="00544D08" w:rsidRDefault="00544D08" w:rsidP="006337B8">
      <w:pPr>
        <w:pStyle w:val="references"/>
        <w:rPr>
          <w:lang w:val="en-IN" w:eastAsia="en-IN"/>
        </w:rPr>
      </w:pPr>
      <w:r>
        <w:rPr>
          <w:lang w:val="en-IN" w:eastAsia="en-IN"/>
        </w:rPr>
        <w:t>.</w:t>
      </w:r>
    </w:p>
    <w:p w:rsidR="005C0A82" w:rsidRPr="000C2C9F" w:rsidRDefault="005C0A82" w:rsidP="006337B8">
      <w:pPr>
        <w:pStyle w:val="references"/>
        <w:rPr>
          <w:lang w:val="en-IN" w:eastAsia="en-IN"/>
        </w:rPr>
      </w:pPr>
      <w:r w:rsidRPr="002025AA">
        <w:rPr>
          <w:lang w:val="en-IN" w:eastAsia="en-IN"/>
        </w:rPr>
        <w:t>J</w:t>
      </w:r>
      <w:r w:rsidRPr="002025AA">
        <w:t xml:space="preserve">ay M. Ponte and W. Bruce Croft. 1998. “A language modeling approach to information retrieval”. In </w:t>
      </w:r>
      <w:r w:rsidRPr="002025AA">
        <w:rPr>
          <w:rStyle w:val="Emphasis"/>
          <w:i w:val="0"/>
        </w:rPr>
        <w:t>Proceedings of the 21st annual international ACM SIGIR conference on Research and development in information retrieval</w:t>
      </w:r>
      <w:r w:rsidRPr="002025AA">
        <w:t xml:space="preserve"> (SIGIR '98). ACM, New York, NY, USA, 275-281. </w:t>
      </w:r>
    </w:p>
    <w:p w:rsidR="008833CA" w:rsidRDefault="00FE37B9" w:rsidP="000C2C9F">
      <w:pPr>
        <w:pStyle w:val="references"/>
        <w:rPr>
          <w:lang w:val="en-IN" w:eastAsia="en-IN"/>
        </w:rPr>
      </w:pPr>
      <w:r w:rsidRPr="000C2C9F">
        <w:rPr>
          <w:lang w:val="en-IN" w:eastAsia="en-IN"/>
        </w:rPr>
        <w:t xml:space="preserve">Rakesh Agrawal, Tomasz Imielinski, Arun N. Swami: Mining Association Rules between Sets of Items in Large Databases. SIGMOD Conference 1993: 207-216 </w:t>
      </w:r>
    </w:p>
    <w:p w:rsidR="00C94FC1" w:rsidRDefault="00C94FC1" w:rsidP="00C94FC1">
      <w:pPr>
        <w:pStyle w:val="references"/>
        <w:rPr>
          <w:lang w:val="en-IN" w:eastAsia="en-IN"/>
        </w:rPr>
      </w:pPr>
      <w:r w:rsidRPr="00C94FC1">
        <w:rPr>
          <w:lang w:val="en-IN" w:eastAsia="en-IN"/>
        </w:rPr>
        <w:t xml:space="preserve">Oghojafor, Benjamin, et al. "Discriminant Analysis of Factors Affecting Telecoms Customer Churn." </w:t>
      </w:r>
      <w:r w:rsidRPr="00C94FC1">
        <w:rPr>
          <w:i/>
          <w:iCs/>
          <w:lang w:val="en-IN" w:eastAsia="en-IN"/>
        </w:rPr>
        <w:t>International Journal of Business Administration</w:t>
      </w:r>
      <w:r w:rsidRPr="00C94FC1">
        <w:rPr>
          <w:lang w:val="en-IN" w:eastAsia="en-IN"/>
        </w:rPr>
        <w:t xml:space="preserve"> 3.2 (2012).</w:t>
      </w:r>
    </w:p>
    <w:p w:rsidR="0018607E" w:rsidRDefault="0018607E" w:rsidP="0018607E">
      <w:pPr>
        <w:pStyle w:val="references"/>
        <w:rPr>
          <w:lang w:val="en-IN" w:eastAsia="en-IN"/>
        </w:rPr>
      </w:pPr>
      <w:r w:rsidRPr="0018607E">
        <w:rPr>
          <w:lang w:val="en-IN" w:eastAsia="en-IN"/>
        </w:rPr>
        <w:t>Maite Taboada , Julian Brooke , Milan Tofiloski , Kimberly Voll , Manfred Stede, Lexicon-based methods for sentiment analysis, Computational Linguistics, v.37 n.2, p.267-307, June 2011</w:t>
      </w:r>
    </w:p>
    <w:p w:rsidR="00CE2D4A" w:rsidRDefault="00CE2D4A" w:rsidP="00CE2D4A">
      <w:pPr>
        <w:pStyle w:val="references"/>
        <w:rPr>
          <w:lang w:val="en-IN" w:eastAsia="en-IN"/>
        </w:rPr>
      </w:pPr>
      <w:r w:rsidRPr="00CE2D4A">
        <w:rPr>
          <w:lang w:val="en-IN" w:eastAsia="en-IN"/>
        </w:rPr>
        <w:t>Minqing Hu , Bing Liu, Mining and summarizing customer reviews, Proceedings of the tenth ACM SIGKDD international conference on Knowledge discovery and data mining, August 22-25, 2004, Seattle, WA, USA</w:t>
      </w:r>
    </w:p>
    <w:p w:rsidR="000C2C9F" w:rsidRDefault="00DD56D9" w:rsidP="008D1658">
      <w:pPr>
        <w:pStyle w:val="references"/>
        <w:rPr>
          <w:lang w:val="en-IN" w:eastAsia="en-IN"/>
        </w:rPr>
      </w:pPr>
      <w:r w:rsidRPr="00DD56D9">
        <w:rPr>
          <w:lang w:val="en-IN" w:eastAsia="en-IN"/>
        </w:rPr>
        <w:t xml:space="preserve">Fournier-Viger, Philippe, Cheng-Wei Wu, and Vincent S. Tseng. "Mining top-k association rules." </w:t>
      </w:r>
      <w:r w:rsidRPr="00DD56D9">
        <w:rPr>
          <w:i/>
          <w:iCs/>
          <w:lang w:val="en-IN" w:eastAsia="en-IN"/>
        </w:rPr>
        <w:t>Advances in Artificial Intelligence</w:t>
      </w:r>
      <w:r w:rsidRPr="00DD56D9">
        <w:rPr>
          <w:lang w:val="en-IN" w:eastAsia="en-IN"/>
        </w:rPr>
        <w:t>. Springer Berlin Heidelberg, 2012. 61-73.</w:t>
      </w:r>
    </w:p>
    <w:p w:rsidR="008D1658" w:rsidRPr="008D1658" w:rsidRDefault="008D1658" w:rsidP="008D1658">
      <w:pPr>
        <w:pStyle w:val="references"/>
        <w:rPr>
          <w:lang w:val="en-IN" w:eastAsia="en-IN"/>
        </w:rPr>
      </w:pPr>
      <w:r w:rsidRPr="008D1658">
        <w:rPr>
          <w:lang w:val="en-IN" w:eastAsia="en-IN"/>
        </w:rPr>
        <w:t>Hu, Minqing, and Bing Liu. "Mining and summarizing customer reviews." Proceedings of the tenth ACM SIGKDD international conference on Knowledge discovery and data mining. ACM, 2004.</w:t>
      </w:r>
    </w:p>
    <w:p w:rsidR="00DF6ED0" w:rsidRDefault="00DF6ED0" w:rsidP="00DF6ED0">
      <w:pPr>
        <w:pStyle w:val="references"/>
        <w:numPr>
          <w:ilvl w:val="0"/>
          <w:numId w:val="0"/>
        </w:numPr>
        <w:rPr>
          <w:lang w:val="en-IN" w:eastAsia="en-IN"/>
        </w:rPr>
      </w:pPr>
    </w:p>
    <w:p w:rsidR="005C0A82" w:rsidRPr="00544D08" w:rsidRDefault="005C0A82" w:rsidP="00DF6ED0">
      <w:pPr>
        <w:pStyle w:val="references"/>
        <w:numPr>
          <w:ilvl w:val="0"/>
          <w:numId w:val="0"/>
        </w:numPr>
        <w:rPr>
          <w:lang w:val="en-IN" w:eastAsia="en-IN"/>
        </w:rPr>
        <w:sectPr w:rsidR="005C0A82" w:rsidRPr="00544D08">
          <w:type w:val="continuous"/>
          <w:pgSz w:w="11909" w:h="16834" w:code="9"/>
          <w:pgMar w:top="1080" w:right="734" w:bottom="2434" w:left="734" w:header="720" w:footer="720" w:gutter="0"/>
          <w:cols w:num="2" w:space="360"/>
          <w:docGrid w:linePitch="360"/>
        </w:sectPr>
      </w:pPr>
    </w:p>
    <w:p w:rsidR="00037294" w:rsidRPr="00B306B7" w:rsidRDefault="00037294">
      <w:pPr>
        <w:jc w:val="both"/>
      </w:pPr>
    </w:p>
    <w:sectPr w:rsidR="00037294" w:rsidRPr="00B306B7">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DA3" w:rsidRDefault="00BB4DA3" w:rsidP="006159FB">
      <w:r>
        <w:separator/>
      </w:r>
    </w:p>
  </w:endnote>
  <w:endnote w:type="continuationSeparator" w:id="0">
    <w:p w:rsidR="00BB4DA3" w:rsidRDefault="00BB4DA3" w:rsidP="0061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DA3" w:rsidRDefault="00BB4DA3" w:rsidP="006159FB">
      <w:r>
        <w:separator/>
      </w:r>
    </w:p>
  </w:footnote>
  <w:footnote w:type="continuationSeparator" w:id="0">
    <w:p w:rsidR="00BB4DA3" w:rsidRDefault="00BB4DA3" w:rsidP="006159FB">
      <w:r>
        <w:continuationSeparator/>
      </w:r>
    </w:p>
  </w:footnote>
  <w:footnote w:id="1">
    <w:p w:rsidR="00FE1D48" w:rsidRPr="00A22C23" w:rsidRDefault="00FE1D48" w:rsidP="00A22C23">
      <w:pPr>
        <w:pStyle w:val="FootnoteText"/>
        <w:jc w:val="both"/>
        <w:rPr>
          <w:lang w:val="en-IN" w:eastAsia="en-IN"/>
        </w:rPr>
      </w:pPr>
      <w:r>
        <w:rPr>
          <w:rStyle w:val="FootnoteReference"/>
        </w:rPr>
        <w:footnoteRef/>
      </w:r>
      <w:r>
        <w:t xml:space="preserve">  </w:t>
      </w:r>
      <w:hyperlink r:id="rId1" w:history="1">
        <w:r w:rsidRPr="00E346A5">
          <w:rPr>
            <w:rStyle w:val="Hyperlink"/>
            <w:lang w:val="en-IN" w:eastAsia="en-IN"/>
          </w:rPr>
          <w:t>http://www.netlingo.com</w:t>
        </w:r>
      </w:hyperlink>
    </w:p>
  </w:footnote>
  <w:footnote w:id="2">
    <w:p w:rsidR="00FE1D48" w:rsidRPr="00A22C23" w:rsidRDefault="00FE1D48" w:rsidP="00A22C23">
      <w:pPr>
        <w:pStyle w:val="FootnoteText"/>
        <w:jc w:val="both"/>
        <w:rPr>
          <w:lang w:val="en-IN"/>
        </w:rPr>
      </w:pPr>
      <w:r>
        <w:rPr>
          <w:rStyle w:val="FootnoteReference"/>
        </w:rPr>
        <w:footnoteRef/>
      </w:r>
      <w:r>
        <w:t xml:space="preserve">  </w:t>
      </w:r>
      <w:hyperlink r:id="rId2" w:history="1">
        <w:r w:rsidRPr="00E346A5">
          <w:rPr>
            <w:rStyle w:val="Hyperlink"/>
            <w:lang w:val="en-IN" w:eastAsia="en-IN"/>
          </w:rPr>
          <w:t>http://www.noslang.com/spelling.php</w:t>
        </w:r>
      </w:hyperlink>
      <w:r>
        <w:rPr>
          <w:lang w:val="en-IN" w:eastAsia="en-IN"/>
        </w:rPr>
        <w:t>,</w:t>
      </w:r>
    </w:p>
  </w:footnote>
  <w:footnote w:id="3">
    <w:p w:rsidR="00FE1D48" w:rsidRPr="00A22C23" w:rsidRDefault="00FE1D48" w:rsidP="00A22C23">
      <w:pPr>
        <w:pStyle w:val="FootnoteText"/>
        <w:jc w:val="both"/>
        <w:rPr>
          <w:lang w:val="en-IN"/>
        </w:rPr>
      </w:pPr>
      <w:r>
        <w:rPr>
          <w:rStyle w:val="FootnoteReference"/>
        </w:rPr>
        <w:footnoteRef/>
      </w:r>
      <w:hyperlink r:id="rId3" w:history="1">
        <w:r w:rsidRPr="00DF6ED0">
          <w:rPr>
            <w:rStyle w:val="Hyperlink"/>
            <w:lang w:val="en-IN" w:eastAsia="en-IN"/>
          </w:rPr>
          <w:t>http://www.webopedia.com/quick_ref/textmessageabbreviations.asp</w:t>
        </w:r>
      </w:hyperlink>
    </w:p>
  </w:footnote>
  <w:footnote w:id="4">
    <w:p w:rsidR="00FE1D48" w:rsidRDefault="00FE1D48" w:rsidP="00A22C23">
      <w:pPr>
        <w:pStyle w:val="FootnoteText"/>
        <w:jc w:val="both"/>
      </w:pPr>
      <w:r>
        <w:rPr>
          <w:rStyle w:val="FootnoteReference"/>
        </w:rPr>
        <w:footnoteRef/>
      </w:r>
      <w:r>
        <w:t xml:space="preserve"> </w:t>
      </w:r>
      <w:hyperlink r:id="rId4" w:history="1">
        <w:r w:rsidRPr="00E346A5">
          <w:rPr>
            <w:rStyle w:val="Hyperlink"/>
          </w:rPr>
          <w:t>http://datagenetics.com/blog/october52012/index.html</w:t>
        </w:r>
      </w:hyperlink>
    </w:p>
    <w:p w:rsidR="00FE1D48" w:rsidRPr="00A22C23" w:rsidRDefault="00FE1D48" w:rsidP="00A22C23">
      <w:pPr>
        <w:pStyle w:val="FootnoteText"/>
        <w:jc w:val="both"/>
        <w:rPr>
          <w:lang w:val="en-I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1E06"/>
    <w:multiLevelType w:val="hybridMultilevel"/>
    <w:tmpl w:val="048CE934"/>
    <w:lvl w:ilvl="0" w:tplc="36C222F8">
      <w:start w:val="6"/>
      <w:numFmt w:val="decimal"/>
      <w:lvlText w:val="%1."/>
      <w:lvlJc w:val="left"/>
      <w:pPr>
        <w:tabs>
          <w:tab w:val="num" w:pos="720"/>
        </w:tabs>
        <w:ind w:left="720" w:hanging="360"/>
      </w:pPr>
    </w:lvl>
    <w:lvl w:ilvl="1" w:tplc="CF62875A" w:tentative="1">
      <w:start w:val="1"/>
      <w:numFmt w:val="decimal"/>
      <w:lvlText w:val="%2."/>
      <w:lvlJc w:val="left"/>
      <w:pPr>
        <w:tabs>
          <w:tab w:val="num" w:pos="1440"/>
        </w:tabs>
        <w:ind w:left="1440" w:hanging="360"/>
      </w:pPr>
    </w:lvl>
    <w:lvl w:ilvl="2" w:tplc="1224473A" w:tentative="1">
      <w:start w:val="1"/>
      <w:numFmt w:val="decimal"/>
      <w:lvlText w:val="%3."/>
      <w:lvlJc w:val="left"/>
      <w:pPr>
        <w:tabs>
          <w:tab w:val="num" w:pos="2160"/>
        </w:tabs>
        <w:ind w:left="2160" w:hanging="360"/>
      </w:pPr>
    </w:lvl>
    <w:lvl w:ilvl="3" w:tplc="E23A6C20" w:tentative="1">
      <w:start w:val="1"/>
      <w:numFmt w:val="decimal"/>
      <w:lvlText w:val="%4."/>
      <w:lvlJc w:val="left"/>
      <w:pPr>
        <w:tabs>
          <w:tab w:val="num" w:pos="2880"/>
        </w:tabs>
        <w:ind w:left="2880" w:hanging="360"/>
      </w:pPr>
    </w:lvl>
    <w:lvl w:ilvl="4" w:tplc="89445512" w:tentative="1">
      <w:start w:val="1"/>
      <w:numFmt w:val="decimal"/>
      <w:lvlText w:val="%5."/>
      <w:lvlJc w:val="left"/>
      <w:pPr>
        <w:tabs>
          <w:tab w:val="num" w:pos="3600"/>
        </w:tabs>
        <w:ind w:left="3600" w:hanging="360"/>
      </w:pPr>
    </w:lvl>
    <w:lvl w:ilvl="5" w:tplc="191A698C" w:tentative="1">
      <w:start w:val="1"/>
      <w:numFmt w:val="decimal"/>
      <w:lvlText w:val="%6."/>
      <w:lvlJc w:val="left"/>
      <w:pPr>
        <w:tabs>
          <w:tab w:val="num" w:pos="4320"/>
        </w:tabs>
        <w:ind w:left="4320" w:hanging="360"/>
      </w:pPr>
    </w:lvl>
    <w:lvl w:ilvl="6" w:tplc="A14ED138" w:tentative="1">
      <w:start w:val="1"/>
      <w:numFmt w:val="decimal"/>
      <w:lvlText w:val="%7."/>
      <w:lvlJc w:val="left"/>
      <w:pPr>
        <w:tabs>
          <w:tab w:val="num" w:pos="5040"/>
        </w:tabs>
        <w:ind w:left="5040" w:hanging="360"/>
      </w:pPr>
    </w:lvl>
    <w:lvl w:ilvl="7" w:tplc="DF3C8980" w:tentative="1">
      <w:start w:val="1"/>
      <w:numFmt w:val="decimal"/>
      <w:lvlText w:val="%8."/>
      <w:lvlJc w:val="left"/>
      <w:pPr>
        <w:tabs>
          <w:tab w:val="num" w:pos="5760"/>
        </w:tabs>
        <w:ind w:left="5760" w:hanging="360"/>
      </w:pPr>
    </w:lvl>
    <w:lvl w:ilvl="8" w:tplc="75F486C8" w:tentative="1">
      <w:start w:val="1"/>
      <w:numFmt w:val="decimal"/>
      <w:lvlText w:val="%9."/>
      <w:lvlJc w:val="left"/>
      <w:pPr>
        <w:tabs>
          <w:tab w:val="num" w:pos="6480"/>
        </w:tabs>
        <w:ind w:left="6480" w:hanging="360"/>
      </w:pPr>
    </w:lvl>
  </w:abstractNum>
  <w:abstractNum w:abstractNumId="1">
    <w:nsid w:val="1AF73CDC"/>
    <w:multiLevelType w:val="hybridMultilevel"/>
    <w:tmpl w:val="F8EACAE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1647CB5"/>
    <w:multiLevelType w:val="hybridMultilevel"/>
    <w:tmpl w:val="0D56E4CE"/>
    <w:lvl w:ilvl="0" w:tplc="5DFABF08">
      <w:start w:val="10"/>
      <w:numFmt w:val="decimal"/>
      <w:lvlText w:val="%1."/>
      <w:lvlJc w:val="left"/>
      <w:pPr>
        <w:tabs>
          <w:tab w:val="num" w:pos="720"/>
        </w:tabs>
        <w:ind w:left="720" w:hanging="360"/>
      </w:pPr>
    </w:lvl>
    <w:lvl w:ilvl="1" w:tplc="15800CEC" w:tentative="1">
      <w:start w:val="1"/>
      <w:numFmt w:val="decimal"/>
      <w:lvlText w:val="%2."/>
      <w:lvlJc w:val="left"/>
      <w:pPr>
        <w:tabs>
          <w:tab w:val="num" w:pos="1440"/>
        </w:tabs>
        <w:ind w:left="1440" w:hanging="360"/>
      </w:pPr>
    </w:lvl>
    <w:lvl w:ilvl="2" w:tplc="2090B7D2" w:tentative="1">
      <w:start w:val="1"/>
      <w:numFmt w:val="decimal"/>
      <w:lvlText w:val="%3."/>
      <w:lvlJc w:val="left"/>
      <w:pPr>
        <w:tabs>
          <w:tab w:val="num" w:pos="2160"/>
        </w:tabs>
        <w:ind w:left="2160" w:hanging="360"/>
      </w:pPr>
    </w:lvl>
    <w:lvl w:ilvl="3" w:tplc="86805452" w:tentative="1">
      <w:start w:val="1"/>
      <w:numFmt w:val="decimal"/>
      <w:lvlText w:val="%4."/>
      <w:lvlJc w:val="left"/>
      <w:pPr>
        <w:tabs>
          <w:tab w:val="num" w:pos="2880"/>
        </w:tabs>
        <w:ind w:left="2880" w:hanging="360"/>
      </w:pPr>
    </w:lvl>
    <w:lvl w:ilvl="4" w:tplc="44E42E18" w:tentative="1">
      <w:start w:val="1"/>
      <w:numFmt w:val="decimal"/>
      <w:lvlText w:val="%5."/>
      <w:lvlJc w:val="left"/>
      <w:pPr>
        <w:tabs>
          <w:tab w:val="num" w:pos="3600"/>
        </w:tabs>
        <w:ind w:left="3600" w:hanging="360"/>
      </w:pPr>
    </w:lvl>
    <w:lvl w:ilvl="5" w:tplc="B5F873C2" w:tentative="1">
      <w:start w:val="1"/>
      <w:numFmt w:val="decimal"/>
      <w:lvlText w:val="%6."/>
      <w:lvlJc w:val="left"/>
      <w:pPr>
        <w:tabs>
          <w:tab w:val="num" w:pos="4320"/>
        </w:tabs>
        <w:ind w:left="4320" w:hanging="360"/>
      </w:pPr>
    </w:lvl>
    <w:lvl w:ilvl="6" w:tplc="6756D670" w:tentative="1">
      <w:start w:val="1"/>
      <w:numFmt w:val="decimal"/>
      <w:lvlText w:val="%7."/>
      <w:lvlJc w:val="left"/>
      <w:pPr>
        <w:tabs>
          <w:tab w:val="num" w:pos="5040"/>
        </w:tabs>
        <w:ind w:left="5040" w:hanging="360"/>
      </w:pPr>
    </w:lvl>
    <w:lvl w:ilvl="7" w:tplc="0C3E081A" w:tentative="1">
      <w:start w:val="1"/>
      <w:numFmt w:val="decimal"/>
      <w:lvlText w:val="%8."/>
      <w:lvlJc w:val="left"/>
      <w:pPr>
        <w:tabs>
          <w:tab w:val="num" w:pos="5760"/>
        </w:tabs>
        <w:ind w:left="5760" w:hanging="360"/>
      </w:pPr>
    </w:lvl>
    <w:lvl w:ilvl="8" w:tplc="21506BF2" w:tentative="1">
      <w:start w:val="1"/>
      <w:numFmt w:val="decimal"/>
      <w:lvlText w:val="%9."/>
      <w:lvlJc w:val="left"/>
      <w:pPr>
        <w:tabs>
          <w:tab w:val="num" w:pos="6480"/>
        </w:tabs>
        <w:ind w:left="6480" w:hanging="360"/>
      </w:pPr>
    </w:lvl>
  </w:abstractNum>
  <w:abstractNum w:abstractNumId="5">
    <w:nsid w:val="31A65E2E"/>
    <w:multiLevelType w:val="hybridMultilevel"/>
    <w:tmpl w:val="251876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324BCD"/>
    <w:multiLevelType w:val="hybridMultilevel"/>
    <w:tmpl w:val="7336437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EB3D04"/>
    <w:multiLevelType w:val="hybridMultilevel"/>
    <w:tmpl w:val="7BC6F28C"/>
    <w:lvl w:ilvl="0" w:tplc="4009000F">
      <w:start w:val="1"/>
      <w:numFmt w:val="decimal"/>
      <w:lvlText w:val="%1."/>
      <w:lvlJc w:val="left"/>
      <w:pPr>
        <w:ind w:left="936" w:hanging="360"/>
      </w:pPr>
      <w:rPr>
        <w:rFonts w:cs="Times New Roman" w:hint="default"/>
      </w:rPr>
    </w:lvl>
    <w:lvl w:ilvl="1" w:tplc="40090003" w:tentative="1">
      <w:start w:val="1"/>
      <w:numFmt w:val="bullet"/>
      <w:lvlText w:val="o"/>
      <w:lvlJc w:val="left"/>
      <w:pPr>
        <w:ind w:left="1656" w:hanging="360"/>
      </w:pPr>
      <w:rPr>
        <w:rFonts w:ascii="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106592"/>
    <w:multiLevelType w:val="hybridMultilevel"/>
    <w:tmpl w:val="D4067F8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2">
    <w:nsid w:val="5247341E"/>
    <w:multiLevelType w:val="hybridMultilevel"/>
    <w:tmpl w:val="52AACD14"/>
    <w:lvl w:ilvl="0" w:tplc="1E82C09A">
      <w:start w:val="7"/>
      <w:numFmt w:val="decimal"/>
      <w:lvlText w:val="%1."/>
      <w:lvlJc w:val="left"/>
      <w:pPr>
        <w:tabs>
          <w:tab w:val="num" w:pos="720"/>
        </w:tabs>
        <w:ind w:left="720" w:hanging="360"/>
      </w:pPr>
    </w:lvl>
    <w:lvl w:ilvl="1" w:tplc="602A9A4E" w:tentative="1">
      <w:start w:val="1"/>
      <w:numFmt w:val="decimal"/>
      <w:lvlText w:val="%2."/>
      <w:lvlJc w:val="left"/>
      <w:pPr>
        <w:tabs>
          <w:tab w:val="num" w:pos="1440"/>
        </w:tabs>
        <w:ind w:left="1440" w:hanging="360"/>
      </w:pPr>
    </w:lvl>
    <w:lvl w:ilvl="2" w:tplc="169CC946" w:tentative="1">
      <w:start w:val="1"/>
      <w:numFmt w:val="decimal"/>
      <w:lvlText w:val="%3."/>
      <w:lvlJc w:val="left"/>
      <w:pPr>
        <w:tabs>
          <w:tab w:val="num" w:pos="2160"/>
        </w:tabs>
        <w:ind w:left="2160" w:hanging="360"/>
      </w:pPr>
    </w:lvl>
    <w:lvl w:ilvl="3" w:tplc="F8AA3984" w:tentative="1">
      <w:start w:val="1"/>
      <w:numFmt w:val="decimal"/>
      <w:lvlText w:val="%4."/>
      <w:lvlJc w:val="left"/>
      <w:pPr>
        <w:tabs>
          <w:tab w:val="num" w:pos="2880"/>
        </w:tabs>
        <w:ind w:left="2880" w:hanging="360"/>
      </w:pPr>
    </w:lvl>
    <w:lvl w:ilvl="4" w:tplc="FEA6ECD4" w:tentative="1">
      <w:start w:val="1"/>
      <w:numFmt w:val="decimal"/>
      <w:lvlText w:val="%5."/>
      <w:lvlJc w:val="left"/>
      <w:pPr>
        <w:tabs>
          <w:tab w:val="num" w:pos="3600"/>
        </w:tabs>
        <w:ind w:left="3600" w:hanging="360"/>
      </w:pPr>
    </w:lvl>
    <w:lvl w:ilvl="5" w:tplc="4798EDC8" w:tentative="1">
      <w:start w:val="1"/>
      <w:numFmt w:val="decimal"/>
      <w:lvlText w:val="%6."/>
      <w:lvlJc w:val="left"/>
      <w:pPr>
        <w:tabs>
          <w:tab w:val="num" w:pos="4320"/>
        </w:tabs>
        <w:ind w:left="4320" w:hanging="360"/>
      </w:pPr>
    </w:lvl>
    <w:lvl w:ilvl="6" w:tplc="8FCAD5A6" w:tentative="1">
      <w:start w:val="1"/>
      <w:numFmt w:val="decimal"/>
      <w:lvlText w:val="%7."/>
      <w:lvlJc w:val="left"/>
      <w:pPr>
        <w:tabs>
          <w:tab w:val="num" w:pos="5040"/>
        </w:tabs>
        <w:ind w:left="5040" w:hanging="360"/>
      </w:pPr>
    </w:lvl>
    <w:lvl w:ilvl="7" w:tplc="FCF29338" w:tentative="1">
      <w:start w:val="1"/>
      <w:numFmt w:val="decimal"/>
      <w:lvlText w:val="%8."/>
      <w:lvlJc w:val="left"/>
      <w:pPr>
        <w:tabs>
          <w:tab w:val="num" w:pos="5760"/>
        </w:tabs>
        <w:ind w:left="5760" w:hanging="360"/>
      </w:pPr>
    </w:lvl>
    <w:lvl w:ilvl="8" w:tplc="31526B54" w:tentative="1">
      <w:start w:val="1"/>
      <w:numFmt w:val="decimal"/>
      <w:lvlText w:val="%9."/>
      <w:lvlJc w:val="left"/>
      <w:pPr>
        <w:tabs>
          <w:tab w:val="num" w:pos="6480"/>
        </w:tabs>
        <w:ind w:left="6480" w:hanging="360"/>
      </w:p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16F2282"/>
    <w:multiLevelType w:val="hybridMultilevel"/>
    <w:tmpl w:val="228C9E52"/>
    <w:lvl w:ilvl="0" w:tplc="4B242C2C">
      <w:start w:val="1"/>
      <w:numFmt w:val="bullet"/>
      <w:lvlText w:val=""/>
      <w:lvlJc w:val="left"/>
      <w:pPr>
        <w:tabs>
          <w:tab w:val="num" w:pos="720"/>
        </w:tabs>
        <w:ind w:left="720" w:hanging="360"/>
      </w:pPr>
      <w:rPr>
        <w:rFonts w:ascii="Wingdings" w:hAnsi="Wingdings" w:hint="default"/>
      </w:rPr>
    </w:lvl>
    <w:lvl w:ilvl="1" w:tplc="DCCE6A1A" w:tentative="1">
      <w:start w:val="1"/>
      <w:numFmt w:val="bullet"/>
      <w:lvlText w:val=""/>
      <w:lvlJc w:val="left"/>
      <w:pPr>
        <w:tabs>
          <w:tab w:val="num" w:pos="1440"/>
        </w:tabs>
        <w:ind w:left="1440" w:hanging="360"/>
      </w:pPr>
      <w:rPr>
        <w:rFonts w:ascii="Wingdings" w:hAnsi="Wingdings" w:hint="default"/>
      </w:rPr>
    </w:lvl>
    <w:lvl w:ilvl="2" w:tplc="E19CD6E0" w:tentative="1">
      <w:start w:val="1"/>
      <w:numFmt w:val="bullet"/>
      <w:lvlText w:val=""/>
      <w:lvlJc w:val="left"/>
      <w:pPr>
        <w:tabs>
          <w:tab w:val="num" w:pos="2160"/>
        </w:tabs>
        <w:ind w:left="2160" w:hanging="360"/>
      </w:pPr>
      <w:rPr>
        <w:rFonts w:ascii="Wingdings" w:hAnsi="Wingdings" w:hint="default"/>
      </w:rPr>
    </w:lvl>
    <w:lvl w:ilvl="3" w:tplc="FBCC6284" w:tentative="1">
      <w:start w:val="1"/>
      <w:numFmt w:val="bullet"/>
      <w:lvlText w:val=""/>
      <w:lvlJc w:val="left"/>
      <w:pPr>
        <w:tabs>
          <w:tab w:val="num" w:pos="2880"/>
        </w:tabs>
        <w:ind w:left="2880" w:hanging="360"/>
      </w:pPr>
      <w:rPr>
        <w:rFonts w:ascii="Wingdings" w:hAnsi="Wingdings" w:hint="default"/>
      </w:rPr>
    </w:lvl>
    <w:lvl w:ilvl="4" w:tplc="BE6CC7B8" w:tentative="1">
      <w:start w:val="1"/>
      <w:numFmt w:val="bullet"/>
      <w:lvlText w:val=""/>
      <w:lvlJc w:val="left"/>
      <w:pPr>
        <w:tabs>
          <w:tab w:val="num" w:pos="3600"/>
        </w:tabs>
        <w:ind w:left="3600" w:hanging="360"/>
      </w:pPr>
      <w:rPr>
        <w:rFonts w:ascii="Wingdings" w:hAnsi="Wingdings" w:hint="default"/>
      </w:rPr>
    </w:lvl>
    <w:lvl w:ilvl="5" w:tplc="942E2858" w:tentative="1">
      <w:start w:val="1"/>
      <w:numFmt w:val="bullet"/>
      <w:lvlText w:val=""/>
      <w:lvlJc w:val="left"/>
      <w:pPr>
        <w:tabs>
          <w:tab w:val="num" w:pos="4320"/>
        </w:tabs>
        <w:ind w:left="4320" w:hanging="360"/>
      </w:pPr>
      <w:rPr>
        <w:rFonts w:ascii="Wingdings" w:hAnsi="Wingdings" w:hint="default"/>
      </w:rPr>
    </w:lvl>
    <w:lvl w:ilvl="6" w:tplc="256E3074" w:tentative="1">
      <w:start w:val="1"/>
      <w:numFmt w:val="bullet"/>
      <w:lvlText w:val=""/>
      <w:lvlJc w:val="left"/>
      <w:pPr>
        <w:tabs>
          <w:tab w:val="num" w:pos="5040"/>
        </w:tabs>
        <w:ind w:left="5040" w:hanging="360"/>
      </w:pPr>
      <w:rPr>
        <w:rFonts w:ascii="Wingdings" w:hAnsi="Wingdings" w:hint="default"/>
      </w:rPr>
    </w:lvl>
    <w:lvl w:ilvl="7" w:tplc="4DF62484" w:tentative="1">
      <w:start w:val="1"/>
      <w:numFmt w:val="bullet"/>
      <w:lvlText w:val=""/>
      <w:lvlJc w:val="left"/>
      <w:pPr>
        <w:tabs>
          <w:tab w:val="num" w:pos="5760"/>
        </w:tabs>
        <w:ind w:left="5760" w:hanging="360"/>
      </w:pPr>
      <w:rPr>
        <w:rFonts w:ascii="Wingdings" w:hAnsi="Wingdings" w:hint="default"/>
      </w:rPr>
    </w:lvl>
    <w:lvl w:ilvl="8" w:tplc="61D0CB28" w:tentative="1">
      <w:start w:val="1"/>
      <w:numFmt w:val="bullet"/>
      <w:lvlText w:val=""/>
      <w:lvlJc w:val="left"/>
      <w:pPr>
        <w:tabs>
          <w:tab w:val="num" w:pos="6480"/>
        </w:tabs>
        <w:ind w:left="6480" w:hanging="360"/>
      </w:pPr>
      <w:rPr>
        <w:rFonts w:ascii="Wingdings" w:hAnsi="Wingdings" w:hint="default"/>
      </w:rPr>
    </w:lvl>
  </w:abstractNum>
  <w:abstractNum w:abstractNumId="15">
    <w:nsid w:val="68764C6B"/>
    <w:multiLevelType w:val="hybridMultilevel"/>
    <w:tmpl w:val="D634007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A03392D"/>
    <w:multiLevelType w:val="hybridMultilevel"/>
    <w:tmpl w:val="8B48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7"/>
  </w:num>
  <w:num w:numId="3">
    <w:abstractNumId w:val="3"/>
  </w:num>
  <w:num w:numId="4">
    <w:abstractNumId w:val="10"/>
  </w:num>
  <w:num w:numId="5">
    <w:abstractNumId w:val="10"/>
  </w:num>
  <w:num w:numId="6">
    <w:abstractNumId w:val="10"/>
  </w:num>
  <w:num w:numId="7">
    <w:abstractNumId w:val="10"/>
  </w:num>
  <w:num w:numId="8">
    <w:abstractNumId w:val="13"/>
  </w:num>
  <w:num w:numId="9">
    <w:abstractNumId w:val="18"/>
  </w:num>
  <w:num w:numId="10">
    <w:abstractNumId w:val="9"/>
  </w:num>
  <w:num w:numId="11">
    <w:abstractNumId w:val="2"/>
  </w:num>
  <w:num w:numId="12">
    <w:abstractNumId w:val="15"/>
  </w:num>
  <w:num w:numId="13">
    <w:abstractNumId w:val="11"/>
  </w:num>
  <w:num w:numId="14">
    <w:abstractNumId w:val="6"/>
  </w:num>
  <w:num w:numId="15">
    <w:abstractNumId w:val="8"/>
  </w:num>
  <w:num w:numId="16">
    <w:abstractNumId w:val="16"/>
  </w:num>
  <w:num w:numId="17">
    <w:abstractNumId w:val="5"/>
  </w:num>
  <w:num w:numId="18">
    <w:abstractNumId w:val="1"/>
  </w:num>
  <w:num w:numId="19">
    <w:abstractNumId w:val="0"/>
  </w:num>
  <w:num w:numId="20">
    <w:abstractNumId w:val="12"/>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C2"/>
    <w:rsid w:val="000042E9"/>
    <w:rsid w:val="00010E4C"/>
    <w:rsid w:val="00013598"/>
    <w:rsid w:val="000174AB"/>
    <w:rsid w:val="00023F87"/>
    <w:rsid w:val="00027402"/>
    <w:rsid w:val="000334C5"/>
    <w:rsid w:val="00037294"/>
    <w:rsid w:val="0004054B"/>
    <w:rsid w:val="00047CF8"/>
    <w:rsid w:val="0005087E"/>
    <w:rsid w:val="000511C1"/>
    <w:rsid w:val="00054D56"/>
    <w:rsid w:val="00060010"/>
    <w:rsid w:val="00061D75"/>
    <w:rsid w:val="00062333"/>
    <w:rsid w:val="00065EE4"/>
    <w:rsid w:val="00075AF3"/>
    <w:rsid w:val="00082E9E"/>
    <w:rsid w:val="00084C6B"/>
    <w:rsid w:val="00086CED"/>
    <w:rsid w:val="00087A05"/>
    <w:rsid w:val="00087A12"/>
    <w:rsid w:val="00093548"/>
    <w:rsid w:val="00094BD9"/>
    <w:rsid w:val="00095AD4"/>
    <w:rsid w:val="00096C08"/>
    <w:rsid w:val="00097D94"/>
    <w:rsid w:val="000A1145"/>
    <w:rsid w:val="000A324C"/>
    <w:rsid w:val="000A53EA"/>
    <w:rsid w:val="000A58FB"/>
    <w:rsid w:val="000A709D"/>
    <w:rsid w:val="000B30DF"/>
    <w:rsid w:val="000B3B59"/>
    <w:rsid w:val="000B63D6"/>
    <w:rsid w:val="000C0A54"/>
    <w:rsid w:val="000C2141"/>
    <w:rsid w:val="000C2C9F"/>
    <w:rsid w:val="000C70FD"/>
    <w:rsid w:val="000D1107"/>
    <w:rsid w:val="000D2D9F"/>
    <w:rsid w:val="000D43BE"/>
    <w:rsid w:val="000D7F6C"/>
    <w:rsid w:val="000E396B"/>
    <w:rsid w:val="000E50DD"/>
    <w:rsid w:val="0010118A"/>
    <w:rsid w:val="00104793"/>
    <w:rsid w:val="00113396"/>
    <w:rsid w:val="00113D34"/>
    <w:rsid w:val="00113DC4"/>
    <w:rsid w:val="001149E3"/>
    <w:rsid w:val="00115303"/>
    <w:rsid w:val="0011698F"/>
    <w:rsid w:val="00117B01"/>
    <w:rsid w:val="00120D5A"/>
    <w:rsid w:val="001233F3"/>
    <w:rsid w:val="001301FC"/>
    <w:rsid w:val="00131990"/>
    <w:rsid w:val="00135471"/>
    <w:rsid w:val="00136A36"/>
    <w:rsid w:val="001373DC"/>
    <w:rsid w:val="00143469"/>
    <w:rsid w:val="00143E90"/>
    <w:rsid w:val="001509A3"/>
    <w:rsid w:val="00151E3B"/>
    <w:rsid w:val="00160878"/>
    <w:rsid w:val="001655DA"/>
    <w:rsid w:val="00170003"/>
    <w:rsid w:val="00171801"/>
    <w:rsid w:val="00173B6A"/>
    <w:rsid w:val="00180897"/>
    <w:rsid w:val="00182283"/>
    <w:rsid w:val="001832B3"/>
    <w:rsid w:val="0018396E"/>
    <w:rsid w:val="00184150"/>
    <w:rsid w:val="0018607E"/>
    <w:rsid w:val="00187FDC"/>
    <w:rsid w:val="00191F94"/>
    <w:rsid w:val="00197B2C"/>
    <w:rsid w:val="001A0CFA"/>
    <w:rsid w:val="001A1B2E"/>
    <w:rsid w:val="001A3188"/>
    <w:rsid w:val="001A6D09"/>
    <w:rsid w:val="001B57F0"/>
    <w:rsid w:val="001C1AF0"/>
    <w:rsid w:val="001C32FD"/>
    <w:rsid w:val="001C4341"/>
    <w:rsid w:val="001C4E76"/>
    <w:rsid w:val="001D4661"/>
    <w:rsid w:val="001D472C"/>
    <w:rsid w:val="001E1100"/>
    <w:rsid w:val="001E2044"/>
    <w:rsid w:val="001E5BD4"/>
    <w:rsid w:val="001E6575"/>
    <w:rsid w:val="001F14A8"/>
    <w:rsid w:val="001F3B68"/>
    <w:rsid w:val="001F53FF"/>
    <w:rsid w:val="00201BF6"/>
    <w:rsid w:val="002025AA"/>
    <w:rsid w:val="00203AA5"/>
    <w:rsid w:val="00203E12"/>
    <w:rsid w:val="00204AF6"/>
    <w:rsid w:val="00205B41"/>
    <w:rsid w:val="002072FC"/>
    <w:rsid w:val="00214818"/>
    <w:rsid w:val="00214FB5"/>
    <w:rsid w:val="00216DDE"/>
    <w:rsid w:val="0022658F"/>
    <w:rsid w:val="00233DF8"/>
    <w:rsid w:val="00234442"/>
    <w:rsid w:val="00242B5D"/>
    <w:rsid w:val="00244F41"/>
    <w:rsid w:val="0024718F"/>
    <w:rsid w:val="002502B3"/>
    <w:rsid w:val="0025076D"/>
    <w:rsid w:val="00254C8C"/>
    <w:rsid w:val="0025650A"/>
    <w:rsid w:val="002569A2"/>
    <w:rsid w:val="00266D4E"/>
    <w:rsid w:val="00267E6D"/>
    <w:rsid w:val="00267F13"/>
    <w:rsid w:val="00271AA5"/>
    <w:rsid w:val="00274120"/>
    <w:rsid w:val="00283FBC"/>
    <w:rsid w:val="00284FF4"/>
    <w:rsid w:val="0029250B"/>
    <w:rsid w:val="00294231"/>
    <w:rsid w:val="002A359A"/>
    <w:rsid w:val="002A3CC2"/>
    <w:rsid w:val="002A5DA1"/>
    <w:rsid w:val="002A764F"/>
    <w:rsid w:val="002A76AC"/>
    <w:rsid w:val="002B1B71"/>
    <w:rsid w:val="002B1E83"/>
    <w:rsid w:val="002B5524"/>
    <w:rsid w:val="002B5D43"/>
    <w:rsid w:val="002B65F3"/>
    <w:rsid w:val="002B668E"/>
    <w:rsid w:val="002C0675"/>
    <w:rsid w:val="002C0F6A"/>
    <w:rsid w:val="002C3B88"/>
    <w:rsid w:val="002C63D3"/>
    <w:rsid w:val="002C6E31"/>
    <w:rsid w:val="002D1D8A"/>
    <w:rsid w:val="002D4B30"/>
    <w:rsid w:val="002D4C7F"/>
    <w:rsid w:val="002D6A0F"/>
    <w:rsid w:val="002E2F51"/>
    <w:rsid w:val="002E5680"/>
    <w:rsid w:val="002E5B96"/>
    <w:rsid w:val="002E76A1"/>
    <w:rsid w:val="002E7FDC"/>
    <w:rsid w:val="002F1C4A"/>
    <w:rsid w:val="002F2449"/>
    <w:rsid w:val="00300B97"/>
    <w:rsid w:val="00306D39"/>
    <w:rsid w:val="00306F03"/>
    <w:rsid w:val="003070AB"/>
    <w:rsid w:val="00311CA2"/>
    <w:rsid w:val="00314DFD"/>
    <w:rsid w:val="00315CC9"/>
    <w:rsid w:val="00322BFE"/>
    <w:rsid w:val="00323EAA"/>
    <w:rsid w:val="00327D59"/>
    <w:rsid w:val="003323AD"/>
    <w:rsid w:val="0033354E"/>
    <w:rsid w:val="003358DF"/>
    <w:rsid w:val="00336BC9"/>
    <w:rsid w:val="00336D7C"/>
    <w:rsid w:val="00340B25"/>
    <w:rsid w:val="00340FA3"/>
    <w:rsid w:val="003467E1"/>
    <w:rsid w:val="003470D5"/>
    <w:rsid w:val="00350AC2"/>
    <w:rsid w:val="00360C06"/>
    <w:rsid w:val="00385AD3"/>
    <w:rsid w:val="00387039"/>
    <w:rsid w:val="00390AB0"/>
    <w:rsid w:val="003911D7"/>
    <w:rsid w:val="003A164C"/>
    <w:rsid w:val="003A1B7F"/>
    <w:rsid w:val="003A4DB6"/>
    <w:rsid w:val="003A6623"/>
    <w:rsid w:val="003B237E"/>
    <w:rsid w:val="003B267A"/>
    <w:rsid w:val="003B77DA"/>
    <w:rsid w:val="003B7D21"/>
    <w:rsid w:val="003C02AD"/>
    <w:rsid w:val="003C047C"/>
    <w:rsid w:val="003C0CF0"/>
    <w:rsid w:val="003C2A00"/>
    <w:rsid w:val="003C3E2D"/>
    <w:rsid w:val="003D0899"/>
    <w:rsid w:val="003D2E2F"/>
    <w:rsid w:val="003D2FDC"/>
    <w:rsid w:val="003E1B0B"/>
    <w:rsid w:val="003E3229"/>
    <w:rsid w:val="003F0B12"/>
    <w:rsid w:val="003F2C28"/>
    <w:rsid w:val="003F3E49"/>
    <w:rsid w:val="004022D6"/>
    <w:rsid w:val="00402596"/>
    <w:rsid w:val="004033E6"/>
    <w:rsid w:val="00413093"/>
    <w:rsid w:val="00416680"/>
    <w:rsid w:val="00421AB1"/>
    <w:rsid w:val="0042501C"/>
    <w:rsid w:val="004305AB"/>
    <w:rsid w:val="00432225"/>
    <w:rsid w:val="00440D91"/>
    <w:rsid w:val="00442488"/>
    <w:rsid w:val="0044611E"/>
    <w:rsid w:val="00452B4D"/>
    <w:rsid w:val="00453629"/>
    <w:rsid w:val="00455C74"/>
    <w:rsid w:val="004575A2"/>
    <w:rsid w:val="00464E78"/>
    <w:rsid w:val="00466532"/>
    <w:rsid w:val="00466620"/>
    <w:rsid w:val="00470DFF"/>
    <w:rsid w:val="0047132E"/>
    <w:rsid w:val="00472718"/>
    <w:rsid w:val="00474186"/>
    <w:rsid w:val="004759D5"/>
    <w:rsid w:val="00475FD9"/>
    <w:rsid w:val="0048099C"/>
    <w:rsid w:val="004810AB"/>
    <w:rsid w:val="004923DC"/>
    <w:rsid w:val="004947A4"/>
    <w:rsid w:val="004A220E"/>
    <w:rsid w:val="004A27D6"/>
    <w:rsid w:val="004A50CA"/>
    <w:rsid w:val="004A5FEB"/>
    <w:rsid w:val="004B0E1E"/>
    <w:rsid w:val="004C137F"/>
    <w:rsid w:val="004C352F"/>
    <w:rsid w:val="004D2FA0"/>
    <w:rsid w:val="004D417D"/>
    <w:rsid w:val="004E4F1A"/>
    <w:rsid w:val="004E55A8"/>
    <w:rsid w:val="00502754"/>
    <w:rsid w:val="00514E48"/>
    <w:rsid w:val="00523DEA"/>
    <w:rsid w:val="00534C62"/>
    <w:rsid w:val="00534D21"/>
    <w:rsid w:val="00542482"/>
    <w:rsid w:val="00544D08"/>
    <w:rsid w:val="00545D99"/>
    <w:rsid w:val="00546D91"/>
    <w:rsid w:val="005570BC"/>
    <w:rsid w:val="00560C0F"/>
    <w:rsid w:val="005705A8"/>
    <w:rsid w:val="00574DE5"/>
    <w:rsid w:val="005762E4"/>
    <w:rsid w:val="005821E5"/>
    <w:rsid w:val="00583792"/>
    <w:rsid w:val="00583DDE"/>
    <w:rsid w:val="00583DF6"/>
    <w:rsid w:val="00583E03"/>
    <w:rsid w:val="005937B6"/>
    <w:rsid w:val="00593E8A"/>
    <w:rsid w:val="00597683"/>
    <w:rsid w:val="005A01C4"/>
    <w:rsid w:val="005A12AA"/>
    <w:rsid w:val="005A156A"/>
    <w:rsid w:val="005A3292"/>
    <w:rsid w:val="005A497B"/>
    <w:rsid w:val="005A7608"/>
    <w:rsid w:val="005B14BA"/>
    <w:rsid w:val="005B5BDD"/>
    <w:rsid w:val="005C0A82"/>
    <w:rsid w:val="005C2FB4"/>
    <w:rsid w:val="005C394A"/>
    <w:rsid w:val="005C3DA7"/>
    <w:rsid w:val="005D593D"/>
    <w:rsid w:val="005D5A77"/>
    <w:rsid w:val="005E07A4"/>
    <w:rsid w:val="005E59B0"/>
    <w:rsid w:val="005F0E4F"/>
    <w:rsid w:val="005F7862"/>
    <w:rsid w:val="00600BD6"/>
    <w:rsid w:val="006028CB"/>
    <w:rsid w:val="00604138"/>
    <w:rsid w:val="006046FF"/>
    <w:rsid w:val="006159FB"/>
    <w:rsid w:val="00620E85"/>
    <w:rsid w:val="0062193C"/>
    <w:rsid w:val="0062331F"/>
    <w:rsid w:val="00626965"/>
    <w:rsid w:val="00630AE3"/>
    <w:rsid w:val="006337B8"/>
    <w:rsid w:val="00637ECE"/>
    <w:rsid w:val="00643B3C"/>
    <w:rsid w:val="00644173"/>
    <w:rsid w:val="00644EF4"/>
    <w:rsid w:val="006458B8"/>
    <w:rsid w:val="00651AAF"/>
    <w:rsid w:val="006547D4"/>
    <w:rsid w:val="00656FEE"/>
    <w:rsid w:val="006600E7"/>
    <w:rsid w:val="00660388"/>
    <w:rsid w:val="006606F5"/>
    <w:rsid w:val="00661CC0"/>
    <w:rsid w:val="00662C30"/>
    <w:rsid w:val="00664B11"/>
    <w:rsid w:val="00670C16"/>
    <w:rsid w:val="00674B1E"/>
    <w:rsid w:val="00675787"/>
    <w:rsid w:val="006837DE"/>
    <w:rsid w:val="0068684D"/>
    <w:rsid w:val="00686A61"/>
    <w:rsid w:val="006928C9"/>
    <w:rsid w:val="006948A5"/>
    <w:rsid w:val="006A39D5"/>
    <w:rsid w:val="006A72A5"/>
    <w:rsid w:val="006B000E"/>
    <w:rsid w:val="006B1F93"/>
    <w:rsid w:val="006C1573"/>
    <w:rsid w:val="006C5A1E"/>
    <w:rsid w:val="006C65B0"/>
    <w:rsid w:val="006C6619"/>
    <w:rsid w:val="006D1394"/>
    <w:rsid w:val="006D1D2F"/>
    <w:rsid w:val="006D56AF"/>
    <w:rsid w:val="006E3B89"/>
    <w:rsid w:val="006E795B"/>
    <w:rsid w:val="006F21A8"/>
    <w:rsid w:val="006F2BA2"/>
    <w:rsid w:val="006F3610"/>
    <w:rsid w:val="006F41ED"/>
    <w:rsid w:val="006F4FC2"/>
    <w:rsid w:val="006F5EF9"/>
    <w:rsid w:val="006F6621"/>
    <w:rsid w:val="0070080F"/>
    <w:rsid w:val="00702751"/>
    <w:rsid w:val="00703059"/>
    <w:rsid w:val="0070660B"/>
    <w:rsid w:val="0071470B"/>
    <w:rsid w:val="007165BC"/>
    <w:rsid w:val="00716BBD"/>
    <w:rsid w:val="00726886"/>
    <w:rsid w:val="007273A8"/>
    <w:rsid w:val="00731464"/>
    <w:rsid w:val="0074534E"/>
    <w:rsid w:val="0075309B"/>
    <w:rsid w:val="007541A7"/>
    <w:rsid w:val="0076227E"/>
    <w:rsid w:val="00767EED"/>
    <w:rsid w:val="007738C9"/>
    <w:rsid w:val="00775E5D"/>
    <w:rsid w:val="00777F10"/>
    <w:rsid w:val="0078080F"/>
    <w:rsid w:val="007912F0"/>
    <w:rsid w:val="007A082C"/>
    <w:rsid w:val="007A2485"/>
    <w:rsid w:val="007B09E8"/>
    <w:rsid w:val="007B49DE"/>
    <w:rsid w:val="007B6BE3"/>
    <w:rsid w:val="007C3269"/>
    <w:rsid w:val="007C3C04"/>
    <w:rsid w:val="007D0CF1"/>
    <w:rsid w:val="007D2470"/>
    <w:rsid w:val="007D29E2"/>
    <w:rsid w:val="007D41C7"/>
    <w:rsid w:val="007E4BEB"/>
    <w:rsid w:val="007F0C61"/>
    <w:rsid w:val="007F1B32"/>
    <w:rsid w:val="007F1BFF"/>
    <w:rsid w:val="007F3015"/>
    <w:rsid w:val="007F62C3"/>
    <w:rsid w:val="007F6663"/>
    <w:rsid w:val="007F6C16"/>
    <w:rsid w:val="007F7B33"/>
    <w:rsid w:val="00800EDF"/>
    <w:rsid w:val="008029F7"/>
    <w:rsid w:val="00803507"/>
    <w:rsid w:val="00804996"/>
    <w:rsid w:val="0080542A"/>
    <w:rsid w:val="00811D4A"/>
    <w:rsid w:val="00816BE7"/>
    <w:rsid w:val="008172BA"/>
    <w:rsid w:val="00823C8D"/>
    <w:rsid w:val="00827CB6"/>
    <w:rsid w:val="00831061"/>
    <w:rsid w:val="00831C65"/>
    <w:rsid w:val="008374DC"/>
    <w:rsid w:val="00846778"/>
    <w:rsid w:val="00850668"/>
    <w:rsid w:val="00851DF0"/>
    <w:rsid w:val="00853707"/>
    <w:rsid w:val="00862DBD"/>
    <w:rsid w:val="00864325"/>
    <w:rsid w:val="00866E14"/>
    <w:rsid w:val="00867A06"/>
    <w:rsid w:val="008718D6"/>
    <w:rsid w:val="0087378D"/>
    <w:rsid w:val="008750BF"/>
    <w:rsid w:val="00876748"/>
    <w:rsid w:val="00876D9D"/>
    <w:rsid w:val="00880D36"/>
    <w:rsid w:val="008833CA"/>
    <w:rsid w:val="008836C0"/>
    <w:rsid w:val="0088582C"/>
    <w:rsid w:val="00887AFC"/>
    <w:rsid w:val="00893CDB"/>
    <w:rsid w:val="00897188"/>
    <w:rsid w:val="008A0014"/>
    <w:rsid w:val="008A344E"/>
    <w:rsid w:val="008A6565"/>
    <w:rsid w:val="008C0BFE"/>
    <w:rsid w:val="008C0EFE"/>
    <w:rsid w:val="008C2722"/>
    <w:rsid w:val="008C46E9"/>
    <w:rsid w:val="008C5363"/>
    <w:rsid w:val="008C59B7"/>
    <w:rsid w:val="008C5B31"/>
    <w:rsid w:val="008C76E8"/>
    <w:rsid w:val="008C7C5C"/>
    <w:rsid w:val="008D04F7"/>
    <w:rsid w:val="008D1658"/>
    <w:rsid w:val="008D4C2E"/>
    <w:rsid w:val="008D5DED"/>
    <w:rsid w:val="008E0FDC"/>
    <w:rsid w:val="008E1E62"/>
    <w:rsid w:val="008E47C7"/>
    <w:rsid w:val="008E52D2"/>
    <w:rsid w:val="008E5AF7"/>
    <w:rsid w:val="008E75C6"/>
    <w:rsid w:val="008F379D"/>
    <w:rsid w:val="008F4355"/>
    <w:rsid w:val="008F550E"/>
    <w:rsid w:val="008F55A9"/>
    <w:rsid w:val="00901646"/>
    <w:rsid w:val="0090238C"/>
    <w:rsid w:val="0090520F"/>
    <w:rsid w:val="009118A8"/>
    <w:rsid w:val="00915035"/>
    <w:rsid w:val="00915F7E"/>
    <w:rsid w:val="00924E4E"/>
    <w:rsid w:val="00925A71"/>
    <w:rsid w:val="00926A3D"/>
    <w:rsid w:val="009406A4"/>
    <w:rsid w:val="009407E9"/>
    <w:rsid w:val="00941111"/>
    <w:rsid w:val="00941385"/>
    <w:rsid w:val="00942C2A"/>
    <w:rsid w:val="00943D6F"/>
    <w:rsid w:val="00945B2B"/>
    <w:rsid w:val="0094678E"/>
    <w:rsid w:val="00951912"/>
    <w:rsid w:val="00952B42"/>
    <w:rsid w:val="009542AD"/>
    <w:rsid w:val="00954EE0"/>
    <w:rsid w:val="009561B4"/>
    <w:rsid w:val="009652DB"/>
    <w:rsid w:val="00965C97"/>
    <w:rsid w:val="00967F3F"/>
    <w:rsid w:val="00967FBE"/>
    <w:rsid w:val="00970ACD"/>
    <w:rsid w:val="009710E5"/>
    <w:rsid w:val="00972034"/>
    <w:rsid w:val="00974B8A"/>
    <w:rsid w:val="0099353A"/>
    <w:rsid w:val="009955EC"/>
    <w:rsid w:val="009A7B25"/>
    <w:rsid w:val="009B09FC"/>
    <w:rsid w:val="009D11A1"/>
    <w:rsid w:val="009D1D19"/>
    <w:rsid w:val="009D1E96"/>
    <w:rsid w:val="009D2896"/>
    <w:rsid w:val="009E37B3"/>
    <w:rsid w:val="009E4C61"/>
    <w:rsid w:val="009E7809"/>
    <w:rsid w:val="009F223D"/>
    <w:rsid w:val="009F3418"/>
    <w:rsid w:val="009F5D36"/>
    <w:rsid w:val="009F7F13"/>
    <w:rsid w:val="00A003C7"/>
    <w:rsid w:val="00A00AFD"/>
    <w:rsid w:val="00A10654"/>
    <w:rsid w:val="00A109D6"/>
    <w:rsid w:val="00A138DF"/>
    <w:rsid w:val="00A13FD7"/>
    <w:rsid w:val="00A1453F"/>
    <w:rsid w:val="00A229D1"/>
    <w:rsid w:val="00A22C23"/>
    <w:rsid w:val="00A23AD6"/>
    <w:rsid w:val="00A27921"/>
    <w:rsid w:val="00A30AF5"/>
    <w:rsid w:val="00A31096"/>
    <w:rsid w:val="00A3335F"/>
    <w:rsid w:val="00A338DF"/>
    <w:rsid w:val="00A40D91"/>
    <w:rsid w:val="00A461A4"/>
    <w:rsid w:val="00A470F5"/>
    <w:rsid w:val="00A6076E"/>
    <w:rsid w:val="00A60A01"/>
    <w:rsid w:val="00A664D3"/>
    <w:rsid w:val="00A66BDC"/>
    <w:rsid w:val="00A676FE"/>
    <w:rsid w:val="00A71750"/>
    <w:rsid w:val="00A87E7F"/>
    <w:rsid w:val="00A904A2"/>
    <w:rsid w:val="00A914C7"/>
    <w:rsid w:val="00A9158C"/>
    <w:rsid w:val="00A92281"/>
    <w:rsid w:val="00A961A3"/>
    <w:rsid w:val="00AA014A"/>
    <w:rsid w:val="00AA0CF5"/>
    <w:rsid w:val="00AA438F"/>
    <w:rsid w:val="00AA5978"/>
    <w:rsid w:val="00AA7165"/>
    <w:rsid w:val="00AC0423"/>
    <w:rsid w:val="00AC7FC0"/>
    <w:rsid w:val="00AD4690"/>
    <w:rsid w:val="00AD46BC"/>
    <w:rsid w:val="00AD46F3"/>
    <w:rsid w:val="00AD5E12"/>
    <w:rsid w:val="00AE0666"/>
    <w:rsid w:val="00AE23BC"/>
    <w:rsid w:val="00AF2169"/>
    <w:rsid w:val="00AF2E47"/>
    <w:rsid w:val="00AF37EC"/>
    <w:rsid w:val="00AF40D9"/>
    <w:rsid w:val="00AF7168"/>
    <w:rsid w:val="00B00451"/>
    <w:rsid w:val="00B00D52"/>
    <w:rsid w:val="00B017FC"/>
    <w:rsid w:val="00B10942"/>
    <w:rsid w:val="00B241E8"/>
    <w:rsid w:val="00B246B3"/>
    <w:rsid w:val="00B27317"/>
    <w:rsid w:val="00B306B7"/>
    <w:rsid w:val="00B31416"/>
    <w:rsid w:val="00B35553"/>
    <w:rsid w:val="00B3709E"/>
    <w:rsid w:val="00B40AF9"/>
    <w:rsid w:val="00B40C90"/>
    <w:rsid w:val="00B423AF"/>
    <w:rsid w:val="00B4333E"/>
    <w:rsid w:val="00B46074"/>
    <w:rsid w:val="00B46313"/>
    <w:rsid w:val="00B57EAD"/>
    <w:rsid w:val="00B614D9"/>
    <w:rsid w:val="00B62E8A"/>
    <w:rsid w:val="00B652D5"/>
    <w:rsid w:val="00B6631E"/>
    <w:rsid w:val="00B67113"/>
    <w:rsid w:val="00B67C28"/>
    <w:rsid w:val="00B70953"/>
    <w:rsid w:val="00B709B0"/>
    <w:rsid w:val="00B709D0"/>
    <w:rsid w:val="00B71B43"/>
    <w:rsid w:val="00B77828"/>
    <w:rsid w:val="00B82D50"/>
    <w:rsid w:val="00B86FC4"/>
    <w:rsid w:val="00B90CC4"/>
    <w:rsid w:val="00B965CA"/>
    <w:rsid w:val="00B97097"/>
    <w:rsid w:val="00BA42C6"/>
    <w:rsid w:val="00BA6C6D"/>
    <w:rsid w:val="00BA7E9A"/>
    <w:rsid w:val="00BB0034"/>
    <w:rsid w:val="00BB2106"/>
    <w:rsid w:val="00BB484A"/>
    <w:rsid w:val="00BB4DA3"/>
    <w:rsid w:val="00BB59C6"/>
    <w:rsid w:val="00BB5AA9"/>
    <w:rsid w:val="00BB79D2"/>
    <w:rsid w:val="00BC0D7B"/>
    <w:rsid w:val="00BC17DB"/>
    <w:rsid w:val="00BD0048"/>
    <w:rsid w:val="00BD1884"/>
    <w:rsid w:val="00BD5392"/>
    <w:rsid w:val="00BE0E26"/>
    <w:rsid w:val="00BE0FD5"/>
    <w:rsid w:val="00BE1B76"/>
    <w:rsid w:val="00BE1D73"/>
    <w:rsid w:val="00BE3B13"/>
    <w:rsid w:val="00BE4828"/>
    <w:rsid w:val="00BE7394"/>
    <w:rsid w:val="00BF56E6"/>
    <w:rsid w:val="00C014F3"/>
    <w:rsid w:val="00C020AB"/>
    <w:rsid w:val="00C037B1"/>
    <w:rsid w:val="00C0558B"/>
    <w:rsid w:val="00C10623"/>
    <w:rsid w:val="00C14E24"/>
    <w:rsid w:val="00C22CED"/>
    <w:rsid w:val="00C23135"/>
    <w:rsid w:val="00C2606A"/>
    <w:rsid w:val="00C31691"/>
    <w:rsid w:val="00C336CA"/>
    <w:rsid w:val="00C4010F"/>
    <w:rsid w:val="00C405D2"/>
    <w:rsid w:val="00C42447"/>
    <w:rsid w:val="00C43BA6"/>
    <w:rsid w:val="00C46A74"/>
    <w:rsid w:val="00C479CF"/>
    <w:rsid w:val="00C50E53"/>
    <w:rsid w:val="00C64B00"/>
    <w:rsid w:val="00C66C65"/>
    <w:rsid w:val="00C67607"/>
    <w:rsid w:val="00C74101"/>
    <w:rsid w:val="00C75A2E"/>
    <w:rsid w:val="00C84A97"/>
    <w:rsid w:val="00C86B61"/>
    <w:rsid w:val="00C8725C"/>
    <w:rsid w:val="00C87C54"/>
    <w:rsid w:val="00C904A0"/>
    <w:rsid w:val="00C94FC1"/>
    <w:rsid w:val="00C97B38"/>
    <w:rsid w:val="00CA28B1"/>
    <w:rsid w:val="00CA37B0"/>
    <w:rsid w:val="00CA72AF"/>
    <w:rsid w:val="00CA7B7D"/>
    <w:rsid w:val="00CB0CD6"/>
    <w:rsid w:val="00CB7DDC"/>
    <w:rsid w:val="00CC06BA"/>
    <w:rsid w:val="00CC2645"/>
    <w:rsid w:val="00CC4CDF"/>
    <w:rsid w:val="00CC4E65"/>
    <w:rsid w:val="00CC597B"/>
    <w:rsid w:val="00CD1514"/>
    <w:rsid w:val="00CD2A79"/>
    <w:rsid w:val="00CE03E8"/>
    <w:rsid w:val="00CE2D4A"/>
    <w:rsid w:val="00CF14C3"/>
    <w:rsid w:val="00CF207A"/>
    <w:rsid w:val="00CF4A9F"/>
    <w:rsid w:val="00CF501C"/>
    <w:rsid w:val="00D03567"/>
    <w:rsid w:val="00D10501"/>
    <w:rsid w:val="00D1403C"/>
    <w:rsid w:val="00D154D0"/>
    <w:rsid w:val="00D15891"/>
    <w:rsid w:val="00D22EBC"/>
    <w:rsid w:val="00D23B2B"/>
    <w:rsid w:val="00D24040"/>
    <w:rsid w:val="00D27A63"/>
    <w:rsid w:val="00D316B6"/>
    <w:rsid w:val="00D343C5"/>
    <w:rsid w:val="00D37E9C"/>
    <w:rsid w:val="00D41CD0"/>
    <w:rsid w:val="00D46B54"/>
    <w:rsid w:val="00D47B97"/>
    <w:rsid w:val="00D624C9"/>
    <w:rsid w:val="00D63726"/>
    <w:rsid w:val="00D63BD4"/>
    <w:rsid w:val="00D745EB"/>
    <w:rsid w:val="00D81941"/>
    <w:rsid w:val="00D83870"/>
    <w:rsid w:val="00D92606"/>
    <w:rsid w:val="00D95686"/>
    <w:rsid w:val="00D97881"/>
    <w:rsid w:val="00DA2488"/>
    <w:rsid w:val="00DA26DF"/>
    <w:rsid w:val="00DB1731"/>
    <w:rsid w:val="00DB1FC2"/>
    <w:rsid w:val="00DB3CF1"/>
    <w:rsid w:val="00DC1E37"/>
    <w:rsid w:val="00DC25DF"/>
    <w:rsid w:val="00DC56BE"/>
    <w:rsid w:val="00DC587D"/>
    <w:rsid w:val="00DD2971"/>
    <w:rsid w:val="00DD2E6D"/>
    <w:rsid w:val="00DD40B4"/>
    <w:rsid w:val="00DD56D9"/>
    <w:rsid w:val="00DD70ED"/>
    <w:rsid w:val="00DE0486"/>
    <w:rsid w:val="00DE5BF4"/>
    <w:rsid w:val="00DE62BA"/>
    <w:rsid w:val="00DF079F"/>
    <w:rsid w:val="00DF6ED0"/>
    <w:rsid w:val="00E050CF"/>
    <w:rsid w:val="00E05CBB"/>
    <w:rsid w:val="00E12D28"/>
    <w:rsid w:val="00E15E8F"/>
    <w:rsid w:val="00E203D3"/>
    <w:rsid w:val="00E21140"/>
    <w:rsid w:val="00E31D9B"/>
    <w:rsid w:val="00E3319D"/>
    <w:rsid w:val="00E35C3D"/>
    <w:rsid w:val="00E44092"/>
    <w:rsid w:val="00E45557"/>
    <w:rsid w:val="00E45B82"/>
    <w:rsid w:val="00E473F2"/>
    <w:rsid w:val="00E51009"/>
    <w:rsid w:val="00E534DA"/>
    <w:rsid w:val="00E62960"/>
    <w:rsid w:val="00E648CC"/>
    <w:rsid w:val="00E73E90"/>
    <w:rsid w:val="00E7486C"/>
    <w:rsid w:val="00E76714"/>
    <w:rsid w:val="00E77AA7"/>
    <w:rsid w:val="00E8661C"/>
    <w:rsid w:val="00E90E83"/>
    <w:rsid w:val="00E912AD"/>
    <w:rsid w:val="00E938C1"/>
    <w:rsid w:val="00E94BF4"/>
    <w:rsid w:val="00E96F0C"/>
    <w:rsid w:val="00EA55B0"/>
    <w:rsid w:val="00EA6330"/>
    <w:rsid w:val="00EA6ED1"/>
    <w:rsid w:val="00EB5296"/>
    <w:rsid w:val="00EC1230"/>
    <w:rsid w:val="00EC1C66"/>
    <w:rsid w:val="00EC4461"/>
    <w:rsid w:val="00EC4F54"/>
    <w:rsid w:val="00EC61EB"/>
    <w:rsid w:val="00ED3D0D"/>
    <w:rsid w:val="00ED67CC"/>
    <w:rsid w:val="00EE2391"/>
    <w:rsid w:val="00EE2856"/>
    <w:rsid w:val="00EE3BC9"/>
    <w:rsid w:val="00EE3D07"/>
    <w:rsid w:val="00EE6830"/>
    <w:rsid w:val="00EE7227"/>
    <w:rsid w:val="00EE754A"/>
    <w:rsid w:val="00EF5ABF"/>
    <w:rsid w:val="00F013A9"/>
    <w:rsid w:val="00F06830"/>
    <w:rsid w:val="00F10419"/>
    <w:rsid w:val="00F10D75"/>
    <w:rsid w:val="00F116C7"/>
    <w:rsid w:val="00F179A3"/>
    <w:rsid w:val="00F17A1F"/>
    <w:rsid w:val="00F27541"/>
    <w:rsid w:val="00F315E3"/>
    <w:rsid w:val="00F316D3"/>
    <w:rsid w:val="00F32E73"/>
    <w:rsid w:val="00F40722"/>
    <w:rsid w:val="00F43269"/>
    <w:rsid w:val="00F448C5"/>
    <w:rsid w:val="00F45BB9"/>
    <w:rsid w:val="00F5231B"/>
    <w:rsid w:val="00F533E3"/>
    <w:rsid w:val="00F60C75"/>
    <w:rsid w:val="00F60DB4"/>
    <w:rsid w:val="00F62075"/>
    <w:rsid w:val="00F627F0"/>
    <w:rsid w:val="00F63F75"/>
    <w:rsid w:val="00F70167"/>
    <w:rsid w:val="00F70CB1"/>
    <w:rsid w:val="00F7129D"/>
    <w:rsid w:val="00F75CE2"/>
    <w:rsid w:val="00F75DB4"/>
    <w:rsid w:val="00F772B9"/>
    <w:rsid w:val="00F8104F"/>
    <w:rsid w:val="00F81786"/>
    <w:rsid w:val="00F84D28"/>
    <w:rsid w:val="00F864DD"/>
    <w:rsid w:val="00F86F92"/>
    <w:rsid w:val="00F9006F"/>
    <w:rsid w:val="00F920EE"/>
    <w:rsid w:val="00F94629"/>
    <w:rsid w:val="00F94836"/>
    <w:rsid w:val="00F96AEA"/>
    <w:rsid w:val="00F96D0B"/>
    <w:rsid w:val="00F96E15"/>
    <w:rsid w:val="00FA27F6"/>
    <w:rsid w:val="00FB1518"/>
    <w:rsid w:val="00FC4732"/>
    <w:rsid w:val="00FD1A96"/>
    <w:rsid w:val="00FD2A4C"/>
    <w:rsid w:val="00FD5448"/>
    <w:rsid w:val="00FD6364"/>
    <w:rsid w:val="00FE1D48"/>
    <w:rsid w:val="00FE22E9"/>
    <w:rsid w:val="00FE37B9"/>
    <w:rsid w:val="00FE5FC2"/>
    <w:rsid w:val="00FF24AB"/>
    <w:rsid w:val="00FF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center"/>
    </w:pPr>
    <w:rPr>
      <w:rFonts w:ascii="Times New Roman" w:hAnsi="Times New Roman"/>
      <w:sz w:val="20"/>
      <w:szCs w:val="20"/>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9"/>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Pr>
      <w:rFonts w:cs="Times New Roman"/>
      <w:b/>
      <w:bCs/>
      <w:sz w:val="28"/>
      <w:szCs w:val="28"/>
      <w:lang w:val="en-US" w:eastAsia="en-US"/>
    </w:rPr>
  </w:style>
  <w:style w:type="character" w:customStyle="1" w:styleId="Heading5Char">
    <w:name w:val="Heading 5 Char"/>
    <w:basedOn w:val="DefaultParagraphFont"/>
    <w:link w:val="Heading5"/>
    <w:uiPriority w:val="9"/>
    <w:semiHidden/>
    <w:locked/>
    <w:rPr>
      <w:rFonts w:cs="Times New Roman"/>
      <w:b/>
      <w:bCs/>
      <w:i/>
      <w:iCs/>
      <w:sz w:val="26"/>
      <w:szCs w:val="26"/>
      <w:lang w:val="en-US" w:eastAsia="en-US"/>
    </w:rPr>
  </w:style>
  <w:style w:type="paragraph" w:customStyle="1" w:styleId="Abstract">
    <w:name w:val="Abstract"/>
    <w:uiPriority w:val="99"/>
    <w:pPr>
      <w:spacing w:line="240" w:lineRule="auto"/>
      <w:jc w:val="both"/>
    </w:pPr>
    <w:rPr>
      <w:rFonts w:ascii="Times New Roman" w:hAnsi="Times New Roman"/>
      <w:b/>
      <w:bCs/>
      <w:sz w:val="18"/>
      <w:szCs w:val="18"/>
      <w:lang w:val="en-US" w:eastAsia="en-US"/>
    </w:rPr>
  </w:style>
  <w:style w:type="paragraph" w:customStyle="1" w:styleId="Affiliation">
    <w:name w:val="Affiliation"/>
    <w:uiPriority w:val="99"/>
    <w:pPr>
      <w:spacing w:after="0" w:line="240" w:lineRule="auto"/>
      <w:jc w:val="center"/>
    </w:pPr>
    <w:rPr>
      <w:rFonts w:ascii="Times New Roman" w:hAnsi="Times New Roman"/>
      <w:sz w:val="20"/>
      <w:szCs w:val="20"/>
      <w:lang w:val="en-US" w:eastAsia="en-US"/>
    </w:rPr>
  </w:style>
  <w:style w:type="paragraph" w:customStyle="1" w:styleId="Author">
    <w:name w:val="Author"/>
    <w:uiPriority w:val="99"/>
    <w:pPr>
      <w:spacing w:before="360" w:after="40" w:line="240" w:lineRule="auto"/>
      <w:jc w:val="center"/>
    </w:pPr>
    <w:rPr>
      <w:rFonts w:ascii="Times New Roman" w:hAnsi="Times New Roman"/>
      <w:noProof/>
      <w:lang w:val="en-US" w:eastAsia="en-US"/>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lang w:val="en-US" w:eastAsia="en-US"/>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pPr>
      <w:numPr>
        <w:numId w:val="2"/>
      </w:numPr>
      <w:spacing w:before="80" w:line="240" w:lineRule="auto"/>
      <w:jc w:val="center"/>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line="240" w:lineRule="auto"/>
    </w:pPr>
    <w:rPr>
      <w:rFonts w:ascii="Times New Roman" w:hAnsi="Times New Roman"/>
      <w:sz w:val="16"/>
      <w:szCs w:val="16"/>
      <w:lang w:val="en-US" w:eastAsia="en-US"/>
    </w:rPr>
  </w:style>
  <w:style w:type="paragraph" w:customStyle="1" w:styleId="keywords">
    <w:name w:val="key words"/>
    <w:uiPriority w:val="99"/>
    <w:pPr>
      <w:spacing w:after="120" w:line="240" w:lineRule="auto"/>
      <w:ind w:firstLine="288"/>
      <w:jc w:val="both"/>
    </w:pPr>
    <w:rPr>
      <w:rFonts w:ascii="Times New Roman" w:hAnsi="Times New Roman"/>
      <w:b/>
      <w:bCs/>
      <w:i/>
      <w:iCs/>
      <w:noProof/>
      <w:sz w:val="18"/>
      <w:szCs w:val="18"/>
      <w:lang w:val="en-US" w:eastAsia="en-US"/>
    </w:rPr>
  </w:style>
  <w:style w:type="paragraph" w:customStyle="1" w:styleId="papersubtitle">
    <w:name w:val="paper subtitle"/>
    <w:uiPriority w:val="99"/>
    <w:pPr>
      <w:spacing w:after="120" w:line="240" w:lineRule="auto"/>
      <w:jc w:val="center"/>
    </w:pPr>
    <w:rPr>
      <w:rFonts w:ascii="Times New Roman" w:eastAsia="MS Mincho" w:hAnsi="Times New Roman"/>
      <w:noProof/>
      <w:sz w:val="28"/>
      <w:szCs w:val="28"/>
      <w:lang w:val="en-US" w:eastAsia="en-US"/>
    </w:rPr>
  </w:style>
  <w:style w:type="paragraph" w:customStyle="1" w:styleId="papertitle">
    <w:name w:val="paper title"/>
    <w:uiPriority w:val="99"/>
    <w:pPr>
      <w:spacing w:after="120" w:line="240" w:lineRule="auto"/>
      <w:jc w:val="center"/>
    </w:pPr>
    <w:rPr>
      <w:rFonts w:ascii="Times New Roman" w:eastAsia="MS Mincho" w:hAnsi="Times New Roman"/>
      <w:noProof/>
      <w:sz w:val="48"/>
      <w:szCs w:val="48"/>
      <w:lang w:val="en-US" w:eastAsia="en-US"/>
    </w:rPr>
  </w:style>
  <w:style w:type="paragraph" w:customStyle="1" w:styleId="references">
    <w:name w:val="references"/>
    <w:uiPriority w:val="99"/>
    <w:pPr>
      <w:numPr>
        <w:numId w:val="8"/>
      </w:numPr>
      <w:spacing w:after="50" w:line="180" w:lineRule="exact"/>
      <w:jc w:val="both"/>
    </w:pPr>
    <w:rPr>
      <w:rFonts w:ascii="Times New Roman" w:eastAsia="MS Mincho" w:hAnsi="Times New Roman"/>
      <w:noProof/>
      <w:sz w:val="16"/>
      <w:szCs w:val="16"/>
      <w:lang w:val="en-US" w:eastAsia="en-US"/>
    </w:rPr>
  </w:style>
  <w:style w:type="paragraph" w:customStyle="1" w:styleId="sponsors">
    <w:name w:val="sponsors"/>
    <w:uiPriority w:val="99"/>
    <w:pPr>
      <w:framePr w:wrap="auto" w:hAnchor="text" w:x="615" w:y="2239"/>
      <w:pBdr>
        <w:top w:val="single" w:sz="4" w:space="2" w:color="auto"/>
      </w:pBdr>
      <w:spacing w:after="0" w:line="240" w:lineRule="auto"/>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hAnsi="Times New Roman"/>
      <w:noProof/>
      <w:sz w:val="16"/>
      <w:szCs w:val="16"/>
      <w:lang w:val="en-US" w:eastAsia="en-US"/>
    </w:rPr>
  </w:style>
  <w:style w:type="paragraph" w:customStyle="1" w:styleId="tablefootnote">
    <w:name w:val="table footnote"/>
    <w:uiPriority w:val="99"/>
    <w:pPr>
      <w:spacing w:before="60" w:after="30" w:line="240" w:lineRule="auto"/>
      <w:jc w:val="right"/>
    </w:pPr>
    <w:rPr>
      <w:rFonts w:ascii="Times New Roman"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1233F3"/>
    <w:rPr>
      <w:rFonts w:cs="Times New Roman"/>
      <w:color w:val="0000FF" w:themeColor="hyperlink"/>
      <w:u w:val="single"/>
    </w:rPr>
  </w:style>
  <w:style w:type="paragraph" w:styleId="ListParagraph">
    <w:name w:val="List Paragraph"/>
    <w:basedOn w:val="Normal"/>
    <w:uiPriority w:val="34"/>
    <w:qFormat/>
    <w:rsid w:val="001233F3"/>
    <w:pPr>
      <w:spacing w:after="200" w:line="276" w:lineRule="auto"/>
      <w:ind w:left="720"/>
      <w:contextualSpacing/>
      <w:jc w:val="left"/>
    </w:pPr>
    <w:rPr>
      <w:rFonts w:ascii="Calibri" w:hAnsi="Calibri"/>
      <w:sz w:val="22"/>
      <w:szCs w:val="22"/>
      <w:lang w:val="en-IN" w:eastAsia="en-IN"/>
    </w:rPr>
  </w:style>
  <w:style w:type="paragraph" w:styleId="Header">
    <w:name w:val="header"/>
    <w:basedOn w:val="Normal"/>
    <w:link w:val="HeaderChar"/>
    <w:uiPriority w:val="99"/>
    <w:unhideWhenUsed/>
    <w:rsid w:val="006159FB"/>
    <w:pPr>
      <w:tabs>
        <w:tab w:val="center" w:pos="4513"/>
        <w:tab w:val="right" w:pos="9026"/>
      </w:tabs>
    </w:pPr>
  </w:style>
  <w:style w:type="character" w:customStyle="1" w:styleId="HeaderChar">
    <w:name w:val="Header Char"/>
    <w:basedOn w:val="DefaultParagraphFont"/>
    <w:link w:val="Header"/>
    <w:uiPriority w:val="99"/>
    <w:locked/>
    <w:rsid w:val="006159FB"/>
    <w:rPr>
      <w:rFonts w:ascii="Times New Roman" w:hAnsi="Times New Roman" w:cs="Times New Roman"/>
      <w:sz w:val="20"/>
      <w:szCs w:val="20"/>
      <w:lang w:val="en-US" w:eastAsia="en-US"/>
    </w:rPr>
  </w:style>
  <w:style w:type="paragraph" w:styleId="Footer">
    <w:name w:val="footer"/>
    <w:basedOn w:val="Normal"/>
    <w:link w:val="FooterChar"/>
    <w:uiPriority w:val="99"/>
    <w:unhideWhenUsed/>
    <w:rsid w:val="006159FB"/>
    <w:pPr>
      <w:tabs>
        <w:tab w:val="center" w:pos="4513"/>
        <w:tab w:val="right" w:pos="9026"/>
      </w:tabs>
    </w:pPr>
  </w:style>
  <w:style w:type="character" w:customStyle="1" w:styleId="FooterChar">
    <w:name w:val="Footer Char"/>
    <w:basedOn w:val="DefaultParagraphFont"/>
    <w:link w:val="Footer"/>
    <w:uiPriority w:val="99"/>
    <w:locked/>
    <w:rsid w:val="006159FB"/>
    <w:rPr>
      <w:rFonts w:ascii="Times New Roman" w:hAnsi="Times New Roman" w:cs="Times New Roman"/>
      <w:sz w:val="20"/>
      <w:szCs w:val="20"/>
      <w:lang w:val="en-US" w:eastAsia="en-US"/>
    </w:rPr>
  </w:style>
  <w:style w:type="character" w:customStyle="1" w:styleId="comment-copy">
    <w:name w:val="comment-copy"/>
    <w:rsid w:val="007F1B32"/>
  </w:style>
  <w:style w:type="character" w:styleId="PlaceholderText">
    <w:name w:val="Placeholder Text"/>
    <w:basedOn w:val="DefaultParagraphFont"/>
    <w:uiPriority w:val="99"/>
    <w:semiHidden/>
    <w:rsid w:val="00455C74"/>
    <w:rPr>
      <w:color w:val="808080"/>
    </w:rPr>
  </w:style>
  <w:style w:type="paragraph" w:styleId="BalloonText">
    <w:name w:val="Balloon Text"/>
    <w:basedOn w:val="Normal"/>
    <w:link w:val="BalloonTextChar"/>
    <w:uiPriority w:val="99"/>
    <w:semiHidden/>
    <w:unhideWhenUsed/>
    <w:rsid w:val="00455C74"/>
    <w:rPr>
      <w:rFonts w:ascii="Tahoma" w:hAnsi="Tahoma" w:cs="Tahoma"/>
      <w:sz w:val="16"/>
      <w:szCs w:val="16"/>
    </w:rPr>
  </w:style>
  <w:style w:type="character" w:customStyle="1" w:styleId="BalloonTextChar">
    <w:name w:val="Balloon Text Char"/>
    <w:basedOn w:val="DefaultParagraphFont"/>
    <w:link w:val="BalloonText"/>
    <w:uiPriority w:val="99"/>
    <w:semiHidden/>
    <w:rsid w:val="00455C74"/>
    <w:rPr>
      <w:rFonts w:ascii="Tahoma" w:hAnsi="Tahoma" w:cs="Tahoma"/>
      <w:sz w:val="16"/>
      <w:szCs w:val="16"/>
      <w:lang w:val="en-US" w:eastAsia="en-US"/>
    </w:rPr>
  </w:style>
  <w:style w:type="table" w:styleId="TableGrid">
    <w:name w:val="Table Grid"/>
    <w:basedOn w:val="TableNormal"/>
    <w:uiPriority w:val="59"/>
    <w:rsid w:val="00A71750"/>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next w:val="Normal"/>
    <w:rsid w:val="006E795B"/>
    <w:pPr>
      <w:framePr w:w="9072" w:hSpace="187" w:vSpace="187" w:wrap="notBeside" w:vAnchor="text" w:hAnchor="page" w:xAlign="center" w:y="1"/>
      <w:autoSpaceDE w:val="0"/>
      <w:autoSpaceDN w:val="0"/>
      <w:spacing w:after="320"/>
    </w:pPr>
    <w:rPr>
      <w:rFonts w:eastAsia="Times New Roman"/>
      <w:sz w:val="22"/>
      <w:szCs w:val="22"/>
    </w:rPr>
  </w:style>
  <w:style w:type="character" w:customStyle="1" w:styleId="MemberType">
    <w:name w:val="MemberType"/>
    <w:basedOn w:val="DefaultParagraphFont"/>
    <w:rsid w:val="006E795B"/>
    <w:rPr>
      <w:rFonts w:ascii="Times New Roman" w:hAnsi="Times New Roman" w:cs="Times New Roman"/>
      <w:i/>
      <w:iCs/>
      <w:sz w:val="22"/>
      <w:szCs w:val="22"/>
    </w:rPr>
  </w:style>
  <w:style w:type="character" w:styleId="Emphasis">
    <w:name w:val="Emphasis"/>
    <w:basedOn w:val="DefaultParagraphFont"/>
    <w:uiPriority w:val="20"/>
    <w:qFormat/>
    <w:rsid w:val="005C0A82"/>
    <w:rPr>
      <w:i/>
      <w:iCs/>
    </w:rPr>
  </w:style>
  <w:style w:type="paragraph" w:styleId="EndnoteText">
    <w:name w:val="endnote text"/>
    <w:basedOn w:val="Normal"/>
    <w:link w:val="EndnoteTextChar"/>
    <w:uiPriority w:val="99"/>
    <w:semiHidden/>
    <w:unhideWhenUsed/>
    <w:rsid w:val="00151E3B"/>
  </w:style>
  <w:style w:type="character" w:customStyle="1" w:styleId="EndnoteTextChar">
    <w:name w:val="Endnote Text Char"/>
    <w:basedOn w:val="DefaultParagraphFont"/>
    <w:link w:val="EndnoteText"/>
    <w:uiPriority w:val="99"/>
    <w:semiHidden/>
    <w:rsid w:val="00151E3B"/>
    <w:rPr>
      <w:rFonts w:ascii="Times New Roman" w:hAnsi="Times New Roman"/>
      <w:sz w:val="20"/>
      <w:szCs w:val="20"/>
      <w:lang w:val="en-US" w:eastAsia="en-US"/>
    </w:rPr>
  </w:style>
  <w:style w:type="character" w:styleId="EndnoteReference">
    <w:name w:val="endnote reference"/>
    <w:basedOn w:val="DefaultParagraphFont"/>
    <w:uiPriority w:val="99"/>
    <w:semiHidden/>
    <w:unhideWhenUsed/>
    <w:rsid w:val="00151E3B"/>
    <w:rPr>
      <w:vertAlign w:val="superscript"/>
    </w:rPr>
  </w:style>
  <w:style w:type="paragraph" w:styleId="FootnoteText">
    <w:name w:val="footnote text"/>
    <w:basedOn w:val="Normal"/>
    <w:link w:val="FootnoteTextChar"/>
    <w:uiPriority w:val="99"/>
    <w:semiHidden/>
    <w:unhideWhenUsed/>
    <w:rsid w:val="00151E3B"/>
  </w:style>
  <w:style w:type="character" w:customStyle="1" w:styleId="FootnoteTextChar">
    <w:name w:val="Footnote Text Char"/>
    <w:basedOn w:val="DefaultParagraphFont"/>
    <w:link w:val="FootnoteText"/>
    <w:uiPriority w:val="99"/>
    <w:semiHidden/>
    <w:rsid w:val="00151E3B"/>
    <w:rPr>
      <w:rFonts w:ascii="Times New Roman" w:hAnsi="Times New Roman"/>
      <w:sz w:val="20"/>
      <w:szCs w:val="20"/>
      <w:lang w:val="en-US" w:eastAsia="en-US"/>
    </w:rPr>
  </w:style>
  <w:style w:type="character" w:styleId="FootnoteReference">
    <w:name w:val="footnote reference"/>
    <w:basedOn w:val="DefaultParagraphFont"/>
    <w:uiPriority w:val="99"/>
    <w:semiHidden/>
    <w:unhideWhenUsed/>
    <w:rsid w:val="00151E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center"/>
    </w:pPr>
    <w:rPr>
      <w:rFonts w:ascii="Times New Roman" w:hAnsi="Times New Roman"/>
      <w:sz w:val="20"/>
      <w:szCs w:val="20"/>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9"/>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Pr>
      <w:rFonts w:cs="Times New Roman"/>
      <w:b/>
      <w:bCs/>
      <w:sz w:val="28"/>
      <w:szCs w:val="28"/>
      <w:lang w:val="en-US" w:eastAsia="en-US"/>
    </w:rPr>
  </w:style>
  <w:style w:type="character" w:customStyle="1" w:styleId="Heading5Char">
    <w:name w:val="Heading 5 Char"/>
    <w:basedOn w:val="DefaultParagraphFont"/>
    <w:link w:val="Heading5"/>
    <w:uiPriority w:val="9"/>
    <w:semiHidden/>
    <w:locked/>
    <w:rPr>
      <w:rFonts w:cs="Times New Roman"/>
      <w:b/>
      <w:bCs/>
      <w:i/>
      <w:iCs/>
      <w:sz w:val="26"/>
      <w:szCs w:val="26"/>
      <w:lang w:val="en-US" w:eastAsia="en-US"/>
    </w:rPr>
  </w:style>
  <w:style w:type="paragraph" w:customStyle="1" w:styleId="Abstract">
    <w:name w:val="Abstract"/>
    <w:uiPriority w:val="99"/>
    <w:pPr>
      <w:spacing w:line="240" w:lineRule="auto"/>
      <w:jc w:val="both"/>
    </w:pPr>
    <w:rPr>
      <w:rFonts w:ascii="Times New Roman" w:hAnsi="Times New Roman"/>
      <w:b/>
      <w:bCs/>
      <w:sz w:val="18"/>
      <w:szCs w:val="18"/>
      <w:lang w:val="en-US" w:eastAsia="en-US"/>
    </w:rPr>
  </w:style>
  <w:style w:type="paragraph" w:customStyle="1" w:styleId="Affiliation">
    <w:name w:val="Affiliation"/>
    <w:uiPriority w:val="99"/>
    <w:pPr>
      <w:spacing w:after="0" w:line="240" w:lineRule="auto"/>
      <w:jc w:val="center"/>
    </w:pPr>
    <w:rPr>
      <w:rFonts w:ascii="Times New Roman" w:hAnsi="Times New Roman"/>
      <w:sz w:val="20"/>
      <w:szCs w:val="20"/>
      <w:lang w:val="en-US" w:eastAsia="en-US"/>
    </w:rPr>
  </w:style>
  <w:style w:type="paragraph" w:customStyle="1" w:styleId="Author">
    <w:name w:val="Author"/>
    <w:uiPriority w:val="99"/>
    <w:pPr>
      <w:spacing w:before="360" w:after="40" w:line="240" w:lineRule="auto"/>
      <w:jc w:val="center"/>
    </w:pPr>
    <w:rPr>
      <w:rFonts w:ascii="Times New Roman" w:hAnsi="Times New Roman"/>
      <w:noProof/>
      <w:lang w:val="en-US" w:eastAsia="en-US"/>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lang w:val="en-US" w:eastAsia="en-US"/>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pPr>
      <w:numPr>
        <w:numId w:val="2"/>
      </w:numPr>
      <w:spacing w:before="80" w:line="240" w:lineRule="auto"/>
      <w:jc w:val="center"/>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line="240" w:lineRule="auto"/>
    </w:pPr>
    <w:rPr>
      <w:rFonts w:ascii="Times New Roman" w:hAnsi="Times New Roman"/>
      <w:sz w:val="16"/>
      <w:szCs w:val="16"/>
      <w:lang w:val="en-US" w:eastAsia="en-US"/>
    </w:rPr>
  </w:style>
  <w:style w:type="paragraph" w:customStyle="1" w:styleId="keywords">
    <w:name w:val="key words"/>
    <w:uiPriority w:val="99"/>
    <w:pPr>
      <w:spacing w:after="120" w:line="240" w:lineRule="auto"/>
      <w:ind w:firstLine="288"/>
      <w:jc w:val="both"/>
    </w:pPr>
    <w:rPr>
      <w:rFonts w:ascii="Times New Roman" w:hAnsi="Times New Roman"/>
      <w:b/>
      <w:bCs/>
      <w:i/>
      <w:iCs/>
      <w:noProof/>
      <w:sz w:val="18"/>
      <w:szCs w:val="18"/>
      <w:lang w:val="en-US" w:eastAsia="en-US"/>
    </w:rPr>
  </w:style>
  <w:style w:type="paragraph" w:customStyle="1" w:styleId="papersubtitle">
    <w:name w:val="paper subtitle"/>
    <w:uiPriority w:val="99"/>
    <w:pPr>
      <w:spacing w:after="120" w:line="240" w:lineRule="auto"/>
      <w:jc w:val="center"/>
    </w:pPr>
    <w:rPr>
      <w:rFonts w:ascii="Times New Roman" w:eastAsia="MS Mincho" w:hAnsi="Times New Roman"/>
      <w:noProof/>
      <w:sz w:val="28"/>
      <w:szCs w:val="28"/>
      <w:lang w:val="en-US" w:eastAsia="en-US"/>
    </w:rPr>
  </w:style>
  <w:style w:type="paragraph" w:customStyle="1" w:styleId="papertitle">
    <w:name w:val="paper title"/>
    <w:uiPriority w:val="99"/>
    <w:pPr>
      <w:spacing w:after="120" w:line="240" w:lineRule="auto"/>
      <w:jc w:val="center"/>
    </w:pPr>
    <w:rPr>
      <w:rFonts w:ascii="Times New Roman" w:eastAsia="MS Mincho" w:hAnsi="Times New Roman"/>
      <w:noProof/>
      <w:sz w:val="48"/>
      <w:szCs w:val="48"/>
      <w:lang w:val="en-US" w:eastAsia="en-US"/>
    </w:rPr>
  </w:style>
  <w:style w:type="paragraph" w:customStyle="1" w:styleId="references">
    <w:name w:val="references"/>
    <w:uiPriority w:val="99"/>
    <w:pPr>
      <w:numPr>
        <w:numId w:val="8"/>
      </w:numPr>
      <w:spacing w:after="50" w:line="180" w:lineRule="exact"/>
      <w:jc w:val="both"/>
    </w:pPr>
    <w:rPr>
      <w:rFonts w:ascii="Times New Roman" w:eastAsia="MS Mincho" w:hAnsi="Times New Roman"/>
      <w:noProof/>
      <w:sz w:val="16"/>
      <w:szCs w:val="16"/>
      <w:lang w:val="en-US" w:eastAsia="en-US"/>
    </w:rPr>
  </w:style>
  <w:style w:type="paragraph" w:customStyle="1" w:styleId="sponsors">
    <w:name w:val="sponsors"/>
    <w:uiPriority w:val="99"/>
    <w:pPr>
      <w:framePr w:wrap="auto" w:hAnchor="text" w:x="615" w:y="2239"/>
      <w:pBdr>
        <w:top w:val="single" w:sz="4" w:space="2" w:color="auto"/>
      </w:pBdr>
      <w:spacing w:after="0" w:line="240" w:lineRule="auto"/>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hAnsi="Times New Roman"/>
      <w:noProof/>
      <w:sz w:val="16"/>
      <w:szCs w:val="16"/>
      <w:lang w:val="en-US" w:eastAsia="en-US"/>
    </w:rPr>
  </w:style>
  <w:style w:type="paragraph" w:customStyle="1" w:styleId="tablefootnote">
    <w:name w:val="table footnote"/>
    <w:uiPriority w:val="99"/>
    <w:pPr>
      <w:spacing w:before="60" w:after="30" w:line="240" w:lineRule="auto"/>
      <w:jc w:val="right"/>
    </w:pPr>
    <w:rPr>
      <w:rFonts w:ascii="Times New Roman"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1233F3"/>
    <w:rPr>
      <w:rFonts w:cs="Times New Roman"/>
      <w:color w:val="0000FF" w:themeColor="hyperlink"/>
      <w:u w:val="single"/>
    </w:rPr>
  </w:style>
  <w:style w:type="paragraph" w:styleId="ListParagraph">
    <w:name w:val="List Paragraph"/>
    <w:basedOn w:val="Normal"/>
    <w:uiPriority w:val="34"/>
    <w:qFormat/>
    <w:rsid w:val="001233F3"/>
    <w:pPr>
      <w:spacing w:after="200" w:line="276" w:lineRule="auto"/>
      <w:ind w:left="720"/>
      <w:contextualSpacing/>
      <w:jc w:val="left"/>
    </w:pPr>
    <w:rPr>
      <w:rFonts w:ascii="Calibri" w:hAnsi="Calibri"/>
      <w:sz w:val="22"/>
      <w:szCs w:val="22"/>
      <w:lang w:val="en-IN" w:eastAsia="en-IN"/>
    </w:rPr>
  </w:style>
  <w:style w:type="paragraph" w:styleId="Header">
    <w:name w:val="header"/>
    <w:basedOn w:val="Normal"/>
    <w:link w:val="HeaderChar"/>
    <w:uiPriority w:val="99"/>
    <w:unhideWhenUsed/>
    <w:rsid w:val="006159FB"/>
    <w:pPr>
      <w:tabs>
        <w:tab w:val="center" w:pos="4513"/>
        <w:tab w:val="right" w:pos="9026"/>
      </w:tabs>
    </w:pPr>
  </w:style>
  <w:style w:type="character" w:customStyle="1" w:styleId="HeaderChar">
    <w:name w:val="Header Char"/>
    <w:basedOn w:val="DefaultParagraphFont"/>
    <w:link w:val="Header"/>
    <w:uiPriority w:val="99"/>
    <w:locked/>
    <w:rsid w:val="006159FB"/>
    <w:rPr>
      <w:rFonts w:ascii="Times New Roman" w:hAnsi="Times New Roman" w:cs="Times New Roman"/>
      <w:sz w:val="20"/>
      <w:szCs w:val="20"/>
      <w:lang w:val="en-US" w:eastAsia="en-US"/>
    </w:rPr>
  </w:style>
  <w:style w:type="paragraph" w:styleId="Footer">
    <w:name w:val="footer"/>
    <w:basedOn w:val="Normal"/>
    <w:link w:val="FooterChar"/>
    <w:uiPriority w:val="99"/>
    <w:unhideWhenUsed/>
    <w:rsid w:val="006159FB"/>
    <w:pPr>
      <w:tabs>
        <w:tab w:val="center" w:pos="4513"/>
        <w:tab w:val="right" w:pos="9026"/>
      </w:tabs>
    </w:pPr>
  </w:style>
  <w:style w:type="character" w:customStyle="1" w:styleId="FooterChar">
    <w:name w:val="Footer Char"/>
    <w:basedOn w:val="DefaultParagraphFont"/>
    <w:link w:val="Footer"/>
    <w:uiPriority w:val="99"/>
    <w:locked/>
    <w:rsid w:val="006159FB"/>
    <w:rPr>
      <w:rFonts w:ascii="Times New Roman" w:hAnsi="Times New Roman" w:cs="Times New Roman"/>
      <w:sz w:val="20"/>
      <w:szCs w:val="20"/>
      <w:lang w:val="en-US" w:eastAsia="en-US"/>
    </w:rPr>
  </w:style>
  <w:style w:type="character" w:customStyle="1" w:styleId="comment-copy">
    <w:name w:val="comment-copy"/>
    <w:rsid w:val="007F1B32"/>
  </w:style>
  <w:style w:type="character" w:styleId="PlaceholderText">
    <w:name w:val="Placeholder Text"/>
    <w:basedOn w:val="DefaultParagraphFont"/>
    <w:uiPriority w:val="99"/>
    <w:semiHidden/>
    <w:rsid w:val="00455C74"/>
    <w:rPr>
      <w:color w:val="808080"/>
    </w:rPr>
  </w:style>
  <w:style w:type="paragraph" w:styleId="BalloonText">
    <w:name w:val="Balloon Text"/>
    <w:basedOn w:val="Normal"/>
    <w:link w:val="BalloonTextChar"/>
    <w:uiPriority w:val="99"/>
    <w:semiHidden/>
    <w:unhideWhenUsed/>
    <w:rsid w:val="00455C74"/>
    <w:rPr>
      <w:rFonts w:ascii="Tahoma" w:hAnsi="Tahoma" w:cs="Tahoma"/>
      <w:sz w:val="16"/>
      <w:szCs w:val="16"/>
    </w:rPr>
  </w:style>
  <w:style w:type="character" w:customStyle="1" w:styleId="BalloonTextChar">
    <w:name w:val="Balloon Text Char"/>
    <w:basedOn w:val="DefaultParagraphFont"/>
    <w:link w:val="BalloonText"/>
    <w:uiPriority w:val="99"/>
    <w:semiHidden/>
    <w:rsid w:val="00455C74"/>
    <w:rPr>
      <w:rFonts w:ascii="Tahoma" w:hAnsi="Tahoma" w:cs="Tahoma"/>
      <w:sz w:val="16"/>
      <w:szCs w:val="16"/>
      <w:lang w:val="en-US" w:eastAsia="en-US"/>
    </w:rPr>
  </w:style>
  <w:style w:type="table" w:styleId="TableGrid">
    <w:name w:val="Table Grid"/>
    <w:basedOn w:val="TableNormal"/>
    <w:uiPriority w:val="59"/>
    <w:rsid w:val="00A71750"/>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next w:val="Normal"/>
    <w:rsid w:val="006E795B"/>
    <w:pPr>
      <w:framePr w:w="9072" w:hSpace="187" w:vSpace="187" w:wrap="notBeside" w:vAnchor="text" w:hAnchor="page" w:xAlign="center" w:y="1"/>
      <w:autoSpaceDE w:val="0"/>
      <w:autoSpaceDN w:val="0"/>
      <w:spacing w:after="320"/>
    </w:pPr>
    <w:rPr>
      <w:rFonts w:eastAsia="Times New Roman"/>
      <w:sz w:val="22"/>
      <w:szCs w:val="22"/>
    </w:rPr>
  </w:style>
  <w:style w:type="character" w:customStyle="1" w:styleId="MemberType">
    <w:name w:val="MemberType"/>
    <w:basedOn w:val="DefaultParagraphFont"/>
    <w:rsid w:val="006E795B"/>
    <w:rPr>
      <w:rFonts w:ascii="Times New Roman" w:hAnsi="Times New Roman" w:cs="Times New Roman"/>
      <w:i/>
      <w:iCs/>
      <w:sz w:val="22"/>
      <w:szCs w:val="22"/>
    </w:rPr>
  </w:style>
  <w:style w:type="character" w:styleId="Emphasis">
    <w:name w:val="Emphasis"/>
    <w:basedOn w:val="DefaultParagraphFont"/>
    <w:uiPriority w:val="20"/>
    <w:qFormat/>
    <w:rsid w:val="005C0A82"/>
    <w:rPr>
      <w:i/>
      <w:iCs/>
    </w:rPr>
  </w:style>
  <w:style w:type="paragraph" w:styleId="EndnoteText">
    <w:name w:val="endnote text"/>
    <w:basedOn w:val="Normal"/>
    <w:link w:val="EndnoteTextChar"/>
    <w:uiPriority w:val="99"/>
    <w:semiHidden/>
    <w:unhideWhenUsed/>
    <w:rsid w:val="00151E3B"/>
  </w:style>
  <w:style w:type="character" w:customStyle="1" w:styleId="EndnoteTextChar">
    <w:name w:val="Endnote Text Char"/>
    <w:basedOn w:val="DefaultParagraphFont"/>
    <w:link w:val="EndnoteText"/>
    <w:uiPriority w:val="99"/>
    <w:semiHidden/>
    <w:rsid w:val="00151E3B"/>
    <w:rPr>
      <w:rFonts w:ascii="Times New Roman" w:hAnsi="Times New Roman"/>
      <w:sz w:val="20"/>
      <w:szCs w:val="20"/>
      <w:lang w:val="en-US" w:eastAsia="en-US"/>
    </w:rPr>
  </w:style>
  <w:style w:type="character" w:styleId="EndnoteReference">
    <w:name w:val="endnote reference"/>
    <w:basedOn w:val="DefaultParagraphFont"/>
    <w:uiPriority w:val="99"/>
    <w:semiHidden/>
    <w:unhideWhenUsed/>
    <w:rsid w:val="00151E3B"/>
    <w:rPr>
      <w:vertAlign w:val="superscript"/>
    </w:rPr>
  </w:style>
  <w:style w:type="paragraph" w:styleId="FootnoteText">
    <w:name w:val="footnote text"/>
    <w:basedOn w:val="Normal"/>
    <w:link w:val="FootnoteTextChar"/>
    <w:uiPriority w:val="99"/>
    <w:semiHidden/>
    <w:unhideWhenUsed/>
    <w:rsid w:val="00151E3B"/>
  </w:style>
  <w:style w:type="character" w:customStyle="1" w:styleId="FootnoteTextChar">
    <w:name w:val="Footnote Text Char"/>
    <w:basedOn w:val="DefaultParagraphFont"/>
    <w:link w:val="FootnoteText"/>
    <w:uiPriority w:val="99"/>
    <w:semiHidden/>
    <w:rsid w:val="00151E3B"/>
    <w:rPr>
      <w:rFonts w:ascii="Times New Roman" w:hAnsi="Times New Roman"/>
      <w:sz w:val="20"/>
      <w:szCs w:val="20"/>
      <w:lang w:val="en-US" w:eastAsia="en-US"/>
    </w:rPr>
  </w:style>
  <w:style w:type="character" w:styleId="FootnoteReference">
    <w:name w:val="footnote reference"/>
    <w:basedOn w:val="DefaultParagraphFont"/>
    <w:uiPriority w:val="99"/>
    <w:semiHidden/>
    <w:unhideWhenUsed/>
    <w:rsid w:val="00151E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1447">
      <w:bodyDiv w:val="1"/>
      <w:marLeft w:val="0"/>
      <w:marRight w:val="0"/>
      <w:marTop w:val="0"/>
      <w:marBottom w:val="0"/>
      <w:divBdr>
        <w:top w:val="none" w:sz="0" w:space="0" w:color="auto"/>
        <w:left w:val="none" w:sz="0" w:space="0" w:color="auto"/>
        <w:bottom w:val="none" w:sz="0" w:space="0" w:color="auto"/>
        <w:right w:val="none" w:sz="0" w:space="0" w:color="auto"/>
      </w:divBdr>
      <w:divsChild>
        <w:div w:id="2087724662">
          <w:marLeft w:val="0"/>
          <w:marRight w:val="0"/>
          <w:marTop w:val="0"/>
          <w:marBottom w:val="0"/>
          <w:divBdr>
            <w:top w:val="none" w:sz="0" w:space="0" w:color="auto"/>
            <w:left w:val="none" w:sz="0" w:space="0" w:color="auto"/>
            <w:bottom w:val="none" w:sz="0" w:space="0" w:color="auto"/>
            <w:right w:val="none" w:sz="0" w:space="0" w:color="auto"/>
          </w:divBdr>
        </w:div>
      </w:divsChild>
    </w:div>
    <w:div w:id="218445974">
      <w:bodyDiv w:val="1"/>
      <w:marLeft w:val="0"/>
      <w:marRight w:val="0"/>
      <w:marTop w:val="0"/>
      <w:marBottom w:val="0"/>
      <w:divBdr>
        <w:top w:val="none" w:sz="0" w:space="0" w:color="auto"/>
        <w:left w:val="none" w:sz="0" w:space="0" w:color="auto"/>
        <w:bottom w:val="none" w:sz="0" w:space="0" w:color="auto"/>
        <w:right w:val="none" w:sz="0" w:space="0" w:color="auto"/>
      </w:divBdr>
      <w:divsChild>
        <w:div w:id="468788498">
          <w:marLeft w:val="0"/>
          <w:marRight w:val="0"/>
          <w:marTop w:val="0"/>
          <w:marBottom w:val="0"/>
          <w:divBdr>
            <w:top w:val="none" w:sz="0" w:space="0" w:color="auto"/>
            <w:left w:val="none" w:sz="0" w:space="0" w:color="auto"/>
            <w:bottom w:val="none" w:sz="0" w:space="0" w:color="auto"/>
            <w:right w:val="none" w:sz="0" w:space="0" w:color="auto"/>
          </w:divBdr>
        </w:div>
        <w:div w:id="821850804">
          <w:marLeft w:val="0"/>
          <w:marRight w:val="0"/>
          <w:marTop w:val="0"/>
          <w:marBottom w:val="0"/>
          <w:divBdr>
            <w:top w:val="none" w:sz="0" w:space="0" w:color="auto"/>
            <w:left w:val="none" w:sz="0" w:space="0" w:color="auto"/>
            <w:bottom w:val="none" w:sz="0" w:space="0" w:color="auto"/>
            <w:right w:val="none" w:sz="0" w:space="0" w:color="auto"/>
          </w:divBdr>
        </w:div>
      </w:divsChild>
    </w:div>
    <w:div w:id="237255635">
      <w:bodyDiv w:val="1"/>
      <w:marLeft w:val="0"/>
      <w:marRight w:val="0"/>
      <w:marTop w:val="0"/>
      <w:marBottom w:val="0"/>
      <w:divBdr>
        <w:top w:val="none" w:sz="0" w:space="0" w:color="auto"/>
        <w:left w:val="none" w:sz="0" w:space="0" w:color="auto"/>
        <w:bottom w:val="none" w:sz="0" w:space="0" w:color="auto"/>
        <w:right w:val="none" w:sz="0" w:space="0" w:color="auto"/>
      </w:divBdr>
    </w:div>
    <w:div w:id="239489535">
      <w:bodyDiv w:val="1"/>
      <w:marLeft w:val="0"/>
      <w:marRight w:val="0"/>
      <w:marTop w:val="0"/>
      <w:marBottom w:val="0"/>
      <w:divBdr>
        <w:top w:val="none" w:sz="0" w:space="0" w:color="auto"/>
        <w:left w:val="none" w:sz="0" w:space="0" w:color="auto"/>
        <w:bottom w:val="none" w:sz="0" w:space="0" w:color="auto"/>
        <w:right w:val="none" w:sz="0" w:space="0" w:color="auto"/>
      </w:divBdr>
      <w:divsChild>
        <w:div w:id="155611999">
          <w:marLeft w:val="0"/>
          <w:marRight w:val="0"/>
          <w:marTop w:val="0"/>
          <w:marBottom w:val="0"/>
          <w:divBdr>
            <w:top w:val="none" w:sz="0" w:space="0" w:color="auto"/>
            <w:left w:val="none" w:sz="0" w:space="0" w:color="auto"/>
            <w:bottom w:val="none" w:sz="0" w:space="0" w:color="auto"/>
            <w:right w:val="none" w:sz="0" w:space="0" w:color="auto"/>
          </w:divBdr>
        </w:div>
        <w:div w:id="672338505">
          <w:marLeft w:val="0"/>
          <w:marRight w:val="0"/>
          <w:marTop w:val="0"/>
          <w:marBottom w:val="0"/>
          <w:divBdr>
            <w:top w:val="none" w:sz="0" w:space="0" w:color="auto"/>
            <w:left w:val="none" w:sz="0" w:space="0" w:color="auto"/>
            <w:bottom w:val="none" w:sz="0" w:space="0" w:color="auto"/>
            <w:right w:val="none" w:sz="0" w:space="0" w:color="auto"/>
          </w:divBdr>
        </w:div>
      </w:divsChild>
    </w:div>
    <w:div w:id="283081493">
      <w:bodyDiv w:val="1"/>
      <w:marLeft w:val="0"/>
      <w:marRight w:val="0"/>
      <w:marTop w:val="0"/>
      <w:marBottom w:val="0"/>
      <w:divBdr>
        <w:top w:val="none" w:sz="0" w:space="0" w:color="auto"/>
        <w:left w:val="none" w:sz="0" w:space="0" w:color="auto"/>
        <w:bottom w:val="none" w:sz="0" w:space="0" w:color="auto"/>
        <w:right w:val="none" w:sz="0" w:space="0" w:color="auto"/>
      </w:divBdr>
    </w:div>
    <w:div w:id="313729371">
      <w:bodyDiv w:val="1"/>
      <w:marLeft w:val="0"/>
      <w:marRight w:val="0"/>
      <w:marTop w:val="0"/>
      <w:marBottom w:val="0"/>
      <w:divBdr>
        <w:top w:val="none" w:sz="0" w:space="0" w:color="auto"/>
        <w:left w:val="none" w:sz="0" w:space="0" w:color="auto"/>
        <w:bottom w:val="none" w:sz="0" w:space="0" w:color="auto"/>
        <w:right w:val="none" w:sz="0" w:space="0" w:color="auto"/>
      </w:divBdr>
    </w:div>
    <w:div w:id="331446026">
      <w:bodyDiv w:val="1"/>
      <w:marLeft w:val="0"/>
      <w:marRight w:val="0"/>
      <w:marTop w:val="0"/>
      <w:marBottom w:val="0"/>
      <w:divBdr>
        <w:top w:val="none" w:sz="0" w:space="0" w:color="auto"/>
        <w:left w:val="none" w:sz="0" w:space="0" w:color="auto"/>
        <w:bottom w:val="none" w:sz="0" w:space="0" w:color="auto"/>
        <w:right w:val="none" w:sz="0" w:space="0" w:color="auto"/>
      </w:divBdr>
    </w:div>
    <w:div w:id="343213227">
      <w:bodyDiv w:val="1"/>
      <w:marLeft w:val="0"/>
      <w:marRight w:val="0"/>
      <w:marTop w:val="0"/>
      <w:marBottom w:val="0"/>
      <w:divBdr>
        <w:top w:val="none" w:sz="0" w:space="0" w:color="auto"/>
        <w:left w:val="none" w:sz="0" w:space="0" w:color="auto"/>
        <w:bottom w:val="none" w:sz="0" w:space="0" w:color="auto"/>
        <w:right w:val="none" w:sz="0" w:space="0" w:color="auto"/>
      </w:divBdr>
      <w:divsChild>
        <w:div w:id="223494643">
          <w:marLeft w:val="0"/>
          <w:marRight w:val="0"/>
          <w:marTop w:val="0"/>
          <w:marBottom w:val="0"/>
          <w:divBdr>
            <w:top w:val="none" w:sz="0" w:space="0" w:color="auto"/>
            <w:left w:val="none" w:sz="0" w:space="0" w:color="auto"/>
            <w:bottom w:val="none" w:sz="0" w:space="0" w:color="auto"/>
            <w:right w:val="none" w:sz="0" w:space="0" w:color="auto"/>
          </w:divBdr>
        </w:div>
        <w:div w:id="811210335">
          <w:marLeft w:val="0"/>
          <w:marRight w:val="0"/>
          <w:marTop w:val="0"/>
          <w:marBottom w:val="0"/>
          <w:divBdr>
            <w:top w:val="none" w:sz="0" w:space="0" w:color="auto"/>
            <w:left w:val="none" w:sz="0" w:space="0" w:color="auto"/>
            <w:bottom w:val="none" w:sz="0" w:space="0" w:color="auto"/>
            <w:right w:val="none" w:sz="0" w:space="0" w:color="auto"/>
          </w:divBdr>
        </w:div>
        <w:div w:id="1278874747">
          <w:marLeft w:val="0"/>
          <w:marRight w:val="0"/>
          <w:marTop w:val="0"/>
          <w:marBottom w:val="0"/>
          <w:divBdr>
            <w:top w:val="none" w:sz="0" w:space="0" w:color="auto"/>
            <w:left w:val="none" w:sz="0" w:space="0" w:color="auto"/>
            <w:bottom w:val="none" w:sz="0" w:space="0" w:color="auto"/>
            <w:right w:val="none" w:sz="0" w:space="0" w:color="auto"/>
          </w:divBdr>
        </w:div>
        <w:div w:id="1060206337">
          <w:marLeft w:val="0"/>
          <w:marRight w:val="0"/>
          <w:marTop w:val="0"/>
          <w:marBottom w:val="0"/>
          <w:divBdr>
            <w:top w:val="none" w:sz="0" w:space="0" w:color="auto"/>
            <w:left w:val="none" w:sz="0" w:space="0" w:color="auto"/>
            <w:bottom w:val="none" w:sz="0" w:space="0" w:color="auto"/>
            <w:right w:val="none" w:sz="0" w:space="0" w:color="auto"/>
          </w:divBdr>
        </w:div>
      </w:divsChild>
    </w:div>
    <w:div w:id="487790587">
      <w:bodyDiv w:val="1"/>
      <w:marLeft w:val="0"/>
      <w:marRight w:val="0"/>
      <w:marTop w:val="0"/>
      <w:marBottom w:val="0"/>
      <w:divBdr>
        <w:top w:val="none" w:sz="0" w:space="0" w:color="auto"/>
        <w:left w:val="none" w:sz="0" w:space="0" w:color="auto"/>
        <w:bottom w:val="none" w:sz="0" w:space="0" w:color="auto"/>
        <w:right w:val="none" w:sz="0" w:space="0" w:color="auto"/>
      </w:divBdr>
      <w:divsChild>
        <w:div w:id="300773885">
          <w:marLeft w:val="0"/>
          <w:marRight w:val="0"/>
          <w:marTop w:val="0"/>
          <w:marBottom w:val="0"/>
          <w:divBdr>
            <w:top w:val="none" w:sz="0" w:space="0" w:color="auto"/>
            <w:left w:val="none" w:sz="0" w:space="0" w:color="auto"/>
            <w:bottom w:val="none" w:sz="0" w:space="0" w:color="auto"/>
            <w:right w:val="none" w:sz="0" w:space="0" w:color="auto"/>
          </w:divBdr>
        </w:div>
        <w:div w:id="612519478">
          <w:marLeft w:val="0"/>
          <w:marRight w:val="0"/>
          <w:marTop w:val="0"/>
          <w:marBottom w:val="0"/>
          <w:divBdr>
            <w:top w:val="none" w:sz="0" w:space="0" w:color="auto"/>
            <w:left w:val="none" w:sz="0" w:space="0" w:color="auto"/>
            <w:bottom w:val="none" w:sz="0" w:space="0" w:color="auto"/>
            <w:right w:val="none" w:sz="0" w:space="0" w:color="auto"/>
          </w:divBdr>
        </w:div>
        <w:div w:id="126555814">
          <w:marLeft w:val="0"/>
          <w:marRight w:val="0"/>
          <w:marTop w:val="0"/>
          <w:marBottom w:val="0"/>
          <w:divBdr>
            <w:top w:val="none" w:sz="0" w:space="0" w:color="auto"/>
            <w:left w:val="none" w:sz="0" w:space="0" w:color="auto"/>
            <w:bottom w:val="none" w:sz="0" w:space="0" w:color="auto"/>
            <w:right w:val="none" w:sz="0" w:space="0" w:color="auto"/>
          </w:divBdr>
        </w:div>
        <w:div w:id="1752897339">
          <w:marLeft w:val="0"/>
          <w:marRight w:val="0"/>
          <w:marTop w:val="0"/>
          <w:marBottom w:val="0"/>
          <w:divBdr>
            <w:top w:val="none" w:sz="0" w:space="0" w:color="auto"/>
            <w:left w:val="none" w:sz="0" w:space="0" w:color="auto"/>
            <w:bottom w:val="none" w:sz="0" w:space="0" w:color="auto"/>
            <w:right w:val="none" w:sz="0" w:space="0" w:color="auto"/>
          </w:divBdr>
        </w:div>
        <w:div w:id="1081756242">
          <w:marLeft w:val="0"/>
          <w:marRight w:val="0"/>
          <w:marTop w:val="0"/>
          <w:marBottom w:val="0"/>
          <w:divBdr>
            <w:top w:val="none" w:sz="0" w:space="0" w:color="auto"/>
            <w:left w:val="none" w:sz="0" w:space="0" w:color="auto"/>
            <w:bottom w:val="none" w:sz="0" w:space="0" w:color="auto"/>
            <w:right w:val="none" w:sz="0" w:space="0" w:color="auto"/>
          </w:divBdr>
        </w:div>
        <w:div w:id="1220558245">
          <w:marLeft w:val="0"/>
          <w:marRight w:val="0"/>
          <w:marTop w:val="0"/>
          <w:marBottom w:val="0"/>
          <w:divBdr>
            <w:top w:val="none" w:sz="0" w:space="0" w:color="auto"/>
            <w:left w:val="none" w:sz="0" w:space="0" w:color="auto"/>
            <w:bottom w:val="none" w:sz="0" w:space="0" w:color="auto"/>
            <w:right w:val="none" w:sz="0" w:space="0" w:color="auto"/>
          </w:divBdr>
        </w:div>
        <w:div w:id="1855460193">
          <w:marLeft w:val="0"/>
          <w:marRight w:val="0"/>
          <w:marTop w:val="0"/>
          <w:marBottom w:val="0"/>
          <w:divBdr>
            <w:top w:val="none" w:sz="0" w:space="0" w:color="auto"/>
            <w:left w:val="none" w:sz="0" w:space="0" w:color="auto"/>
            <w:bottom w:val="none" w:sz="0" w:space="0" w:color="auto"/>
            <w:right w:val="none" w:sz="0" w:space="0" w:color="auto"/>
          </w:divBdr>
        </w:div>
        <w:div w:id="158540523">
          <w:marLeft w:val="0"/>
          <w:marRight w:val="0"/>
          <w:marTop w:val="0"/>
          <w:marBottom w:val="0"/>
          <w:divBdr>
            <w:top w:val="none" w:sz="0" w:space="0" w:color="auto"/>
            <w:left w:val="none" w:sz="0" w:space="0" w:color="auto"/>
            <w:bottom w:val="none" w:sz="0" w:space="0" w:color="auto"/>
            <w:right w:val="none" w:sz="0" w:space="0" w:color="auto"/>
          </w:divBdr>
        </w:div>
        <w:div w:id="737292518">
          <w:marLeft w:val="0"/>
          <w:marRight w:val="0"/>
          <w:marTop w:val="0"/>
          <w:marBottom w:val="0"/>
          <w:divBdr>
            <w:top w:val="none" w:sz="0" w:space="0" w:color="auto"/>
            <w:left w:val="none" w:sz="0" w:space="0" w:color="auto"/>
            <w:bottom w:val="none" w:sz="0" w:space="0" w:color="auto"/>
            <w:right w:val="none" w:sz="0" w:space="0" w:color="auto"/>
          </w:divBdr>
        </w:div>
        <w:div w:id="1800342414">
          <w:marLeft w:val="0"/>
          <w:marRight w:val="0"/>
          <w:marTop w:val="0"/>
          <w:marBottom w:val="0"/>
          <w:divBdr>
            <w:top w:val="none" w:sz="0" w:space="0" w:color="auto"/>
            <w:left w:val="none" w:sz="0" w:space="0" w:color="auto"/>
            <w:bottom w:val="none" w:sz="0" w:space="0" w:color="auto"/>
            <w:right w:val="none" w:sz="0" w:space="0" w:color="auto"/>
          </w:divBdr>
        </w:div>
        <w:div w:id="1672294229">
          <w:marLeft w:val="0"/>
          <w:marRight w:val="0"/>
          <w:marTop w:val="0"/>
          <w:marBottom w:val="0"/>
          <w:divBdr>
            <w:top w:val="none" w:sz="0" w:space="0" w:color="auto"/>
            <w:left w:val="none" w:sz="0" w:space="0" w:color="auto"/>
            <w:bottom w:val="none" w:sz="0" w:space="0" w:color="auto"/>
            <w:right w:val="none" w:sz="0" w:space="0" w:color="auto"/>
          </w:divBdr>
        </w:div>
        <w:div w:id="1449162560">
          <w:marLeft w:val="0"/>
          <w:marRight w:val="0"/>
          <w:marTop w:val="0"/>
          <w:marBottom w:val="0"/>
          <w:divBdr>
            <w:top w:val="none" w:sz="0" w:space="0" w:color="auto"/>
            <w:left w:val="none" w:sz="0" w:space="0" w:color="auto"/>
            <w:bottom w:val="none" w:sz="0" w:space="0" w:color="auto"/>
            <w:right w:val="none" w:sz="0" w:space="0" w:color="auto"/>
          </w:divBdr>
        </w:div>
        <w:div w:id="253324010">
          <w:marLeft w:val="0"/>
          <w:marRight w:val="0"/>
          <w:marTop w:val="0"/>
          <w:marBottom w:val="0"/>
          <w:divBdr>
            <w:top w:val="none" w:sz="0" w:space="0" w:color="auto"/>
            <w:left w:val="none" w:sz="0" w:space="0" w:color="auto"/>
            <w:bottom w:val="none" w:sz="0" w:space="0" w:color="auto"/>
            <w:right w:val="none" w:sz="0" w:space="0" w:color="auto"/>
          </w:divBdr>
        </w:div>
        <w:div w:id="1069884254">
          <w:marLeft w:val="0"/>
          <w:marRight w:val="0"/>
          <w:marTop w:val="0"/>
          <w:marBottom w:val="0"/>
          <w:divBdr>
            <w:top w:val="none" w:sz="0" w:space="0" w:color="auto"/>
            <w:left w:val="none" w:sz="0" w:space="0" w:color="auto"/>
            <w:bottom w:val="none" w:sz="0" w:space="0" w:color="auto"/>
            <w:right w:val="none" w:sz="0" w:space="0" w:color="auto"/>
          </w:divBdr>
        </w:div>
        <w:div w:id="1842502435">
          <w:marLeft w:val="0"/>
          <w:marRight w:val="0"/>
          <w:marTop w:val="0"/>
          <w:marBottom w:val="0"/>
          <w:divBdr>
            <w:top w:val="none" w:sz="0" w:space="0" w:color="auto"/>
            <w:left w:val="none" w:sz="0" w:space="0" w:color="auto"/>
            <w:bottom w:val="none" w:sz="0" w:space="0" w:color="auto"/>
            <w:right w:val="none" w:sz="0" w:space="0" w:color="auto"/>
          </w:divBdr>
        </w:div>
        <w:div w:id="1870336498">
          <w:marLeft w:val="0"/>
          <w:marRight w:val="0"/>
          <w:marTop w:val="0"/>
          <w:marBottom w:val="0"/>
          <w:divBdr>
            <w:top w:val="none" w:sz="0" w:space="0" w:color="auto"/>
            <w:left w:val="none" w:sz="0" w:space="0" w:color="auto"/>
            <w:bottom w:val="none" w:sz="0" w:space="0" w:color="auto"/>
            <w:right w:val="none" w:sz="0" w:space="0" w:color="auto"/>
          </w:divBdr>
        </w:div>
        <w:div w:id="1854564248">
          <w:marLeft w:val="0"/>
          <w:marRight w:val="0"/>
          <w:marTop w:val="0"/>
          <w:marBottom w:val="0"/>
          <w:divBdr>
            <w:top w:val="none" w:sz="0" w:space="0" w:color="auto"/>
            <w:left w:val="none" w:sz="0" w:space="0" w:color="auto"/>
            <w:bottom w:val="none" w:sz="0" w:space="0" w:color="auto"/>
            <w:right w:val="none" w:sz="0" w:space="0" w:color="auto"/>
          </w:divBdr>
        </w:div>
        <w:div w:id="1597202359">
          <w:marLeft w:val="0"/>
          <w:marRight w:val="0"/>
          <w:marTop w:val="0"/>
          <w:marBottom w:val="0"/>
          <w:divBdr>
            <w:top w:val="none" w:sz="0" w:space="0" w:color="auto"/>
            <w:left w:val="none" w:sz="0" w:space="0" w:color="auto"/>
            <w:bottom w:val="none" w:sz="0" w:space="0" w:color="auto"/>
            <w:right w:val="none" w:sz="0" w:space="0" w:color="auto"/>
          </w:divBdr>
        </w:div>
      </w:divsChild>
    </w:div>
    <w:div w:id="531958880">
      <w:bodyDiv w:val="1"/>
      <w:marLeft w:val="0"/>
      <w:marRight w:val="0"/>
      <w:marTop w:val="0"/>
      <w:marBottom w:val="0"/>
      <w:divBdr>
        <w:top w:val="none" w:sz="0" w:space="0" w:color="auto"/>
        <w:left w:val="none" w:sz="0" w:space="0" w:color="auto"/>
        <w:bottom w:val="none" w:sz="0" w:space="0" w:color="auto"/>
        <w:right w:val="none" w:sz="0" w:space="0" w:color="auto"/>
      </w:divBdr>
      <w:divsChild>
        <w:div w:id="679817093">
          <w:marLeft w:val="720"/>
          <w:marRight w:val="0"/>
          <w:marTop w:val="120"/>
          <w:marBottom w:val="0"/>
          <w:divBdr>
            <w:top w:val="none" w:sz="0" w:space="0" w:color="auto"/>
            <w:left w:val="none" w:sz="0" w:space="0" w:color="auto"/>
            <w:bottom w:val="none" w:sz="0" w:space="0" w:color="auto"/>
            <w:right w:val="none" w:sz="0" w:space="0" w:color="auto"/>
          </w:divBdr>
        </w:div>
      </w:divsChild>
    </w:div>
    <w:div w:id="735859458">
      <w:bodyDiv w:val="1"/>
      <w:marLeft w:val="0"/>
      <w:marRight w:val="0"/>
      <w:marTop w:val="0"/>
      <w:marBottom w:val="0"/>
      <w:divBdr>
        <w:top w:val="none" w:sz="0" w:space="0" w:color="auto"/>
        <w:left w:val="none" w:sz="0" w:space="0" w:color="auto"/>
        <w:bottom w:val="none" w:sz="0" w:space="0" w:color="auto"/>
        <w:right w:val="none" w:sz="0" w:space="0" w:color="auto"/>
      </w:divBdr>
      <w:divsChild>
        <w:div w:id="1847208253">
          <w:marLeft w:val="0"/>
          <w:marRight w:val="0"/>
          <w:marTop w:val="0"/>
          <w:marBottom w:val="0"/>
          <w:divBdr>
            <w:top w:val="none" w:sz="0" w:space="0" w:color="auto"/>
            <w:left w:val="none" w:sz="0" w:space="0" w:color="auto"/>
            <w:bottom w:val="none" w:sz="0" w:space="0" w:color="auto"/>
            <w:right w:val="none" w:sz="0" w:space="0" w:color="auto"/>
          </w:divBdr>
        </w:div>
        <w:div w:id="210389889">
          <w:marLeft w:val="0"/>
          <w:marRight w:val="0"/>
          <w:marTop w:val="0"/>
          <w:marBottom w:val="0"/>
          <w:divBdr>
            <w:top w:val="none" w:sz="0" w:space="0" w:color="auto"/>
            <w:left w:val="none" w:sz="0" w:space="0" w:color="auto"/>
            <w:bottom w:val="none" w:sz="0" w:space="0" w:color="auto"/>
            <w:right w:val="none" w:sz="0" w:space="0" w:color="auto"/>
          </w:divBdr>
        </w:div>
      </w:divsChild>
    </w:div>
    <w:div w:id="778180167">
      <w:bodyDiv w:val="1"/>
      <w:marLeft w:val="0"/>
      <w:marRight w:val="0"/>
      <w:marTop w:val="0"/>
      <w:marBottom w:val="0"/>
      <w:divBdr>
        <w:top w:val="none" w:sz="0" w:space="0" w:color="auto"/>
        <w:left w:val="none" w:sz="0" w:space="0" w:color="auto"/>
        <w:bottom w:val="none" w:sz="0" w:space="0" w:color="auto"/>
        <w:right w:val="none" w:sz="0" w:space="0" w:color="auto"/>
      </w:divBdr>
      <w:divsChild>
        <w:div w:id="1405030684">
          <w:marLeft w:val="0"/>
          <w:marRight w:val="0"/>
          <w:marTop w:val="0"/>
          <w:marBottom w:val="0"/>
          <w:divBdr>
            <w:top w:val="none" w:sz="0" w:space="0" w:color="auto"/>
            <w:left w:val="none" w:sz="0" w:space="0" w:color="auto"/>
            <w:bottom w:val="none" w:sz="0" w:space="0" w:color="auto"/>
            <w:right w:val="none" w:sz="0" w:space="0" w:color="auto"/>
          </w:divBdr>
        </w:div>
        <w:div w:id="1612861784">
          <w:marLeft w:val="0"/>
          <w:marRight w:val="0"/>
          <w:marTop w:val="0"/>
          <w:marBottom w:val="0"/>
          <w:divBdr>
            <w:top w:val="none" w:sz="0" w:space="0" w:color="auto"/>
            <w:left w:val="none" w:sz="0" w:space="0" w:color="auto"/>
            <w:bottom w:val="none" w:sz="0" w:space="0" w:color="auto"/>
            <w:right w:val="none" w:sz="0" w:space="0" w:color="auto"/>
          </w:divBdr>
        </w:div>
      </w:divsChild>
    </w:div>
    <w:div w:id="784807017">
      <w:bodyDiv w:val="1"/>
      <w:marLeft w:val="0"/>
      <w:marRight w:val="0"/>
      <w:marTop w:val="0"/>
      <w:marBottom w:val="0"/>
      <w:divBdr>
        <w:top w:val="none" w:sz="0" w:space="0" w:color="auto"/>
        <w:left w:val="none" w:sz="0" w:space="0" w:color="auto"/>
        <w:bottom w:val="none" w:sz="0" w:space="0" w:color="auto"/>
        <w:right w:val="none" w:sz="0" w:space="0" w:color="auto"/>
      </w:divBdr>
      <w:divsChild>
        <w:div w:id="1030185148">
          <w:marLeft w:val="504"/>
          <w:marRight w:val="0"/>
          <w:marTop w:val="140"/>
          <w:marBottom w:val="0"/>
          <w:divBdr>
            <w:top w:val="none" w:sz="0" w:space="0" w:color="auto"/>
            <w:left w:val="none" w:sz="0" w:space="0" w:color="auto"/>
            <w:bottom w:val="none" w:sz="0" w:space="0" w:color="auto"/>
            <w:right w:val="none" w:sz="0" w:space="0" w:color="auto"/>
          </w:divBdr>
        </w:div>
      </w:divsChild>
    </w:div>
    <w:div w:id="968165688">
      <w:bodyDiv w:val="1"/>
      <w:marLeft w:val="0"/>
      <w:marRight w:val="0"/>
      <w:marTop w:val="0"/>
      <w:marBottom w:val="0"/>
      <w:divBdr>
        <w:top w:val="none" w:sz="0" w:space="0" w:color="auto"/>
        <w:left w:val="none" w:sz="0" w:space="0" w:color="auto"/>
        <w:bottom w:val="none" w:sz="0" w:space="0" w:color="auto"/>
        <w:right w:val="none" w:sz="0" w:space="0" w:color="auto"/>
      </w:divBdr>
      <w:divsChild>
        <w:div w:id="1023164861">
          <w:marLeft w:val="0"/>
          <w:marRight w:val="0"/>
          <w:marTop w:val="0"/>
          <w:marBottom w:val="0"/>
          <w:divBdr>
            <w:top w:val="none" w:sz="0" w:space="0" w:color="auto"/>
            <w:left w:val="none" w:sz="0" w:space="0" w:color="auto"/>
            <w:bottom w:val="none" w:sz="0" w:space="0" w:color="auto"/>
            <w:right w:val="none" w:sz="0" w:space="0" w:color="auto"/>
          </w:divBdr>
        </w:div>
        <w:div w:id="271985582">
          <w:marLeft w:val="0"/>
          <w:marRight w:val="0"/>
          <w:marTop w:val="0"/>
          <w:marBottom w:val="0"/>
          <w:divBdr>
            <w:top w:val="none" w:sz="0" w:space="0" w:color="auto"/>
            <w:left w:val="none" w:sz="0" w:space="0" w:color="auto"/>
            <w:bottom w:val="none" w:sz="0" w:space="0" w:color="auto"/>
            <w:right w:val="none" w:sz="0" w:space="0" w:color="auto"/>
          </w:divBdr>
        </w:div>
        <w:div w:id="1097559509">
          <w:marLeft w:val="0"/>
          <w:marRight w:val="0"/>
          <w:marTop w:val="0"/>
          <w:marBottom w:val="0"/>
          <w:divBdr>
            <w:top w:val="none" w:sz="0" w:space="0" w:color="auto"/>
            <w:left w:val="none" w:sz="0" w:space="0" w:color="auto"/>
            <w:bottom w:val="none" w:sz="0" w:space="0" w:color="auto"/>
            <w:right w:val="none" w:sz="0" w:space="0" w:color="auto"/>
          </w:divBdr>
        </w:div>
      </w:divsChild>
    </w:div>
    <w:div w:id="976060095">
      <w:bodyDiv w:val="1"/>
      <w:marLeft w:val="0"/>
      <w:marRight w:val="0"/>
      <w:marTop w:val="0"/>
      <w:marBottom w:val="0"/>
      <w:divBdr>
        <w:top w:val="none" w:sz="0" w:space="0" w:color="auto"/>
        <w:left w:val="none" w:sz="0" w:space="0" w:color="auto"/>
        <w:bottom w:val="none" w:sz="0" w:space="0" w:color="auto"/>
        <w:right w:val="none" w:sz="0" w:space="0" w:color="auto"/>
      </w:divBdr>
      <w:divsChild>
        <w:div w:id="391971994">
          <w:marLeft w:val="0"/>
          <w:marRight w:val="0"/>
          <w:marTop w:val="0"/>
          <w:marBottom w:val="0"/>
          <w:divBdr>
            <w:top w:val="none" w:sz="0" w:space="0" w:color="auto"/>
            <w:left w:val="none" w:sz="0" w:space="0" w:color="auto"/>
            <w:bottom w:val="none" w:sz="0" w:space="0" w:color="auto"/>
            <w:right w:val="none" w:sz="0" w:space="0" w:color="auto"/>
          </w:divBdr>
        </w:div>
        <w:div w:id="503741253">
          <w:marLeft w:val="0"/>
          <w:marRight w:val="0"/>
          <w:marTop w:val="0"/>
          <w:marBottom w:val="0"/>
          <w:divBdr>
            <w:top w:val="none" w:sz="0" w:space="0" w:color="auto"/>
            <w:left w:val="none" w:sz="0" w:space="0" w:color="auto"/>
            <w:bottom w:val="none" w:sz="0" w:space="0" w:color="auto"/>
            <w:right w:val="none" w:sz="0" w:space="0" w:color="auto"/>
          </w:divBdr>
        </w:div>
      </w:divsChild>
    </w:div>
    <w:div w:id="995719604">
      <w:bodyDiv w:val="1"/>
      <w:marLeft w:val="0"/>
      <w:marRight w:val="0"/>
      <w:marTop w:val="0"/>
      <w:marBottom w:val="0"/>
      <w:divBdr>
        <w:top w:val="none" w:sz="0" w:space="0" w:color="auto"/>
        <w:left w:val="none" w:sz="0" w:space="0" w:color="auto"/>
        <w:bottom w:val="none" w:sz="0" w:space="0" w:color="auto"/>
        <w:right w:val="none" w:sz="0" w:space="0" w:color="auto"/>
      </w:divBdr>
      <w:divsChild>
        <w:div w:id="758797479">
          <w:marLeft w:val="0"/>
          <w:marRight w:val="0"/>
          <w:marTop w:val="0"/>
          <w:marBottom w:val="0"/>
          <w:divBdr>
            <w:top w:val="none" w:sz="0" w:space="0" w:color="auto"/>
            <w:left w:val="none" w:sz="0" w:space="0" w:color="auto"/>
            <w:bottom w:val="none" w:sz="0" w:space="0" w:color="auto"/>
            <w:right w:val="none" w:sz="0" w:space="0" w:color="auto"/>
          </w:divBdr>
        </w:div>
        <w:div w:id="921330707">
          <w:marLeft w:val="0"/>
          <w:marRight w:val="0"/>
          <w:marTop w:val="0"/>
          <w:marBottom w:val="0"/>
          <w:divBdr>
            <w:top w:val="none" w:sz="0" w:space="0" w:color="auto"/>
            <w:left w:val="none" w:sz="0" w:space="0" w:color="auto"/>
            <w:bottom w:val="none" w:sz="0" w:space="0" w:color="auto"/>
            <w:right w:val="none" w:sz="0" w:space="0" w:color="auto"/>
          </w:divBdr>
        </w:div>
        <w:div w:id="1198157628">
          <w:marLeft w:val="0"/>
          <w:marRight w:val="0"/>
          <w:marTop w:val="0"/>
          <w:marBottom w:val="0"/>
          <w:divBdr>
            <w:top w:val="none" w:sz="0" w:space="0" w:color="auto"/>
            <w:left w:val="none" w:sz="0" w:space="0" w:color="auto"/>
            <w:bottom w:val="none" w:sz="0" w:space="0" w:color="auto"/>
            <w:right w:val="none" w:sz="0" w:space="0" w:color="auto"/>
          </w:divBdr>
        </w:div>
        <w:div w:id="1928462622">
          <w:marLeft w:val="0"/>
          <w:marRight w:val="0"/>
          <w:marTop w:val="0"/>
          <w:marBottom w:val="0"/>
          <w:divBdr>
            <w:top w:val="none" w:sz="0" w:space="0" w:color="auto"/>
            <w:left w:val="none" w:sz="0" w:space="0" w:color="auto"/>
            <w:bottom w:val="none" w:sz="0" w:space="0" w:color="auto"/>
            <w:right w:val="none" w:sz="0" w:space="0" w:color="auto"/>
          </w:divBdr>
        </w:div>
        <w:div w:id="1884906405">
          <w:marLeft w:val="0"/>
          <w:marRight w:val="0"/>
          <w:marTop w:val="0"/>
          <w:marBottom w:val="0"/>
          <w:divBdr>
            <w:top w:val="none" w:sz="0" w:space="0" w:color="auto"/>
            <w:left w:val="none" w:sz="0" w:space="0" w:color="auto"/>
            <w:bottom w:val="none" w:sz="0" w:space="0" w:color="auto"/>
            <w:right w:val="none" w:sz="0" w:space="0" w:color="auto"/>
          </w:divBdr>
        </w:div>
        <w:div w:id="1315983694">
          <w:marLeft w:val="0"/>
          <w:marRight w:val="0"/>
          <w:marTop w:val="0"/>
          <w:marBottom w:val="0"/>
          <w:divBdr>
            <w:top w:val="none" w:sz="0" w:space="0" w:color="auto"/>
            <w:left w:val="none" w:sz="0" w:space="0" w:color="auto"/>
            <w:bottom w:val="none" w:sz="0" w:space="0" w:color="auto"/>
            <w:right w:val="none" w:sz="0" w:space="0" w:color="auto"/>
          </w:divBdr>
        </w:div>
        <w:div w:id="997153099">
          <w:marLeft w:val="0"/>
          <w:marRight w:val="0"/>
          <w:marTop w:val="0"/>
          <w:marBottom w:val="0"/>
          <w:divBdr>
            <w:top w:val="none" w:sz="0" w:space="0" w:color="auto"/>
            <w:left w:val="none" w:sz="0" w:space="0" w:color="auto"/>
            <w:bottom w:val="none" w:sz="0" w:space="0" w:color="auto"/>
            <w:right w:val="none" w:sz="0" w:space="0" w:color="auto"/>
          </w:divBdr>
        </w:div>
        <w:div w:id="802190008">
          <w:marLeft w:val="0"/>
          <w:marRight w:val="0"/>
          <w:marTop w:val="0"/>
          <w:marBottom w:val="0"/>
          <w:divBdr>
            <w:top w:val="none" w:sz="0" w:space="0" w:color="auto"/>
            <w:left w:val="none" w:sz="0" w:space="0" w:color="auto"/>
            <w:bottom w:val="none" w:sz="0" w:space="0" w:color="auto"/>
            <w:right w:val="none" w:sz="0" w:space="0" w:color="auto"/>
          </w:divBdr>
        </w:div>
        <w:div w:id="685523311">
          <w:marLeft w:val="0"/>
          <w:marRight w:val="0"/>
          <w:marTop w:val="0"/>
          <w:marBottom w:val="0"/>
          <w:divBdr>
            <w:top w:val="none" w:sz="0" w:space="0" w:color="auto"/>
            <w:left w:val="none" w:sz="0" w:space="0" w:color="auto"/>
            <w:bottom w:val="none" w:sz="0" w:space="0" w:color="auto"/>
            <w:right w:val="none" w:sz="0" w:space="0" w:color="auto"/>
          </w:divBdr>
        </w:div>
        <w:div w:id="1603144506">
          <w:marLeft w:val="0"/>
          <w:marRight w:val="0"/>
          <w:marTop w:val="0"/>
          <w:marBottom w:val="0"/>
          <w:divBdr>
            <w:top w:val="none" w:sz="0" w:space="0" w:color="auto"/>
            <w:left w:val="none" w:sz="0" w:space="0" w:color="auto"/>
            <w:bottom w:val="none" w:sz="0" w:space="0" w:color="auto"/>
            <w:right w:val="none" w:sz="0" w:space="0" w:color="auto"/>
          </w:divBdr>
        </w:div>
        <w:div w:id="1020231571">
          <w:marLeft w:val="0"/>
          <w:marRight w:val="0"/>
          <w:marTop w:val="0"/>
          <w:marBottom w:val="0"/>
          <w:divBdr>
            <w:top w:val="none" w:sz="0" w:space="0" w:color="auto"/>
            <w:left w:val="none" w:sz="0" w:space="0" w:color="auto"/>
            <w:bottom w:val="none" w:sz="0" w:space="0" w:color="auto"/>
            <w:right w:val="none" w:sz="0" w:space="0" w:color="auto"/>
          </w:divBdr>
        </w:div>
        <w:div w:id="1754165016">
          <w:marLeft w:val="0"/>
          <w:marRight w:val="0"/>
          <w:marTop w:val="0"/>
          <w:marBottom w:val="0"/>
          <w:divBdr>
            <w:top w:val="none" w:sz="0" w:space="0" w:color="auto"/>
            <w:left w:val="none" w:sz="0" w:space="0" w:color="auto"/>
            <w:bottom w:val="none" w:sz="0" w:space="0" w:color="auto"/>
            <w:right w:val="none" w:sz="0" w:space="0" w:color="auto"/>
          </w:divBdr>
        </w:div>
        <w:div w:id="508714357">
          <w:marLeft w:val="0"/>
          <w:marRight w:val="0"/>
          <w:marTop w:val="0"/>
          <w:marBottom w:val="0"/>
          <w:divBdr>
            <w:top w:val="none" w:sz="0" w:space="0" w:color="auto"/>
            <w:left w:val="none" w:sz="0" w:space="0" w:color="auto"/>
            <w:bottom w:val="none" w:sz="0" w:space="0" w:color="auto"/>
            <w:right w:val="none" w:sz="0" w:space="0" w:color="auto"/>
          </w:divBdr>
        </w:div>
        <w:div w:id="2062555359">
          <w:marLeft w:val="0"/>
          <w:marRight w:val="0"/>
          <w:marTop w:val="0"/>
          <w:marBottom w:val="0"/>
          <w:divBdr>
            <w:top w:val="none" w:sz="0" w:space="0" w:color="auto"/>
            <w:left w:val="none" w:sz="0" w:space="0" w:color="auto"/>
            <w:bottom w:val="none" w:sz="0" w:space="0" w:color="auto"/>
            <w:right w:val="none" w:sz="0" w:space="0" w:color="auto"/>
          </w:divBdr>
        </w:div>
        <w:div w:id="561872176">
          <w:marLeft w:val="0"/>
          <w:marRight w:val="0"/>
          <w:marTop w:val="0"/>
          <w:marBottom w:val="0"/>
          <w:divBdr>
            <w:top w:val="none" w:sz="0" w:space="0" w:color="auto"/>
            <w:left w:val="none" w:sz="0" w:space="0" w:color="auto"/>
            <w:bottom w:val="none" w:sz="0" w:space="0" w:color="auto"/>
            <w:right w:val="none" w:sz="0" w:space="0" w:color="auto"/>
          </w:divBdr>
        </w:div>
        <w:div w:id="988285627">
          <w:marLeft w:val="0"/>
          <w:marRight w:val="0"/>
          <w:marTop w:val="0"/>
          <w:marBottom w:val="0"/>
          <w:divBdr>
            <w:top w:val="none" w:sz="0" w:space="0" w:color="auto"/>
            <w:left w:val="none" w:sz="0" w:space="0" w:color="auto"/>
            <w:bottom w:val="none" w:sz="0" w:space="0" w:color="auto"/>
            <w:right w:val="none" w:sz="0" w:space="0" w:color="auto"/>
          </w:divBdr>
        </w:div>
        <w:div w:id="1133405785">
          <w:marLeft w:val="0"/>
          <w:marRight w:val="0"/>
          <w:marTop w:val="0"/>
          <w:marBottom w:val="0"/>
          <w:divBdr>
            <w:top w:val="none" w:sz="0" w:space="0" w:color="auto"/>
            <w:left w:val="none" w:sz="0" w:space="0" w:color="auto"/>
            <w:bottom w:val="none" w:sz="0" w:space="0" w:color="auto"/>
            <w:right w:val="none" w:sz="0" w:space="0" w:color="auto"/>
          </w:divBdr>
        </w:div>
        <w:div w:id="138302998">
          <w:marLeft w:val="0"/>
          <w:marRight w:val="0"/>
          <w:marTop w:val="0"/>
          <w:marBottom w:val="0"/>
          <w:divBdr>
            <w:top w:val="none" w:sz="0" w:space="0" w:color="auto"/>
            <w:left w:val="none" w:sz="0" w:space="0" w:color="auto"/>
            <w:bottom w:val="none" w:sz="0" w:space="0" w:color="auto"/>
            <w:right w:val="none" w:sz="0" w:space="0" w:color="auto"/>
          </w:divBdr>
        </w:div>
        <w:div w:id="652030218">
          <w:marLeft w:val="0"/>
          <w:marRight w:val="0"/>
          <w:marTop w:val="0"/>
          <w:marBottom w:val="0"/>
          <w:divBdr>
            <w:top w:val="none" w:sz="0" w:space="0" w:color="auto"/>
            <w:left w:val="none" w:sz="0" w:space="0" w:color="auto"/>
            <w:bottom w:val="none" w:sz="0" w:space="0" w:color="auto"/>
            <w:right w:val="none" w:sz="0" w:space="0" w:color="auto"/>
          </w:divBdr>
        </w:div>
        <w:div w:id="1448501115">
          <w:marLeft w:val="0"/>
          <w:marRight w:val="0"/>
          <w:marTop w:val="0"/>
          <w:marBottom w:val="0"/>
          <w:divBdr>
            <w:top w:val="none" w:sz="0" w:space="0" w:color="auto"/>
            <w:left w:val="none" w:sz="0" w:space="0" w:color="auto"/>
            <w:bottom w:val="none" w:sz="0" w:space="0" w:color="auto"/>
            <w:right w:val="none" w:sz="0" w:space="0" w:color="auto"/>
          </w:divBdr>
        </w:div>
        <w:div w:id="245771915">
          <w:marLeft w:val="0"/>
          <w:marRight w:val="0"/>
          <w:marTop w:val="0"/>
          <w:marBottom w:val="0"/>
          <w:divBdr>
            <w:top w:val="none" w:sz="0" w:space="0" w:color="auto"/>
            <w:left w:val="none" w:sz="0" w:space="0" w:color="auto"/>
            <w:bottom w:val="none" w:sz="0" w:space="0" w:color="auto"/>
            <w:right w:val="none" w:sz="0" w:space="0" w:color="auto"/>
          </w:divBdr>
        </w:div>
        <w:div w:id="750270812">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966616217">
          <w:marLeft w:val="0"/>
          <w:marRight w:val="0"/>
          <w:marTop w:val="0"/>
          <w:marBottom w:val="0"/>
          <w:divBdr>
            <w:top w:val="none" w:sz="0" w:space="0" w:color="auto"/>
            <w:left w:val="none" w:sz="0" w:space="0" w:color="auto"/>
            <w:bottom w:val="none" w:sz="0" w:space="0" w:color="auto"/>
            <w:right w:val="none" w:sz="0" w:space="0" w:color="auto"/>
          </w:divBdr>
        </w:div>
        <w:div w:id="1024744124">
          <w:marLeft w:val="0"/>
          <w:marRight w:val="0"/>
          <w:marTop w:val="0"/>
          <w:marBottom w:val="0"/>
          <w:divBdr>
            <w:top w:val="none" w:sz="0" w:space="0" w:color="auto"/>
            <w:left w:val="none" w:sz="0" w:space="0" w:color="auto"/>
            <w:bottom w:val="none" w:sz="0" w:space="0" w:color="auto"/>
            <w:right w:val="none" w:sz="0" w:space="0" w:color="auto"/>
          </w:divBdr>
        </w:div>
        <w:div w:id="2039309943">
          <w:marLeft w:val="0"/>
          <w:marRight w:val="0"/>
          <w:marTop w:val="0"/>
          <w:marBottom w:val="0"/>
          <w:divBdr>
            <w:top w:val="none" w:sz="0" w:space="0" w:color="auto"/>
            <w:left w:val="none" w:sz="0" w:space="0" w:color="auto"/>
            <w:bottom w:val="none" w:sz="0" w:space="0" w:color="auto"/>
            <w:right w:val="none" w:sz="0" w:space="0" w:color="auto"/>
          </w:divBdr>
        </w:div>
        <w:div w:id="433206927">
          <w:marLeft w:val="0"/>
          <w:marRight w:val="0"/>
          <w:marTop w:val="0"/>
          <w:marBottom w:val="0"/>
          <w:divBdr>
            <w:top w:val="none" w:sz="0" w:space="0" w:color="auto"/>
            <w:left w:val="none" w:sz="0" w:space="0" w:color="auto"/>
            <w:bottom w:val="none" w:sz="0" w:space="0" w:color="auto"/>
            <w:right w:val="none" w:sz="0" w:space="0" w:color="auto"/>
          </w:divBdr>
        </w:div>
        <w:div w:id="465204393">
          <w:marLeft w:val="0"/>
          <w:marRight w:val="0"/>
          <w:marTop w:val="0"/>
          <w:marBottom w:val="0"/>
          <w:divBdr>
            <w:top w:val="none" w:sz="0" w:space="0" w:color="auto"/>
            <w:left w:val="none" w:sz="0" w:space="0" w:color="auto"/>
            <w:bottom w:val="none" w:sz="0" w:space="0" w:color="auto"/>
            <w:right w:val="none" w:sz="0" w:space="0" w:color="auto"/>
          </w:divBdr>
        </w:div>
        <w:div w:id="727072246">
          <w:marLeft w:val="0"/>
          <w:marRight w:val="0"/>
          <w:marTop w:val="0"/>
          <w:marBottom w:val="0"/>
          <w:divBdr>
            <w:top w:val="none" w:sz="0" w:space="0" w:color="auto"/>
            <w:left w:val="none" w:sz="0" w:space="0" w:color="auto"/>
            <w:bottom w:val="none" w:sz="0" w:space="0" w:color="auto"/>
            <w:right w:val="none" w:sz="0" w:space="0" w:color="auto"/>
          </w:divBdr>
        </w:div>
        <w:div w:id="304048406">
          <w:marLeft w:val="0"/>
          <w:marRight w:val="0"/>
          <w:marTop w:val="0"/>
          <w:marBottom w:val="0"/>
          <w:divBdr>
            <w:top w:val="none" w:sz="0" w:space="0" w:color="auto"/>
            <w:left w:val="none" w:sz="0" w:space="0" w:color="auto"/>
            <w:bottom w:val="none" w:sz="0" w:space="0" w:color="auto"/>
            <w:right w:val="none" w:sz="0" w:space="0" w:color="auto"/>
          </w:divBdr>
        </w:div>
        <w:div w:id="106195032">
          <w:marLeft w:val="0"/>
          <w:marRight w:val="0"/>
          <w:marTop w:val="0"/>
          <w:marBottom w:val="0"/>
          <w:divBdr>
            <w:top w:val="none" w:sz="0" w:space="0" w:color="auto"/>
            <w:left w:val="none" w:sz="0" w:space="0" w:color="auto"/>
            <w:bottom w:val="none" w:sz="0" w:space="0" w:color="auto"/>
            <w:right w:val="none" w:sz="0" w:space="0" w:color="auto"/>
          </w:divBdr>
        </w:div>
        <w:div w:id="785076727">
          <w:marLeft w:val="0"/>
          <w:marRight w:val="0"/>
          <w:marTop w:val="0"/>
          <w:marBottom w:val="0"/>
          <w:divBdr>
            <w:top w:val="none" w:sz="0" w:space="0" w:color="auto"/>
            <w:left w:val="none" w:sz="0" w:space="0" w:color="auto"/>
            <w:bottom w:val="none" w:sz="0" w:space="0" w:color="auto"/>
            <w:right w:val="none" w:sz="0" w:space="0" w:color="auto"/>
          </w:divBdr>
        </w:div>
        <w:div w:id="171146992">
          <w:marLeft w:val="0"/>
          <w:marRight w:val="0"/>
          <w:marTop w:val="0"/>
          <w:marBottom w:val="0"/>
          <w:divBdr>
            <w:top w:val="none" w:sz="0" w:space="0" w:color="auto"/>
            <w:left w:val="none" w:sz="0" w:space="0" w:color="auto"/>
            <w:bottom w:val="none" w:sz="0" w:space="0" w:color="auto"/>
            <w:right w:val="none" w:sz="0" w:space="0" w:color="auto"/>
          </w:divBdr>
        </w:div>
        <w:div w:id="1605847955">
          <w:marLeft w:val="0"/>
          <w:marRight w:val="0"/>
          <w:marTop w:val="0"/>
          <w:marBottom w:val="0"/>
          <w:divBdr>
            <w:top w:val="none" w:sz="0" w:space="0" w:color="auto"/>
            <w:left w:val="none" w:sz="0" w:space="0" w:color="auto"/>
            <w:bottom w:val="none" w:sz="0" w:space="0" w:color="auto"/>
            <w:right w:val="none" w:sz="0" w:space="0" w:color="auto"/>
          </w:divBdr>
        </w:div>
        <w:div w:id="1478644007">
          <w:marLeft w:val="0"/>
          <w:marRight w:val="0"/>
          <w:marTop w:val="0"/>
          <w:marBottom w:val="0"/>
          <w:divBdr>
            <w:top w:val="none" w:sz="0" w:space="0" w:color="auto"/>
            <w:left w:val="none" w:sz="0" w:space="0" w:color="auto"/>
            <w:bottom w:val="none" w:sz="0" w:space="0" w:color="auto"/>
            <w:right w:val="none" w:sz="0" w:space="0" w:color="auto"/>
          </w:divBdr>
        </w:div>
        <w:div w:id="1784303359">
          <w:marLeft w:val="0"/>
          <w:marRight w:val="0"/>
          <w:marTop w:val="0"/>
          <w:marBottom w:val="0"/>
          <w:divBdr>
            <w:top w:val="none" w:sz="0" w:space="0" w:color="auto"/>
            <w:left w:val="none" w:sz="0" w:space="0" w:color="auto"/>
            <w:bottom w:val="none" w:sz="0" w:space="0" w:color="auto"/>
            <w:right w:val="none" w:sz="0" w:space="0" w:color="auto"/>
          </w:divBdr>
        </w:div>
        <w:div w:id="575868637">
          <w:marLeft w:val="0"/>
          <w:marRight w:val="0"/>
          <w:marTop w:val="0"/>
          <w:marBottom w:val="0"/>
          <w:divBdr>
            <w:top w:val="none" w:sz="0" w:space="0" w:color="auto"/>
            <w:left w:val="none" w:sz="0" w:space="0" w:color="auto"/>
            <w:bottom w:val="none" w:sz="0" w:space="0" w:color="auto"/>
            <w:right w:val="none" w:sz="0" w:space="0" w:color="auto"/>
          </w:divBdr>
        </w:div>
        <w:div w:id="787316380">
          <w:marLeft w:val="0"/>
          <w:marRight w:val="0"/>
          <w:marTop w:val="0"/>
          <w:marBottom w:val="0"/>
          <w:divBdr>
            <w:top w:val="none" w:sz="0" w:space="0" w:color="auto"/>
            <w:left w:val="none" w:sz="0" w:space="0" w:color="auto"/>
            <w:bottom w:val="none" w:sz="0" w:space="0" w:color="auto"/>
            <w:right w:val="none" w:sz="0" w:space="0" w:color="auto"/>
          </w:divBdr>
        </w:div>
        <w:div w:id="1556697951">
          <w:marLeft w:val="0"/>
          <w:marRight w:val="0"/>
          <w:marTop w:val="0"/>
          <w:marBottom w:val="0"/>
          <w:divBdr>
            <w:top w:val="none" w:sz="0" w:space="0" w:color="auto"/>
            <w:left w:val="none" w:sz="0" w:space="0" w:color="auto"/>
            <w:bottom w:val="none" w:sz="0" w:space="0" w:color="auto"/>
            <w:right w:val="none" w:sz="0" w:space="0" w:color="auto"/>
          </w:divBdr>
        </w:div>
        <w:div w:id="2126383495">
          <w:marLeft w:val="0"/>
          <w:marRight w:val="0"/>
          <w:marTop w:val="0"/>
          <w:marBottom w:val="0"/>
          <w:divBdr>
            <w:top w:val="none" w:sz="0" w:space="0" w:color="auto"/>
            <w:left w:val="none" w:sz="0" w:space="0" w:color="auto"/>
            <w:bottom w:val="none" w:sz="0" w:space="0" w:color="auto"/>
            <w:right w:val="none" w:sz="0" w:space="0" w:color="auto"/>
          </w:divBdr>
        </w:div>
        <w:div w:id="266082378">
          <w:marLeft w:val="0"/>
          <w:marRight w:val="0"/>
          <w:marTop w:val="0"/>
          <w:marBottom w:val="0"/>
          <w:divBdr>
            <w:top w:val="none" w:sz="0" w:space="0" w:color="auto"/>
            <w:left w:val="none" w:sz="0" w:space="0" w:color="auto"/>
            <w:bottom w:val="none" w:sz="0" w:space="0" w:color="auto"/>
            <w:right w:val="none" w:sz="0" w:space="0" w:color="auto"/>
          </w:divBdr>
        </w:div>
        <w:div w:id="1778061020">
          <w:marLeft w:val="0"/>
          <w:marRight w:val="0"/>
          <w:marTop w:val="0"/>
          <w:marBottom w:val="0"/>
          <w:divBdr>
            <w:top w:val="none" w:sz="0" w:space="0" w:color="auto"/>
            <w:left w:val="none" w:sz="0" w:space="0" w:color="auto"/>
            <w:bottom w:val="none" w:sz="0" w:space="0" w:color="auto"/>
            <w:right w:val="none" w:sz="0" w:space="0" w:color="auto"/>
          </w:divBdr>
        </w:div>
        <w:div w:id="473912657">
          <w:marLeft w:val="0"/>
          <w:marRight w:val="0"/>
          <w:marTop w:val="0"/>
          <w:marBottom w:val="0"/>
          <w:divBdr>
            <w:top w:val="none" w:sz="0" w:space="0" w:color="auto"/>
            <w:left w:val="none" w:sz="0" w:space="0" w:color="auto"/>
            <w:bottom w:val="none" w:sz="0" w:space="0" w:color="auto"/>
            <w:right w:val="none" w:sz="0" w:space="0" w:color="auto"/>
          </w:divBdr>
        </w:div>
        <w:div w:id="742877419">
          <w:marLeft w:val="0"/>
          <w:marRight w:val="0"/>
          <w:marTop w:val="0"/>
          <w:marBottom w:val="0"/>
          <w:divBdr>
            <w:top w:val="none" w:sz="0" w:space="0" w:color="auto"/>
            <w:left w:val="none" w:sz="0" w:space="0" w:color="auto"/>
            <w:bottom w:val="none" w:sz="0" w:space="0" w:color="auto"/>
            <w:right w:val="none" w:sz="0" w:space="0" w:color="auto"/>
          </w:divBdr>
        </w:div>
        <w:div w:id="413208201">
          <w:marLeft w:val="0"/>
          <w:marRight w:val="0"/>
          <w:marTop w:val="0"/>
          <w:marBottom w:val="0"/>
          <w:divBdr>
            <w:top w:val="none" w:sz="0" w:space="0" w:color="auto"/>
            <w:left w:val="none" w:sz="0" w:space="0" w:color="auto"/>
            <w:bottom w:val="none" w:sz="0" w:space="0" w:color="auto"/>
            <w:right w:val="none" w:sz="0" w:space="0" w:color="auto"/>
          </w:divBdr>
        </w:div>
        <w:div w:id="876091096">
          <w:marLeft w:val="0"/>
          <w:marRight w:val="0"/>
          <w:marTop w:val="0"/>
          <w:marBottom w:val="0"/>
          <w:divBdr>
            <w:top w:val="none" w:sz="0" w:space="0" w:color="auto"/>
            <w:left w:val="none" w:sz="0" w:space="0" w:color="auto"/>
            <w:bottom w:val="none" w:sz="0" w:space="0" w:color="auto"/>
            <w:right w:val="none" w:sz="0" w:space="0" w:color="auto"/>
          </w:divBdr>
        </w:div>
        <w:div w:id="1696687018">
          <w:marLeft w:val="0"/>
          <w:marRight w:val="0"/>
          <w:marTop w:val="0"/>
          <w:marBottom w:val="0"/>
          <w:divBdr>
            <w:top w:val="none" w:sz="0" w:space="0" w:color="auto"/>
            <w:left w:val="none" w:sz="0" w:space="0" w:color="auto"/>
            <w:bottom w:val="none" w:sz="0" w:space="0" w:color="auto"/>
            <w:right w:val="none" w:sz="0" w:space="0" w:color="auto"/>
          </w:divBdr>
        </w:div>
        <w:div w:id="620233255">
          <w:marLeft w:val="0"/>
          <w:marRight w:val="0"/>
          <w:marTop w:val="0"/>
          <w:marBottom w:val="0"/>
          <w:divBdr>
            <w:top w:val="none" w:sz="0" w:space="0" w:color="auto"/>
            <w:left w:val="none" w:sz="0" w:space="0" w:color="auto"/>
            <w:bottom w:val="none" w:sz="0" w:space="0" w:color="auto"/>
            <w:right w:val="none" w:sz="0" w:space="0" w:color="auto"/>
          </w:divBdr>
        </w:div>
        <w:div w:id="200096362">
          <w:marLeft w:val="0"/>
          <w:marRight w:val="0"/>
          <w:marTop w:val="0"/>
          <w:marBottom w:val="0"/>
          <w:divBdr>
            <w:top w:val="none" w:sz="0" w:space="0" w:color="auto"/>
            <w:left w:val="none" w:sz="0" w:space="0" w:color="auto"/>
            <w:bottom w:val="none" w:sz="0" w:space="0" w:color="auto"/>
            <w:right w:val="none" w:sz="0" w:space="0" w:color="auto"/>
          </w:divBdr>
        </w:div>
        <w:div w:id="421416802">
          <w:marLeft w:val="0"/>
          <w:marRight w:val="0"/>
          <w:marTop w:val="0"/>
          <w:marBottom w:val="0"/>
          <w:divBdr>
            <w:top w:val="none" w:sz="0" w:space="0" w:color="auto"/>
            <w:left w:val="none" w:sz="0" w:space="0" w:color="auto"/>
            <w:bottom w:val="none" w:sz="0" w:space="0" w:color="auto"/>
            <w:right w:val="none" w:sz="0" w:space="0" w:color="auto"/>
          </w:divBdr>
        </w:div>
        <w:div w:id="2049253883">
          <w:marLeft w:val="0"/>
          <w:marRight w:val="0"/>
          <w:marTop w:val="0"/>
          <w:marBottom w:val="0"/>
          <w:divBdr>
            <w:top w:val="none" w:sz="0" w:space="0" w:color="auto"/>
            <w:left w:val="none" w:sz="0" w:space="0" w:color="auto"/>
            <w:bottom w:val="none" w:sz="0" w:space="0" w:color="auto"/>
            <w:right w:val="none" w:sz="0" w:space="0" w:color="auto"/>
          </w:divBdr>
        </w:div>
        <w:div w:id="613246475">
          <w:marLeft w:val="0"/>
          <w:marRight w:val="0"/>
          <w:marTop w:val="0"/>
          <w:marBottom w:val="0"/>
          <w:divBdr>
            <w:top w:val="none" w:sz="0" w:space="0" w:color="auto"/>
            <w:left w:val="none" w:sz="0" w:space="0" w:color="auto"/>
            <w:bottom w:val="none" w:sz="0" w:space="0" w:color="auto"/>
            <w:right w:val="none" w:sz="0" w:space="0" w:color="auto"/>
          </w:divBdr>
        </w:div>
        <w:div w:id="1235701097">
          <w:marLeft w:val="0"/>
          <w:marRight w:val="0"/>
          <w:marTop w:val="0"/>
          <w:marBottom w:val="0"/>
          <w:divBdr>
            <w:top w:val="none" w:sz="0" w:space="0" w:color="auto"/>
            <w:left w:val="none" w:sz="0" w:space="0" w:color="auto"/>
            <w:bottom w:val="none" w:sz="0" w:space="0" w:color="auto"/>
            <w:right w:val="none" w:sz="0" w:space="0" w:color="auto"/>
          </w:divBdr>
        </w:div>
        <w:div w:id="1166285255">
          <w:marLeft w:val="0"/>
          <w:marRight w:val="0"/>
          <w:marTop w:val="0"/>
          <w:marBottom w:val="0"/>
          <w:divBdr>
            <w:top w:val="none" w:sz="0" w:space="0" w:color="auto"/>
            <w:left w:val="none" w:sz="0" w:space="0" w:color="auto"/>
            <w:bottom w:val="none" w:sz="0" w:space="0" w:color="auto"/>
            <w:right w:val="none" w:sz="0" w:space="0" w:color="auto"/>
          </w:divBdr>
        </w:div>
        <w:div w:id="2048138161">
          <w:marLeft w:val="0"/>
          <w:marRight w:val="0"/>
          <w:marTop w:val="0"/>
          <w:marBottom w:val="0"/>
          <w:divBdr>
            <w:top w:val="none" w:sz="0" w:space="0" w:color="auto"/>
            <w:left w:val="none" w:sz="0" w:space="0" w:color="auto"/>
            <w:bottom w:val="none" w:sz="0" w:space="0" w:color="auto"/>
            <w:right w:val="none" w:sz="0" w:space="0" w:color="auto"/>
          </w:divBdr>
        </w:div>
        <w:div w:id="1522934450">
          <w:marLeft w:val="0"/>
          <w:marRight w:val="0"/>
          <w:marTop w:val="0"/>
          <w:marBottom w:val="0"/>
          <w:divBdr>
            <w:top w:val="none" w:sz="0" w:space="0" w:color="auto"/>
            <w:left w:val="none" w:sz="0" w:space="0" w:color="auto"/>
            <w:bottom w:val="none" w:sz="0" w:space="0" w:color="auto"/>
            <w:right w:val="none" w:sz="0" w:space="0" w:color="auto"/>
          </w:divBdr>
        </w:div>
        <w:div w:id="330255736">
          <w:marLeft w:val="0"/>
          <w:marRight w:val="0"/>
          <w:marTop w:val="0"/>
          <w:marBottom w:val="0"/>
          <w:divBdr>
            <w:top w:val="none" w:sz="0" w:space="0" w:color="auto"/>
            <w:left w:val="none" w:sz="0" w:space="0" w:color="auto"/>
            <w:bottom w:val="none" w:sz="0" w:space="0" w:color="auto"/>
            <w:right w:val="none" w:sz="0" w:space="0" w:color="auto"/>
          </w:divBdr>
        </w:div>
        <w:div w:id="156459143">
          <w:marLeft w:val="0"/>
          <w:marRight w:val="0"/>
          <w:marTop w:val="0"/>
          <w:marBottom w:val="0"/>
          <w:divBdr>
            <w:top w:val="none" w:sz="0" w:space="0" w:color="auto"/>
            <w:left w:val="none" w:sz="0" w:space="0" w:color="auto"/>
            <w:bottom w:val="none" w:sz="0" w:space="0" w:color="auto"/>
            <w:right w:val="none" w:sz="0" w:space="0" w:color="auto"/>
          </w:divBdr>
        </w:div>
        <w:div w:id="1254245432">
          <w:marLeft w:val="0"/>
          <w:marRight w:val="0"/>
          <w:marTop w:val="0"/>
          <w:marBottom w:val="0"/>
          <w:divBdr>
            <w:top w:val="none" w:sz="0" w:space="0" w:color="auto"/>
            <w:left w:val="none" w:sz="0" w:space="0" w:color="auto"/>
            <w:bottom w:val="none" w:sz="0" w:space="0" w:color="auto"/>
            <w:right w:val="none" w:sz="0" w:space="0" w:color="auto"/>
          </w:divBdr>
        </w:div>
        <w:div w:id="1169177230">
          <w:marLeft w:val="0"/>
          <w:marRight w:val="0"/>
          <w:marTop w:val="0"/>
          <w:marBottom w:val="0"/>
          <w:divBdr>
            <w:top w:val="none" w:sz="0" w:space="0" w:color="auto"/>
            <w:left w:val="none" w:sz="0" w:space="0" w:color="auto"/>
            <w:bottom w:val="none" w:sz="0" w:space="0" w:color="auto"/>
            <w:right w:val="none" w:sz="0" w:space="0" w:color="auto"/>
          </w:divBdr>
        </w:div>
        <w:div w:id="2073699419">
          <w:marLeft w:val="0"/>
          <w:marRight w:val="0"/>
          <w:marTop w:val="0"/>
          <w:marBottom w:val="0"/>
          <w:divBdr>
            <w:top w:val="none" w:sz="0" w:space="0" w:color="auto"/>
            <w:left w:val="none" w:sz="0" w:space="0" w:color="auto"/>
            <w:bottom w:val="none" w:sz="0" w:space="0" w:color="auto"/>
            <w:right w:val="none" w:sz="0" w:space="0" w:color="auto"/>
          </w:divBdr>
        </w:div>
        <w:div w:id="1536891732">
          <w:marLeft w:val="0"/>
          <w:marRight w:val="0"/>
          <w:marTop w:val="0"/>
          <w:marBottom w:val="0"/>
          <w:divBdr>
            <w:top w:val="none" w:sz="0" w:space="0" w:color="auto"/>
            <w:left w:val="none" w:sz="0" w:space="0" w:color="auto"/>
            <w:bottom w:val="none" w:sz="0" w:space="0" w:color="auto"/>
            <w:right w:val="none" w:sz="0" w:space="0" w:color="auto"/>
          </w:divBdr>
        </w:div>
        <w:div w:id="1671177706">
          <w:marLeft w:val="0"/>
          <w:marRight w:val="0"/>
          <w:marTop w:val="0"/>
          <w:marBottom w:val="0"/>
          <w:divBdr>
            <w:top w:val="none" w:sz="0" w:space="0" w:color="auto"/>
            <w:left w:val="none" w:sz="0" w:space="0" w:color="auto"/>
            <w:bottom w:val="none" w:sz="0" w:space="0" w:color="auto"/>
            <w:right w:val="none" w:sz="0" w:space="0" w:color="auto"/>
          </w:divBdr>
        </w:div>
        <w:div w:id="399333125">
          <w:marLeft w:val="0"/>
          <w:marRight w:val="0"/>
          <w:marTop w:val="0"/>
          <w:marBottom w:val="0"/>
          <w:divBdr>
            <w:top w:val="none" w:sz="0" w:space="0" w:color="auto"/>
            <w:left w:val="none" w:sz="0" w:space="0" w:color="auto"/>
            <w:bottom w:val="none" w:sz="0" w:space="0" w:color="auto"/>
            <w:right w:val="none" w:sz="0" w:space="0" w:color="auto"/>
          </w:divBdr>
        </w:div>
        <w:div w:id="139272392">
          <w:marLeft w:val="0"/>
          <w:marRight w:val="0"/>
          <w:marTop w:val="0"/>
          <w:marBottom w:val="0"/>
          <w:divBdr>
            <w:top w:val="none" w:sz="0" w:space="0" w:color="auto"/>
            <w:left w:val="none" w:sz="0" w:space="0" w:color="auto"/>
            <w:bottom w:val="none" w:sz="0" w:space="0" w:color="auto"/>
            <w:right w:val="none" w:sz="0" w:space="0" w:color="auto"/>
          </w:divBdr>
        </w:div>
        <w:div w:id="868765802">
          <w:marLeft w:val="0"/>
          <w:marRight w:val="0"/>
          <w:marTop w:val="0"/>
          <w:marBottom w:val="0"/>
          <w:divBdr>
            <w:top w:val="none" w:sz="0" w:space="0" w:color="auto"/>
            <w:left w:val="none" w:sz="0" w:space="0" w:color="auto"/>
            <w:bottom w:val="none" w:sz="0" w:space="0" w:color="auto"/>
            <w:right w:val="none" w:sz="0" w:space="0" w:color="auto"/>
          </w:divBdr>
        </w:div>
        <w:div w:id="486556678">
          <w:marLeft w:val="0"/>
          <w:marRight w:val="0"/>
          <w:marTop w:val="0"/>
          <w:marBottom w:val="0"/>
          <w:divBdr>
            <w:top w:val="none" w:sz="0" w:space="0" w:color="auto"/>
            <w:left w:val="none" w:sz="0" w:space="0" w:color="auto"/>
            <w:bottom w:val="none" w:sz="0" w:space="0" w:color="auto"/>
            <w:right w:val="none" w:sz="0" w:space="0" w:color="auto"/>
          </w:divBdr>
        </w:div>
        <w:div w:id="934821907">
          <w:marLeft w:val="0"/>
          <w:marRight w:val="0"/>
          <w:marTop w:val="0"/>
          <w:marBottom w:val="0"/>
          <w:divBdr>
            <w:top w:val="none" w:sz="0" w:space="0" w:color="auto"/>
            <w:left w:val="none" w:sz="0" w:space="0" w:color="auto"/>
            <w:bottom w:val="none" w:sz="0" w:space="0" w:color="auto"/>
            <w:right w:val="none" w:sz="0" w:space="0" w:color="auto"/>
          </w:divBdr>
        </w:div>
        <w:div w:id="621300863">
          <w:marLeft w:val="0"/>
          <w:marRight w:val="0"/>
          <w:marTop w:val="0"/>
          <w:marBottom w:val="0"/>
          <w:divBdr>
            <w:top w:val="none" w:sz="0" w:space="0" w:color="auto"/>
            <w:left w:val="none" w:sz="0" w:space="0" w:color="auto"/>
            <w:bottom w:val="none" w:sz="0" w:space="0" w:color="auto"/>
            <w:right w:val="none" w:sz="0" w:space="0" w:color="auto"/>
          </w:divBdr>
        </w:div>
        <w:div w:id="1417749263">
          <w:marLeft w:val="0"/>
          <w:marRight w:val="0"/>
          <w:marTop w:val="0"/>
          <w:marBottom w:val="0"/>
          <w:divBdr>
            <w:top w:val="none" w:sz="0" w:space="0" w:color="auto"/>
            <w:left w:val="none" w:sz="0" w:space="0" w:color="auto"/>
            <w:bottom w:val="none" w:sz="0" w:space="0" w:color="auto"/>
            <w:right w:val="none" w:sz="0" w:space="0" w:color="auto"/>
          </w:divBdr>
        </w:div>
        <w:div w:id="123278743">
          <w:marLeft w:val="0"/>
          <w:marRight w:val="0"/>
          <w:marTop w:val="0"/>
          <w:marBottom w:val="0"/>
          <w:divBdr>
            <w:top w:val="none" w:sz="0" w:space="0" w:color="auto"/>
            <w:left w:val="none" w:sz="0" w:space="0" w:color="auto"/>
            <w:bottom w:val="none" w:sz="0" w:space="0" w:color="auto"/>
            <w:right w:val="none" w:sz="0" w:space="0" w:color="auto"/>
          </w:divBdr>
        </w:div>
        <w:div w:id="1616980487">
          <w:marLeft w:val="0"/>
          <w:marRight w:val="0"/>
          <w:marTop w:val="0"/>
          <w:marBottom w:val="0"/>
          <w:divBdr>
            <w:top w:val="none" w:sz="0" w:space="0" w:color="auto"/>
            <w:left w:val="none" w:sz="0" w:space="0" w:color="auto"/>
            <w:bottom w:val="none" w:sz="0" w:space="0" w:color="auto"/>
            <w:right w:val="none" w:sz="0" w:space="0" w:color="auto"/>
          </w:divBdr>
        </w:div>
        <w:div w:id="1774856066">
          <w:marLeft w:val="0"/>
          <w:marRight w:val="0"/>
          <w:marTop w:val="0"/>
          <w:marBottom w:val="0"/>
          <w:divBdr>
            <w:top w:val="none" w:sz="0" w:space="0" w:color="auto"/>
            <w:left w:val="none" w:sz="0" w:space="0" w:color="auto"/>
            <w:bottom w:val="none" w:sz="0" w:space="0" w:color="auto"/>
            <w:right w:val="none" w:sz="0" w:space="0" w:color="auto"/>
          </w:divBdr>
        </w:div>
        <w:div w:id="1114515256">
          <w:marLeft w:val="0"/>
          <w:marRight w:val="0"/>
          <w:marTop w:val="0"/>
          <w:marBottom w:val="0"/>
          <w:divBdr>
            <w:top w:val="none" w:sz="0" w:space="0" w:color="auto"/>
            <w:left w:val="none" w:sz="0" w:space="0" w:color="auto"/>
            <w:bottom w:val="none" w:sz="0" w:space="0" w:color="auto"/>
            <w:right w:val="none" w:sz="0" w:space="0" w:color="auto"/>
          </w:divBdr>
        </w:div>
        <w:div w:id="354160950">
          <w:marLeft w:val="0"/>
          <w:marRight w:val="0"/>
          <w:marTop w:val="0"/>
          <w:marBottom w:val="0"/>
          <w:divBdr>
            <w:top w:val="none" w:sz="0" w:space="0" w:color="auto"/>
            <w:left w:val="none" w:sz="0" w:space="0" w:color="auto"/>
            <w:bottom w:val="none" w:sz="0" w:space="0" w:color="auto"/>
            <w:right w:val="none" w:sz="0" w:space="0" w:color="auto"/>
          </w:divBdr>
        </w:div>
        <w:div w:id="1435898227">
          <w:marLeft w:val="0"/>
          <w:marRight w:val="0"/>
          <w:marTop w:val="0"/>
          <w:marBottom w:val="0"/>
          <w:divBdr>
            <w:top w:val="none" w:sz="0" w:space="0" w:color="auto"/>
            <w:left w:val="none" w:sz="0" w:space="0" w:color="auto"/>
            <w:bottom w:val="none" w:sz="0" w:space="0" w:color="auto"/>
            <w:right w:val="none" w:sz="0" w:space="0" w:color="auto"/>
          </w:divBdr>
        </w:div>
        <w:div w:id="2016151721">
          <w:marLeft w:val="0"/>
          <w:marRight w:val="0"/>
          <w:marTop w:val="0"/>
          <w:marBottom w:val="0"/>
          <w:divBdr>
            <w:top w:val="none" w:sz="0" w:space="0" w:color="auto"/>
            <w:left w:val="none" w:sz="0" w:space="0" w:color="auto"/>
            <w:bottom w:val="none" w:sz="0" w:space="0" w:color="auto"/>
            <w:right w:val="none" w:sz="0" w:space="0" w:color="auto"/>
          </w:divBdr>
        </w:div>
        <w:div w:id="1102994413">
          <w:marLeft w:val="0"/>
          <w:marRight w:val="0"/>
          <w:marTop w:val="0"/>
          <w:marBottom w:val="0"/>
          <w:divBdr>
            <w:top w:val="none" w:sz="0" w:space="0" w:color="auto"/>
            <w:left w:val="none" w:sz="0" w:space="0" w:color="auto"/>
            <w:bottom w:val="none" w:sz="0" w:space="0" w:color="auto"/>
            <w:right w:val="none" w:sz="0" w:space="0" w:color="auto"/>
          </w:divBdr>
        </w:div>
        <w:div w:id="1070275256">
          <w:marLeft w:val="0"/>
          <w:marRight w:val="0"/>
          <w:marTop w:val="0"/>
          <w:marBottom w:val="0"/>
          <w:divBdr>
            <w:top w:val="none" w:sz="0" w:space="0" w:color="auto"/>
            <w:left w:val="none" w:sz="0" w:space="0" w:color="auto"/>
            <w:bottom w:val="none" w:sz="0" w:space="0" w:color="auto"/>
            <w:right w:val="none" w:sz="0" w:space="0" w:color="auto"/>
          </w:divBdr>
        </w:div>
        <w:div w:id="432750133">
          <w:marLeft w:val="0"/>
          <w:marRight w:val="0"/>
          <w:marTop w:val="0"/>
          <w:marBottom w:val="0"/>
          <w:divBdr>
            <w:top w:val="none" w:sz="0" w:space="0" w:color="auto"/>
            <w:left w:val="none" w:sz="0" w:space="0" w:color="auto"/>
            <w:bottom w:val="none" w:sz="0" w:space="0" w:color="auto"/>
            <w:right w:val="none" w:sz="0" w:space="0" w:color="auto"/>
          </w:divBdr>
        </w:div>
        <w:div w:id="30033063">
          <w:marLeft w:val="0"/>
          <w:marRight w:val="0"/>
          <w:marTop w:val="0"/>
          <w:marBottom w:val="0"/>
          <w:divBdr>
            <w:top w:val="none" w:sz="0" w:space="0" w:color="auto"/>
            <w:left w:val="none" w:sz="0" w:space="0" w:color="auto"/>
            <w:bottom w:val="none" w:sz="0" w:space="0" w:color="auto"/>
            <w:right w:val="none" w:sz="0" w:space="0" w:color="auto"/>
          </w:divBdr>
        </w:div>
        <w:div w:id="1467888976">
          <w:marLeft w:val="0"/>
          <w:marRight w:val="0"/>
          <w:marTop w:val="0"/>
          <w:marBottom w:val="0"/>
          <w:divBdr>
            <w:top w:val="none" w:sz="0" w:space="0" w:color="auto"/>
            <w:left w:val="none" w:sz="0" w:space="0" w:color="auto"/>
            <w:bottom w:val="none" w:sz="0" w:space="0" w:color="auto"/>
            <w:right w:val="none" w:sz="0" w:space="0" w:color="auto"/>
          </w:divBdr>
        </w:div>
        <w:div w:id="1349714488">
          <w:marLeft w:val="0"/>
          <w:marRight w:val="0"/>
          <w:marTop w:val="0"/>
          <w:marBottom w:val="0"/>
          <w:divBdr>
            <w:top w:val="none" w:sz="0" w:space="0" w:color="auto"/>
            <w:left w:val="none" w:sz="0" w:space="0" w:color="auto"/>
            <w:bottom w:val="none" w:sz="0" w:space="0" w:color="auto"/>
            <w:right w:val="none" w:sz="0" w:space="0" w:color="auto"/>
          </w:divBdr>
        </w:div>
        <w:div w:id="649599381">
          <w:marLeft w:val="0"/>
          <w:marRight w:val="0"/>
          <w:marTop w:val="0"/>
          <w:marBottom w:val="0"/>
          <w:divBdr>
            <w:top w:val="none" w:sz="0" w:space="0" w:color="auto"/>
            <w:left w:val="none" w:sz="0" w:space="0" w:color="auto"/>
            <w:bottom w:val="none" w:sz="0" w:space="0" w:color="auto"/>
            <w:right w:val="none" w:sz="0" w:space="0" w:color="auto"/>
          </w:divBdr>
        </w:div>
        <w:div w:id="2144106956">
          <w:marLeft w:val="0"/>
          <w:marRight w:val="0"/>
          <w:marTop w:val="0"/>
          <w:marBottom w:val="0"/>
          <w:divBdr>
            <w:top w:val="none" w:sz="0" w:space="0" w:color="auto"/>
            <w:left w:val="none" w:sz="0" w:space="0" w:color="auto"/>
            <w:bottom w:val="none" w:sz="0" w:space="0" w:color="auto"/>
            <w:right w:val="none" w:sz="0" w:space="0" w:color="auto"/>
          </w:divBdr>
        </w:div>
        <w:div w:id="770206512">
          <w:marLeft w:val="0"/>
          <w:marRight w:val="0"/>
          <w:marTop w:val="0"/>
          <w:marBottom w:val="0"/>
          <w:divBdr>
            <w:top w:val="none" w:sz="0" w:space="0" w:color="auto"/>
            <w:left w:val="none" w:sz="0" w:space="0" w:color="auto"/>
            <w:bottom w:val="none" w:sz="0" w:space="0" w:color="auto"/>
            <w:right w:val="none" w:sz="0" w:space="0" w:color="auto"/>
          </w:divBdr>
        </w:div>
        <w:div w:id="1216887410">
          <w:marLeft w:val="0"/>
          <w:marRight w:val="0"/>
          <w:marTop w:val="0"/>
          <w:marBottom w:val="0"/>
          <w:divBdr>
            <w:top w:val="none" w:sz="0" w:space="0" w:color="auto"/>
            <w:left w:val="none" w:sz="0" w:space="0" w:color="auto"/>
            <w:bottom w:val="none" w:sz="0" w:space="0" w:color="auto"/>
            <w:right w:val="none" w:sz="0" w:space="0" w:color="auto"/>
          </w:divBdr>
        </w:div>
        <w:div w:id="776632065">
          <w:marLeft w:val="0"/>
          <w:marRight w:val="0"/>
          <w:marTop w:val="0"/>
          <w:marBottom w:val="0"/>
          <w:divBdr>
            <w:top w:val="none" w:sz="0" w:space="0" w:color="auto"/>
            <w:left w:val="none" w:sz="0" w:space="0" w:color="auto"/>
            <w:bottom w:val="none" w:sz="0" w:space="0" w:color="auto"/>
            <w:right w:val="none" w:sz="0" w:space="0" w:color="auto"/>
          </w:divBdr>
        </w:div>
        <w:div w:id="471138741">
          <w:marLeft w:val="0"/>
          <w:marRight w:val="0"/>
          <w:marTop w:val="0"/>
          <w:marBottom w:val="0"/>
          <w:divBdr>
            <w:top w:val="none" w:sz="0" w:space="0" w:color="auto"/>
            <w:left w:val="none" w:sz="0" w:space="0" w:color="auto"/>
            <w:bottom w:val="none" w:sz="0" w:space="0" w:color="auto"/>
            <w:right w:val="none" w:sz="0" w:space="0" w:color="auto"/>
          </w:divBdr>
        </w:div>
        <w:div w:id="333610283">
          <w:marLeft w:val="0"/>
          <w:marRight w:val="0"/>
          <w:marTop w:val="0"/>
          <w:marBottom w:val="0"/>
          <w:divBdr>
            <w:top w:val="none" w:sz="0" w:space="0" w:color="auto"/>
            <w:left w:val="none" w:sz="0" w:space="0" w:color="auto"/>
            <w:bottom w:val="none" w:sz="0" w:space="0" w:color="auto"/>
            <w:right w:val="none" w:sz="0" w:space="0" w:color="auto"/>
          </w:divBdr>
        </w:div>
        <w:div w:id="361975780">
          <w:marLeft w:val="0"/>
          <w:marRight w:val="0"/>
          <w:marTop w:val="0"/>
          <w:marBottom w:val="0"/>
          <w:divBdr>
            <w:top w:val="none" w:sz="0" w:space="0" w:color="auto"/>
            <w:left w:val="none" w:sz="0" w:space="0" w:color="auto"/>
            <w:bottom w:val="none" w:sz="0" w:space="0" w:color="auto"/>
            <w:right w:val="none" w:sz="0" w:space="0" w:color="auto"/>
          </w:divBdr>
        </w:div>
        <w:div w:id="1931313088">
          <w:marLeft w:val="0"/>
          <w:marRight w:val="0"/>
          <w:marTop w:val="0"/>
          <w:marBottom w:val="0"/>
          <w:divBdr>
            <w:top w:val="none" w:sz="0" w:space="0" w:color="auto"/>
            <w:left w:val="none" w:sz="0" w:space="0" w:color="auto"/>
            <w:bottom w:val="none" w:sz="0" w:space="0" w:color="auto"/>
            <w:right w:val="none" w:sz="0" w:space="0" w:color="auto"/>
          </w:divBdr>
        </w:div>
        <w:div w:id="189346554">
          <w:marLeft w:val="0"/>
          <w:marRight w:val="0"/>
          <w:marTop w:val="0"/>
          <w:marBottom w:val="0"/>
          <w:divBdr>
            <w:top w:val="none" w:sz="0" w:space="0" w:color="auto"/>
            <w:left w:val="none" w:sz="0" w:space="0" w:color="auto"/>
            <w:bottom w:val="none" w:sz="0" w:space="0" w:color="auto"/>
            <w:right w:val="none" w:sz="0" w:space="0" w:color="auto"/>
          </w:divBdr>
        </w:div>
        <w:div w:id="707264659">
          <w:marLeft w:val="0"/>
          <w:marRight w:val="0"/>
          <w:marTop w:val="0"/>
          <w:marBottom w:val="0"/>
          <w:divBdr>
            <w:top w:val="none" w:sz="0" w:space="0" w:color="auto"/>
            <w:left w:val="none" w:sz="0" w:space="0" w:color="auto"/>
            <w:bottom w:val="none" w:sz="0" w:space="0" w:color="auto"/>
            <w:right w:val="none" w:sz="0" w:space="0" w:color="auto"/>
          </w:divBdr>
        </w:div>
        <w:div w:id="71127492">
          <w:marLeft w:val="0"/>
          <w:marRight w:val="0"/>
          <w:marTop w:val="0"/>
          <w:marBottom w:val="0"/>
          <w:divBdr>
            <w:top w:val="none" w:sz="0" w:space="0" w:color="auto"/>
            <w:left w:val="none" w:sz="0" w:space="0" w:color="auto"/>
            <w:bottom w:val="none" w:sz="0" w:space="0" w:color="auto"/>
            <w:right w:val="none" w:sz="0" w:space="0" w:color="auto"/>
          </w:divBdr>
        </w:div>
        <w:div w:id="2013415775">
          <w:marLeft w:val="0"/>
          <w:marRight w:val="0"/>
          <w:marTop w:val="0"/>
          <w:marBottom w:val="0"/>
          <w:divBdr>
            <w:top w:val="none" w:sz="0" w:space="0" w:color="auto"/>
            <w:left w:val="none" w:sz="0" w:space="0" w:color="auto"/>
            <w:bottom w:val="none" w:sz="0" w:space="0" w:color="auto"/>
            <w:right w:val="none" w:sz="0" w:space="0" w:color="auto"/>
          </w:divBdr>
        </w:div>
        <w:div w:id="1563061268">
          <w:marLeft w:val="0"/>
          <w:marRight w:val="0"/>
          <w:marTop w:val="0"/>
          <w:marBottom w:val="0"/>
          <w:divBdr>
            <w:top w:val="none" w:sz="0" w:space="0" w:color="auto"/>
            <w:left w:val="none" w:sz="0" w:space="0" w:color="auto"/>
            <w:bottom w:val="none" w:sz="0" w:space="0" w:color="auto"/>
            <w:right w:val="none" w:sz="0" w:space="0" w:color="auto"/>
          </w:divBdr>
        </w:div>
        <w:div w:id="1657537842">
          <w:marLeft w:val="0"/>
          <w:marRight w:val="0"/>
          <w:marTop w:val="0"/>
          <w:marBottom w:val="0"/>
          <w:divBdr>
            <w:top w:val="none" w:sz="0" w:space="0" w:color="auto"/>
            <w:left w:val="none" w:sz="0" w:space="0" w:color="auto"/>
            <w:bottom w:val="none" w:sz="0" w:space="0" w:color="auto"/>
            <w:right w:val="none" w:sz="0" w:space="0" w:color="auto"/>
          </w:divBdr>
        </w:div>
        <w:div w:id="1310357235">
          <w:marLeft w:val="0"/>
          <w:marRight w:val="0"/>
          <w:marTop w:val="0"/>
          <w:marBottom w:val="0"/>
          <w:divBdr>
            <w:top w:val="none" w:sz="0" w:space="0" w:color="auto"/>
            <w:left w:val="none" w:sz="0" w:space="0" w:color="auto"/>
            <w:bottom w:val="none" w:sz="0" w:space="0" w:color="auto"/>
            <w:right w:val="none" w:sz="0" w:space="0" w:color="auto"/>
          </w:divBdr>
        </w:div>
        <w:div w:id="1837577594">
          <w:marLeft w:val="0"/>
          <w:marRight w:val="0"/>
          <w:marTop w:val="0"/>
          <w:marBottom w:val="0"/>
          <w:divBdr>
            <w:top w:val="none" w:sz="0" w:space="0" w:color="auto"/>
            <w:left w:val="none" w:sz="0" w:space="0" w:color="auto"/>
            <w:bottom w:val="none" w:sz="0" w:space="0" w:color="auto"/>
            <w:right w:val="none" w:sz="0" w:space="0" w:color="auto"/>
          </w:divBdr>
        </w:div>
        <w:div w:id="447704957">
          <w:marLeft w:val="0"/>
          <w:marRight w:val="0"/>
          <w:marTop w:val="0"/>
          <w:marBottom w:val="0"/>
          <w:divBdr>
            <w:top w:val="none" w:sz="0" w:space="0" w:color="auto"/>
            <w:left w:val="none" w:sz="0" w:space="0" w:color="auto"/>
            <w:bottom w:val="none" w:sz="0" w:space="0" w:color="auto"/>
            <w:right w:val="none" w:sz="0" w:space="0" w:color="auto"/>
          </w:divBdr>
        </w:div>
        <w:div w:id="1173566912">
          <w:marLeft w:val="0"/>
          <w:marRight w:val="0"/>
          <w:marTop w:val="0"/>
          <w:marBottom w:val="0"/>
          <w:divBdr>
            <w:top w:val="none" w:sz="0" w:space="0" w:color="auto"/>
            <w:left w:val="none" w:sz="0" w:space="0" w:color="auto"/>
            <w:bottom w:val="none" w:sz="0" w:space="0" w:color="auto"/>
            <w:right w:val="none" w:sz="0" w:space="0" w:color="auto"/>
          </w:divBdr>
        </w:div>
        <w:div w:id="416250183">
          <w:marLeft w:val="0"/>
          <w:marRight w:val="0"/>
          <w:marTop w:val="0"/>
          <w:marBottom w:val="0"/>
          <w:divBdr>
            <w:top w:val="none" w:sz="0" w:space="0" w:color="auto"/>
            <w:left w:val="none" w:sz="0" w:space="0" w:color="auto"/>
            <w:bottom w:val="none" w:sz="0" w:space="0" w:color="auto"/>
            <w:right w:val="none" w:sz="0" w:space="0" w:color="auto"/>
          </w:divBdr>
        </w:div>
        <w:div w:id="1347950106">
          <w:marLeft w:val="0"/>
          <w:marRight w:val="0"/>
          <w:marTop w:val="0"/>
          <w:marBottom w:val="0"/>
          <w:divBdr>
            <w:top w:val="none" w:sz="0" w:space="0" w:color="auto"/>
            <w:left w:val="none" w:sz="0" w:space="0" w:color="auto"/>
            <w:bottom w:val="none" w:sz="0" w:space="0" w:color="auto"/>
            <w:right w:val="none" w:sz="0" w:space="0" w:color="auto"/>
          </w:divBdr>
        </w:div>
        <w:div w:id="1619293235">
          <w:marLeft w:val="0"/>
          <w:marRight w:val="0"/>
          <w:marTop w:val="0"/>
          <w:marBottom w:val="0"/>
          <w:divBdr>
            <w:top w:val="none" w:sz="0" w:space="0" w:color="auto"/>
            <w:left w:val="none" w:sz="0" w:space="0" w:color="auto"/>
            <w:bottom w:val="none" w:sz="0" w:space="0" w:color="auto"/>
            <w:right w:val="none" w:sz="0" w:space="0" w:color="auto"/>
          </w:divBdr>
        </w:div>
        <w:div w:id="1695420357">
          <w:marLeft w:val="0"/>
          <w:marRight w:val="0"/>
          <w:marTop w:val="0"/>
          <w:marBottom w:val="0"/>
          <w:divBdr>
            <w:top w:val="none" w:sz="0" w:space="0" w:color="auto"/>
            <w:left w:val="none" w:sz="0" w:space="0" w:color="auto"/>
            <w:bottom w:val="none" w:sz="0" w:space="0" w:color="auto"/>
            <w:right w:val="none" w:sz="0" w:space="0" w:color="auto"/>
          </w:divBdr>
        </w:div>
        <w:div w:id="99760183">
          <w:marLeft w:val="0"/>
          <w:marRight w:val="0"/>
          <w:marTop w:val="0"/>
          <w:marBottom w:val="0"/>
          <w:divBdr>
            <w:top w:val="none" w:sz="0" w:space="0" w:color="auto"/>
            <w:left w:val="none" w:sz="0" w:space="0" w:color="auto"/>
            <w:bottom w:val="none" w:sz="0" w:space="0" w:color="auto"/>
            <w:right w:val="none" w:sz="0" w:space="0" w:color="auto"/>
          </w:divBdr>
        </w:div>
        <w:div w:id="1047993079">
          <w:marLeft w:val="0"/>
          <w:marRight w:val="0"/>
          <w:marTop w:val="0"/>
          <w:marBottom w:val="0"/>
          <w:divBdr>
            <w:top w:val="none" w:sz="0" w:space="0" w:color="auto"/>
            <w:left w:val="none" w:sz="0" w:space="0" w:color="auto"/>
            <w:bottom w:val="none" w:sz="0" w:space="0" w:color="auto"/>
            <w:right w:val="none" w:sz="0" w:space="0" w:color="auto"/>
          </w:divBdr>
        </w:div>
        <w:div w:id="371345025">
          <w:marLeft w:val="0"/>
          <w:marRight w:val="0"/>
          <w:marTop w:val="0"/>
          <w:marBottom w:val="0"/>
          <w:divBdr>
            <w:top w:val="none" w:sz="0" w:space="0" w:color="auto"/>
            <w:left w:val="none" w:sz="0" w:space="0" w:color="auto"/>
            <w:bottom w:val="none" w:sz="0" w:space="0" w:color="auto"/>
            <w:right w:val="none" w:sz="0" w:space="0" w:color="auto"/>
          </w:divBdr>
        </w:div>
        <w:div w:id="1366368561">
          <w:marLeft w:val="0"/>
          <w:marRight w:val="0"/>
          <w:marTop w:val="0"/>
          <w:marBottom w:val="0"/>
          <w:divBdr>
            <w:top w:val="none" w:sz="0" w:space="0" w:color="auto"/>
            <w:left w:val="none" w:sz="0" w:space="0" w:color="auto"/>
            <w:bottom w:val="none" w:sz="0" w:space="0" w:color="auto"/>
            <w:right w:val="none" w:sz="0" w:space="0" w:color="auto"/>
          </w:divBdr>
        </w:div>
        <w:div w:id="2003461518">
          <w:marLeft w:val="0"/>
          <w:marRight w:val="0"/>
          <w:marTop w:val="0"/>
          <w:marBottom w:val="0"/>
          <w:divBdr>
            <w:top w:val="none" w:sz="0" w:space="0" w:color="auto"/>
            <w:left w:val="none" w:sz="0" w:space="0" w:color="auto"/>
            <w:bottom w:val="none" w:sz="0" w:space="0" w:color="auto"/>
            <w:right w:val="none" w:sz="0" w:space="0" w:color="auto"/>
          </w:divBdr>
        </w:div>
        <w:div w:id="449474859">
          <w:marLeft w:val="0"/>
          <w:marRight w:val="0"/>
          <w:marTop w:val="0"/>
          <w:marBottom w:val="0"/>
          <w:divBdr>
            <w:top w:val="none" w:sz="0" w:space="0" w:color="auto"/>
            <w:left w:val="none" w:sz="0" w:space="0" w:color="auto"/>
            <w:bottom w:val="none" w:sz="0" w:space="0" w:color="auto"/>
            <w:right w:val="none" w:sz="0" w:space="0" w:color="auto"/>
          </w:divBdr>
        </w:div>
        <w:div w:id="869993893">
          <w:marLeft w:val="0"/>
          <w:marRight w:val="0"/>
          <w:marTop w:val="0"/>
          <w:marBottom w:val="0"/>
          <w:divBdr>
            <w:top w:val="none" w:sz="0" w:space="0" w:color="auto"/>
            <w:left w:val="none" w:sz="0" w:space="0" w:color="auto"/>
            <w:bottom w:val="none" w:sz="0" w:space="0" w:color="auto"/>
            <w:right w:val="none" w:sz="0" w:space="0" w:color="auto"/>
          </w:divBdr>
        </w:div>
        <w:div w:id="2121681787">
          <w:marLeft w:val="0"/>
          <w:marRight w:val="0"/>
          <w:marTop w:val="0"/>
          <w:marBottom w:val="0"/>
          <w:divBdr>
            <w:top w:val="none" w:sz="0" w:space="0" w:color="auto"/>
            <w:left w:val="none" w:sz="0" w:space="0" w:color="auto"/>
            <w:bottom w:val="none" w:sz="0" w:space="0" w:color="auto"/>
            <w:right w:val="none" w:sz="0" w:space="0" w:color="auto"/>
          </w:divBdr>
        </w:div>
        <w:div w:id="1294558846">
          <w:marLeft w:val="0"/>
          <w:marRight w:val="0"/>
          <w:marTop w:val="0"/>
          <w:marBottom w:val="0"/>
          <w:divBdr>
            <w:top w:val="none" w:sz="0" w:space="0" w:color="auto"/>
            <w:left w:val="none" w:sz="0" w:space="0" w:color="auto"/>
            <w:bottom w:val="none" w:sz="0" w:space="0" w:color="auto"/>
            <w:right w:val="none" w:sz="0" w:space="0" w:color="auto"/>
          </w:divBdr>
        </w:div>
        <w:div w:id="349531696">
          <w:marLeft w:val="0"/>
          <w:marRight w:val="0"/>
          <w:marTop w:val="0"/>
          <w:marBottom w:val="0"/>
          <w:divBdr>
            <w:top w:val="none" w:sz="0" w:space="0" w:color="auto"/>
            <w:left w:val="none" w:sz="0" w:space="0" w:color="auto"/>
            <w:bottom w:val="none" w:sz="0" w:space="0" w:color="auto"/>
            <w:right w:val="none" w:sz="0" w:space="0" w:color="auto"/>
          </w:divBdr>
        </w:div>
        <w:div w:id="1118068994">
          <w:marLeft w:val="0"/>
          <w:marRight w:val="0"/>
          <w:marTop w:val="0"/>
          <w:marBottom w:val="0"/>
          <w:divBdr>
            <w:top w:val="none" w:sz="0" w:space="0" w:color="auto"/>
            <w:left w:val="none" w:sz="0" w:space="0" w:color="auto"/>
            <w:bottom w:val="none" w:sz="0" w:space="0" w:color="auto"/>
            <w:right w:val="none" w:sz="0" w:space="0" w:color="auto"/>
          </w:divBdr>
        </w:div>
        <w:div w:id="947004119">
          <w:marLeft w:val="0"/>
          <w:marRight w:val="0"/>
          <w:marTop w:val="0"/>
          <w:marBottom w:val="0"/>
          <w:divBdr>
            <w:top w:val="none" w:sz="0" w:space="0" w:color="auto"/>
            <w:left w:val="none" w:sz="0" w:space="0" w:color="auto"/>
            <w:bottom w:val="none" w:sz="0" w:space="0" w:color="auto"/>
            <w:right w:val="none" w:sz="0" w:space="0" w:color="auto"/>
          </w:divBdr>
        </w:div>
        <w:div w:id="702751929">
          <w:marLeft w:val="0"/>
          <w:marRight w:val="0"/>
          <w:marTop w:val="0"/>
          <w:marBottom w:val="0"/>
          <w:divBdr>
            <w:top w:val="none" w:sz="0" w:space="0" w:color="auto"/>
            <w:left w:val="none" w:sz="0" w:space="0" w:color="auto"/>
            <w:bottom w:val="none" w:sz="0" w:space="0" w:color="auto"/>
            <w:right w:val="none" w:sz="0" w:space="0" w:color="auto"/>
          </w:divBdr>
        </w:div>
        <w:div w:id="1393195696">
          <w:marLeft w:val="0"/>
          <w:marRight w:val="0"/>
          <w:marTop w:val="0"/>
          <w:marBottom w:val="0"/>
          <w:divBdr>
            <w:top w:val="none" w:sz="0" w:space="0" w:color="auto"/>
            <w:left w:val="none" w:sz="0" w:space="0" w:color="auto"/>
            <w:bottom w:val="none" w:sz="0" w:space="0" w:color="auto"/>
            <w:right w:val="none" w:sz="0" w:space="0" w:color="auto"/>
          </w:divBdr>
        </w:div>
        <w:div w:id="1310816898">
          <w:marLeft w:val="0"/>
          <w:marRight w:val="0"/>
          <w:marTop w:val="0"/>
          <w:marBottom w:val="0"/>
          <w:divBdr>
            <w:top w:val="none" w:sz="0" w:space="0" w:color="auto"/>
            <w:left w:val="none" w:sz="0" w:space="0" w:color="auto"/>
            <w:bottom w:val="none" w:sz="0" w:space="0" w:color="auto"/>
            <w:right w:val="none" w:sz="0" w:space="0" w:color="auto"/>
          </w:divBdr>
        </w:div>
        <w:div w:id="47267709">
          <w:marLeft w:val="0"/>
          <w:marRight w:val="0"/>
          <w:marTop w:val="0"/>
          <w:marBottom w:val="0"/>
          <w:divBdr>
            <w:top w:val="none" w:sz="0" w:space="0" w:color="auto"/>
            <w:left w:val="none" w:sz="0" w:space="0" w:color="auto"/>
            <w:bottom w:val="none" w:sz="0" w:space="0" w:color="auto"/>
            <w:right w:val="none" w:sz="0" w:space="0" w:color="auto"/>
          </w:divBdr>
        </w:div>
        <w:div w:id="786047344">
          <w:marLeft w:val="0"/>
          <w:marRight w:val="0"/>
          <w:marTop w:val="0"/>
          <w:marBottom w:val="0"/>
          <w:divBdr>
            <w:top w:val="none" w:sz="0" w:space="0" w:color="auto"/>
            <w:left w:val="none" w:sz="0" w:space="0" w:color="auto"/>
            <w:bottom w:val="none" w:sz="0" w:space="0" w:color="auto"/>
            <w:right w:val="none" w:sz="0" w:space="0" w:color="auto"/>
          </w:divBdr>
        </w:div>
        <w:div w:id="1595747004">
          <w:marLeft w:val="0"/>
          <w:marRight w:val="0"/>
          <w:marTop w:val="0"/>
          <w:marBottom w:val="0"/>
          <w:divBdr>
            <w:top w:val="none" w:sz="0" w:space="0" w:color="auto"/>
            <w:left w:val="none" w:sz="0" w:space="0" w:color="auto"/>
            <w:bottom w:val="none" w:sz="0" w:space="0" w:color="auto"/>
            <w:right w:val="none" w:sz="0" w:space="0" w:color="auto"/>
          </w:divBdr>
        </w:div>
        <w:div w:id="337466125">
          <w:marLeft w:val="0"/>
          <w:marRight w:val="0"/>
          <w:marTop w:val="0"/>
          <w:marBottom w:val="0"/>
          <w:divBdr>
            <w:top w:val="none" w:sz="0" w:space="0" w:color="auto"/>
            <w:left w:val="none" w:sz="0" w:space="0" w:color="auto"/>
            <w:bottom w:val="none" w:sz="0" w:space="0" w:color="auto"/>
            <w:right w:val="none" w:sz="0" w:space="0" w:color="auto"/>
          </w:divBdr>
        </w:div>
        <w:div w:id="1068189050">
          <w:marLeft w:val="0"/>
          <w:marRight w:val="0"/>
          <w:marTop w:val="0"/>
          <w:marBottom w:val="0"/>
          <w:divBdr>
            <w:top w:val="none" w:sz="0" w:space="0" w:color="auto"/>
            <w:left w:val="none" w:sz="0" w:space="0" w:color="auto"/>
            <w:bottom w:val="none" w:sz="0" w:space="0" w:color="auto"/>
            <w:right w:val="none" w:sz="0" w:space="0" w:color="auto"/>
          </w:divBdr>
        </w:div>
        <w:div w:id="1658611927">
          <w:marLeft w:val="0"/>
          <w:marRight w:val="0"/>
          <w:marTop w:val="0"/>
          <w:marBottom w:val="0"/>
          <w:divBdr>
            <w:top w:val="none" w:sz="0" w:space="0" w:color="auto"/>
            <w:left w:val="none" w:sz="0" w:space="0" w:color="auto"/>
            <w:bottom w:val="none" w:sz="0" w:space="0" w:color="auto"/>
            <w:right w:val="none" w:sz="0" w:space="0" w:color="auto"/>
          </w:divBdr>
        </w:div>
        <w:div w:id="974523372">
          <w:marLeft w:val="0"/>
          <w:marRight w:val="0"/>
          <w:marTop w:val="0"/>
          <w:marBottom w:val="0"/>
          <w:divBdr>
            <w:top w:val="none" w:sz="0" w:space="0" w:color="auto"/>
            <w:left w:val="none" w:sz="0" w:space="0" w:color="auto"/>
            <w:bottom w:val="none" w:sz="0" w:space="0" w:color="auto"/>
            <w:right w:val="none" w:sz="0" w:space="0" w:color="auto"/>
          </w:divBdr>
        </w:div>
        <w:div w:id="1580098873">
          <w:marLeft w:val="0"/>
          <w:marRight w:val="0"/>
          <w:marTop w:val="0"/>
          <w:marBottom w:val="0"/>
          <w:divBdr>
            <w:top w:val="none" w:sz="0" w:space="0" w:color="auto"/>
            <w:left w:val="none" w:sz="0" w:space="0" w:color="auto"/>
            <w:bottom w:val="none" w:sz="0" w:space="0" w:color="auto"/>
            <w:right w:val="none" w:sz="0" w:space="0" w:color="auto"/>
          </w:divBdr>
        </w:div>
        <w:div w:id="1717394577">
          <w:marLeft w:val="0"/>
          <w:marRight w:val="0"/>
          <w:marTop w:val="0"/>
          <w:marBottom w:val="0"/>
          <w:divBdr>
            <w:top w:val="none" w:sz="0" w:space="0" w:color="auto"/>
            <w:left w:val="none" w:sz="0" w:space="0" w:color="auto"/>
            <w:bottom w:val="none" w:sz="0" w:space="0" w:color="auto"/>
            <w:right w:val="none" w:sz="0" w:space="0" w:color="auto"/>
          </w:divBdr>
        </w:div>
        <w:div w:id="1562329548">
          <w:marLeft w:val="0"/>
          <w:marRight w:val="0"/>
          <w:marTop w:val="0"/>
          <w:marBottom w:val="0"/>
          <w:divBdr>
            <w:top w:val="none" w:sz="0" w:space="0" w:color="auto"/>
            <w:left w:val="none" w:sz="0" w:space="0" w:color="auto"/>
            <w:bottom w:val="none" w:sz="0" w:space="0" w:color="auto"/>
            <w:right w:val="none" w:sz="0" w:space="0" w:color="auto"/>
          </w:divBdr>
        </w:div>
        <w:div w:id="1190409746">
          <w:marLeft w:val="0"/>
          <w:marRight w:val="0"/>
          <w:marTop w:val="0"/>
          <w:marBottom w:val="0"/>
          <w:divBdr>
            <w:top w:val="none" w:sz="0" w:space="0" w:color="auto"/>
            <w:left w:val="none" w:sz="0" w:space="0" w:color="auto"/>
            <w:bottom w:val="none" w:sz="0" w:space="0" w:color="auto"/>
            <w:right w:val="none" w:sz="0" w:space="0" w:color="auto"/>
          </w:divBdr>
        </w:div>
        <w:div w:id="2048406765">
          <w:marLeft w:val="0"/>
          <w:marRight w:val="0"/>
          <w:marTop w:val="0"/>
          <w:marBottom w:val="0"/>
          <w:divBdr>
            <w:top w:val="none" w:sz="0" w:space="0" w:color="auto"/>
            <w:left w:val="none" w:sz="0" w:space="0" w:color="auto"/>
            <w:bottom w:val="none" w:sz="0" w:space="0" w:color="auto"/>
            <w:right w:val="none" w:sz="0" w:space="0" w:color="auto"/>
          </w:divBdr>
        </w:div>
        <w:div w:id="1956134148">
          <w:marLeft w:val="0"/>
          <w:marRight w:val="0"/>
          <w:marTop w:val="0"/>
          <w:marBottom w:val="0"/>
          <w:divBdr>
            <w:top w:val="none" w:sz="0" w:space="0" w:color="auto"/>
            <w:left w:val="none" w:sz="0" w:space="0" w:color="auto"/>
            <w:bottom w:val="none" w:sz="0" w:space="0" w:color="auto"/>
            <w:right w:val="none" w:sz="0" w:space="0" w:color="auto"/>
          </w:divBdr>
        </w:div>
        <w:div w:id="1380980861">
          <w:marLeft w:val="0"/>
          <w:marRight w:val="0"/>
          <w:marTop w:val="0"/>
          <w:marBottom w:val="0"/>
          <w:divBdr>
            <w:top w:val="none" w:sz="0" w:space="0" w:color="auto"/>
            <w:left w:val="none" w:sz="0" w:space="0" w:color="auto"/>
            <w:bottom w:val="none" w:sz="0" w:space="0" w:color="auto"/>
            <w:right w:val="none" w:sz="0" w:space="0" w:color="auto"/>
          </w:divBdr>
        </w:div>
        <w:div w:id="334655885">
          <w:marLeft w:val="0"/>
          <w:marRight w:val="0"/>
          <w:marTop w:val="0"/>
          <w:marBottom w:val="0"/>
          <w:divBdr>
            <w:top w:val="none" w:sz="0" w:space="0" w:color="auto"/>
            <w:left w:val="none" w:sz="0" w:space="0" w:color="auto"/>
            <w:bottom w:val="none" w:sz="0" w:space="0" w:color="auto"/>
            <w:right w:val="none" w:sz="0" w:space="0" w:color="auto"/>
          </w:divBdr>
        </w:div>
        <w:div w:id="1296524296">
          <w:marLeft w:val="0"/>
          <w:marRight w:val="0"/>
          <w:marTop w:val="0"/>
          <w:marBottom w:val="0"/>
          <w:divBdr>
            <w:top w:val="none" w:sz="0" w:space="0" w:color="auto"/>
            <w:left w:val="none" w:sz="0" w:space="0" w:color="auto"/>
            <w:bottom w:val="none" w:sz="0" w:space="0" w:color="auto"/>
            <w:right w:val="none" w:sz="0" w:space="0" w:color="auto"/>
          </w:divBdr>
        </w:div>
        <w:div w:id="556748984">
          <w:marLeft w:val="0"/>
          <w:marRight w:val="0"/>
          <w:marTop w:val="0"/>
          <w:marBottom w:val="0"/>
          <w:divBdr>
            <w:top w:val="none" w:sz="0" w:space="0" w:color="auto"/>
            <w:left w:val="none" w:sz="0" w:space="0" w:color="auto"/>
            <w:bottom w:val="none" w:sz="0" w:space="0" w:color="auto"/>
            <w:right w:val="none" w:sz="0" w:space="0" w:color="auto"/>
          </w:divBdr>
        </w:div>
      </w:divsChild>
    </w:div>
    <w:div w:id="1095058274">
      <w:bodyDiv w:val="1"/>
      <w:marLeft w:val="0"/>
      <w:marRight w:val="0"/>
      <w:marTop w:val="0"/>
      <w:marBottom w:val="0"/>
      <w:divBdr>
        <w:top w:val="none" w:sz="0" w:space="0" w:color="auto"/>
        <w:left w:val="none" w:sz="0" w:space="0" w:color="auto"/>
        <w:bottom w:val="none" w:sz="0" w:space="0" w:color="auto"/>
        <w:right w:val="none" w:sz="0" w:space="0" w:color="auto"/>
      </w:divBdr>
    </w:div>
    <w:div w:id="1217624134">
      <w:bodyDiv w:val="1"/>
      <w:marLeft w:val="0"/>
      <w:marRight w:val="0"/>
      <w:marTop w:val="0"/>
      <w:marBottom w:val="0"/>
      <w:divBdr>
        <w:top w:val="none" w:sz="0" w:space="0" w:color="auto"/>
        <w:left w:val="none" w:sz="0" w:space="0" w:color="auto"/>
        <w:bottom w:val="none" w:sz="0" w:space="0" w:color="auto"/>
        <w:right w:val="none" w:sz="0" w:space="0" w:color="auto"/>
      </w:divBdr>
      <w:divsChild>
        <w:div w:id="852499865">
          <w:marLeft w:val="0"/>
          <w:marRight w:val="0"/>
          <w:marTop w:val="0"/>
          <w:marBottom w:val="0"/>
          <w:divBdr>
            <w:top w:val="none" w:sz="0" w:space="0" w:color="auto"/>
            <w:left w:val="none" w:sz="0" w:space="0" w:color="auto"/>
            <w:bottom w:val="none" w:sz="0" w:space="0" w:color="auto"/>
            <w:right w:val="none" w:sz="0" w:space="0" w:color="auto"/>
          </w:divBdr>
        </w:div>
        <w:div w:id="204291065">
          <w:marLeft w:val="0"/>
          <w:marRight w:val="0"/>
          <w:marTop w:val="0"/>
          <w:marBottom w:val="0"/>
          <w:divBdr>
            <w:top w:val="none" w:sz="0" w:space="0" w:color="auto"/>
            <w:left w:val="none" w:sz="0" w:space="0" w:color="auto"/>
            <w:bottom w:val="none" w:sz="0" w:space="0" w:color="auto"/>
            <w:right w:val="none" w:sz="0" w:space="0" w:color="auto"/>
          </w:divBdr>
        </w:div>
      </w:divsChild>
    </w:div>
    <w:div w:id="1312829711">
      <w:bodyDiv w:val="1"/>
      <w:marLeft w:val="0"/>
      <w:marRight w:val="0"/>
      <w:marTop w:val="0"/>
      <w:marBottom w:val="0"/>
      <w:divBdr>
        <w:top w:val="none" w:sz="0" w:space="0" w:color="auto"/>
        <w:left w:val="none" w:sz="0" w:space="0" w:color="auto"/>
        <w:bottom w:val="none" w:sz="0" w:space="0" w:color="auto"/>
        <w:right w:val="none" w:sz="0" w:space="0" w:color="auto"/>
      </w:divBdr>
    </w:div>
    <w:div w:id="1319067517">
      <w:bodyDiv w:val="1"/>
      <w:marLeft w:val="0"/>
      <w:marRight w:val="0"/>
      <w:marTop w:val="0"/>
      <w:marBottom w:val="0"/>
      <w:divBdr>
        <w:top w:val="none" w:sz="0" w:space="0" w:color="auto"/>
        <w:left w:val="none" w:sz="0" w:space="0" w:color="auto"/>
        <w:bottom w:val="none" w:sz="0" w:space="0" w:color="auto"/>
        <w:right w:val="none" w:sz="0" w:space="0" w:color="auto"/>
      </w:divBdr>
      <w:divsChild>
        <w:div w:id="606891084">
          <w:marLeft w:val="0"/>
          <w:marRight w:val="0"/>
          <w:marTop w:val="0"/>
          <w:marBottom w:val="0"/>
          <w:divBdr>
            <w:top w:val="none" w:sz="0" w:space="0" w:color="auto"/>
            <w:left w:val="none" w:sz="0" w:space="0" w:color="auto"/>
            <w:bottom w:val="none" w:sz="0" w:space="0" w:color="auto"/>
            <w:right w:val="none" w:sz="0" w:space="0" w:color="auto"/>
          </w:divBdr>
        </w:div>
      </w:divsChild>
    </w:div>
    <w:div w:id="1348870399">
      <w:bodyDiv w:val="1"/>
      <w:marLeft w:val="0"/>
      <w:marRight w:val="0"/>
      <w:marTop w:val="0"/>
      <w:marBottom w:val="0"/>
      <w:divBdr>
        <w:top w:val="none" w:sz="0" w:space="0" w:color="auto"/>
        <w:left w:val="none" w:sz="0" w:space="0" w:color="auto"/>
        <w:bottom w:val="none" w:sz="0" w:space="0" w:color="auto"/>
        <w:right w:val="none" w:sz="0" w:space="0" w:color="auto"/>
      </w:divBdr>
      <w:divsChild>
        <w:div w:id="2104109645">
          <w:marLeft w:val="0"/>
          <w:marRight w:val="0"/>
          <w:marTop w:val="0"/>
          <w:marBottom w:val="0"/>
          <w:divBdr>
            <w:top w:val="none" w:sz="0" w:space="0" w:color="auto"/>
            <w:left w:val="none" w:sz="0" w:space="0" w:color="auto"/>
            <w:bottom w:val="none" w:sz="0" w:space="0" w:color="auto"/>
            <w:right w:val="none" w:sz="0" w:space="0" w:color="auto"/>
          </w:divBdr>
        </w:div>
      </w:divsChild>
    </w:div>
    <w:div w:id="1381435703">
      <w:bodyDiv w:val="1"/>
      <w:marLeft w:val="0"/>
      <w:marRight w:val="0"/>
      <w:marTop w:val="0"/>
      <w:marBottom w:val="0"/>
      <w:divBdr>
        <w:top w:val="none" w:sz="0" w:space="0" w:color="auto"/>
        <w:left w:val="none" w:sz="0" w:space="0" w:color="auto"/>
        <w:bottom w:val="none" w:sz="0" w:space="0" w:color="auto"/>
        <w:right w:val="none" w:sz="0" w:space="0" w:color="auto"/>
      </w:divBdr>
      <w:divsChild>
        <w:div w:id="452554225">
          <w:marLeft w:val="1008"/>
          <w:marRight w:val="0"/>
          <w:marTop w:val="106"/>
          <w:marBottom w:val="0"/>
          <w:divBdr>
            <w:top w:val="none" w:sz="0" w:space="0" w:color="auto"/>
            <w:left w:val="none" w:sz="0" w:space="0" w:color="auto"/>
            <w:bottom w:val="none" w:sz="0" w:space="0" w:color="auto"/>
            <w:right w:val="none" w:sz="0" w:space="0" w:color="auto"/>
          </w:divBdr>
        </w:div>
      </w:divsChild>
    </w:div>
    <w:div w:id="1407535867">
      <w:bodyDiv w:val="1"/>
      <w:marLeft w:val="0"/>
      <w:marRight w:val="0"/>
      <w:marTop w:val="0"/>
      <w:marBottom w:val="0"/>
      <w:divBdr>
        <w:top w:val="none" w:sz="0" w:space="0" w:color="auto"/>
        <w:left w:val="none" w:sz="0" w:space="0" w:color="auto"/>
        <w:bottom w:val="none" w:sz="0" w:space="0" w:color="auto"/>
        <w:right w:val="none" w:sz="0" w:space="0" w:color="auto"/>
      </w:divBdr>
      <w:divsChild>
        <w:div w:id="346685609">
          <w:marLeft w:val="1440"/>
          <w:marRight w:val="0"/>
          <w:marTop w:val="96"/>
          <w:marBottom w:val="0"/>
          <w:divBdr>
            <w:top w:val="none" w:sz="0" w:space="0" w:color="auto"/>
            <w:left w:val="none" w:sz="0" w:space="0" w:color="auto"/>
            <w:bottom w:val="none" w:sz="0" w:space="0" w:color="auto"/>
            <w:right w:val="none" w:sz="0" w:space="0" w:color="auto"/>
          </w:divBdr>
        </w:div>
      </w:divsChild>
    </w:div>
    <w:div w:id="1418094964">
      <w:marLeft w:val="0"/>
      <w:marRight w:val="0"/>
      <w:marTop w:val="0"/>
      <w:marBottom w:val="0"/>
      <w:divBdr>
        <w:top w:val="none" w:sz="0" w:space="0" w:color="auto"/>
        <w:left w:val="none" w:sz="0" w:space="0" w:color="auto"/>
        <w:bottom w:val="none" w:sz="0" w:space="0" w:color="auto"/>
        <w:right w:val="none" w:sz="0" w:space="0" w:color="auto"/>
      </w:divBdr>
      <w:divsChild>
        <w:div w:id="1418095115">
          <w:marLeft w:val="0"/>
          <w:marRight w:val="0"/>
          <w:marTop w:val="0"/>
          <w:marBottom w:val="0"/>
          <w:divBdr>
            <w:top w:val="none" w:sz="0" w:space="0" w:color="auto"/>
            <w:left w:val="none" w:sz="0" w:space="0" w:color="auto"/>
            <w:bottom w:val="none" w:sz="0" w:space="0" w:color="auto"/>
            <w:right w:val="none" w:sz="0" w:space="0" w:color="auto"/>
          </w:divBdr>
        </w:div>
        <w:div w:id="1418095127">
          <w:marLeft w:val="0"/>
          <w:marRight w:val="0"/>
          <w:marTop w:val="0"/>
          <w:marBottom w:val="0"/>
          <w:divBdr>
            <w:top w:val="none" w:sz="0" w:space="0" w:color="auto"/>
            <w:left w:val="none" w:sz="0" w:space="0" w:color="auto"/>
            <w:bottom w:val="none" w:sz="0" w:space="0" w:color="auto"/>
            <w:right w:val="none" w:sz="0" w:space="0" w:color="auto"/>
          </w:divBdr>
        </w:div>
      </w:divsChild>
    </w:div>
    <w:div w:id="1418094965">
      <w:marLeft w:val="0"/>
      <w:marRight w:val="0"/>
      <w:marTop w:val="0"/>
      <w:marBottom w:val="0"/>
      <w:divBdr>
        <w:top w:val="none" w:sz="0" w:space="0" w:color="auto"/>
        <w:left w:val="none" w:sz="0" w:space="0" w:color="auto"/>
        <w:bottom w:val="none" w:sz="0" w:space="0" w:color="auto"/>
        <w:right w:val="none" w:sz="0" w:space="0" w:color="auto"/>
      </w:divBdr>
      <w:divsChild>
        <w:div w:id="1418095099">
          <w:marLeft w:val="0"/>
          <w:marRight w:val="0"/>
          <w:marTop w:val="0"/>
          <w:marBottom w:val="0"/>
          <w:divBdr>
            <w:top w:val="none" w:sz="0" w:space="0" w:color="auto"/>
            <w:left w:val="none" w:sz="0" w:space="0" w:color="auto"/>
            <w:bottom w:val="none" w:sz="0" w:space="0" w:color="auto"/>
            <w:right w:val="none" w:sz="0" w:space="0" w:color="auto"/>
          </w:divBdr>
        </w:div>
        <w:div w:id="1418095102">
          <w:marLeft w:val="0"/>
          <w:marRight w:val="0"/>
          <w:marTop w:val="0"/>
          <w:marBottom w:val="0"/>
          <w:divBdr>
            <w:top w:val="none" w:sz="0" w:space="0" w:color="auto"/>
            <w:left w:val="none" w:sz="0" w:space="0" w:color="auto"/>
            <w:bottom w:val="none" w:sz="0" w:space="0" w:color="auto"/>
            <w:right w:val="none" w:sz="0" w:space="0" w:color="auto"/>
          </w:divBdr>
        </w:div>
        <w:div w:id="1418095175">
          <w:marLeft w:val="0"/>
          <w:marRight w:val="0"/>
          <w:marTop w:val="0"/>
          <w:marBottom w:val="0"/>
          <w:divBdr>
            <w:top w:val="none" w:sz="0" w:space="0" w:color="auto"/>
            <w:left w:val="none" w:sz="0" w:space="0" w:color="auto"/>
            <w:bottom w:val="none" w:sz="0" w:space="0" w:color="auto"/>
            <w:right w:val="none" w:sz="0" w:space="0" w:color="auto"/>
          </w:divBdr>
        </w:div>
      </w:divsChild>
    </w:div>
    <w:div w:id="1418094968">
      <w:marLeft w:val="0"/>
      <w:marRight w:val="0"/>
      <w:marTop w:val="0"/>
      <w:marBottom w:val="0"/>
      <w:divBdr>
        <w:top w:val="none" w:sz="0" w:space="0" w:color="auto"/>
        <w:left w:val="none" w:sz="0" w:space="0" w:color="auto"/>
        <w:bottom w:val="none" w:sz="0" w:space="0" w:color="auto"/>
        <w:right w:val="none" w:sz="0" w:space="0" w:color="auto"/>
      </w:divBdr>
      <w:divsChild>
        <w:div w:id="1418095137">
          <w:marLeft w:val="1008"/>
          <w:marRight w:val="0"/>
          <w:marTop w:val="91"/>
          <w:marBottom w:val="0"/>
          <w:divBdr>
            <w:top w:val="none" w:sz="0" w:space="0" w:color="auto"/>
            <w:left w:val="none" w:sz="0" w:space="0" w:color="auto"/>
            <w:bottom w:val="none" w:sz="0" w:space="0" w:color="auto"/>
            <w:right w:val="none" w:sz="0" w:space="0" w:color="auto"/>
          </w:divBdr>
        </w:div>
      </w:divsChild>
    </w:div>
    <w:div w:id="1418094970">
      <w:marLeft w:val="0"/>
      <w:marRight w:val="0"/>
      <w:marTop w:val="0"/>
      <w:marBottom w:val="0"/>
      <w:divBdr>
        <w:top w:val="none" w:sz="0" w:space="0" w:color="auto"/>
        <w:left w:val="none" w:sz="0" w:space="0" w:color="auto"/>
        <w:bottom w:val="none" w:sz="0" w:space="0" w:color="auto"/>
        <w:right w:val="none" w:sz="0" w:space="0" w:color="auto"/>
      </w:divBdr>
      <w:divsChild>
        <w:div w:id="1418095044">
          <w:marLeft w:val="0"/>
          <w:marRight w:val="0"/>
          <w:marTop w:val="0"/>
          <w:marBottom w:val="0"/>
          <w:divBdr>
            <w:top w:val="none" w:sz="0" w:space="0" w:color="auto"/>
            <w:left w:val="none" w:sz="0" w:space="0" w:color="auto"/>
            <w:bottom w:val="none" w:sz="0" w:space="0" w:color="auto"/>
            <w:right w:val="none" w:sz="0" w:space="0" w:color="auto"/>
          </w:divBdr>
        </w:div>
        <w:div w:id="1418095051">
          <w:marLeft w:val="0"/>
          <w:marRight w:val="0"/>
          <w:marTop w:val="0"/>
          <w:marBottom w:val="0"/>
          <w:divBdr>
            <w:top w:val="none" w:sz="0" w:space="0" w:color="auto"/>
            <w:left w:val="none" w:sz="0" w:space="0" w:color="auto"/>
            <w:bottom w:val="none" w:sz="0" w:space="0" w:color="auto"/>
            <w:right w:val="none" w:sz="0" w:space="0" w:color="auto"/>
          </w:divBdr>
        </w:div>
        <w:div w:id="1418095059">
          <w:marLeft w:val="0"/>
          <w:marRight w:val="0"/>
          <w:marTop w:val="0"/>
          <w:marBottom w:val="0"/>
          <w:divBdr>
            <w:top w:val="none" w:sz="0" w:space="0" w:color="auto"/>
            <w:left w:val="none" w:sz="0" w:space="0" w:color="auto"/>
            <w:bottom w:val="none" w:sz="0" w:space="0" w:color="auto"/>
            <w:right w:val="none" w:sz="0" w:space="0" w:color="auto"/>
          </w:divBdr>
        </w:div>
        <w:div w:id="1418095131">
          <w:marLeft w:val="0"/>
          <w:marRight w:val="0"/>
          <w:marTop w:val="0"/>
          <w:marBottom w:val="0"/>
          <w:divBdr>
            <w:top w:val="none" w:sz="0" w:space="0" w:color="auto"/>
            <w:left w:val="none" w:sz="0" w:space="0" w:color="auto"/>
            <w:bottom w:val="none" w:sz="0" w:space="0" w:color="auto"/>
            <w:right w:val="none" w:sz="0" w:space="0" w:color="auto"/>
          </w:divBdr>
        </w:div>
      </w:divsChild>
    </w:div>
    <w:div w:id="1418094979">
      <w:marLeft w:val="0"/>
      <w:marRight w:val="0"/>
      <w:marTop w:val="0"/>
      <w:marBottom w:val="0"/>
      <w:divBdr>
        <w:top w:val="none" w:sz="0" w:space="0" w:color="auto"/>
        <w:left w:val="none" w:sz="0" w:space="0" w:color="auto"/>
        <w:bottom w:val="none" w:sz="0" w:space="0" w:color="auto"/>
        <w:right w:val="none" w:sz="0" w:space="0" w:color="auto"/>
      </w:divBdr>
      <w:divsChild>
        <w:div w:id="1418094972">
          <w:marLeft w:val="0"/>
          <w:marRight w:val="0"/>
          <w:marTop w:val="0"/>
          <w:marBottom w:val="0"/>
          <w:divBdr>
            <w:top w:val="none" w:sz="0" w:space="0" w:color="auto"/>
            <w:left w:val="none" w:sz="0" w:space="0" w:color="auto"/>
            <w:bottom w:val="none" w:sz="0" w:space="0" w:color="auto"/>
            <w:right w:val="none" w:sz="0" w:space="0" w:color="auto"/>
          </w:divBdr>
        </w:div>
        <w:div w:id="1418094983">
          <w:marLeft w:val="0"/>
          <w:marRight w:val="0"/>
          <w:marTop w:val="0"/>
          <w:marBottom w:val="0"/>
          <w:divBdr>
            <w:top w:val="none" w:sz="0" w:space="0" w:color="auto"/>
            <w:left w:val="none" w:sz="0" w:space="0" w:color="auto"/>
            <w:bottom w:val="none" w:sz="0" w:space="0" w:color="auto"/>
            <w:right w:val="none" w:sz="0" w:space="0" w:color="auto"/>
          </w:divBdr>
        </w:div>
        <w:div w:id="1418094989">
          <w:marLeft w:val="0"/>
          <w:marRight w:val="0"/>
          <w:marTop w:val="0"/>
          <w:marBottom w:val="0"/>
          <w:divBdr>
            <w:top w:val="none" w:sz="0" w:space="0" w:color="auto"/>
            <w:left w:val="none" w:sz="0" w:space="0" w:color="auto"/>
            <w:bottom w:val="none" w:sz="0" w:space="0" w:color="auto"/>
            <w:right w:val="none" w:sz="0" w:space="0" w:color="auto"/>
          </w:divBdr>
        </w:div>
        <w:div w:id="1418095005">
          <w:marLeft w:val="0"/>
          <w:marRight w:val="0"/>
          <w:marTop w:val="0"/>
          <w:marBottom w:val="0"/>
          <w:divBdr>
            <w:top w:val="none" w:sz="0" w:space="0" w:color="auto"/>
            <w:left w:val="none" w:sz="0" w:space="0" w:color="auto"/>
            <w:bottom w:val="none" w:sz="0" w:space="0" w:color="auto"/>
            <w:right w:val="none" w:sz="0" w:space="0" w:color="auto"/>
          </w:divBdr>
        </w:div>
        <w:div w:id="1418095016">
          <w:marLeft w:val="0"/>
          <w:marRight w:val="0"/>
          <w:marTop w:val="0"/>
          <w:marBottom w:val="0"/>
          <w:divBdr>
            <w:top w:val="none" w:sz="0" w:space="0" w:color="auto"/>
            <w:left w:val="none" w:sz="0" w:space="0" w:color="auto"/>
            <w:bottom w:val="none" w:sz="0" w:space="0" w:color="auto"/>
            <w:right w:val="none" w:sz="0" w:space="0" w:color="auto"/>
          </w:divBdr>
        </w:div>
        <w:div w:id="1418095029">
          <w:marLeft w:val="0"/>
          <w:marRight w:val="0"/>
          <w:marTop w:val="0"/>
          <w:marBottom w:val="0"/>
          <w:divBdr>
            <w:top w:val="none" w:sz="0" w:space="0" w:color="auto"/>
            <w:left w:val="none" w:sz="0" w:space="0" w:color="auto"/>
            <w:bottom w:val="none" w:sz="0" w:space="0" w:color="auto"/>
            <w:right w:val="none" w:sz="0" w:space="0" w:color="auto"/>
          </w:divBdr>
        </w:div>
        <w:div w:id="1418095047">
          <w:marLeft w:val="0"/>
          <w:marRight w:val="0"/>
          <w:marTop w:val="0"/>
          <w:marBottom w:val="0"/>
          <w:divBdr>
            <w:top w:val="none" w:sz="0" w:space="0" w:color="auto"/>
            <w:left w:val="none" w:sz="0" w:space="0" w:color="auto"/>
            <w:bottom w:val="none" w:sz="0" w:space="0" w:color="auto"/>
            <w:right w:val="none" w:sz="0" w:space="0" w:color="auto"/>
          </w:divBdr>
        </w:div>
        <w:div w:id="1418095050">
          <w:marLeft w:val="0"/>
          <w:marRight w:val="0"/>
          <w:marTop w:val="0"/>
          <w:marBottom w:val="0"/>
          <w:divBdr>
            <w:top w:val="none" w:sz="0" w:space="0" w:color="auto"/>
            <w:left w:val="none" w:sz="0" w:space="0" w:color="auto"/>
            <w:bottom w:val="none" w:sz="0" w:space="0" w:color="auto"/>
            <w:right w:val="none" w:sz="0" w:space="0" w:color="auto"/>
          </w:divBdr>
        </w:div>
        <w:div w:id="1418095071">
          <w:marLeft w:val="0"/>
          <w:marRight w:val="0"/>
          <w:marTop w:val="0"/>
          <w:marBottom w:val="0"/>
          <w:divBdr>
            <w:top w:val="none" w:sz="0" w:space="0" w:color="auto"/>
            <w:left w:val="none" w:sz="0" w:space="0" w:color="auto"/>
            <w:bottom w:val="none" w:sz="0" w:space="0" w:color="auto"/>
            <w:right w:val="none" w:sz="0" w:space="0" w:color="auto"/>
          </w:divBdr>
        </w:div>
        <w:div w:id="1418095092">
          <w:marLeft w:val="0"/>
          <w:marRight w:val="0"/>
          <w:marTop w:val="0"/>
          <w:marBottom w:val="0"/>
          <w:divBdr>
            <w:top w:val="none" w:sz="0" w:space="0" w:color="auto"/>
            <w:left w:val="none" w:sz="0" w:space="0" w:color="auto"/>
            <w:bottom w:val="none" w:sz="0" w:space="0" w:color="auto"/>
            <w:right w:val="none" w:sz="0" w:space="0" w:color="auto"/>
          </w:divBdr>
        </w:div>
        <w:div w:id="1418095096">
          <w:marLeft w:val="0"/>
          <w:marRight w:val="0"/>
          <w:marTop w:val="0"/>
          <w:marBottom w:val="0"/>
          <w:divBdr>
            <w:top w:val="none" w:sz="0" w:space="0" w:color="auto"/>
            <w:left w:val="none" w:sz="0" w:space="0" w:color="auto"/>
            <w:bottom w:val="none" w:sz="0" w:space="0" w:color="auto"/>
            <w:right w:val="none" w:sz="0" w:space="0" w:color="auto"/>
          </w:divBdr>
        </w:div>
        <w:div w:id="1418095112">
          <w:marLeft w:val="0"/>
          <w:marRight w:val="0"/>
          <w:marTop w:val="0"/>
          <w:marBottom w:val="0"/>
          <w:divBdr>
            <w:top w:val="none" w:sz="0" w:space="0" w:color="auto"/>
            <w:left w:val="none" w:sz="0" w:space="0" w:color="auto"/>
            <w:bottom w:val="none" w:sz="0" w:space="0" w:color="auto"/>
            <w:right w:val="none" w:sz="0" w:space="0" w:color="auto"/>
          </w:divBdr>
        </w:div>
        <w:div w:id="1418095126">
          <w:marLeft w:val="0"/>
          <w:marRight w:val="0"/>
          <w:marTop w:val="0"/>
          <w:marBottom w:val="0"/>
          <w:divBdr>
            <w:top w:val="none" w:sz="0" w:space="0" w:color="auto"/>
            <w:left w:val="none" w:sz="0" w:space="0" w:color="auto"/>
            <w:bottom w:val="none" w:sz="0" w:space="0" w:color="auto"/>
            <w:right w:val="none" w:sz="0" w:space="0" w:color="auto"/>
          </w:divBdr>
        </w:div>
        <w:div w:id="1418095170">
          <w:marLeft w:val="0"/>
          <w:marRight w:val="0"/>
          <w:marTop w:val="0"/>
          <w:marBottom w:val="0"/>
          <w:divBdr>
            <w:top w:val="none" w:sz="0" w:space="0" w:color="auto"/>
            <w:left w:val="none" w:sz="0" w:space="0" w:color="auto"/>
            <w:bottom w:val="none" w:sz="0" w:space="0" w:color="auto"/>
            <w:right w:val="none" w:sz="0" w:space="0" w:color="auto"/>
          </w:divBdr>
        </w:div>
        <w:div w:id="1418095174">
          <w:marLeft w:val="0"/>
          <w:marRight w:val="0"/>
          <w:marTop w:val="0"/>
          <w:marBottom w:val="0"/>
          <w:divBdr>
            <w:top w:val="none" w:sz="0" w:space="0" w:color="auto"/>
            <w:left w:val="none" w:sz="0" w:space="0" w:color="auto"/>
            <w:bottom w:val="none" w:sz="0" w:space="0" w:color="auto"/>
            <w:right w:val="none" w:sz="0" w:space="0" w:color="auto"/>
          </w:divBdr>
        </w:div>
        <w:div w:id="1418095183">
          <w:marLeft w:val="0"/>
          <w:marRight w:val="0"/>
          <w:marTop w:val="0"/>
          <w:marBottom w:val="0"/>
          <w:divBdr>
            <w:top w:val="none" w:sz="0" w:space="0" w:color="auto"/>
            <w:left w:val="none" w:sz="0" w:space="0" w:color="auto"/>
            <w:bottom w:val="none" w:sz="0" w:space="0" w:color="auto"/>
            <w:right w:val="none" w:sz="0" w:space="0" w:color="auto"/>
          </w:divBdr>
        </w:div>
        <w:div w:id="1418095189">
          <w:marLeft w:val="0"/>
          <w:marRight w:val="0"/>
          <w:marTop w:val="0"/>
          <w:marBottom w:val="0"/>
          <w:divBdr>
            <w:top w:val="none" w:sz="0" w:space="0" w:color="auto"/>
            <w:left w:val="none" w:sz="0" w:space="0" w:color="auto"/>
            <w:bottom w:val="none" w:sz="0" w:space="0" w:color="auto"/>
            <w:right w:val="none" w:sz="0" w:space="0" w:color="auto"/>
          </w:divBdr>
        </w:div>
        <w:div w:id="1418095192">
          <w:marLeft w:val="0"/>
          <w:marRight w:val="0"/>
          <w:marTop w:val="0"/>
          <w:marBottom w:val="0"/>
          <w:divBdr>
            <w:top w:val="none" w:sz="0" w:space="0" w:color="auto"/>
            <w:left w:val="none" w:sz="0" w:space="0" w:color="auto"/>
            <w:bottom w:val="none" w:sz="0" w:space="0" w:color="auto"/>
            <w:right w:val="none" w:sz="0" w:space="0" w:color="auto"/>
          </w:divBdr>
        </w:div>
        <w:div w:id="1418095201">
          <w:marLeft w:val="0"/>
          <w:marRight w:val="0"/>
          <w:marTop w:val="0"/>
          <w:marBottom w:val="0"/>
          <w:divBdr>
            <w:top w:val="none" w:sz="0" w:space="0" w:color="auto"/>
            <w:left w:val="none" w:sz="0" w:space="0" w:color="auto"/>
            <w:bottom w:val="none" w:sz="0" w:space="0" w:color="auto"/>
            <w:right w:val="none" w:sz="0" w:space="0" w:color="auto"/>
          </w:divBdr>
        </w:div>
        <w:div w:id="1418095216">
          <w:marLeft w:val="0"/>
          <w:marRight w:val="0"/>
          <w:marTop w:val="0"/>
          <w:marBottom w:val="0"/>
          <w:divBdr>
            <w:top w:val="none" w:sz="0" w:space="0" w:color="auto"/>
            <w:left w:val="none" w:sz="0" w:space="0" w:color="auto"/>
            <w:bottom w:val="none" w:sz="0" w:space="0" w:color="auto"/>
            <w:right w:val="none" w:sz="0" w:space="0" w:color="auto"/>
          </w:divBdr>
        </w:div>
        <w:div w:id="1418095217">
          <w:marLeft w:val="0"/>
          <w:marRight w:val="0"/>
          <w:marTop w:val="0"/>
          <w:marBottom w:val="0"/>
          <w:divBdr>
            <w:top w:val="none" w:sz="0" w:space="0" w:color="auto"/>
            <w:left w:val="none" w:sz="0" w:space="0" w:color="auto"/>
            <w:bottom w:val="none" w:sz="0" w:space="0" w:color="auto"/>
            <w:right w:val="none" w:sz="0" w:space="0" w:color="auto"/>
          </w:divBdr>
        </w:div>
      </w:divsChild>
    </w:div>
    <w:div w:id="1418094991">
      <w:marLeft w:val="0"/>
      <w:marRight w:val="0"/>
      <w:marTop w:val="0"/>
      <w:marBottom w:val="0"/>
      <w:divBdr>
        <w:top w:val="none" w:sz="0" w:space="0" w:color="auto"/>
        <w:left w:val="none" w:sz="0" w:space="0" w:color="auto"/>
        <w:bottom w:val="none" w:sz="0" w:space="0" w:color="auto"/>
        <w:right w:val="none" w:sz="0" w:space="0" w:color="auto"/>
      </w:divBdr>
      <w:divsChild>
        <w:div w:id="1418095065">
          <w:marLeft w:val="0"/>
          <w:marRight w:val="0"/>
          <w:marTop w:val="0"/>
          <w:marBottom w:val="0"/>
          <w:divBdr>
            <w:top w:val="none" w:sz="0" w:space="0" w:color="auto"/>
            <w:left w:val="none" w:sz="0" w:space="0" w:color="auto"/>
            <w:bottom w:val="none" w:sz="0" w:space="0" w:color="auto"/>
            <w:right w:val="none" w:sz="0" w:space="0" w:color="auto"/>
          </w:divBdr>
        </w:div>
        <w:div w:id="1418095072">
          <w:marLeft w:val="0"/>
          <w:marRight w:val="0"/>
          <w:marTop w:val="0"/>
          <w:marBottom w:val="0"/>
          <w:divBdr>
            <w:top w:val="none" w:sz="0" w:space="0" w:color="auto"/>
            <w:left w:val="none" w:sz="0" w:space="0" w:color="auto"/>
            <w:bottom w:val="none" w:sz="0" w:space="0" w:color="auto"/>
            <w:right w:val="none" w:sz="0" w:space="0" w:color="auto"/>
          </w:divBdr>
        </w:div>
        <w:div w:id="1418095185">
          <w:marLeft w:val="0"/>
          <w:marRight w:val="0"/>
          <w:marTop w:val="0"/>
          <w:marBottom w:val="0"/>
          <w:divBdr>
            <w:top w:val="none" w:sz="0" w:space="0" w:color="auto"/>
            <w:left w:val="none" w:sz="0" w:space="0" w:color="auto"/>
            <w:bottom w:val="none" w:sz="0" w:space="0" w:color="auto"/>
            <w:right w:val="none" w:sz="0" w:space="0" w:color="auto"/>
          </w:divBdr>
        </w:div>
      </w:divsChild>
    </w:div>
    <w:div w:id="1418094994">
      <w:marLeft w:val="0"/>
      <w:marRight w:val="0"/>
      <w:marTop w:val="0"/>
      <w:marBottom w:val="0"/>
      <w:divBdr>
        <w:top w:val="none" w:sz="0" w:space="0" w:color="auto"/>
        <w:left w:val="none" w:sz="0" w:space="0" w:color="auto"/>
        <w:bottom w:val="none" w:sz="0" w:space="0" w:color="auto"/>
        <w:right w:val="none" w:sz="0" w:space="0" w:color="auto"/>
      </w:divBdr>
      <w:divsChild>
        <w:div w:id="1418095018">
          <w:marLeft w:val="0"/>
          <w:marRight w:val="0"/>
          <w:marTop w:val="0"/>
          <w:marBottom w:val="0"/>
          <w:divBdr>
            <w:top w:val="none" w:sz="0" w:space="0" w:color="auto"/>
            <w:left w:val="none" w:sz="0" w:space="0" w:color="auto"/>
            <w:bottom w:val="none" w:sz="0" w:space="0" w:color="auto"/>
            <w:right w:val="none" w:sz="0" w:space="0" w:color="auto"/>
          </w:divBdr>
        </w:div>
        <w:div w:id="1418095049">
          <w:marLeft w:val="0"/>
          <w:marRight w:val="0"/>
          <w:marTop w:val="0"/>
          <w:marBottom w:val="0"/>
          <w:divBdr>
            <w:top w:val="none" w:sz="0" w:space="0" w:color="auto"/>
            <w:left w:val="none" w:sz="0" w:space="0" w:color="auto"/>
            <w:bottom w:val="none" w:sz="0" w:space="0" w:color="auto"/>
            <w:right w:val="none" w:sz="0" w:space="0" w:color="auto"/>
          </w:divBdr>
        </w:div>
        <w:div w:id="1418095066">
          <w:marLeft w:val="0"/>
          <w:marRight w:val="0"/>
          <w:marTop w:val="0"/>
          <w:marBottom w:val="0"/>
          <w:divBdr>
            <w:top w:val="none" w:sz="0" w:space="0" w:color="auto"/>
            <w:left w:val="none" w:sz="0" w:space="0" w:color="auto"/>
            <w:bottom w:val="none" w:sz="0" w:space="0" w:color="auto"/>
            <w:right w:val="none" w:sz="0" w:space="0" w:color="auto"/>
          </w:divBdr>
        </w:div>
      </w:divsChild>
    </w:div>
    <w:div w:id="1418095010">
      <w:marLeft w:val="0"/>
      <w:marRight w:val="0"/>
      <w:marTop w:val="0"/>
      <w:marBottom w:val="0"/>
      <w:divBdr>
        <w:top w:val="none" w:sz="0" w:space="0" w:color="auto"/>
        <w:left w:val="none" w:sz="0" w:space="0" w:color="auto"/>
        <w:bottom w:val="none" w:sz="0" w:space="0" w:color="auto"/>
        <w:right w:val="none" w:sz="0" w:space="0" w:color="auto"/>
      </w:divBdr>
      <w:divsChild>
        <w:div w:id="1418094995">
          <w:marLeft w:val="0"/>
          <w:marRight w:val="0"/>
          <w:marTop w:val="0"/>
          <w:marBottom w:val="0"/>
          <w:divBdr>
            <w:top w:val="none" w:sz="0" w:space="0" w:color="auto"/>
            <w:left w:val="none" w:sz="0" w:space="0" w:color="auto"/>
            <w:bottom w:val="none" w:sz="0" w:space="0" w:color="auto"/>
            <w:right w:val="none" w:sz="0" w:space="0" w:color="auto"/>
          </w:divBdr>
        </w:div>
        <w:div w:id="1418095025">
          <w:marLeft w:val="0"/>
          <w:marRight w:val="0"/>
          <w:marTop w:val="0"/>
          <w:marBottom w:val="0"/>
          <w:divBdr>
            <w:top w:val="none" w:sz="0" w:space="0" w:color="auto"/>
            <w:left w:val="none" w:sz="0" w:space="0" w:color="auto"/>
            <w:bottom w:val="none" w:sz="0" w:space="0" w:color="auto"/>
            <w:right w:val="none" w:sz="0" w:space="0" w:color="auto"/>
          </w:divBdr>
        </w:div>
        <w:div w:id="1418095041">
          <w:marLeft w:val="0"/>
          <w:marRight w:val="0"/>
          <w:marTop w:val="0"/>
          <w:marBottom w:val="0"/>
          <w:divBdr>
            <w:top w:val="none" w:sz="0" w:space="0" w:color="auto"/>
            <w:left w:val="none" w:sz="0" w:space="0" w:color="auto"/>
            <w:bottom w:val="none" w:sz="0" w:space="0" w:color="auto"/>
            <w:right w:val="none" w:sz="0" w:space="0" w:color="auto"/>
          </w:divBdr>
        </w:div>
        <w:div w:id="1418095076">
          <w:marLeft w:val="0"/>
          <w:marRight w:val="0"/>
          <w:marTop w:val="0"/>
          <w:marBottom w:val="0"/>
          <w:divBdr>
            <w:top w:val="none" w:sz="0" w:space="0" w:color="auto"/>
            <w:left w:val="none" w:sz="0" w:space="0" w:color="auto"/>
            <w:bottom w:val="none" w:sz="0" w:space="0" w:color="auto"/>
            <w:right w:val="none" w:sz="0" w:space="0" w:color="auto"/>
          </w:divBdr>
        </w:div>
        <w:div w:id="1418095132">
          <w:marLeft w:val="0"/>
          <w:marRight w:val="0"/>
          <w:marTop w:val="0"/>
          <w:marBottom w:val="0"/>
          <w:divBdr>
            <w:top w:val="none" w:sz="0" w:space="0" w:color="auto"/>
            <w:left w:val="none" w:sz="0" w:space="0" w:color="auto"/>
            <w:bottom w:val="none" w:sz="0" w:space="0" w:color="auto"/>
            <w:right w:val="none" w:sz="0" w:space="0" w:color="auto"/>
          </w:divBdr>
        </w:div>
        <w:div w:id="1418095168">
          <w:marLeft w:val="0"/>
          <w:marRight w:val="0"/>
          <w:marTop w:val="0"/>
          <w:marBottom w:val="0"/>
          <w:divBdr>
            <w:top w:val="none" w:sz="0" w:space="0" w:color="auto"/>
            <w:left w:val="none" w:sz="0" w:space="0" w:color="auto"/>
            <w:bottom w:val="none" w:sz="0" w:space="0" w:color="auto"/>
            <w:right w:val="none" w:sz="0" w:space="0" w:color="auto"/>
          </w:divBdr>
        </w:div>
        <w:div w:id="1418095206">
          <w:marLeft w:val="0"/>
          <w:marRight w:val="0"/>
          <w:marTop w:val="0"/>
          <w:marBottom w:val="0"/>
          <w:divBdr>
            <w:top w:val="none" w:sz="0" w:space="0" w:color="auto"/>
            <w:left w:val="none" w:sz="0" w:space="0" w:color="auto"/>
            <w:bottom w:val="none" w:sz="0" w:space="0" w:color="auto"/>
            <w:right w:val="none" w:sz="0" w:space="0" w:color="auto"/>
          </w:divBdr>
        </w:div>
      </w:divsChild>
    </w:div>
    <w:div w:id="1418095011">
      <w:marLeft w:val="0"/>
      <w:marRight w:val="0"/>
      <w:marTop w:val="0"/>
      <w:marBottom w:val="0"/>
      <w:divBdr>
        <w:top w:val="none" w:sz="0" w:space="0" w:color="auto"/>
        <w:left w:val="none" w:sz="0" w:space="0" w:color="auto"/>
        <w:bottom w:val="none" w:sz="0" w:space="0" w:color="auto"/>
        <w:right w:val="none" w:sz="0" w:space="0" w:color="auto"/>
      </w:divBdr>
      <w:divsChild>
        <w:div w:id="1418094990">
          <w:marLeft w:val="0"/>
          <w:marRight w:val="0"/>
          <w:marTop w:val="0"/>
          <w:marBottom w:val="0"/>
          <w:divBdr>
            <w:top w:val="none" w:sz="0" w:space="0" w:color="auto"/>
            <w:left w:val="none" w:sz="0" w:space="0" w:color="auto"/>
            <w:bottom w:val="none" w:sz="0" w:space="0" w:color="auto"/>
            <w:right w:val="none" w:sz="0" w:space="0" w:color="auto"/>
          </w:divBdr>
        </w:div>
        <w:div w:id="1418094999">
          <w:marLeft w:val="0"/>
          <w:marRight w:val="0"/>
          <w:marTop w:val="0"/>
          <w:marBottom w:val="0"/>
          <w:divBdr>
            <w:top w:val="none" w:sz="0" w:space="0" w:color="auto"/>
            <w:left w:val="none" w:sz="0" w:space="0" w:color="auto"/>
            <w:bottom w:val="none" w:sz="0" w:space="0" w:color="auto"/>
            <w:right w:val="none" w:sz="0" w:space="0" w:color="auto"/>
          </w:divBdr>
        </w:div>
        <w:div w:id="1418095053">
          <w:marLeft w:val="0"/>
          <w:marRight w:val="0"/>
          <w:marTop w:val="0"/>
          <w:marBottom w:val="0"/>
          <w:divBdr>
            <w:top w:val="none" w:sz="0" w:space="0" w:color="auto"/>
            <w:left w:val="none" w:sz="0" w:space="0" w:color="auto"/>
            <w:bottom w:val="none" w:sz="0" w:space="0" w:color="auto"/>
            <w:right w:val="none" w:sz="0" w:space="0" w:color="auto"/>
          </w:divBdr>
        </w:div>
      </w:divsChild>
    </w:div>
    <w:div w:id="1418095021">
      <w:marLeft w:val="0"/>
      <w:marRight w:val="0"/>
      <w:marTop w:val="0"/>
      <w:marBottom w:val="0"/>
      <w:divBdr>
        <w:top w:val="none" w:sz="0" w:space="0" w:color="auto"/>
        <w:left w:val="none" w:sz="0" w:space="0" w:color="auto"/>
        <w:bottom w:val="none" w:sz="0" w:space="0" w:color="auto"/>
        <w:right w:val="none" w:sz="0" w:space="0" w:color="auto"/>
      </w:divBdr>
      <w:divsChild>
        <w:div w:id="1418094981">
          <w:marLeft w:val="0"/>
          <w:marRight w:val="0"/>
          <w:marTop w:val="0"/>
          <w:marBottom w:val="0"/>
          <w:divBdr>
            <w:top w:val="none" w:sz="0" w:space="0" w:color="auto"/>
            <w:left w:val="none" w:sz="0" w:space="0" w:color="auto"/>
            <w:bottom w:val="none" w:sz="0" w:space="0" w:color="auto"/>
            <w:right w:val="none" w:sz="0" w:space="0" w:color="auto"/>
          </w:divBdr>
        </w:div>
        <w:div w:id="1418095045">
          <w:marLeft w:val="0"/>
          <w:marRight w:val="0"/>
          <w:marTop w:val="0"/>
          <w:marBottom w:val="0"/>
          <w:divBdr>
            <w:top w:val="none" w:sz="0" w:space="0" w:color="auto"/>
            <w:left w:val="none" w:sz="0" w:space="0" w:color="auto"/>
            <w:bottom w:val="none" w:sz="0" w:space="0" w:color="auto"/>
            <w:right w:val="none" w:sz="0" w:space="0" w:color="auto"/>
          </w:divBdr>
        </w:div>
        <w:div w:id="1418095068">
          <w:marLeft w:val="0"/>
          <w:marRight w:val="0"/>
          <w:marTop w:val="0"/>
          <w:marBottom w:val="0"/>
          <w:divBdr>
            <w:top w:val="none" w:sz="0" w:space="0" w:color="auto"/>
            <w:left w:val="none" w:sz="0" w:space="0" w:color="auto"/>
            <w:bottom w:val="none" w:sz="0" w:space="0" w:color="auto"/>
            <w:right w:val="none" w:sz="0" w:space="0" w:color="auto"/>
          </w:divBdr>
        </w:div>
        <w:div w:id="1418095100">
          <w:marLeft w:val="0"/>
          <w:marRight w:val="0"/>
          <w:marTop w:val="0"/>
          <w:marBottom w:val="0"/>
          <w:divBdr>
            <w:top w:val="none" w:sz="0" w:space="0" w:color="auto"/>
            <w:left w:val="none" w:sz="0" w:space="0" w:color="auto"/>
            <w:bottom w:val="none" w:sz="0" w:space="0" w:color="auto"/>
            <w:right w:val="none" w:sz="0" w:space="0" w:color="auto"/>
          </w:divBdr>
        </w:div>
        <w:div w:id="1418095163">
          <w:marLeft w:val="0"/>
          <w:marRight w:val="0"/>
          <w:marTop w:val="0"/>
          <w:marBottom w:val="0"/>
          <w:divBdr>
            <w:top w:val="none" w:sz="0" w:space="0" w:color="auto"/>
            <w:left w:val="none" w:sz="0" w:space="0" w:color="auto"/>
            <w:bottom w:val="none" w:sz="0" w:space="0" w:color="auto"/>
            <w:right w:val="none" w:sz="0" w:space="0" w:color="auto"/>
          </w:divBdr>
        </w:div>
        <w:div w:id="1418095181">
          <w:marLeft w:val="0"/>
          <w:marRight w:val="0"/>
          <w:marTop w:val="0"/>
          <w:marBottom w:val="0"/>
          <w:divBdr>
            <w:top w:val="none" w:sz="0" w:space="0" w:color="auto"/>
            <w:left w:val="none" w:sz="0" w:space="0" w:color="auto"/>
            <w:bottom w:val="none" w:sz="0" w:space="0" w:color="auto"/>
            <w:right w:val="none" w:sz="0" w:space="0" w:color="auto"/>
          </w:divBdr>
        </w:div>
        <w:div w:id="1418095191">
          <w:marLeft w:val="0"/>
          <w:marRight w:val="0"/>
          <w:marTop w:val="0"/>
          <w:marBottom w:val="0"/>
          <w:divBdr>
            <w:top w:val="none" w:sz="0" w:space="0" w:color="auto"/>
            <w:left w:val="none" w:sz="0" w:space="0" w:color="auto"/>
            <w:bottom w:val="none" w:sz="0" w:space="0" w:color="auto"/>
            <w:right w:val="none" w:sz="0" w:space="0" w:color="auto"/>
          </w:divBdr>
        </w:div>
        <w:div w:id="1418095218">
          <w:marLeft w:val="0"/>
          <w:marRight w:val="0"/>
          <w:marTop w:val="0"/>
          <w:marBottom w:val="0"/>
          <w:divBdr>
            <w:top w:val="none" w:sz="0" w:space="0" w:color="auto"/>
            <w:left w:val="none" w:sz="0" w:space="0" w:color="auto"/>
            <w:bottom w:val="none" w:sz="0" w:space="0" w:color="auto"/>
            <w:right w:val="none" w:sz="0" w:space="0" w:color="auto"/>
          </w:divBdr>
        </w:div>
      </w:divsChild>
    </w:div>
    <w:div w:id="1418095022">
      <w:marLeft w:val="0"/>
      <w:marRight w:val="0"/>
      <w:marTop w:val="0"/>
      <w:marBottom w:val="0"/>
      <w:divBdr>
        <w:top w:val="none" w:sz="0" w:space="0" w:color="auto"/>
        <w:left w:val="none" w:sz="0" w:space="0" w:color="auto"/>
        <w:bottom w:val="none" w:sz="0" w:space="0" w:color="auto"/>
        <w:right w:val="none" w:sz="0" w:space="0" w:color="auto"/>
      </w:divBdr>
      <w:divsChild>
        <w:div w:id="1418095036">
          <w:marLeft w:val="0"/>
          <w:marRight w:val="0"/>
          <w:marTop w:val="0"/>
          <w:marBottom w:val="0"/>
          <w:divBdr>
            <w:top w:val="none" w:sz="0" w:space="0" w:color="auto"/>
            <w:left w:val="none" w:sz="0" w:space="0" w:color="auto"/>
            <w:bottom w:val="none" w:sz="0" w:space="0" w:color="auto"/>
            <w:right w:val="none" w:sz="0" w:space="0" w:color="auto"/>
          </w:divBdr>
        </w:div>
        <w:div w:id="1418095078">
          <w:marLeft w:val="0"/>
          <w:marRight w:val="0"/>
          <w:marTop w:val="0"/>
          <w:marBottom w:val="0"/>
          <w:divBdr>
            <w:top w:val="none" w:sz="0" w:space="0" w:color="auto"/>
            <w:left w:val="none" w:sz="0" w:space="0" w:color="auto"/>
            <w:bottom w:val="none" w:sz="0" w:space="0" w:color="auto"/>
            <w:right w:val="none" w:sz="0" w:space="0" w:color="auto"/>
          </w:divBdr>
        </w:div>
        <w:div w:id="1418095083">
          <w:marLeft w:val="0"/>
          <w:marRight w:val="0"/>
          <w:marTop w:val="0"/>
          <w:marBottom w:val="0"/>
          <w:divBdr>
            <w:top w:val="none" w:sz="0" w:space="0" w:color="auto"/>
            <w:left w:val="none" w:sz="0" w:space="0" w:color="auto"/>
            <w:bottom w:val="none" w:sz="0" w:space="0" w:color="auto"/>
            <w:right w:val="none" w:sz="0" w:space="0" w:color="auto"/>
          </w:divBdr>
        </w:div>
      </w:divsChild>
    </w:div>
    <w:div w:id="1418095027">
      <w:marLeft w:val="0"/>
      <w:marRight w:val="0"/>
      <w:marTop w:val="0"/>
      <w:marBottom w:val="0"/>
      <w:divBdr>
        <w:top w:val="none" w:sz="0" w:space="0" w:color="auto"/>
        <w:left w:val="none" w:sz="0" w:space="0" w:color="auto"/>
        <w:bottom w:val="none" w:sz="0" w:space="0" w:color="auto"/>
        <w:right w:val="none" w:sz="0" w:space="0" w:color="auto"/>
      </w:divBdr>
      <w:divsChild>
        <w:div w:id="1418095042">
          <w:marLeft w:val="0"/>
          <w:marRight w:val="0"/>
          <w:marTop w:val="0"/>
          <w:marBottom w:val="0"/>
          <w:divBdr>
            <w:top w:val="none" w:sz="0" w:space="0" w:color="auto"/>
            <w:left w:val="none" w:sz="0" w:space="0" w:color="auto"/>
            <w:bottom w:val="none" w:sz="0" w:space="0" w:color="auto"/>
            <w:right w:val="none" w:sz="0" w:space="0" w:color="auto"/>
          </w:divBdr>
        </w:div>
        <w:div w:id="1418095101">
          <w:marLeft w:val="0"/>
          <w:marRight w:val="0"/>
          <w:marTop w:val="0"/>
          <w:marBottom w:val="0"/>
          <w:divBdr>
            <w:top w:val="none" w:sz="0" w:space="0" w:color="auto"/>
            <w:left w:val="none" w:sz="0" w:space="0" w:color="auto"/>
            <w:bottom w:val="none" w:sz="0" w:space="0" w:color="auto"/>
            <w:right w:val="none" w:sz="0" w:space="0" w:color="auto"/>
          </w:divBdr>
        </w:div>
      </w:divsChild>
    </w:div>
    <w:div w:id="1418095033">
      <w:marLeft w:val="0"/>
      <w:marRight w:val="0"/>
      <w:marTop w:val="0"/>
      <w:marBottom w:val="0"/>
      <w:divBdr>
        <w:top w:val="none" w:sz="0" w:space="0" w:color="auto"/>
        <w:left w:val="none" w:sz="0" w:space="0" w:color="auto"/>
        <w:bottom w:val="none" w:sz="0" w:space="0" w:color="auto"/>
        <w:right w:val="none" w:sz="0" w:space="0" w:color="auto"/>
      </w:divBdr>
      <w:divsChild>
        <w:div w:id="1418095032">
          <w:marLeft w:val="0"/>
          <w:marRight w:val="0"/>
          <w:marTop w:val="0"/>
          <w:marBottom w:val="0"/>
          <w:divBdr>
            <w:top w:val="none" w:sz="0" w:space="0" w:color="auto"/>
            <w:left w:val="none" w:sz="0" w:space="0" w:color="auto"/>
            <w:bottom w:val="none" w:sz="0" w:space="0" w:color="auto"/>
            <w:right w:val="none" w:sz="0" w:space="0" w:color="auto"/>
          </w:divBdr>
        </w:div>
        <w:div w:id="1418095077">
          <w:marLeft w:val="0"/>
          <w:marRight w:val="0"/>
          <w:marTop w:val="0"/>
          <w:marBottom w:val="0"/>
          <w:divBdr>
            <w:top w:val="none" w:sz="0" w:space="0" w:color="auto"/>
            <w:left w:val="none" w:sz="0" w:space="0" w:color="auto"/>
            <w:bottom w:val="none" w:sz="0" w:space="0" w:color="auto"/>
            <w:right w:val="none" w:sz="0" w:space="0" w:color="auto"/>
          </w:divBdr>
        </w:div>
        <w:div w:id="1418095104">
          <w:marLeft w:val="0"/>
          <w:marRight w:val="0"/>
          <w:marTop w:val="0"/>
          <w:marBottom w:val="0"/>
          <w:divBdr>
            <w:top w:val="none" w:sz="0" w:space="0" w:color="auto"/>
            <w:left w:val="none" w:sz="0" w:space="0" w:color="auto"/>
            <w:bottom w:val="none" w:sz="0" w:space="0" w:color="auto"/>
            <w:right w:val="none" w:sz="0" w:space="0" w:color="auto"/>
          </w:divBdr>
        </w:div>
        <w:div w:id="1418095114">
          <w:marLeft w:val="0"/>
          <w:marRight w:val="0"/>
          <w:marTop w:val="0"/>
          <w:marBottom w:val="0"/>
          <w:divBdr>
            <w:top w:val="none" w:sz="0" w:space="0" w:color="auto"/>
            <w:left w:val="none" w:sz="0" w:space="0" w:color="auto"/>
            <w:bottom w:val="none" w:sz="0" w:space="0" w:color="auto"/>
            <w:right w:val="none" w:sz="0" w:space="0" w:color="auto"/>
          </w:divBdr>
        </w:div>
        <w:div w:id="1418095117">
          <w:marLeft w:val="0"/>
          <w:marRight w:val="0"/>
          <w:marTop w:val="0"/>
          <w:marBottom w:val="0"/>
          <w:divBdr>
            <w:top w:val="none" w:sz="0" w:space="0" w:color="auto"/>
            <w:left w:val="none" w:sz="0" w:space="0" w:color="auto"/>
            <w:bottom w:val="none" w:sz="0" w:space="0" w:color="auto"/>
            <w:right w:val="none" w:sz="0" w:space="0" w:color="auto"/>
          </w:divBdr>
        </w:div>
        <w:div w:id="1418095162">
          <w:marLeft w:val="0"/>
          <w:marRight w:val="0"/>
          <w:marTop w:val="0"/>
          <w:marBottom w:val="0"/>
          <w:divBdr>
            <w:top w:val="none" w:sz="0" w:space="0" w:color="auto"/>
            <w:left w:val="none" w:sz="0" w:space="0" w:color="auto"/>
            <w:bottom w:val="none" w:sz="0" w:space="0" w:color="auto"/>
            <w:right w:val="none" w:sz="0" w:space="0" w:color="auto"/>
          </w:divBdr>
        </w:div>
        <w:div w:id="1418095193">
          <w:marLeft w:val="0"/>
          <w:marRight w:val="0"/>
          <w:marTop w:val="0"/>
          <w:marBottom w:val="0"/>
          <w:divBdr>
            <w:top w:val="none" w:sz="0" w:space="0" w:color="auto"/>
            <w:left w:val="none" w:sz="0" w:space="0" w:color="auto"/>
            <w:bottom w:val="none" w:sz="0" w:space="0" w:color="auto"/>
            <w:right w:val="none" w:sz="0" w:space="0" w:color="auto"/>
          </w:divBdr>
        </w:div>
      </w:divsChild>
    </w:div>
    <w:div w:id="1418095039">
      <w:marLeft w:val="0"/>
      <w:marRight w:val="0"/>
      <w:marTop w:val="0"/>
      <w:marBottom w:val="0"/>
      <w:divBdr>
        <w:top w:val="none" w:sz="0" w:space="0" w:color="auto"/>
        <w:left w:val="none" w:sz="0" w:space="0" w:color="auto"/>
        <w:bottom w:val="none" w:sz="0" w:space="0" w:color="auto"/>
        <w:right w:val="none" w:sz="0" w:space="0" w:color="auto"/>
      </w:divBdr>
      <w:divsChild>
        <w:div w:id="1418094974">
          <w:marLeft w:val="0"/>
          <w:marRight w:val="0"/>
          <w:marTop w:val="0"/>
          <w:marBottom w:val="0"/>
          <w:divBdr>
            <w:top w:val="none" w:sz="0" w:space="0" w:color="auto"/>
            <w:left w:val="none" w:sz="0" w:space="0" w:color="auto"/>
            <w:bottom w:val="none" w:sz="0" w:space="0" w:color="auto"/>
            <w:right w:val="none" w:sz="0" w:space="0" w:color="auto"/>
          </w:divBdr>
        </w:div>
        <w:div w:id="1418094987">
          <w:marLeft w:val="0"/>
          <w:marRight w:val="0"/>
          <w:marTop w:val="0"/>
          <w:marBottom w:val="0"/>
          <w:divBdr>
            <w:top w:val="none" w:sz="0" w:space="0" w:color="auto"/>
            <w:left w:val="none" w:sz="0" w:space="0" w:color="auto"/>
            <w:bottom w:val="none" w:sz="0" w:space="0" w:color="auto"/>
            <w:right w:val="none" w:sz="0" w:space="0" w:color="auto"/>
          </w:divBdr>
        </w:div>
        <w:div w:id="1418094998">
          <w:marLeft w:val="0"/>
          <w:marRight w:val="0"/>
          <w:marTop w:val="0"/>
          <w:marBottom w:val="0"/>
          <w:divBdr>
            <w:top w:val="none" w:sz="0" w:space="0" w:color="auto"/>
            <w:left w:val="none" w:sz="0" w:space="0" w:color="auto"/>
            <w:bottom w:val="none" w:sz="0" w:space="0" w:color="auto"/>
            <w:right w:val="none" w:sz="0" w:space="0" w:color="auto"/>
          </w:divBdr>
        </w:div>
        <w:div w:id="1418095001">
          <w:marLeft w:val="0"/>
          <w:marRight w:val="0"/>
          <w:marTop w:val="0"/>
          <w:marBottom w:val="0"/>
          <w:divBdr>
            <w:top w:val="none" w:sz="0" w:space="0" w:color="auto"/>
            <w:left w:val="none" w:sz="0" w:space="0" w:color="auto"/>
            <w:bottom w:val="none" w:sz="0" w:space="0" w:color="auto"/>
            <w:right w:val="none" w:sz="0" w:space="0" w:color="auto"/>
          </w:divBdr>
        </w:div>
      </w:divsChild>
    </w:div>
    <w:div w:id="1418095040">
      <w:marLeft w:val="0"/>
      <w:marRight w:val="0"/>
      <w:marTop w:val="0"/>
      <w:marBottom w:val="0"/>
      <w:divBdr>
        <w:top w:val="none" w:sz="0" w:space="0" w:color="auto"/>
        <w:left w:val="none" w:sz="0" w:space="0" w:color="auto"/>
        <w:bottom w:val="none" w:sz="0" w:space="0" w:color="auto"/>
        <w:right w:val="none" w:sz="0" w:space="0" w:color="auto"/>
      </w:divBdr>
      <w:divsChild>
        <w:div w:id="1418094963">
          <w:marLeft w:val="0"/>
          <w:marRight w:val="0"/>
          <w:marTop w:val="0"/>
          <w:marBottom w:val="0"/>
          <w:divBdr>
            <w:top w:val="none" w:sz="0" w:space="0" w:color="auto"/>
            <w:left w:val="none" w:sz="0" w:space="0" w:color="auto"/>
            <w:bottom w:val="none" w:sz="0" w:space="0" w:color="auto"/>
            <w:right w:val="none" w:sz="0" w:space="0" w:color="auto"/>
          </w:divBdr>
        </w:div>
        <w:div w:id="1418094978">
          <w:marLeft w:val="0"/>
          <w:marRight w:val="0"/>
          <w:marTop w:val="0"/>
          <w:marBottom w:val="0"/>
          <w:divBdr>
            <w:top w:val="none" w:sz="0" w:space="0" w:color="auto"/>
            <w:left w:val="none" w:sz="0" w:space="0" w:color="auto"/>
            <w:bottom w:val="none" w:sz="0" w:space="0" w:color="auto"/>
            <w:right w:val="none" w:sz="0" w:space="0" w:color="auto"/>
          </w:divBdr>
        </w:div>
        <w:div w:id="1418094980">
          <w:marLeft w:val="0"/>
          <w:marRight w:val="0"/>
          <w:marTop w:val="0"/>
          <w:marBottom w:val="0"/>
          <w:divBdr>
            <w:top w:val="none" w:sz="0" w:space="0" w:color="auto"/>
            <w:left w:val="none" w:sz="0" w:space="0" w:color="auto"/>
            <w:bottom w:val="none" w:sz="0" w:space="0" w:color="auto"/>
            <w:right w:val="none" w:sz="0" w:space="0" w:color="auto"/>
          </w:divBdr>
        </w:div>
        <w:div w:id="1418094984">
          <w:marLeft w:val="0"/>
          <w:marRight w:val="0"/>
          <w:marTop w:val="0"/>
          <w:marBottom w:val="0"/>
          <w:divBdr>
            <w:top w:val="none" w:sz="0" w:space="0" w:color="auto"/>
            <w:left w:val="none" w:sz="0" w:space="0" w:color="auto"/>
            <w:bottom w:val="none" w:sz="0" w:space="0" w:color="auto"/>
            <w:right w:val="none" w:sz="0" w:space="0" w:color="auto"/>
          </w:divBdr>
        </w:div>
        <w:div w:id="1418094993">
          <w:marLeft w:val="0"/>
          <w:marRight w:val="0"/>
          <w:marTop w:val="0"/>
          <w:marBottom w:val="0"/>
          <w:divBdr>
            <w:top w:val="none" w:sz="0" w:space="0" w:color="auto"/>
            <w:left w:val="none" w:sz="0" w:space="0" w:color="auto"/>
            <w:bottom w:val="none" w:sz="0" w:space="0" w:color="auto"/>
            <w:right w:val="none" w:sz="0" w:space="0" w:color="auto"/>
          </w:divBdr>
        </w:div>
        <w:div w:id="1418095023">
          <w:marLeft w:val="0"/>
          <w:marRight w:val="0"/>
          <w:marTop w:val="0"/>
          <w:marBottom w:val="0"/>
          <w:divBdr>
            <w:top w:val="none" w:sz="0" w:space="0" w:color="auto"/>
            <w:left w:val="none" w:sz="0" w:space="0" w:color="auto"/>
            <w:bottom w:val="none" w:sz="0" w:space="0" w:color="auto"/>
            <w:right w:val="none" w:sz="0" w:space="0" w:color="auto"/>
          </w:divBdr>
        </w:div>
        <w:div w:id="1418095030">
          <w:marLeft w:val="0"/>
          <w:marRight w:val="0"/>
          <w:marTop w:val="0"/>
          <w:marBottom w:val="0"/>
          <w:divBdr>
            <w:top w:val="none" w:sz="0" w:space="0" w:color="auto"/>
            <w:left w:val="none" w:sz="0" w:space="0" w:color="auto"/>
            <w:bottom w:val="none" w:sz="0" w:space="0" w:color="auto"/>
            <w:right w:val="none" w:sz="0" w:space="0" w:color="auto"/>
          </w:divBdr>
        </w:div>
        <w:div w:id="1418095056">
          <w:marLeft w:val="0"/>
          <w:marRight w:val="0"/>
          <w:marTop w:val="0"/>
          <w:marBottom w:val="0"/>
          <w:divBdr>
            <w:top w:val="none" w:sz="0" w:space="0" w:color="auto"/>
            <w:left w:val="none" w:sz="0" w:space="0" w:color="auto"/>
            <w:bottom w:val="none" w:sz="0" w:space="0" w:color="auto"/>
            <w:right w:val="none" w:sz="0" w:space="0" w:color="auto"/>
          </w:divBdr>
        </w:div>
        <w:div w:id="1418095060">
          <w:marLeft w:val="0"/>
          <w:marRight w:val="0"/>
          <w:marTop w:val="0"/>
          <w:marBottom w:val="0"/>
          <w:divBdr>
            <w:top w:val="none" w:sz="0" w:space="0" w:color="auto"/>
            <w:left w:val="none" w:sz="0" w:space="0" w:color="auto"/>
            <w:bottom w:val="none" w:sz="0" w:space="0" w:color="auto"/>
            <w:right w:val="none" w:sz="0" w:space="0" w:color="auto"/>
          </w:divBdr>
        </w:div>
        <w:div w:id="1418095070">
          <w:marLeft w:val="0"/>
          <w:marRight w:val="0"/>
          <w:marTop w:val="0"/>
          <w:marBottom w:val="0"/>
          <w:divBdr>
            <w:top w:val="none" w:sz="0" w:space="0" w:color="auto"/>
            <w:left w:val="none" w:sz="0" w:space="0" w:color="auto"/>
            <w:bottom w:val="none" w:sz="0" w:space="0" w:color="auto"/>
            <w:right w:val="none" w:sz="0" w:space="0" w:color="auto"/>
          </w:divBdr>
        </w:div>
        <w:div w:id="1418095084">
          <w:marLeft w:val="0"/>
          <w:marRight w:val="0"/>
          <w:marTop w:val="0"/>
          <w:marBottom w:val="0"/>
          <w:divBdr>
            <w:top w:val="none" w:sz="0" w:space="0" w:color="auto"/>
            <w:left w:val="none" w:sz="0" w:space="0" w:color="auto"/>
            <w:bottom w:val="none" w:sz="0" w:space="0" w:color="auto"/>
            <w:right w:val="none" w:sz="0" w:space="0" w:color="auto"/>
          </w:divBdr>
        </w:div>
        <w:div w:id="1418095093">
          <w:marLeft w:val="0"/>
          <w:marRight w:val="0"/>
          <w:marTop w:val="0"/>
          <w:marBottom w:val="0"/>
          <w:divBdr>
            <w:top w:val="none" w:sz="0" w:space="0" w:color="auto"/>
            <w:left w:val="none" w:sz="0" w:space="0" w:color="auto"/>
            <w:bottom w:val="none" w:sz="0" w:space="0" w:color="auto"/>
            <w:right w:val="none" w:sz="0" w:space="0" w:color="auto"/>
          </w:divBdr>
        </w:div>
        <w:div w:id="1418095111">
          <w:marLeft w:val="0"/>
          <w:marRight w:val="0"/>
          <w:marTop w:val="0"/>
          <w:marBottom w:val="0"/>
          <w:divBdr>
            <w:top w:val="none" w:sz="0" w:space="0" w:color="auto"/>
            <w:left w:val="none" w:sz="0" w:space="0" w:color="auto"/>
            <w:bottom w:val="none" w:sz="0" w:space="0" w:color="auto"/>
            <w:right w:val="none" w:sz="0" w:space="0" w:color="auto"/>
          </w:divBdr>
        </w:div>
        <w:div w:id="1418095123">
          <w:marLeft w:val="0"/>
          <w:marRight w:val="0"/>
          <w:marTop w:val="0"/>
          <w:marBottom w:val="0"/>
          <w:divBdr>
            <w:top w:val="none" w:sz="0" w:space="0" w:color="auto"/>
            <w:left w:val="none" w:sz="0" w:space="0" w:color="auto"/>
            <w:bottom w:val="none" w:sz="0" w:space="0" w:color="auto"/>
            <w:right w:val="none" w:sz="0" w:space="0" w:color="auto"/>
          </w:divBdr>
        </w:div>
        <w:div w:id="1418095130">
          <w:marLeft w:val="0"/>
          <w:marRight w:val="0"/>
          <w:marTop w:val="0"/>
          <w:marBottom w:val="0"/>
          <w:divBdr>
            <w:top w:val="none" w:sz="0" w:space="0" w:color="auto"/>
            <w:left w:val="none" w:sz="0" w:space="0" w:color="auto"/>
            <w:bottom w:val="none" w:sz="0" w:space="0" w:color="auto"/>
            <w:right w:val="none" w:sz="0" w:space="0" w:color="auto"/>
          </w:divBdr>
        </w:div>
        <w:div w:id="1418095166">
          <w:marLeft w:val="0"/>
          <w:marRight w:val="0"/>
          <w:marTop w:val="0"/>
          <w:marBottom w:val="0"/>
          <w:divBdr>
            <w:top w:val="none" w:sz="0" w:space="0" w:color="auto"/>
            <w:left w:val="none" w:sz="0" w:space="0" w:color="auto"/>
            <w:bottom w:val="none" w:sz="0" w:space="0" w:color="auto"/>
            <w:right w:val="none" w:sz="0" w:space="0" w:color="auto"/>
          </w:divBdr>
        </w:div>
        <w:div w:id="1418095167">
          <w:marLeft w:val="0"/>
          <w:marRight w:val="0"/>
          <w:marTop w:val="0"/>
          <w:marBottom w:val="0"/>
          <w:divBdr>
            <w:top w:val="none" w:sz="0" w:space="0" w:color="auto"/>
            <w:left w:val="none" w:sz="0" w:space="0" w:color="auto"/>
            <w:bottom w:val="none" w:sz="0" w:space="0" w:color="auto"/>
            <w:right w:val="none" w:sz="0" w:space="0" w:color="auto"/>
          </w:divBdr>
        </w:div>
      </w:divsChild>
    </w:div>
    <w:div w:id="1418095043">
      <w:marLeft w:val="0"/>
      <w:marRight w:val="0"/>
      <w:marTop w:val="0"/>
      <w:marBottom w:val="0"/>
      <w:divBdr>
        <w:top w:val="none" w:sz="0" w:space="0" w:color="auto"/>
        <w:left w:val="none" w:sz="0" w:space="0" w:color="auto"/>
        <w:bottom w:val="none" w:sz="0" w:space="0" w:color="auto"/>
        <w:right w:val="none" w:sz="0" w:space="0" w:color="auto"/>
      </w:divBdr>
      <w:divsChild>
        <w:div w:id="1418094969">
          <w:marLeft w:val="0"/>
          <w:marRight w:val="0"/>
          <w:marTop w:val="0"/>
          <w:marBottom w:val="0"/>
          <w:divBdr>
            <w:top w:val="none" w:sz="0" w:space="0" w:color="auto"/>
            <w:left w:val="none" w:sz="0" w:space="0" w:color="auto"/>
            <w:bottom w:val="none" w:sz="0" w:space="0" w:color="auto"/>
            <w:right w:val="none" w:sz="0" w:space="0" w:color="auto"/>
          </w:divBdr>
        </w:div>
        <w:div w:id="1418094986">
          <w:marLeft w:val="0"/>
          <w:marRight w:val="0"/>
          <w:marTop w:val="0"/>
          <w:marBottom w:val="0"/>
          <w:divBdr>
            <w:top w:val="none" w:sz="0" w:space="0" w:color="auto"/>
            <w:left w:val="none" w:sz="0" w:space="0" w:color="auto"/>
            <w:bottom w:val="none" w:sz="0" w:space="0" w:color="auto"/>
            <w:right w:val="none" w:sz="0" w:space="0" w:color="auto"/>
          </w:divBdr>
        </w:div>
        <w:div w:id="1418094997">
          <w:marLeft w:val="0"/>
          <w:marRight w:val="0"/>
          <w:marTop w:val="0"/>
          <w:marBottom w:val="0"/>
          <w:divBdr>
            <w:top w:val="none" w:sz="0" w:space="0" w:color="auto"/>
            <w:left w:val="none" w:sz="0" w:space="0" w:color="auto"/>
            <w:bottom w:val="none" w:sz="0" w:space="0" w:color="auto"/>
            <w:right w:val="none" w:sz="0" w:space="0" w:color="auto"/>
          </w:divBdr>
        </w:div>
        <w:div w:id="1418095057">
          <w:marLeft w:val="0"/>
          <w:marRight w:val="0"/>
          <w:marTop w:val="0"/>
          <w:marBottom w:val="0"/>
          <w:divBdr>
            <w:top w:val="none" w:sz="0" w:space="0" w:color="auto"/>
            <w:left w:val="none" w:sz="0" w:space="0" w:color="auto"/>
            <w:bottom w:val="none" w:sz="0" w:space="0" w:color="auto"/>
            <w:right w:val="none" w:sz="0" w:space="0" w:color="auto"/>
          </w:divBdr>
        </w:div>
        <w:div w:id="1418095062">
          <w:marLeft w:val="0"/>
          <w:marRight w:val="0"/>
          <w:marTop w:val="0"/>
          <w:marBottom w:val="0"/>
          <w:divBdr>
            <w:top w:val="none" w:sz="0" w:space="0" w:color="auto"/>
            <w:left w:val="none" w:sz="0" w:space="0" w:color="auto"/>
            <w:bottom w:val="none" w:sz="0" w:space="0" w:color="auto"/>
            <w:right w:val="none" w:sz="0" w:space="0" w:color="auto"/>
          </w:divBdr>
        </w:div>
        <w:div w:id="1418095063">
          <w:marLeft w:val="0"/>
          <w:marRight w:val="0"/>
          <w:marTop w:val="0"/>
          <w:marBottom w:val="0"/>
          <w:divBdr>
            <w:top w:val="none" w:sz="0" w:space="0" w:color="auto"/>
            <w:left w:val="none" w:sz="0" w:space="0" w:color="auto"/>
            <w:bottom w:val="none" w:sz="0" w:space="0" w:color="auto"/>
            <w:right w:val="none" w:sz="0" w:space="0" w:color="auto"/>
          </w:divBdr>
        </w:div>
        <w:div w:id="1418095087">
          <w:marLeft w:val="0"/>
          <w:marRight w:val="0"/>
          <w:marTop w:val="0"/>
          <w:marBottom w:val="0"/>
          <w:divBdr>
            <w:top w:val="none" w:sz="0" w:space="0" w:color="auto"/>
            <w:left w:val="none" w:sz="0" w:space="0" w:color="auto"/>
            <w:bottom w:val="none" w:sz="0" w:space="0" w:color="auto"/>
            <w:right w:val="none" w:sz="0" w:space="0" w:color="auto"/>
          </w:divBdr>
        </w:div>
        <w:div w:id="1418095110">
          <w:marLeft w:val="0"/>
          <w:marRight w:val="0"/>
          <w:marTop w:val="0"/>
          <w:marBottom w:val="0"/>
          <w:divBdr>
            <w:top w:val="none" w:sz="0" w:space="0" w:color="auto"/>
            <w:left w:val="none" w:sz="0" w:space="0" w:color="auto"/>
            <w:bottom w:val="none" w:sz="0" w:space="0" w:color="auto"/>
            <w:right w:val="none" w:sz="0" w:space="0" w:color="auto"/>
          </w:divBdr>
        </w:div>
        <w:div w:id="1418095122">
          <w:marLeft w:val="0"/>
          <w:marRight w:val="0"/>
          <w:marTop w:val="0"/>
          <w:marBottom w:val="0"/>
          <w:divBdr>
            <w:top w:val="none" w:sz="0" w:space="0" w:color="auto"/>
            <w:left w:val="none" w:sz="0" w:space="0" w:color="auto"/>
            <w:bottom w:val="none" w:sz="0" w:space="0" w:color="auto"/>
            <w:right w:val="none" w:sz="0" w:space="0" w:color="auto"/>
          </w:divBdr>
        </w:div>
        <w:div w:id="1418095164">
          <w:marLeft w:val="0"/>
          <w:marRight w:val="0"/>
          <w:marTop w:val="0"/>
          <w:marBottom w:val="0"/>
          <w:divBdr>
            <w:top w:val="none" w:sz="0" w:space="0" w:color="auto"/>
            <w:left w:val="none" w:sz="0" w:space="0" w:color="auto"/>
            <w:bottom w:val="none" w:sz="0" w:space="0" w:color="auto"/>
            <w:right w:val="none" w:sz="0" w:space="0" w:color="auto"/>
          </w:divBdr>
        </w:div>
        <w:div w:id="1418095186">
          <w:marLeft w:val="0"/>
          <w:marRight w:val="0"/>
          <w:marTop w:val="0"/>
          <w:marBottom w:val="0"/>
          <w:divBdr>
            <w:top w:val="none" w:sz="0" w:space="0" w:color="auto"/>
            <w:left w:val="none" w:sz="0" w:space="0" w:color="auto"/>
            <w:bottom w:val="none" w:sz="0" w:space="0" w:color="auto"/>
            <w:right w:val="none" w:sz="0" w:space="0" w:color="auto"/>
          </w:divBdr>
        </w:div>
        <w:div w:id="1418095202">
          <w:marLeft w:val="0"/>
          <w:marRight w:val="0"/>
          <w:marTop w:val="0"/>
          <w:marBottom w:val="0"/>
          <w:divBdr>
            <w:top w:val="none" w:sz="0" w:space="0" w:color="auto"/>
            <w:left w:val="none" w:sz="0" w:space="0" w:color="auto"/>
            <w:bottom w:val="none" w:sz="0" w:space="0" w:color="auto"/>
            <w:right w:val="none" w:sz="0" w:space="0" w:color="auto"/>
          </w:divBdr>
        </w:div>
        <w:div w:id="1418095215">
          <w:marLeft w:val="0"/>
          <w:marRight w:val="0"/>
          <w:marTop w:val="0"/>
          <w:marBottom w:val="0"/>
          <w:divBdr>
            <w:top w:val="none" w:sz="0" w:space="0" w:color="auto"/>
            <w:left w:val="none" w:sz="0" w:space="0" w:color="auto"/>
            <w:bottom w:val="none" w:sz="0" w:space="0" w:color="auto"/>
            <w:right w:val="none" w:sz="0" w:space="0" w:color="auto"/>
          </w:divBdr>
        </w:div>
      </w:divsChild>
    </w:div>
    <w:div w:id="1418095052">
      <w:marLeft w:val="0"/>
      <w:marRight w:val="0"/>
      <w:marTop w:val="0"/>
      <w:marBottom w:val="0"/>
      <w:divBdr>
        <w:top w:val="none" w:sz="0" w:space="0" w:color="auto"/>
        <w:left w:val="none" w:sz="0" w:space="0" w:color="auto"/>
        <w:bottom w:val="none" w:sz="0" w:space="0" w:color="auto"/>
        <w:right w:val="none" w:sz="0" w:space="0" w:color="auto"/>
      </w:divBdr>
      <w:divsChild>
        <w:div w:id="1418094982">
          <w:marLeft w:val="0"/>
          <w:marRight w:val="0"/>
          <w:marTop w:val="0"/>
          <w:marBottom w:val="0"/>
          <w:divBdr>
            <w:top w:val="none" w:sz="0" w:space="0" w:color="auto"/>
            <w:left w:val="none" w:sz="0" w:space="0" w:color="auto"/>
            <w:bottom w:val="none" w:sz="0" w:space="0" w:color="auto"/>
            <w:right w:val="none" w:sz="0" w:space="0" w:color="auto"/>
          </w:divBdr>
        </w:div>
        <w:div w:id="1418095015">
          <w:marLeft w:val="0"/>
          <w:marRight w:val="0"/>
          <w:marTop w:val="0"/>
          <w:marBottom w:val="0"/>
          <w:divBdr>
            <w:top w:val="none" w:sz="0" w:space="0" w:color="auto"/>
            <w:left w:val="none" w:sz="0" w:space="0" w:color="auto"/>
            <w:bottom w:val="none" w:sz="0" w:space="0" w:color="auto"/>
            <w:right w:val="none" w:sz="0" w:space="0" w:color="auto"/>
          </w:divBdr>
        </w:div>
        <w:div w:id="1418095035">
          <w:marLeft w:val="0"/>
          <w:marRight w:val="0"/>
          <w:marTop w:val="0"/>
          <w:marBottom w:val="0"/>
          <w:divBdr>
            <w:top w:val="none" w:sz="0" w:space="0" w:color="auto"/>
            <w:left w:val="none" w:sz="0" w:space="0" w:color="auto"/>
            <w:bottom w:val="none" w:sz="0" w:space="0" w:color="auto"/>
            <w:right w:val="none" w:sz="0" w:space="0" w:color="auto"/>
          </w:divBdr>
        </w:div>
        <w:div w:id="1418095172">
          <w:marLeft w:val="0"/>
          <w:marRight w:val="0"/>
          <w:marTop w:val="0"/>
          <w:marBottom w:val="0"/>
          <w:divBdr>
            <w:top w:val="none" w:sz="0" w:space="0" w:color="auto"/>
            <w:left w:val="none" w:sz="0" w:space="0" w:color="auto"/>
            <w:bottom w:val="none" w:sz="0" w:space="0" w:color="auto"/>
            <w:right w:val="none" w:sz="0" w:space="0" w:color="auto"/>
          </w:divBdr>
        </w:div>
        <w:div w:id="1418095182">
          <w:marLeft w:val="0"/>
          <w:marRight w:val="0"/>
          <w:marTop w:val="0"/>
          <w:marBottom w:val="0"/>
          <w:divBdr>
            <w:top w:val="none" w:sz="0" w:space="0" w:color="auto"/>
            <w:left w:val="none" w:sz="0" w:space="0" w:color="auto"/>
            <w:bottom w:val="none" w:sz="0" w:space="0" w:color="auto"/>
            <w:right w:val="none" w:sz="0" w:space="0" w:color="auto"/>
          </w:divBdr>
        </w:div>
        <w:div w:id="1418095212">
          <w:marLeft w:val="0"/>
          <w:marRight w:val="0"/>
          <w:marTop w:val="0"/>
          <w:marBottom w:val="0"/>
          <w:divBdr>
            <w:top w:val="none" w:sz="0" w:space="0" w:color="auto"/>
            <w:left w:val="none" w:sz="0" w:space="0" w:color="auto"/>
            <w:bottom w:val="none" w:sz="0" w:space="0" w:color="auto"/>
            <w:right w:val="none" w:sz="0" w:space="0" w:color="auto"/>
          </w:divBdr>
        </w:div>
      </w:divsChild>
    </w:div>
    <w:div w:id="1418095064">
      <w:marLeft w:val="0"/>
      <w:marRight w:val="0"/>
      <w:marTop w:val="0"/>
      <w:marBottom w:val="0"/>
      <w:divBdr>
        <w:top w:val="none" w:sz="0" w:space="0" w:color="auto"/>
        <w:left w:val="none" w:sz="0" w:space="0" w:color="auto"/>
        <w:bottom w:val="none" w:sz="0" w:space="0" w:color="auto"/>
        <w:right w:val="none" w:sz="0" w:space="0" w:color="auto"/>
      </w:divBdr>
      <w:divsChild>
        <w:div w:id="1418095055">
          <w:marLeft w:val="0"/>
          <w:marRight w:val="0"/>
          <w:marTop w:val="0"/>
          <w:marBottom w:val="0"/>
          <w:divBdr>
            <w:top w:val="none" w:sz="0" w:space="0" w:color="auto"/>
            <w:left w:val="none" w:sz="0" w:space="0" w:color="auto"/>
            <w:bottom w:val="none" w:sz="0" w:space="0" w:color="auto"/>
            <w:right w:val="none" w:sz="0" w:space="0" w:color="auto"/>
          </w:divBdr>
        </w:div>
        <w:div w:id="1418095138">
          <w:marLeft w:val="0"/>
          <w:marRight w:val="0"/>
          <w:marTop w:val="0"/>
          <w:marBottom w:val="0"/>
          <w:divBdr>
            <w:top w:val="none" w:sz="0" w:space="0" w:color="auto"/>
            <w:left w:val="none" w:sz="0" w:space="0" w:color="auto"/>
            <w:bottom w:val="none" w:sz="0" w:space="0" w:color="auto"/>
            <w:right w:val="none" w:sz="0" w:space="0" w:color="auto"/>
          </w:divBdr>
        </w:div>
      </w:divsChild>
    </w:div>
    <w:div w:id="1418095069">
      <w:marLeft w:val="0"/>
      <w:marRight w:val="0"/>
      <w:marTop w:val="0"/>
      <w:marBottom w:val="0"/>
      <w:divBdr>
        <w:top w:val="none" w:sz="0" w:space="0" w:color="auto"/>
        <w:left w:val="none" w:sz="0" w:space="0" w:color="auto"/>
        <w:bottom w:val="none" w:sz="0" w:space="0" w:color="auto"/>
        <w:right w:val="none" w:sz="0" w:space="0" w:color="auto"/>
      </w:divBdr>
      <w:divsChild>
        <w:div w:id="1418094959">
          <w:marLeft w:val="0"/>
          <w:marRight w:val="0"/>
          <w:marTop w:val="0"/>
          <w:marBottom w:val="0"/>
          <w:divBdr>
            <w:top w:val="none" w:sz="0" w:space="0" w:color="auto"/>
            <w:left w:val="none" w:sz="0" w:space="0" w:color="auto"/>
            <w:bottom w:val="none" w:sz="0" w:space="0" w:color="auto"/>
            <w:right w:val="none" w:sz="0" w:space="0" w:color="auto"/>
          </w:divBdr>
        </w:div>
        <w:div w:id="1418094977">
          <w:marLeft w:val="0"/>
          <w:marRight w:val="0"/>
          <w:marTop w:val="0"/>
          <w:marBottom w:val="0"/>
          <w:divBdr>
            <w:top w:val="none" w:sz="0" w:space="0" w:color="auto"/>
            <w:left w:val="none" w:sz="0" w:space="0" w:color="auto"/>
            <w:bottom w:val="none" w:sz="0" w:space="0" w:color="auto"/>
            <w:right w:val="none" w:sz="0" w:space="0" w:color="auto"/>
          </w:divBdr>
        </w:div>
        <w:div w:id="1418095006">
          <w:marLeft w:val="0"/>
          <w:marRight w:val="0"/>
          <w:marTop w:val="0"/>
          <w:marBottom w:val="0"/>
          <w:divBdr>
            <w:top w:val="none" w:sz="0" w:space="0" w:color="auto"/>
            <w:left w:val="none" w:sz="0" w:space="0" w:color="auto"/>
            <w:bottom w:val="none" w:sz="0" w:space="0" w:color="auto"/>
            <w:right w:val="none" w:sz="0" w:space="0" w:color="auto"/>
          </w:divBdr>
        </w:div>
        <w:div w:id="1418095074">
          <w:marLeft w:val="0"/>
          <w:marRight w:val="0"/>
          <w:marTop w:val="0"/>
          <w:marBottom w:val="0"/>
          <w:divBdr>
            <w:top w:val="none" w:sz="0" w:space="0" w:color="auto"/>
            <w:left w:val="none" w:sz="0" w:space="0" w:color="auto"/>
            <w:bottom w:val="none" w:sz="0" w:space="0" w:color="auto"/>
            <w:right w:val="none" w:sz="0" w:space="0" w:color="auto"/>
          </w:divBdr>
        </w:div>
        <w:div w:id="1418095081">
          <w:marLeft w:val="0"/>
          <w:marRight w:val="0"/>
          <w:marTop w:val="0"/>
          <w:marBottom w:val="0"/>
          <w:divBdr>
            <w:top w:val="none" w:sz="0" w:space="0" w:color="auto"/>
            <w:left w:val="none" w:sz="0" w:space="0" w:color="auto"/>
            <w:bottom w:val="none" w:sz="0" w:space="0" w:color="auto"/>
            <w:right w:val="none" w:sz="0" w:space="0" w:color="auto"/>
          </w:divBdr>
        </w:div>
        <w:div w:id="1418095133">
          <w:marLeft w:val="0"/>
          <w:marRight w:val="0"/>
          <w:marTop w:val="0"/>
          <w:marBottom w:val="0"/>
          <w:divBdr>
            <w:top w:val="none" w:sz="0" w:space="0" w:color="auto"/>
            <w:left w:val="none" w:sz="0" w:space="0" w:color="auto"/>
            <w:bottom w:val="none" w:sz="0" w:space="0" w:color="auto"/>
            <w:right w:val="none" w:sz="0" w:space="0" w:color="auto"/>
          </w:divBdr>
        </w:div>
        <w:div w:id="1418095135">
          <w:marLeft w:val="0"/>
          <w:marRight w:val="0"/>
          <w:marTop w:val="0"/>
          <w:marBottom w:val="0"/>
          <w:divBdr>
            <w:top w:val="none" w:sz="0" w:space="0" w:color="auto"/>
            <w:left w:val="none" w:sz="0" w:space="0" w:color="auto"/>
            <w:bottom w:val="none" w:sz="0" w:space="0" w:color="auto"/>
            <w:right w:val="none" w:sz="0" w:space="0" w:color="auto"/>
          </w:divBdr>
        </w:div>
        <w:div w:id="1418095171">
          <w:marLeft w:val="0"/>
          <w:marRight w:val="0"/>
          <w:marTop w:val="0"/>
          <w:marBottom w:val="0"/>
          <w:divBdr>
            <w:top w:val="none" w:sz="0" w:space="0" w:color="auto"/>
            <w:left w:val="none" w:sz="0" w:space="0" w:color="auto"/>
            <w:bottom w:val="none" w:sz="0" w:space="0" w:color="auto"/>
            <w:right w:val="none" w:sz="0" w:space="0" w:color="auto"/>
          </w:divBdr>
        </w:div>
        <w:div w:id="1418095197">
          <w:marLeft w:val="0"/>
          <w:marRight w:val="0"/>
          <w:marTop w:val="0"/>
          <w:marBottom w:val="0"/>
          <w:divBdr>
            <w:top w:val="none" w:sz="0" w:space="0" w:color="auto"/>
            <w:left w:val="none" w:sz="0" w:space="0" w:color="auto"/>
            <w:bottom w:val="none" w:sz="0" w:space="0" w:color="auto"/>
            <w:right w:val="none" w:sz="0" w:space="0" w:color="auto"/>
          </w:divBdr>
        </w:div>
      </w:divsChild>
    </w:div>
    <w:div w:id="1418095079">
      <w:marLeft w:val="0"/>
      <w:marRight w:val="0"/>
      <w:marTop w:val="0"/>
      <w:marBottom w:val="0"/>
      <w:divBdr>
        <w:top w:val="none" w:sz="0" w:space="0" w:color="auto"/>
        <w:left w:val="none" w:sz="0" w:space="0" w:color="auto"/>
        <w:bottom w:val="none" w:sz="0" w:space="0" w:color="auto"/>
        <w:right w:val="none" w:sz="0" w:space="0" w:color="auto"/>
      </w:divBdr>
      <w:divsChild>
        <w:div w:id="1418095009">
          <w:marLeft w:val="0"/>
          <w:marRight w:val="0"/>
          <w:marTop w:val="0"/>
          <w:marBottom w:val="0"/>
          <w:divBdr>
            <w:top w:val="none" w:sz="0" w:space="0" w:color="auto"/>
            <w:left w:val="none" w:sz="0" w:space="0" w:color="auto"/>
            <w:bottom w:val="none" w:sz="0" w:space="0" w:color="auto"/>
            <w:right w:val="none" w:sz="0" w:space="0" w:color="auto"/>
          </w:divBdr>
        </w:div>
        <w:div w:id="1418095020">
          <w:marLeft w:val="0"/>
          <w:marRight w:val="0"/>
          <w:marTop w:val="0"/>
          <w:marBottom w:val="0"/>
          <w:divBdr>
            <w:top w:val="none" w:sz="0" w:space="0" w:color="auto"/>
            <w:left w:val="none" w:sz="0" w:space="0" w:color="auto"/>
            <w:bottom w:val="none" w:sz="0" w:space="0" w:color="auto"/>
            <w:right w:val="none" w:sz="0" w:space="0" w:color="auto"/>
          </w:divBdr>
        </w:div>
        <w:div w:id="1418095028">
          <w:marLeft w:val="0"/>
          <w:marRight w:val="0"/>
          <w:marTop w:val="0"/>
          <w:marBottom w:val="0"/>
          <w:divBdr>
            <w:top w:val="none" w:sz="0" w:space="0" w:color="auto"/>
            <w:left w:val="none" w:sz="0" w:space="0" w:color="auto"/>
            <w:bottom w:val="none" w:sz="0" w:space="0" w:color="auto"/>
            <w:right w:val="none" w:sz="0" w:space="0" w:color="auto"/>
          </w:divBdr>
        </w:div>
        <w:div w:id="1418095075">
          <w:marLeft w:val="0"/>
          <w:marRight w:val="0"/>
          <w:marTop w:val="0"/>
          <w:marBottom w:val="0"/>
          <w:divBdr>
            <w:top w:val="none" w:sz="0" w:space="0" w:color="auto"/>
            <w:left w:val="none" w:sz="0" w:space="0" w:color="auto"/>
            <w:bottom w:val="none" w:sz="0" w:space="0" w:color="auto"/>
            <w:right w:val="none" w:sz="0" w:space="0" w:color="auto"/>
          </w:divBdr>
        </w:div>
        <w:div w:id="1418095105">
          <w:marLeft w:val="0"/>
          <w:marRight w:val="0"/>
          <w:marTop w:val="0"/>
          <w:marBottom w:val="0"/>
          <w:divBdr>
            <w:top w:val="none" w:sz="0" w:space="0" w:color="auto"/>
            <w:left w:val="none" w:sz="0" w:space="0" w:color="auto"/>
            <w:bottom w:val="none" w:sz="0" w:space="0" w:color="auto"/>
            <w:right w:val="none" w:sz="0" w:space="0" w:color="auto"/>
          </w:divBdr>
        </w:div>
        <w:div w:id="1418095108">
          <w:marLeft w:val="0"/>
          <w:marRight w:val="0"/>
          <w:marTop w:val="0"/>
          <w:marBottom w:val="0"/>
          <w:divBdr>
            <w:top w:val="none" w:sz="0" w:space="0" w:color="auto"/>
            <w:left w:val="none" w:sz="0" w:space="0" w:color="auto"/>
            <w:bottom w:val="none" w:sz="0" w:space="0" w:color="auto"/>
            <w:right w:val="none" w:sz="0" w:space="0" w:color="auto"/>
          </w:divBdr>
        </w:div>
        <w:div w:id="1418095194">
          <w:marLeft w:val="0"/>
          <w:marRight w:val="0"/>
          <w:marTop w:val="0"/>
          <w:marBottom w:val="0"/>
          <w:divBdr>
            <w:top w:val="none" w:sz="0" w:space="0" w:color="auto"/>
            <w:left w:val="none" w:sz="0" w:space="0" w:color="auto"/>
            <w:bottom w:val="none" w:sz="0" w:space="0" w:color="auto"/>
            <w:right w:val="none" w:sz="0" w:space="0" w:color="auto"/>
          </w:divBdr>
        </w:div>
      </w:divsChild>
    </w:div>
    <w:div w:id="1418095082">
      <w:marLeft w:val="0"/>
      <w:marRight w:val="0"/>
      <w:marTop w:val="0"/>
      <w:marBottom w:val="0"/>
      <w:divBdr>
        <w:top w:val="none" w:sz="0" w:space="0" w:color="auto"/>
        <w:left w:val="none" w:sz="0" w:space="0" w:color="auto"/>
        <w:bottom w:val="none" w:sz="0" w:space="0" w:color="auto"/>
        <w:right w:val="none" w:sz="0" w:space="0" w:color="auto"/>
      </w:divBdr>
      <w:divsChild>
        <w:div w:id="1418094960">
          <w:marLeft w:val="0"/>
          <w:marRight w:val="0"/>
          <w:marTop w:val="0"/>
          <w:marBottom w:val="0"/>
          <w:divBdr>
            <w:top w:val="none" w:sz="0" w:space="0" w:color="auto"/>
            <w:left w:val="none" w:sz="0" w:space="0" w:color="auto"/>
            <w:bottom w:val="none" w:sz="0" w:space="0" w:color="auto"/>
            <w:right w:val="none" w:sz="0" w:space="0" w:color="auto"/>
          </w:divBdr>
        </w:div>
        <w:div w:id="1418094962">
          <w:marLeft w:val="0"/>
          <w:marRight w:val="0"/>
          <w:marTop w:val="0"/>
          <w:marBottom w:val="0"/>
          <w:divBdr>
            <w:top w:val="none" w:sz="0" w:space="0" w:color="auto"/>
            <w:left w:val="none" w:sz="0" w:space="0" w:color="auto"/>
            <w:bottom w:val="none" w:sz="0" w:space="0" w:color="auto"/>
            <w:right w:val="none" w:sz="0" w:space="0" w:color="auto"/>
          </w:divBdr>
        </w:div>
        <w:div w:id="1418094966">
          <w:marLeft w:val="0"/>
          <w:marRight w:val="0"/>
          <w:marTop w:val="0"/>
          <w:marBottom w:val="0"/>
          <w:divBdr>
            <w:top w:val="none" w:sz="0" w:space="0" w:color="auto"/>
            <w:left w:val="none" w:sz="0" w:space="0" w:color="auto"/>
            <w:bottom w:val="none" w:sz="0" w:space="0" w:color="auto"/>
            <w:right w:val="none" w:sz="0" w:space="0" w:color="auto"/>
          </w:divBdr>
        </w:div>
        <w:div w:id="1418094975">
          <w:marLeft w:val="0"/>
          <w:marRight w:val="0"/>
          <w:marTop w:val="0"/>
          <w:marBottom w:val="0"/>
          <w:divBdr>
            <w:top w:val="none" w:sz="0" w:space="0" w:color="auto"/>
            <w:left w:val="none" w:sz="0" w:space="0" w:color="auto"/>
            <w:bottom w:val="none" w:sz="0" w:space="0" w:color="auto"/>
            <w:right w:val="none" w:sz="0" w:space="0" w:color="auto"/>
          </w:divBdr>
        </w:div>
        <w:div w:id="1418094976">
          <w:marLeft w:val="0"/>
          <w:marRight w:val="0"/>
          <w:marTop w:val="0"/>
          <w:marBottom w:val="0"/>
          <w:divBdr>
            <w:top w:val="none" w:sz="0" w:space="0" w:color="auto"/>
            <w:left w:val="none" w:sz="0" w:space="0" w:color="auto"/>
            <w:bottom w:val="none" w:sz="0" w:space="0" w:color="auto"/>
            <w:right w:val="none" w:sz="0" w:space="0" w:color="auto"/>
          </w:divBdr>
        </w:div>
        <w:div w:id="1418094985">
          <w:marLeft w:val="0"/>
          <w:marRight w:val="0"/>
          <w:marTop w:val="0"/>
          <w:marBottom w:val="0"/>
          <w:divBdr>
            <w:top w:val="none" w:sz="0" w:space="0" w:color="auto"/>
            <w:left w:val="none" w:sz="0" w:space="0" w:color="auto"/>
            <w:bottom w:val="none" w:sz="0" w:space="0" w:color="auto"/>
            <w:right w:val="none" w:sz="0" w:space="0" w:color="auto"/>
          </w:divBdr>
        </w:div>
        <w:div w:id="1418095002">
          <w:marLeft w:val="0"/>
          <w:marRight w:val="0"/>
          <w:marTop w:val="0"/>
          <w:marBottom w:val="0"/>
          <w:divBdr>
            <w:top w:val="none" w:sz="0" w:space="0" w:color="auto"/>
            <w:left w:val="none" w:sz="0" w:space="0" w:color="auto"/>
            <w:bottom w:val="none" w:sz="0" w:space="0" w:color="auto"/>
            <w:right w:val="none" w:sz="0" w:space="0" w:color="auto"/>
          </w:divBdr>
        </w:div>
        <w:div w:id="1418095003">
          <w:marLeft w:val="0"/>
          <w:marRight w:val="0"/>
          <w:marTop w:val="0"/>
          <w:marBottom w:val="0"/>
          <w:divBdr>
            <w:top w:val="none" w:sz="0" w:space="0" w:color="auto"/>
            <w:left w:val="none" w:sz="0" w:space="0" w:color="auto"/>
            <w:bottom w:val="none" w:sz="0" w:space="0" w:color="auto"/>
            <w:right w:val="none" w:sz="0" w:space="0" w:color="auto"/>
          </w:divBdr>
        </w:div>
        <w:div w:id="1418095004">
          <w:marLeft w:val="0"/>
          <w:marRight w:val="0"/>
          <w:marTop w:val="0"/>
          <w:marBottom w:val="0"/>
          <w:divBdr>
            <w:top w:val="none" w:sz="0" w:space="0" w:color="auto"/>
            <w:left w:val="none" w:sz="0" w:space="0" w:color="auto"/>
            <w:bottom w:val="none" w:sz="0" w:space="0" w:color="auto"/>
            <w:right w:val="none" w:sz="0" w:space="0" w:color="auto"/>
          </w:divBdr>
        </w:div>
        <w:div w:id="1418095007">
          <w:marLeft w:val="0"/>
          <w:marRight w:val="0"/>
          <w:marTop w:val="0"/>
          <w:marBottom w:val="0"/>
          <w:divBdr>
            <w:top w:val="none" w:sz="0" w:space="0" w:color="auto"/>
            <w:left w:val="none" w:sz="0" w:space="0" w:color="auto"/>
            <w:bottom w:val="none" w:sz="0" w:space="0" w:color="auto"/>
            <w:right w:val="none" w:sz="0" w:space="0" w:color="auto"/>
          </w:divBdr>
        </w:div>
        <w:div w:id="1418095008">
          <w:marLeft w:val="0"/>
          <w:marRight w:val="0"/>
          <w:marTop w:val="0"/>
          <w:marBottom w:val="0"/>
          <w:divBdr>
            <w:top w:val="none" w:sz="0" w:space="0" w:color="auto"/>
            <w:left w:val="none" w:sz="0" w:space="0" w:color="auto"/>
            <w:bottom w:val="none" w:sz="0" w:space="0" w:color="auto"/>
            <w:right w:val="none" w:sz="0" w:space="0" w:color="auto"/>
          </w:divBdr>
        </w:div>
        <w:div w:id="1418095012">
          <w:marLeft w:val="0"/>
          <w:marRight w:val="0"/>
          <w:marTop w:val="0"/>
          <w:marBottom w:val="0"/>
          <w:divBdr>
            <w:top w:val="none" w:sz="0" w:space="0" w:color="auto"/>
            <w:left w:val="none" w:sz="0" w:space="0" w:color="auto"/>
            <w:bottom w:val="none" w:sz="0" w:space="0" w:color="auto"/>
            <w:right w:val="none" w:sz="0" w:space="0" w:color="auto"/>
          </w:divBdr>
        </w:div>
        <w:div w:id="1418095026">
          <w:marLeft w:val="0"/>
          <w:marRight w:val="0"/>
          <w:marTop w:val="0"/>
          <w:marBottom w:val="0"/>
          <w:divBdr>
            <w:top w:val="none" w:sz="0" w:space="0" w:color="auto"/>
            <w:left w:val="none" w:sz="0" w:space="0" w:color="auto"/>
            <w:bottom w:val="none" w:sz="0" w:space="0" w:color="auto"/>
            <w:right w:val="none" w:sz="0" w:space="0" w:color="auto"/>
          </w:divBdr>
        </w:div>
        <w:div w:id="1418095034">
          <w:marLeft w:val="0"/>
          <w:marRight w:val="0"/>
          <w:marTop w:val="0"/>
          <w:marBottom w:val="0"/>
          <w:divBdr>
            <w:top w:val="none" w:sz="0" w:space="0" w:color="auto"/>
            <w:left w:val="none" w:sz="0" w:space="0" w:color="auto"/>
            <w:bottom w:val="none" w:sz="0" w:space="0" w:color="auto"/>
            <w:right w:val="none" w:sz="0" w:space="0" w:color="auto"/>
          </w:divBdr>
        </w:div>
        <w:div w:id="1418095073">
          <w:marLeft w:val="0"/>
          <w:marRight w:val="0"/>
          <w:marTop w:val="0"/>
          <w:marBottom w:val="0"/>
          <w:divBdr>
            <w:top w:val="none" w:sz="0" w:space="0" w:color="auto"/>
            <w:left w:val="none" w:sz="0" w:space="0" w:color="auto"/>
            <w:bottom w:val="none" w:sz="0" w:space="0" w:color="auto"/>
            <w:right w:val="none" w:sz="0" w:space="0" w:color="auto"/>
          </w:divBdr>
        </w:div>
        <w:div w:id="1418095080">
          <w:marLeft w:val="0"/>
          <w:marRight w:val="0"/>
          <w:marTop w:val="0"/>
          <w:marBottom w:val="0"/>
          <w:divBdr>
            <w:top w:val="none" w:sz="0" w:space="0" w:color="auto"/>
            <w:left w:val="none" w:sz="0" w:space="0" w:color="auto"/>
            <w:bottom w:val="none" w:sz="0" w:space="0" w:color="auto"/>
            <w:right w:val="none" w:sz="0" w:space="0" w:color="auto"/>
          </w:divBdr>
        </w:div>
        <w:div w:id="1418095089">
          <w:marLeft w:val="0"/>
          <w:marRight w:val="0"/>
          <w:marTop w:val="0"/>
          <w:marBottom w:val="0"/>
          <w:divBdr>
            <w:top w:val="none" w:sz="0" w:space="0" w:color="auto"/>
            <w:left w:val="none" w:sz="0" w:space="0" w:color="auto"/>
            <w:bottom w:val="none" w:sz="0" w:space="0" w:color="auto"/>
            <w:right w:val="none" w:sz="0" w:space="0" w:color="auto"/>
          </w:divBdr>
        </w:div>
        <w:div w:id="1418095128">
          <w:marLeft w:val="0"/>
          <w:marRight w:val="0"/>
          <w:marTop w:val="0"/>
          <w:marBottom w:val="0"/>
          <w:divBdr>
            <w:top w:val="none" w:sz="0" w:space="0" w:color="auto"/>
            <w:left w:val="none" w:sz="0" w:space="0" w:color="auto"/>
            <w:bottom w:val="none" w:sz="0" w:space="0" w:color="auto"/>
            <w:right w:val="none" w:sz="0" w:space="0" w:color="auto"/>
          </w:divBdr>
        </w:div>
        <w:div w:id="1418095136">
          <w:marLeft w:val="0"/>
          <w:marRight w:val="0"/>
          <w:marTop w:val="0"/>
          <w:marBottom w:val="0"/>
          <w:divBdr>
            <w:top w:val="none" w:sz="0" w:space="0" w:color="auto"/>
            <w:left w:val="none" w:sz="0" w:space="0" w:color="auto"/>
            <w:bottom w:val="none" w:sz="0" w:space="0" w:color="auto"/>
            <w:right w:val="none" w:sz="0" w:space="0" w:color="auto"/>
          </w:divBdr>
        </w:div>
        <w:div w:id="1418095169">
          <w:marLeft w:val="0"/>
          <w:marRight w:val="0"/>
          <w:marTop w:val="0"/>
          <w:marBottom w:val="0"/>
          <w:divBdr>
            <w:top w:val="none" w:sz="0" w:space="0" w:color="auto"/>
            <w:left w:val="none" w:sz="0" w:space="0" w:color="auto"/>
            <w:bottom w:val="none" w:sz="0" w:space="0" w:color="auto"/>
            <w:right w:val="none" w:sz="0" w:space="0" w:color="auto"/>
          </w:divBdr>
        </w:div>
        <w:div w:id="1418095173">
          <w:marLeft w:val="0"/>
          <w:marRight w:val="0"/>
          <w:marTop w:val="0"/>
          <w:marBottom w:val="0"/>
          <w:divBdr>
            <w:top w:val="none" w:sz="0" w:space="0" w:color="auto"/>
            <w:left w:val="none" w:sz="0" w:space="0" w:color="auto"/>
            <w:bottom w:val="none" w:sz="0" w:space="0" w:color="auto"/>
            <w:right w:val="none" w:sz="0" w:space="0" w:color="auto"/>
          </w:divBdr>
        </w:div>
      </w:divsChild>
    </w:div>
    <w:div w:id="1418095094">
      <w:marLeft w:val="0"/>
      <w:marRight w:val="0"/>
      <w:marTop w:val="0"/>
      <w:marBottom w:val="0"/>
      <w:divBdr>
        <w:top w:val="none" w:sz="0" w:space="0" w:color="auto"/>
        <w:left w:val="none" w:sz="0" w:space="0" w:color="auto"/>
        <w:bottom w:val="none" w:sz="0" w:space="0" w:color="auto"/>
        <w:right w:val="none" w:sz="0" w:space="0" w:color="auto"/>
      </w:divBdr>
      <w:divsChild>
        <w:div w:id="1418095014">
          <w:marLeft w:val="0"/>
          <w:marRight w:val="0"/>
          <w:marTop w:val="0"/>
          <w:marBottom w:val="0"/>
          <w:divBdr>
            <w:top w:val="none" w:sz="0" w:space="0" w:color="auto"/>
            <w:left w:val="none" w:sz="0" w:space="0" w:color="auto"/>
            <w:bottom w:val="none" w:sz="0" w:space="0" w:color="auto"/>
            <w:right w:val="none" w:sz="0" w:space="0" w:color="auto"/>
          </w:divBdr>
        </w:div>
        <w:div w:id="1418095024">
          <w:marLeft w:val="0"/>
          <w:marRight w:val="0"/>
          <w:marTop w:val="0"/>
          <w:marBottom w:val="0"/>
          <w:divBdr>
            <w:top w:val="none" w:sz="0" w:space="0" w:color="auto"/>
            <w:left w:val="none" w:sz="0" w:space="0" w:color="auto"/>
            <w:bottom w:val="none" w:sz="0" w:space="0" w:color="auto"/>
            <w:right w:val="none" w:sz="0" w:space="0" w:color="auto"/>
          </w:divBdr>
        </w:div>
        <w:div w:id="1418095125">
          <w:marLeft w:val="0"/>
          <w:marRight w:val="0"/>
          <w:marTop w:val="0"/>
          <w:marBottom w:val="0"/>
          <w:divBdr>
            <w:top w:val="none" w:sz="0" w:space="0" w:color="auto"/>
            <w:left w:val="none" w:sz="0" w:space="0" w:color="auto"/>
            <w:bottom w:val="none" w:sz="0" w:space="0" w:color="auto"/>
            <w:right w:val="none" w:sz="0" w:space="0" w:color="auto"/>
          </w:divBdr>
        </w:div>
      </w:divsChild>
    </w:div>
    <w:div w:id="1418095098">
      <w:marLeft w:val="0"/>
      <w:marRight w:val="0"/>
      <w:marTop w:val="0"/>
      <w:marBottom w:val="0"/>
      <w:divBdr>
        <w:top w:val="none" w:sz="0" w:space="0" w:color="auto"/>
        <w:left w:val="none" w:sz="0" w:space="0" w:color="auto"/>
        <w:bottom w:val="none" w:sz="0" w:space="0" w:color="auto"/>
        <w:right w:val="none" w:sz="0" w:space="0" w:color="auto"/>
      </w:divBdr>
      <w:divsChild>
        <w:div w:id="1418095000">
          <w:marLeft w:val="0"/>
          <w:marRight w:val="0"/>
          <w:marTop w:val="0"/>
          <w:marBottom w:val="0"/>
          <w:divBdr>
            <w:top w:val="none" w:sz="0" w:space="0" w:color="auto"/>
            <w:left w:val="none" w:sz="0" w:space="0" w:color="auto"/>
            <w:bottom w:val="none" w:sz="0" w:space="0" w:color="auto"/>
            <w:right w:val="none" w:sz="0" w:space="0" w:color="auto"/>
          </w:divBdr>
        </w:div>
        <w:div w:id="1418095088">
          <w:marLeft w:val="0"/>
          <w:marRight w:val="0"/>
          <w:marTop w:val="0"/>
          <w:marBottom w:val="0"/>
          <w:divBdr>
            <w:top w:val="none" w:sz="0" w:space="0" w:color="auto"/>
            <w:left w:val="none" w:sz="0" w:space="0" w:color="auto"/>
            <w:bottom w:val="none" w:sz="0" w:space="0" w:color="auto"/>
            <w:right w:val="none" w:sz="0" w:space="0" w:color="auto"/>
          </w:divBdr>
        </w:div>
        <w:div w:id="1418095090">
          <w:marLeft w:val="0"/>
          <w:marRight w:val="0"/>
          <w:marTop w:val="0"/>
          <w:marBottom w:val="0"/>
          <w:divBdr>
            <w:top w:val="none" w:sz="0" w:space="0" w:color="auto"/>
            <w:left w:val="none" w:sz="0" w:space="0" w:color="auto"/>
            <w:bottom w:val="none" w:sz="0" w:space="0" w:color="auto"/>
            <w:right w:val="none" w:sz="0" w:space="0" w:color="auto"/>
          </w:divBdr>
        </w:div>
      </w:divsChild>
    </w:div>
    <w:div w:id="1418095106">
      <w:marLeft w:val="0"/>
      <w:marRight w:val="0"/>
      <w:marTop w:val="0"/>
      <w:marBottom w:val="0"/>
      <w:divBdr>
        <w:top w:val="none" w:sz="0" w:space="0" w:color="auto"/>
        <w:left w:val="none" w:sz="0" w:space="0" w:color="auto"/>
        <w:bottom w:val="none" w:sz="0" w:space="0" w:color="auto"/>
        <w:right w:val="none" w:sz="0" w:space="0" w:color="auto"/>
      </w:divBdr>
      <w:divsChild>
        <w:div w:id="1418095017">
          <w:marLeft w:val="0"/>
          <w:marRight w:val="0"/>
          <w:marTop w:val="0"/>
          <w:marBottom w:val="0"/>
          <w:divBdr>
            <w:top w:val="none" w:sz="0" w:space="0" w:color="auto"/>
            <w:left w:val="none" w:sz="0" w:space="0" w:color="auto"/>
            <w:bottom w:val="none" w:sz="0" w:space="0" w:color="auto"/>
            <w:right w:val="none" w:sz="0" w:space="0" w:color="auto"/>
          </w:divBdr>
        </w:div>
        <w:div w:id="1418095054">
          <w:marLeft w:val="0"/>
          <w:marRight w:val="0"/>
          <w:marTop w:val="0"/>
          <w:marBottom w:val="0"/>
          <w:divBdr>
            <w:top w:val="none" w:sz="0" w:space="0" w:color="auto"/>
            <w:left w:val="none" w:sz="0" w:space="0" w:color="auto"/>
            <w:bottom w:val="none" w:sz="0" w:space="0" w:color="auto"/>
            <w:right w:val="none" w:sz="0" w:space="0" w:color="auto"/>
          </w:divBdr>
        </w:div>
        <w:div w:id="1418095113">
          <w:marLeft w:val="0"/>
          <w:marRight w:val="0"/>
          <w:marTop w:val="0"/>
          <w:marBottom w:val="0"/>
          <w:divBdr>
            <w:top w:val="none" w:sz="0" w:space="0" w:color="auto"/>
            <w:left w:val="none" w:sz="0" w:space="0" w:color="auto"/>
            <w:bottom w:val="none" w:sz="0" w:space="0" w:color="auto"/>
            <w:right w:val="none" w:sz="0" w:space="0" w:color="auto"/>
          </w:divBdr>
        </w:div>
      </w:divsChild>
    </w:div>
    <w:div w:id="1418095116">
      <w:marLeft w:val="0"/>
      <w:marRight w:val="0"/>
      <w:marTop w:val="0"/>
      <w:marBottom w:val="0"/>
      <w:divBdr>
        <w:top w:val="none" w:sz="0" w:space="0" w:color="auto"/>
        <w:left w:val="none" w:sz="0" w:space="0" w:color="auto"/>
        <w:bottom w:val="none" w:sz="0" w:space="0" w:color="auto"/>
        <w:right w:val="none" w:sz="0" w:space="0" w:color="auto"/>
      </w:divBdr>
      <w:divsChild>
        <w:div w:id="1418095204">
          <w:marLeft w:val="1008"/>
          <w:marRight w:val="0"/>
          <w:marTop w:val="91"/>
          <w:marBottom w:val="0"/>
          <w:divBdr>
            <w:top w:val="none" w:sz="0" w:space="0" w:color="auto"/>
            <w:left w:val="none" w:sz="0" w:space="0" w:color="auto"/>
            <w:bottom w:val="none" w:sz="0" w:space="0" w:color="auto"/>
            <w:right w:val="none" w:sz="0" w:space="0" w:color="auto"/>
          </w:divBdr>
        </w:div>
      </w:divsChild>
    </w:div>
    <w:div w:id="1418095118">
      <w:marLeft w:val="0"/>
      <w:marRight w:val="0"/>
      <w:marTop w:val="0"/>
      <w:marBottom w:val="0"/>
      <w:divBdr>
        <w:top w:val="none" w:sz="0" w:space="0" w:color="auto"/>
        <w:left w:val="none" w:sz="0" w:space="0" w:color="auto"/>
        <w:bottom w:val="none" w:sz="0" w:space="0" w:color="auto"/>
        <w:right w:val="none" w:sz="0" w:space="0" w:color="auto"/>
      </w:divBdr>
      <w:divsChild>
        <w:div w:id="1418094971">
          <w:marLeft w:val="0"/>
          <w:marRight w:val="0"/>
          <w:marTop w:val="0"/>
          <w:marBottom w:val="0"/>
          <w:divBdr>
            <w:top w:val="none" w:sz="0" w:space="0" w:color="auto"/>
            <w:left w:val="none" w:sz="0" w:space="0" w:color="auto"/>
            <w:bottom w:val="none" w:sz="0" w:space="0" w:color="auto"/>
            <w:right w:val="none" w:sz="0" w:space="0" w:color="auto"/>
          </w:divBdr>
        </w:div>
        <w:div w:id="1418095046">
          <w:marLeft w:val="0"/>
          <w:marRight w:val="0"/>
          <w:marTop w:val="0"/>
          <w:marBottom w:val="0"/>
          <w:divBdr>
            <w:top w:val="none" w:sz="0" w:space="0" w:color="auto"/>
            <w:left w:val="none" w:sz="0" w:space="0" w:color="auto"/>
            <w:bottom w:val="none" w:sz="0" w:space="0" w:color="auto"/>
            <w:right w:val="none" w:sz="0" w:space="0" w:color="auto"/>
          </w:divBdr>
        </w:div>
        <w:div w:id="1418095058">
          <w:marLeft w:val="0"/>
          <w:marRight w:val="0"/>
          <w:marTop w:val="0"/>
          <w:marBottom w:val="0"/>
          <w:divBdr>
            <w:top w:val="none" w:sz="0" w:space="0" w:color="auto"/>
            <w:left w:val="none" w:sz="0" w:space="0" w:color="auto"/>
            <w:bottom w:val="none" w:sz="0" w:space="0" w:color="auto"/>
            <w:right w:val="none" w:sz="0" w:space="0" w:color="auto"/>
          </w:divBdr>
        </w:div>
        <w:div w:id="1418095119">
          <w:marLeft w:val="0"/>
          <w:marRight w:val="0"/>
          <w:marTop w:val="0"/>
          <w:marBottom w:val="0"/>
          <w:divBdr>
            <w:top w:val="none" w:sz="0" w:space="0" w:color="auto"/>
            <w:left w:val="none" w:sz="0" w:space="0" w:color="auto"/>
            <w:bottom w:val="none" w:sz="0" w:space="0" w:color="auto"/>
            <w:right w:val="none" w:sz="0" w:space="0" w:color="auto"/>
          </w:divBdr>
        </w:div>
      </w:divsChild>
    </w:div>
    <w:div w:id="1418095124">
      <w:marLeft w:val="0"/>
      <w:marRight w:val="0"/>
      <w:marTop w:val="0"/>
      <w:marBottom w:val="0"/>
      <w:divBdr>
        <w:top w:val="none" w:sz="0" w:space="0" w:color="auto"/>
        <w:left w:val="none" w:sz="0" w:space="0" w:color="auto"/>
        <w:bottom w:val="none" w:sz="0" w:space="0" w:color="auto"/>
        <w:right w:val="none" w:sz="0" w:space="0" w:color="auto"/>
      </w:divBdr>
      <w:divsChild>
        <w:div w:id="1418094996">
          <w:marLeft w:val="0"/>
          <w:marRight w:val="0"/>
          <w:marTop w:val="0"/>
          <w:marBottom w:val="0"/>
          <w:divBdr>
            <w:top w:val="none" w:sz="0" w:space="0" w:color="auto"/>
            <w:left w:val="none" w:sz="0" w:space="0" w:color="auto"/>
            <w:bottom w:val="none" w:sz="0" w:space="0" w:color="auto"/>
            <w:right w:val="none" w:sz="0" w:space="0" w:color="auto"/>
          </w:divBdr>
        </w:div>
        <w:div w:id="1418095086">
          <w:marLeft w:val="0"/>
          <w:marRight w:val="0"/>
          <w:marTop w:val="0"/>
          <w:marBottom w:val="0"/>
          <w:divBdr>
            <w:top w:val="none" w:sz="0" w:space="0" w:color="auto"/>
            <w:left w:val="none" w:sz="0" w:space="0" w:color="auto"/>
            <w:bottom w:val="none" w:sz="0" w:space="0" w:color="auto"/>
            <w:right w:val="none" w:sz="0" w:space="0" w:color="auto"/>
          </w:divBdr>
        </w:div>
        <w:div w:id="1418095177">
          <w:marLeft w:val="0"/>
          <w:marRight w:val="0"/>
          <w:marTop w:val="0"/>
          <w:marBottom w:val="0"/>
          <w:divBdr>
            <w:top w:val="none" w:sz="0" w:space="0" w:color="auto"/>
            <w:left w:val="none" w:sz="0" w:space="0" w:color="auto"/>
            <w:bottom w:val="none" w:sz="0" w:space="0" w:color="auto"/>
            <w:right w:val="none" w:sz="0" w:space="0" w:color="auto"/>
          </w:divBdr>
        </w:div>
      </w:divsChild>
    </w:div>
    <w:div w:id="1418095129">
      <w:marLeft w:val="0"/>
      <w:marRight w:val="0"/>
      <w:marTop w:val="0"/>
      <w:marBottom w:val="0"/>
      <w:divBdr>
        <w:top w:val="none" w:sz="0" w:space="0" w:color="auto"/>
        <w:left w:val="none" w:sz="0" w:space="0" w:color="auto"/>
        <w:bottom w:val="none" w:sz="0" w:space="0" w:color="auto"/>
        <w:right w:val="none" w:sz="0" w:space="0" w:color="auto"/>
      </w:divBdr>
      <w:divsChild>
        <w:div w:id="1418094992">
          <w:marLeft w:val="0"/>
          <w:marRight w:val="0"/>
          <w:marTop w:val="0"/>
          <w:marBottom w:val="0"/>
          <w:divBdr>
            <w:top w:val="none" w:sz="0" w:space="0" w:color="auto"/>
            <w:left w:val="none" w:sz="0" w:space="0" w:color="auto"/>
            <w:bottom w:val="none" w:sz="0" w:space="0" w:color="auto"/>
            <w:right w:val="none" w:sz="0" w:space="0" w:color="auto"/>
          </w:divBdr>
        </w:div>
        <w:div w:id="1418095019">
          <w:marLeft w:val="0"/>
          <w:marRight w:val="0"/>
          <w:marTop w:val="0"/>
          <w:marBottom w:val="0"/>
          <w:divBdr>
            <w:top w:val="none" w:sz="0" w:space="0" w:color="auto"/>
            <w:left w:val="none" w:sz="0" w:space="0" w:color="auto"/>
            <w:bottom w:val="none" w:sz="0" w:space="0" w:color="auto"/>
            <w:right w:val="none" w:sz="0" w:space="0" w:color="auto"/>
          </w:divBdr>
        </w:div>
        <w:div w:id="1418095203">
          <w:marLeft w:val="0"/>
          <w:marRight w:val="0"/>
          <w:marTop w:val="0"/>
          <w:marBottom w:val="0"/>
          <w:divBdr>
            <w:top w:val="none" w:sz="0" w:space="0" w:color="auto"/>
            <w:left w:val="none" w:sz="0" w:space="0" w:color="auto"/>
            <w:bottom w:val="none" w:sz="0" w:space="0" w:color="auto"/>
            <w:right w:val="none" w:sz="0" w:space="0" w:color="auto"/>
          </w:divBdr>
        </w:div>
      </w:divsChild>
    </w:div>
    <w:div w:id="1418095134">
      <w:marLeft w:val="0"/>
      <w:marRight w:val="0"/>
      <w:marTop w:val="0"/>
      <w:marBottom w:val="0"/>
      <w:divBdr>
        <w:top w:val="none" w:sz="0" w:space="0" w:color="auto"/>
        <w:left w:val="none" w:sz="0" w:space="0" w:color="auto"/>
        <w:bottom w:val="none" w:sz="0" w:space="0" w:color="auto"/>
        <w:right w:val="none" w:sz="0" w:space="0" w:color="auto"/>
      </w:divBdr>
      <w:divsChild>
        <w:div w:id="1418095048">
          <w:marLeft w:val="0"/>
          <w:marRight w:val="0"/>
          <w:marTop w:val="0"/>
          <w:marBottom w:val="0"/>
          <w:divBdr>
            <w:top w:val="none" w:sz="0" w:space="0" w:color="auto"/>
            <w:left w:val="none" w:sz="0" w:space="0" w:color="auto"/>
            <w:bottom w:val="none" w:sz="0" w:space="0" w:color="auto"/>
            <w:right w:val="none" w:sz="0" w:space="0" w:color="auto"/>
          </w:divBdr>
        </w:div>
        <w:div w:id="1418095085">
          <w:marLeft w:val="0"/>
          <w:marRight w:val="0"/>
          <w:marTop w:val="0"/>
          <w:marBottom w:val="0"/>
          <w:divBdr>
            <w:top w:val="none" w:sz="0" w:space="0" w:color="auto"/>
            <w:left w:val="none" w:sz="0" w:space="0" w:color="auto"/>
            <w:bottom w:val="none" w:sz="0" w:space="0" w:color="auto"/>
            <w:right w:val="none" w:sz="0" w:space="0" w:color="auto"/>
          </w:divBdr>
        </w:div>
        <w:div w:id="1418095211">
          <w:marLeft w:val="0"/>
          <w:marRight w:val="0"/>
          <w:marTop w:val="0"/>
          <w:marBottom w:val="0"/>
          <w:divBdr>
            <w:top w:val="none" w:sz="0" w:space="0" w:color="auto"/>
            <w:left w:val="none" w:sz="0" w:space="0" w:color="auto"/>
            <w:bottom w:val="none" w:sz="0" w:space="0" w:color="auto"/>
            <w:right w:val="none" w:sz="0" w:space="0" w:color="auto"/>
          </w:divBdr>
        </w:div>
      </w:divsChild>
    </w:div>
    <w:div w:id="1418095144">
      <w:marLeft w:val="0"/>
      <w:marRight w:val="0"/>
      <w:marTop w:val="0"/>
      <w:marBottom w:val="0"/>
      <w:divBdr>
        <w:top w:val="none" w:sz="0" w:space="0" w:color="auto"/>
        <w:left w:val="none" w:sz="0" w:space="0" w:color="auto"/>
        <w:bottom w:val="none" w:sz="0" w:space="0" w:color="auto"/>
        <w:right w:val="none" w:sz="0" w:space="0" w:color="auto"/>
      </w:divBdr>
      <w:divsChild>
        <w:div w:id="1418095140">
          <w:marLeft w:val="0"/>
          <w:marRight w:val="0"/>
          <w:marTop w:val="0"/>
          <w:marBottom w:val="0"/>
          <w:divBdr>
            <w:top w:val="none" w:sz="0" w:space="0" w:color="auto"/>
            <w:left w:val="none" w:sz="0" w:space="0" w:color="auto"/>
            <w:bottom w:val="none" w:sz="0" w:space="0" w:color="auto"/>
            <w:right w:val="none" w:sz="0" w:space="0" w:color="auto"/>
          </w:divBdr>
        </w:div>
        <w:div w:id="1418095145">
          <w:marLeft w:val="0"/>
          <w:marRight w:val="0"/>
          <w:marTop w:val="0"/>
          <w:marBottom w:val="0"/>
          <w:divBdr>
            <w:top w:val="none" w:sz="0" w:space="0" w:color="auto"/>
            <w:left w:val="none" w:sz="0" w:space="0" w:color="auto"/>
            <w:bottom w:val="none" w:sz="0" w:space="0" w:color="auto"/>
            <w:right w:val="none" w:sz="0" w:space="0" w:color="auto"/>
          </w:divBdr>
        </w:div>
        <w:div w:id="1418095148">
          <w:marLeft w:val="0"/>
          <w:marRight w:val="0"/>
          <w:marTop w:val="0"/>
          <w:marBottom w:val="0"/>
          <w:divBdr>
            <w:top w:val="none" w:sz="0" w:space="0" w:color="auto"/>
            <w:left w:val="none" w:sz="0" w:space="0" w:color="auto"/>
            <w:bottom w:val="none" w:sz="0" w:space="0" w:color="auto"/>
            <w:right w:val="none" w:sz="0" w:space="0" w:color="auto"/>
          </w:divBdr>
        </w:div>
        <w:div w:id="1418095152">
          <w:marLeft w:val="0"/>
          <w:marRight w:val="0"/>
          <w:marTop w:val="0"/>
          <w:marBottom w:val="0"/>
          <w:divBdr>
            <w:top w:val="none" w:sz="0" w:space="0" w:color="auto"/>
            <w:left w:val="none" w:sz="0" w:space="0" w:color="auto"/>
            <w:bottom w:val="none" w:sz="0" w:space="0" w:color="auto"/>
            <w:right w:val="none" w:sz="0" w:space="0" w:color="auto"/>
          </w:divBdr>
        </w:div>
      </w:divsChild>
    </w:div>
    <w:div w:id="1418095147">
      <w:marLeft w:val="0"/>
      <w:marRight w:val="0"/>
      <w:marTop w:val="0"/>
      <w:marBottom w:val="0"/>
      <w:divBdr>
        <w:top w:val="none" w:sz="0" w:space="0" w:color="auto"/>
        <w:left w:val="none" w:sz="0" w:space="0" w:color="auto"/>
        <w:bottom w:val="none" w:sz="0" w:space="0" w:color="auto"/>
        <w:right w:val="none" w:sz="0" w:space="0" w:color="auto"/>
      </w:divBdr>
      <w:divsChild>
        <w:div w:id="1418095155">
          <w:marLeft w:val="0"/>
          <w:marRight w:val="0"/>
          <w:marTop w:val="0"/>
          <w:marBottom w:val="0"/>
          <w:divBdr>
            <w:top w:val="none" w:sz="0" w:space="0" w:color="auto"/>
            <w:left w:val="none" w:sz="0" w:space="0" w:color="auto"/>
            <w:bottom w:val="none" w:sz="0" w:space="0" w:color="auto"/>
            <w:right w:val="none" w:sz="0" w:space="0" w:color="auto"/>
          </w:divBdr>
        </w:div>
        <w:div w:id="1418095160">
          <w:marLeft w:val="0"/>
          <w:marRight w:val="0"/>
          <w:marTop w:val="0"/>
          <w:marBottom w:val="0"/>
          <w:divBdr>
            <w:top w:val="none" w:sz="0" w:space="0" w:color="auto"/>
            <w:left w:val="none" w:sz="0" w:space="0" w:color="auto"/>
            <w:bottom w:val="none" w:sz="0" w:space="0" w:color="auto"/>
            <w:right w:val="none" w:sz="0" w:space="0" w:color="auto"/>
          </w:divBdr>
        </w:div>
      </w:divsChild>
    </w:div>
    <w:div w:id="1418095149">
      <w:marLeft w:val="0"/>
      <w:marRight w:val="0"/>
      <w:marTop w:val="0"/>
      <w:marBottom w:val="0"/>
      <w:divBdr>
        <w:top w:val="none" w:sz="0" w:space="0" w:color="auto"/>
        <w:left w:val="none" w:sz="0" w:space="0" w:color="auto"/>
        <w:bottom w:val="none" w:sz="0" w:space="0" w:color="auto"/>
        <w:right w:val="none" w:sz="0" w:space="0" w:color="auto"/>
      </w:divBdr>
      <w:divsChild>
        <w:div w:id="1418095141">
          <w:marLeft w:val="0"/>
          <w:marRight w:val="0"/>
          <w:marTop w:val="0"/>
          <w:marBottom w:val="0"/>
          <w:divBdr>
            <w:top w:val="none" w:sz="0" w:space="0" w:color="auto"/>
            <w:left w:val="none" w:sz="0" w:space="0" w:color="auto"/>
            <w:bottom w:val="none" w:sz="0" w:space="0" w:color="auto"/>
            <w:right w:val="none" w:sz="0" w:space="0" w:color="auto"/>
          </w:divBdr>
        </w:div>
        <w:div w:id="1418095146">
          <w:marLeft w:val="0"/>
          <w:marRight w:val="0"/>
          <w:marTop w:val="0"/>
          <w:marBottom w:val="0"/>
          <w:divBdr>
            <w:top w:val="none" w:sz="0" w:space="0" w:color="auto"/>
            <w:left w:val="none" w:sz="0" w:space="0" w:color="auto"/>
            <w:bottom w:val="none" w:sz="0" w:space="0" w:color="auto"/>
            <w:right w:val="none" w:sz="0" w:space="0" w:color="auto"/>
          </w:divBdr>
        </w:div>
        <w:div w:id="1418095156">
          <w:marLeft w:val="0"/>
          <w:marRight w:val="0"/>
          <w:marTop w:val="0"/>
          <w:marBottom w:val="0"/>
          <w:divBdr>
            <w:top w:val="none" w:sz="0" w:space="0" w:color="auto"/>
            <w:left w:val="none" w:sz="0" w:space="0" w:color="auto"/>
            <w:bottom w:val="none" w:sz="0" w:space="0" w:color="auto"/>
            <w:right w:val="none" w:sz="0" w:space="0" w:color="auto"/>
          </w:divBdr>
        </w:div>
        <w:div w:id="1418095161">
          <w:marLeft w:val="0"/>
          <w:marRight w:val="0"/>
          <w:marTop w:val="0"/>
          <w:marBottom w:val="0"/>
          <w:divBdr>
            <w:top w:val="none" w:sz="0" w:space="0" w:color="auto"/>
            <w:left w:val="none" w:sz="0" w:space="0" w:color="auto"/>
            <w:bottom w:val="none" w:sz="0" w:space="0" w:color="auto"/>
            <w:right w:val="none" w:sz="0" w:space="0" w:color="auto"/>
          </w:divBdr>
        </w:div>
      </w:divsChild>
    </w:div>
    <w:div w:id="1418095151">
      <w:marLeft w:val="0"/>
      <w:marRight w:val="0"/>
      <w:marTop w:val="0"/>
      <w:marBottom w:val="0"/>
      <w:divBdr>
        <w:top w:val="none" w:sz="0" w:space="0" w:color="auto"/>
        <w:left w:val="none" w:sz="0" w:space="0" w:color="auto"/>
        <w:bottom w:val="none" w:sz="0" w:space="0" w:color="auto"/>
        <w:right w:val="none" w:sz="0" w:space="0" w:color="auto"/>
      </w:divBdr>
      <w:divsChild>
        <w:div w:id="1418095154">
          <w:marLeft w:val="0"/>
          <w:marRight w:val="0"/>
          <w:marTop w:val="0"/>
          <w:marBottom w:val="0"/>
          <w:divBdr>
            <w:top w:val="none" w:sz="0" w:space="0" w:color="auto"/>
            <w:left w:val="none" w:sz="0" w:space="0" w:color="auto"/>
            <w:bottom w:val="none" w:sz="0" w:space="0" w:color="auto"/>
            <w:right w:val="none" w:sz="0" w:space="0" w:color="auto"/>
          </w:divBdr>
        </w:div>
        <w:div w:id="1418095158">
          <w:marLeft w:val="0"/>
          <w:marRight w:val="0"/>
          <w:marTop w:val="0"/>
          <w:marBottom w:val="0"/>
          <w:divBdr>
            <w:top w:val="none" w:sz="0" w:space="0" w:color="auto"/>
            <w:left w:val="none" w:sz="0" w:space="0" w:color="auto"/>
            <w:bottom w:val="none" w:sz="0" w:space="0" w:color="auto"/>
            <w:right w:val="none" w:sz="0" w:space="0" w:color="auto"/>
          </w:divBdr>
        </w:div>
      </w:divsChild>
    </w:div>
    <w:div w:id="1418095153">
      <w:marLeft w:val="0"/>
      <w:marRight w:val="0"/>
      <w:marTop w:val="0"/>
      <w:marBottom w:val="0"/>
      <w:divBdr>
        <w:top w:val="none" w:sz="0" w:space="0" w:color="auto"/>
        <w:left w:val="none" w:sz="0" w:space="0" w:color="auto"/>
        <w:bottom w:val="none" w:sz="0" w:space="0" w:color="auto"/>
        <w:right w:val="none" w:sz="0" w:space="0" w:color="auto"/>
      </w:divBdr>
    </w:div>
    <w:div w:id="1418095157">
      <w:marLeft w:val="0"/>
      <w:marRight w:val="0"/>
      <w:marTop w:val="0"/>
      <w:marBottom w:val="0"/>
      <w:divBdr>
        <w:top w:val="none" w:sz="0" w:space="0" w:color="auto"/>
        <w:left w:val="none" w:sz="0" w:space="0" w:color="auto"/>
        <w:bottom w:val="none" w:sz="0" w:space="0" w:color="auto"/>
        <w:right w:val="none" w:sz="0" w:space="0" w:color="auto"/>
      </w:divBdr>
      <w:divsChild>
        <w:div w:id="1418095139">
          <w:marLeft w:val="0"/>
          <w:marRight w:val="0"/>
          <w:marTop w:val="0"/>
          <w:marBottom w:val="0"/>
          <w:divBdr>
            <w:top w:val="none" w:sz="0" w:space="0" w:color="auto"/>
            <w:left w:val="none" w:sz="0" w:space="0" w:color="auto"/>
            <w:bottom w:val="none" w:sz="0" w:space="0" w:color="auto"/>
            <w:right w:val="none" w:sz="0" w:space="0" w:color="auto"/>
          </w:divBdr>
        </w:div>
        <w:div w:id="1418095142">
          <w:marLeft w:val="0"/>
          <w:marRight w:val="0"/>
          <w:marTop w:val="0"/>
          <w:marBottom w:val="0"/>
          <w:divBdr>
            <w:top w:val="none" w:sz="0" w:space="0" w:color="auto"/>
            <w:left w:val="none" w:sz="0" w:space="0" w:color="auto"/>
            <w:bottom w:val="none" w:sz="0" w:space="0" w:color="auto"/>
            <w:right w:val="none" w:sz="0" w:space="0" w:color="auto"/>
          </w:divBdr>
        </w:div>
        <w:div w:id="1418095143">
          <w:marLeft w:val="0"/>
          <w:marRight w:val="0"/>
          <w:marTop w:val="0"/>
          <w:marBottom w:val="0"/>
          <w:divBdr>
            <w:top w:val="none" w:sz="0" w:space="0" w:color="auto"/>
            <w:left w:val="none" w:sz="0" w:space="0" w:color="auto"/>
            <w:bottom w:val="none" w:sz="0" w:space="0" w:color="auto"/>
            <w:right w:val="none" w:sz="0" w:space="0" w:color="auto"/>
          </w:divBdr>
        </w:div>
        <w:div w:id="1418095150">
          <w:marLeft w:val="0"/>
          <w:marRight w:val="0"/>
          <w:marTop w:val="0"/>
          <w:marBottom w:val="0"/>
          <w:divBdr>
            <w:top w:val="none" w:sz="0" w:space="0" w:color="auto"/>
            <w:left w:val="none" w:sz="0" w:space="0" w:color="auto"/>
            <w:bottom w:val="none" w:sz="0" w:space="0" w:color="auto"/>
            <w:right w:val="none" w:sz="0" w:space="0" w:color="auto"/>
          </w:divBdr>
        </w:div>
      </w:divsChild>
    </w:div>
    <w:div w:id="1418095159">
      <w:marLeft w:val="0"/>
      <w:marRight w:val="0"/>
      <w:marTop w:val="0"/>
      <w:marBottom w:val="0"/>
      <w:divBdr>
        <w:top w:val="none" w:sz="0" w:space="0" w:color="auto"/>
        <w:left w:val="none" w:sz="0" w:space="0" w:color="auto"/>
        <w:bottom w:val="none" w:sz="0" w:space="0" w:color="auto"/>
        <w:right w:val="none" w:sz="0" w:space="0" w:color="auto"/>
      </w:divBdr>
    </w:div>
    <w:div w:id="1418095179">
      <w:marLeft w:val="0"/>
      <w:marRight w:val="0"/>
      <w:marTop w:val="0"/>
      <w:marBottom w:val="0"/>
      <w:divBdr>
        <w:top w:val="none" w:sz="0" w:space="0" w:color="auto"/>
        <w:left w:val="none" w:sz="0" w:space="0" w:color="auto"/>
        <w:bottom w:val="none" w:sz="0" w:space="0" w:color="auto"/>
        <w:right w:val="none" w:sz="0" w:space="0" w:color="auto"/>
      </w:divBdr>
      <w:divsChild>
        <w:div w:id="1418095120">
          <w:marLeft w:val="0"/>
          <w:marRight w:val="0"/>
          <w:marTop w:val="0"/>
          <w:marBottom w:val="0"/>
          <w:divBdr>
            <w:top w:val="none" w:sz="0" w:space="0" w:color="auto"/>
            <w:left w:val="none" w:sz="0" w:space="0" w:color="auto"/>
            <w:bottom w:val="none" w:sz="0" w:space="0" w:color="auto"/>
            <w:right w:val="none" w:sz="0" w:space="0" w:color="auto"/>
          </w:divBdr>
        </w:div>
        <w:div w:id="1418095190">
          <w:marLeft w:val="0"/>
          <w:marRight w:val="0"/>
          <w:marTop w:val="0"/>
          <w:marBottom w:val="0"/>
          <w:divBdr>
            <w:top w:val="none" w:sz="0" w:space="0" w:color="auto"/>
            <w:left w:val="none" w:sz="0" w:space="0" w:color="auto"/>
            <w:bottom w:val="none" w:sz="0" w:space="0" w:color="auto"/>
            <w:right w:val="none" w:sz="0" w:space="0" w:color="auto"/>
          </w:divBdr>
        </w:div>
      </w:divsChild>
    </w:div>
    <w:div w:id="1418095180">
      <w:marLeft w:val="0"/>
      <w:marRight w:val="0"/>
      <w:marTop w:val="0"/>
      <w:marBottom w:val="0"/>
      <w:divBdr>
        <w:top w:val="none" w:sz="0" w:space="0" w:color="auto"/>
        <w:left w:val="none" w:sz="0" w:space="0" w:color="auto"/>
        <w:bottom w:val="none" w:sz="0" w:space="0" w:color="auto"/>
        <w:right w:val="none" w:sz="0" w:space="0" w:color="auto"/>
      </w:divBdr>
      <w:divsChild>
        <w:div w:id="1418095037">
          <w:marLeft w:val="0"/>
          <w:marRight w:val="0"/>
          <w:marTop w:val="0"/>
          <w:marBottom w:val="0"/>
          <w:divBdr>
            <w:top w:val="none" w:sz="0" w:space="0" w:color="auto"/>
            <w:left w:val="none" w:sz="0" w:space="0" w:color="auto"/>
            <w:bottom w:val="none" w:sz="0" w:space="0" w:color="auto"/>
            <w:right w:val="none" w:sz="0" w:space="0" w:color="auto"/>
          </w:divBdr>
        </w:div>
        <w:div w:id="1418095067">
          <w:marLeft w:val="0"/>
          <w:marRight w:val="0"/>
          <w:marTop w:val="0"/>
          <w:marBottom w:val="0"/>
          <w:divBdr>
            <w:top w:val="none" w:sz="0" w:space="0" w:color="auto"/>
            <w:left w:val="none" w:sz="0" w:space="0" w:color="auto"/>
            <w:bottom w:val="none" w:sz="0" w:space="0" w:color="auto"/>
            <w:right w:val="none" w:sz="0" w:space="0" w:color="auto"/>
          </w:divBdr>
        </w:div>
        <w:div w:id="1418095107">
          <w:marLeft w:val="0"/>
          <w:marRight w:val="0"/>
          <w:marTop w:val="0"/>
          <w:marBottom w:val="0"/>
          <w:divBdr>
            <w:top w:val="none" w:sz="0" w:space="0" w:color="auto"/>
            <w:left w:val="none" w:sz="0" w:space="0" w:color="auto"/>
            <w:bottom w:val="none" w:sz="0" w:space="0" w:color="auto"/>
            <w:right w:val="none" w:sz="0" w:space="0" w:color="auto"/>
          </w:divBdr>
        </w:div>
        <w:div w:id="1418095109">
          <w:marLeft w:val="0"/>
          <w:marRight w:val="0"/>
          <w:marTop w:val="0"/>
          <w:marBottom w:val="0"/>
          <w:divBdr>
            <w:top w:val="none" w:sz="0" w:space="0" w:color="auto"/>
            <w:left w:val="none" w:sz="0" w:space="0" w:color="auto"/>
            <w:bottom w:val="none" w:sz="0" w:space="0" w:color="auto"/>
            <w:right w:val="none" w:sz="0" w:space="0" w:color="auto"/>
          </w:divBdr>
        </w:div>
        <w:div w:id="1418095187">
          <w:marLeft w:val="0"/>
          <w:marRight w:val="0"/>
          <w:marTop w:val="0"/>
          <w:marBottom w:val="0"/>
          <w:divBdr>
            <w:top w:val="none" w:sz="0" w:space="0" w:color="auto"/>
            <w:left w:val="none" w:sz="0" w:space="0" w:color="auto"/>
            <w:bottom w:val="none" w:sz="0" w:space="0" w:color="auto"/>
            <w:right w:val="none" w:sz="0" w:space="0" w:color="auto"/>
          </w:divBdr>
        </w:div>
        <w:div w:id="1418095195">
          <w:marLeft w:val="0"/>
          <w:marRight w:val="0"/>
          <w:marTop w:val="0"/>
          <w:marBottom w:val="0"/>
          <w:divBdr>
            <w:top w:val="none" w:sz="0" w:space="0" w:color="auto"/>
            <w:left w:val="none" w:sz="0" w:space="0" w:color="auto"/>
            <w:bottom w:val="none" w:sz="0" w:space="0" w:color="auto"/>
            <w:right w:val="none" w:sz="0" w:space="0" w:color="auto"/>
          </w:divBdr>
        </w:div>
        <w:div w:id="1418095200">
          <w:marLeft w:val="0"/>
          <w:marRight w:val="0"/>
          <w:marTop w:val="0"/>
          <w:marBottom w:val="0"/>
          <w:divBdr>
            <w:top w:val="none" w:sz="0" w:space="0" w:color="auto"/>
            <w:left w:val="none" w:sz="0" w:space="0" w:color="auto"/>
            <w:bottom w:val="none" w:sz="0" w:space="0" w:color="auto"/>
            <w:right w:val="none" w:sz="0" w:space="0" w:color="auto"/>
          </w:divBdr>
        </w:div>
        <w:div w:id="1418095210">
          <w:marLeft w:val="0"/>
          <w:marRight w:val="0"/>
          <w:marTop w:val="0"/>
          <w:marBottom w:val="0"/>
          <w:divBdr>
            <w:top w:val="none" w:sz="0" w:space="0" w:color="auto"/>
            <w:left w:val="none" w:sz="0" w:space="0" w:color="auto"/>
            <w:bottom w:val="none" w:sz="0" w:space="0" w:color="auto"/>
            <w:right w:val="none" w:sz="0" w:space="0" w:color="auto"/>
          </w:divBdr>
        </w:div>
        <w:div w:id="1418095213">
          <w:marLeft w:val="0"/>
          <w:marRight w:val="0"/>
          <w:marTop w:val="0"/>
          <w:marBottom w:val="0"/>
          <w:divBdr>
            <w:top w:val="none" w:sz="0" w:space="0" w:color="auto"/>
            <w:left w:val="none" w:sz="0" w:space="0" w:color="auto"/>
            <w:bottom w:val="none" w:sz="0" w:space="0" w:color="auto"/>
            <w:right w:val="none" w:sz="0" w:space="0" w:color="auto"/>
          </w:divBdr>
        </w:div>
      </w:divsChild>
    </w:div>
    <w:div w:id="1418095184">
      <w:marLeft w:val="0"/>
      <w:marRight w:val="0"/>
      <w:marTop w:val="0"/>
      <w:marBottom w:val="0"/>
      <w:divBdr>
        <w:top w:val="none" w:sz="0" w:space="0" w:color="auto"/>
        <w:left w:val="none" w:sz="0" w:space="0" w:color="auto"/>
        <w:bottom w:val="none" w:sz="0" w:space="0" w:color="auto"/>
        <w:right w:val="none" w:sz="0" w:space="0" w:color="auto"/>
      </w:divBdr>
      <w:divsChild>
        <w:div w:id="1418094961">
          <w:marLeft w:val="0"/>
          <w:marRight w:val="0"/>
          <w:marTop w:val="0"/>
          <w:marBottom w:val="0"/>
          <w:divBdr>
            <w:top w:val="none" w:sz="0" w:space="0" w:color="auto"/>
            <w:left w:val="none" w:sz="0" w:space="0" w:color="auto"/>
            <w:bottom w:val="none" w:sz="0" w:space="0" w:color="auto"/>
            <w:right w:val="none" w:sz="0" w:space="0" w:color="auto"/>
          </w:divBdr>
        </w:div>
        <w:div w:id="1418095013">
          <w:marLeft w:val="0"/>
          <w:marRight w:val="0"/>
          <w:marTop w:val="0"/>
          <w:marBottom w:val="0"/>
          <w:divBdr>
            <w:top w:val="none" w:sz="0" w:space="0" w:color="auto"/>
            <w:left w:val="none" w:sz="0" w:space="0" w:color="auto"/>
            <w:bottom w:val="none" w:sz="0" w:space="0" w:color="auto"/>
            <w:right w:val="none" w:sz="0" w:space="0" w:color="auto"/>
          </w:divBdr>
        </w:div>
        <w:div w:id="1418095038">
          <w:marLeft w:val="0"/>
          <w:marRight w:val="0"/>
          <w:marTop w:val="0"/>
          <w:marBottom w:val="0"/>
          <w:divBdr>
            <w:top w:val="none" w:sz="0" w:space="0" w:color="auto"/>
            <w:left w:val="none" w:sz="0" w:space="0" w:color="auto"/>
            <w:bottom w:val="none" w:sz="0" w:space="0" w:color="auto"/>
            <w:right w:val="none" w:sz="0" w:space="0" w:color="auto"/>
          </w:divBdr>
        </w:div>
        <w:div w:id="1418095061">
          <w:marLeft w:val="0"/>
          <w:marRight w:val="0"/>
          <w:marTop w:val="0"/>
          <w:marBottom w:val="0"/>
          <w:divBdr>
            <w:top w:val="none" w:sz="0" w:space="0" w:color="auto"/>
            <w:left w:val="none" w:sz="0" w:space="0" w:color="auto"/>
            <w:bottom w:val="none" w:sz="0" w:space="0" w:color="auto"/>
            <w:right w:val="none" w:sz="0" w:space="0" w:color="auto"/>
          </w:divBdr>
        </w:div>
        <w:div w:id="1418095095">
          <w:marLeft w:val="0"/>
          <w:marRight w:val="0"/>
          <w:marTop w:val="0"/>
          <w:marBottom w:val="0"/>
          <w:divBdr>
            <w:top w:val="none" w:sz="0" w:space="0" w:color="auto"/>
            <w:left w:val="none" w:sz="0" w:space="0" w:color="auto"/>
            <w:bottom w:val="none" w:sz="0" w:space="0" w:color="auto"/>
            <w:right w:val="none" w:sz="0" w:space="0" w:color="auto"/>
          </w:divBdr>
        </w:div>
        <w:div w:id="1418095165">
          <w:marLeft w:val="0"/>
          <w:marRight w:val="0"/>
          <w:marTop w:val="0"/>
          <w:marBottom w:val="0"/>
          <w:divBdr>
            <w:top w:val="none" w:sz="0" w:space="0" w:color="auto"/>
            <w:left w:val="none" w:sz="0" w:space="0" w:color="auto"/>
            <w:bottom w:val="none" w:sz="0" w:space="0" w:color="auto"/>
            <w:right w:val="none" w:sz="0" w:space="0" w:color="auto"/>
          </w:divBdr>
        </w:div>
        <w:div w:id="1418095176">
          <w:marLeft w:val="0"/>
          <w:marRight w:val="0"/>
          <w:marTop w:val="0"/>
          <w:marBottom w:val="0"/>
          <w:divBdr>
            <w:top w:val="none" w:sz="0" w:space="0" w:color="auto"/>
            <w:left w:val="none" w:sz="0" w:space="0" w:color="auto"/>
            <w:bottom w:val="none" w:sz="0" w:space="0" w:color="auto"/>
            <w:right w:val="none" w:sz="0" w:space="0" w:color="auto"/>
          </w:divBdr>
        </w:div>
        <w:div w:id="1418095178">
          <w:marLeft w:val="0"/>
          <w:marRight w:val="0"/>
          <w:marTop w:val="0"/>
          <w:marBottom w:val="0"/>
          <w:divBdr>
            <w:top w:val="none" w:sz="0" w:space="0" w:color="auto"/>
            <w:left w:val="none" w:sz="0" w:space="0" w:color="auto"/>
            <w:bottom w:val="none" w:sz="0" w:space="0" w:color="auto"/>
            <w:right w:val="none" w:sz="0" w:space="0" w:color="auto"/>
          </w:divBdr>
        </w:div>
        <w:div w:id="1418095207">
          <w:marLeft w:val="0"/>
          <w:marRight w:val="0"/>
          <w:marTop w:val="0"/>
          <w:marBottom w:val="0"/>
          <w:divBdr>
            <w:top w:val="none" w:sz="0" w:space="0" w:color="auto"/>
            <w:left w:val="none" w:sz="0" w:space="0" w:color="auto"/>
            <w:bottom w:val="none" w:sz="0" w:space="0" w:color="auto"/>
            <w:right w:val="none" w:sz="0" w:space="0" w:color="auto"/>
          </w:divBdr>
        </w:div>
        <w:div w:id="1418095208">
          <w:marLeft w:val="0"/>
          <w:marRight w:val="0"/>
          <w:marTop w:val="0"/>
          <w:marBottom w:val="0"/>
          <w:divBdr>
            <w:top w:val="none" w:sz="0" w:space="0" w:color="auto"/>
            <w:left w:val="none" w:sz="0" w:space="0" w:color="auto"/>
            <w:bottom w:val="none" w:sz="0" w:space="0" w:color="auto"/>
            <w:right w:val="none" w:sz="0" w:space="0" w:color="auto"/>
          </w:divBdr>
        </w:div>
        <w:div w:id="1418095209">
          <w:marLeft w:val="0"/>
          <w:marRight w:val="0"/>
          <w:marTop w:val="0"/>
          <w:marBottom w:val="0"/>
          <w:divBdr>
            <w:top w:val="none" w:sz="0" w:space="0" w:color="auto"/>
            <w:left w:val="none" w:sz="0" w:space="0" w:color="auto"/>
            <w:bottom w:val="none" w:sz="0" w:space="0" w:color="auto"/>
            <w:right w:val="none" w:sz="0" w:space="0" w:color="auto"/>
          </w:divBdr>
        </w:div>
      </w:divsChild>
    </w:div>
    <w:div w:id="1418095196">
      <w:marLeft w:val="0"/>
      <w:marRight w:val="0"/>
      <w:marTop w:val="0"/>
      <w:marBottom w:val="0"/>
      <w:divBdr>
        <w:top w:val="none" w:sz="0" w:space="0" w:color="auto"/>
        <w:left w:val="none" w:sz="0" w:space="0" w:color="auto"/>
        <w:bottom w:val="none" w:sz="0" w:space="0" w:color="auto"/>
        <w:right w:val="none" w:sz="0" w:space="0" w:color="auto"/>
      </w:divBdr>
      <w:divsChild>
        <w:div w:id="1418094967">
          <w:marLeft w:val="1008"/>
          <w:marRight w:val="0"/>
          <w:marTop w:val="91"/>
          <w:marBottom w:val="0"/>
          <w:divBdr>
            <w:top w:val="none" w:sz="0" w:space="0" w:color="auto"/>
            <w:left w:val="none" w:sz="0" w:space="0" w:color="auto"/>
            <w:bottom w:val="none" w:sz="0" w:space="0" w:color="auto"/>
            <w:right w:val="none" w:sz="0" w:space="0" w:color="auto"/>
          </w:divBdr>
        </w:div>
      </w:divsChild>
    </w:div>
    <w:div w:id="1418095198">
      <w:marLeft w:val="0"/>
      <w:marRight w:val="0"/>
      <w:marTop w:val="0"/>
      <w:marBottom w:val="0"/>
      <w:divBdr>
        <w:top w:val="none" w:sz="0" w:space="0" w:color="auto"/>
        <w:left w:val="none" w:sz="0" w:space="0" w:color="auto"/>
        <w:bottom w:val="none" w:sz="0" w:space="0" w:color="auto"/>
        <w:right w:val="none" w:sz="0" w:space="0" w:color="auto"/>
      </w:divBdr>
      <w:divsChild>
        <w:div w:id="1418095091">
          <w:marLeft w:val="0"/>
          <w:marRight w:val="0"/>
          <w:marTop w:val="0"/>
          <w:marBottom w:val="0"/>
          <w:divBdr>
            <w:top w:val="none" w:sz="0" w:space="0" w:color="auto"/>
            <w:left w:val="none" w:sz="0" w:space="0" w:color="auto"/>
            <w:bottom w:val="none" w:sz="0" w:space="0" w:color="auto"/>
            <w:right w:val="none" w:sz="0" w:space="0" w:color="auto"/>
          </w:divBdr>
        </w:div>
        <w:div w:id="1418095188">
          <w:marLeft w:val="0"/>
          <w:marRight w:val="0"/>
          <w:marTop w:val="0"/>
          <w:marBottom w:val="0"/>
          <w:divBdr>
            <w:top w:val="none" w:sz="0" w:space="0" w:color="auto"/>
            <w:left w:val="none" w:sz="0" w:space="0" w:color="auto"/>
            <w:bottom w:val="none" w:sz="0" w:space="0" w:color="auto"/>
            <w:right w:val="none" w:sz="0" w:space="0" w:color="auto"/>
          </w:divBdr>
        </w:div>
      </w:divsChild>
    </w:div>
    <w:div w:id="1418095199">
      <w:marLeft w:val="0"/>
      <w:marRight w:val="0"/>
      <w:marTop w:val="0"/>
      <w:marBottom w:val="0"/>
      <w:divBdr>
        <w:top w:val="none" w:sz="0" w:space="0" w:color="auto"/>
        <w:left w:val="none" w:sz="0" w:space="0" w:color="auto"/>
        <w:bottom w:val="none" w:sz="0" w:space="0" w:color="auto"/>
        <w:right w:val="none" w:sz="0" w:space="0" w:color="auto"/>
      </w:divBdr>
      <w:divsChild>
        <w:div w:id="1418094988">
          <w:marLeft w:val="0"/>
          <w:marRight w:val="0"/>
          <w:marTop w:val="0"/>
          <w:marBottom w:val="0"/>
          <w:divBdr>
            <w:top w:val="none" w:sz="0" w:space="0" w:color="auto"/>
            <w:left w:val="none" w:sz="0" w:space="0" w:color="auto"/>
            <w:bottom w:val="none" w:sz="0" w:space="0" w:color="auto"/>
            <w:right w:val="none" w:sz="0" w:space="0" w:color="auto"/>
          </w:divBdr>
        </w:div>
        <w:div w:id="1418095097">
          <w:marLeft w:val="0"/>
          <w:marRight w:val="0"/>
          <w:marTop w:val="0"/>
          <w:marBottom w:val="0"/>
          <w:divBdr>
            <w:top w:val="none" w:sz="0" w:space="0" w:color="auto"/>
            <w:left w:val="none" w:sz="0" w:space="0" w:color="auto"/>
            <w:bottom w:val="none" w:sz="0" w:space="0" w:color="auto"/>
            <w:right w:val="none" w:sz="0" w:space="0" w:color="auto"/>
          </w:divBdr>
        </w:div>
        <w:div w:id="1418095103">
          <w:marLeft w:val="0"/>
          <w:marRight w:val="0"/>
          <w:marTop w:val="0"/>
          <w:marBottom w:val="0"/>
          <w:divBdr>
            <w:top w:val="none" w:sz="0" w:space="0" w:color="auto"/>
            <w:left w:val="none" w:sz="0" w:space="0" w:color="auto"/>
            <w:bottom w:val="none" w:sz="0" w:space="0" w:color="auto"/>
            <w:right w:val="none" w:sz="0" w:space="0" w:color="auto"/>
          </w:divBdr>
        </w:div>
        <w:div w:id="1418095121">
          <w:marLeft w:val="0"/>
          <w:marRight w:val="0"/>
          <w:marTop w:val="0"/>
          <w:marBottom w:val="0"/>
          <w:divBdr>
            <w:top w:val="none" w:sz="0" w:space="0" w:color="auto"/>
            <w:left w:val="none" w:sz="0" w:space="0" w:color="auto"/>
            <w:bottom w:val="none" w:sz="0" w:space="0" w:color="auto"/>
            <w:right w:val="none" w:sz="0" w:space="0" w:color="auto"/>
          </w:divBdr>
        </w:div>
      </w:divsChild>
    </w:div>
    <w:div w:id="1418095205">
      <w:marLeft w:val="0"/>
      <w:marRight w:val="0"/>
      <w:marTop w:val="0"/>
      <w:marBottom w:val="0"/>
      <w:divBdr>
        <w:top w:val="none" w:sz="0" w:space="0" w:color="auto"/>
        <w:left w:val="none" w:sz="0" w:space="0" w:color="auto"/>
        <w:bottom w:val="none" w:sz="0" w:space="0" w:color="auto"/>
        <w:right w:val="none" w:sz="0" w:space="0" w:color="auto"/>
      </w:divBdr>
      <w:divsChild>
        <w:div w:id="1418094973">
          <w:marLeft w:val="0"/>
          <w:marRight w:val="0"/>
          <w:marTop w:val="0"/>
          <w:marBottom w:val="0"/>
          <w:divBdr>
            <w:top w:val="none" w:sz="0" w:space="0" w:color="auto"/>
            <w:left w:val="none" w:sz="0" w:space="0" w:color="auto"/>
            <w:bottom w:val="none" w:sz="0" w:space="0" w:color="auto"/>
            <w:right w:val="none" w:sz="0" w:space="0" w:color="auto"/>
          </w:divBdr>
        </w:div>
        <w:div w:id="1418095031">
          <w:marLeft w:val="0"/>
          <w:marRight w:val="0"/>
          <w:marTop w:val="0"/>
          <w:marBottom w:val="0"/>
          <w:divBdr>
            <w:top w:val="none" w:sz="0" w:space="0" w:color="auto"/>
            <w:left w:val="none" w:sz="0" w:space="0" w:color="auto"/>
            <w:bottom w:val="none" w:sz="0" w:space="0" w:color="auto"/>
            <w:right w:val="none" w:sz="0" w:space="0" w:color="auto"/>
          </w:divBdr>
        </w:div>
      </w:divsChild>
    </w:div>
    <w:div w:id="1418095214">
      <w:marLeft w:val="0"/>
      <w:marRight w:val="0"/>
      <w:marTop w:val="0"/>
      <w:marBottom w:val="0"/>
      <w:divBdr>
        <w:top w:val="none" w:sz="0" w:space="0" w:color="auto"/>
        <w:left w:val="none" w:sz="0" w:space="0" w:color="auto"/>
        <w:bottom w:val="none" w:sz="0" w:space="0" w:color="auto"/>
        <w:right w:val="none" w:sz="0" w:space="0" w:color="auto"/>
      </w:divBdr>
    </w:div>
    <w:div w:id="1558852596">
      <w:bodyDiv w:val="1"/>
      <w:marLeft w:val="0"/>
      <w:marRight w:val="0"/>
      <w:marTop w:val="0"/>
      <w:marBottom w:val="0"/>
      <w:divBdr>
        <w:top w:val="none" w:sz="0" w:space="0" w:color="auto"/>
        <w:left w:val="none" w:sz="0" w:space="0" w:color="auto"/>
        <w:bottom w:val="none" w:sz="0" w:space="0" w:color="auto"/>
        <w:right w:val="none" w:sz="0" w:space="0" w:color="auto"/>
      </w:divBdr>
    </w:div>
    <w:div w:id="1578128366">
      <w:bodyDiv w:val="1"/>
      <w:marLeft w:val="0"/>
      <w:marRight w:val="0"/>
      <w:marTop w:val="0"/>
      <w:marBottom w:val="0"/>
      <w:divBdr>
        <w:top w:val="none" w:sz="0" w:space="0" w:color="auto"/>
        <w:left w:val="none" w:sz="0" w:space="0" w:color="auto"/>
        <w:bottom w:val="none" w:sz="0" w:space="0" w:color="auto"/>
        <w:right w:val="none" w:sz="0" w:space="0" w:color="auto"/>
      </w:divBdr>
      <w:divsChild>
        <w:div w:id="1867524738">
          <w:marLeft w:val="0"/>
          <w:marRight w:val="0"/>
          <w:marTop w:val="0"/>
          <w:marBottom w:val="0"/>
          <w:divBdr>
            <w:top w:val="none" w:sz="0" w:space="0" w:color="auto"/>
            <w:left w:val="none" w:sz="0" w:space="0" w:color="auto"/>
            <w:bottom w:val="none" w:sz="0" w:space="0" w:color="auto"/>
            <w:right w:val="none" w:sz="0" w:space="0" w:color="auto"/>
          </w:divBdr>
        </w:div>
      </w:divsChild>
    </w:div>
    <w:div w:id="1591238928">
      <w:bodyDiv w:val="1"/>
      <w:marLeft w:val="0"/>
      <w:marRight w:val="0"/>
      <w:marTop w:val="0"/>
      <w:marBottom w:val="0"/>
      <w:divBdr>
        <w:top w:val="none" w:sz="0" w:space="0" w:color="auto"/>
        <w:left w:val="none" w:sz="0" w:space="0" w:color="auto"/>
        <w:bottom w:val="none" w:sz="0" w:space="0" w:color="auto"/>
        <w:right w:val="none" w:sz="0" w:space="0" w:color="auto"/>
      </w:divBdr>
    </w:div>
    <w:div w:id="1630437157">
      <w:bodyDiv w:val="1"/>
      <w:marLeft w:val="0"/>
      <w:marRight w:val="0"/>
      <w:marTop w:val="0"/>
      <w:marBottom w:val="0"/>
      <w:divBdr>
        <w:top w:val="none" w:sz="0" w:space="0" w:color="auto"/>
        <w:left w:val="none" w:sz="0" w:space="0" w:color="auto"/>
        <w:bottom w:val="none" w:sz="0" w:space="0" w:color="auto"/>
        <w:right w:val="none" w:sz="0" w:space="0" w:color="auto"/>
      </w:divBdr>
    </w:div>
    <w:div w:id="1694378487">
      <w:bodyDiv w:val="1"/>
      <w:marLeft w:val="0"/>
      <w:marRight w:val="0"/>
      <w:marTop w:val="0"/>
      <w:marBottom w:val="0"/>
      <w:divBdr>
        <w:top w:val="none" w:sz="0" w:space="0" w:color="auto"/>
        <w:left w:val="none" w:sz="0" w:space="0" w:color="auto"/>
        <w:bottom w:val="none" w:sz="0" w:space="0" w:color="auto"/>
        <w:right w:val="none" w:sz="0" w:space="0" w:color="auto"/>
      </w:divBdr>
      <w:divsChild>
        <w:div w:id="185143350">
          <w:marLeft w:val="432"/>
          <w:marRight w:val="0"/>
          <w:marTop w:val="120"/>
          <w:marBottom w:val="0"/>
          <w:divBdr>
            <w:top w:val="none" w:sz="0" w:space="0" w:color="auto"/>
            <w:left w:val="none" w:sz="0" w:space="0" w:color="auto"/>
            <w:bottom w:val="none" w:sz="0" w:space="0" w:color="auto"/>
            <w:right w:val="none" w:sz="0" w:space="0" w:color="auto"/>
          </w:divBdr>
        </w:div>
      </w:divsChild>
    </w:div>
    <w:div w:id="1733429027">
      <w:bodyDiv w:val="1"/>
      <w:marLeft w:val="0"/>
      <w:marRight w:val="0"/>
      <w:marTop w:val="0"/>
      <w:marBottom w:val="0"/>
      <w:divBdr>
        <w:top w:val="none" w:sz="0" w:space="0" w:color="auto"/>
        <w:left w:val="none" w:sz="0" w:space="0" w:color="auto"/>
        <w:bottom w:val="none" w:sz="0" w:space="0" w:color="auto"/>
        <w:right w:val="none" w:sz="0" w:space="0" w:color="auto"/>
      </w:divBdr>
    </w:div>
    <w:div w:id="1797866674">
      <w:bodyDiv w:val="1"/>
      <w:marLeft w:val="0"/>
      <w:marRight w:val="0"/>
      <w:marTop w:val="0"/>
      <w:marBottom w:val="0"/>
      <w:divBdr>
        <w:top w:val="none" w:sz="0" w:space="0" w:color="auto"/>
        <w:left w:val="none" w:sz="0" w:space="0" w:color="auto"/>
        <w:bottom w:val="none" w:sz="0" w:space="0" w:color="auto"/>
        <w:right w:val="none" w:sz="0" w:space="0" w:color="auto"/>
      </w:divBdr>
      <w:divsChild>
        <w:div w:id="222059612">
          <w:marLeft w:val="720"/>
          <w:marRight w:val="0"/>
          <w:marTop w:val="120"/>
          <w:marBottom w:val="0"/>
          <w:divBdr>
            <w:top w:val="none" w:sz="0" w:space="0" w:color="auto"/>
            <w:left w:val="none" w:sz="0" w:space="0" w:color="auto"/>
            <w:bottom w:val="none" w:sz="0" w:space="0" w:color="auto"/>
            <w:right w:val="none" w:sz="0" w:space="0" w:color="auto"/>
          </w:divBdr>
        </w:div>
        <w:div w:id="1076853801">
          <w:marLeft w:val="720"/>
          <w:marRight w:val="0"/>
          <w:marTop w:val="120"/>
          <w:marBottom w:val="0"/>
          <w:divBdr>
            <w:top w:val="none" w:sz="0" w:space="0" w:color="auto"/>
            <w:left w:val="none" w:sz="0" w:space="0" w:color="auto"/>
            <w:bottom w:val="none" w:sz="0" w:space="0" w:color="auto"/>
            <w:right w:val="none" w:sz="0" w:space="0" w:color="auto"/>
          </w:divBdr>
        </w:div>
        <w:div w:id="1103498789">
          <w:marLeft w:val="720"/>
          <w:marRight w:val="0"/>
          <w:marTop w:val="120"/>
          <w:marBottom w:val="0"/>
          <w:divBdr>
            <w:top w:val="none" w:sz="0" w:space="0" w:color="auto"/>
            <w:left w:val="none" w:sz="0" w:space="0" w:color="auto"/>
            <w:bottom w:val="none" w:sz="0" w:space="0" w:color="auto"/>
            <w:right w:val="none" w:sz="0" w:space="0" w:color="auto"/>
          </w:divBdr>
        </w:div>
        <w:div w:id="1999116229">
          <w:marLeft w:val="720"/>
          <w:marRight w:val="0"/>
          <w:marTop w:val="120"/>
          <w:marBottom w:val="0"/>
          <w:divBdr>
            <w:top w:val="none" w:sz="0" w:space="0" w:color="auto"/>
            <w:left w:val="none" w:sz="0" w:space="0" w:color="auto"/>
            <w:bottom w:val="none" w:sz="0" w:space="0" w:color="auto"/>
            <w:right w:val="none" w:sz="0" w:space="0" w:color="auto"/>
          </w:divBdr>
        </w:div>
      </w:divsChild>
    </w:div>
    <w:div w:id="1838303434">
      <w:bodyDiv w:val="1"/>
      <w:marLeft w:val="0"/>
      <w:marRight w:val="0"/>
      <w:marTop w:val="0"/>
      <w:marBottom w:val="0"/>
      <w:divBdr>
        <w:top w:val="none" w:sz="0" w:space="0" w:color="auto"/>
        <w:left w:val="none" w:sz="0" w:space="0" w:color="auto"/>
        <w:bottom w:val="none" w:sz="0" w:space="0" w:color="auto"/>
        <w:right w:val="none" w:sz="0" w:space="0" w:color="auto"/>
      </w:divBdr>
    </w:div>
    <w:div w:id="1893272250">
      <w:bodyDiv w:val="1"/>
      <w:marLeft w:val="0"/>
      <w:marRight w:val="0"/>
      <w:marTop w:val="0"/>
      <w:marBottom w:val="0"/>
      <w:divBdr>
        <w:top w:val="none" w:sz="0" w:space="0" w:color="auto"/>
        <w:left w:val="none" w:sz="0" w:space="0" w:color="auto"/>
        <w:bottom w:val="none" w:sz="0" w:space="0" w:color="auto"/>
        <w:right w:val="none" w:sz="0" w:space="0" w:color="auto"/>
      </w:divBdr>
      <w:divsChild>
        <w:div w:id="1549416978">
          <w:marLeft w:val="0"/>
          <w:marRight w:val="0"/>
          <w:marTop w:val="0"/>
          <w:marBottom w:val="0"/>
          <w:divBdr>
            <w:top w:val="none" w:sz="0" w:space="0" w:color="auto"/>
            <w:left w:val="none" w:sz="0" w:space="0" w:color="auto"/>
            <w:bottom w:val="none" w:sz="0" w:space="0" w:color="auto"/>
            <w:right w:val="none" w:sz="0" w:space="0" w:color="auto"/>
          </w:divBdr>
        </w:div>
        <w:div w:id="1587575065">
          <w:marLeft w:val="0"/>
          <w:marRight w:val="0"/>
          <w:marTop w:val="0"/>
          <w:marBottom w:val="0"/>
          <w:divBdr>
            <w:top w:val="none" w:sz="0" w:space="0" w:color="auto"/>
            <w:left w:val="none" w:sz="0" w:space="0" w:color="auto"/>
            <w:bottom w:val="none" w:sz="0" w:space="0" w:color="auto"/>
            <w:right w:val="none" w:sz="0" w:space="0" w:color="auto"/>
          </w:divBdr>
        </w:div>
        <w:div w:id="1744447665">
          <w:marLeft w:val="0"/>
          <w:marRight w:val="0"/>
          <w:marTop w:val="0"/>
          <w:marBottom w:val="0"/>
          <w:divBdr>
            <w:top w:val="none" w:sz="0" w:space="0" w:color="auto"/>
            <w:left w:val="none" w:sz="0" w:space="0" w:color="auto"/>
            <w:bottom w:val="none" w:sz="0" w:space="0" w:color="auto"/>
            <w:right w:val="none" w:sz="0" w:space="0" w:color="auto"/>
          </w:divBdr>
        </w:div>
        <w:div w:id="411513032">
          <w:marLeft w:val="0"/>
          <w:marRight w:val="0"/>
          <w:marTop w:val="0"/>
          <w:marBottom w:val="0"/>
          <w:divBdr>
            <w:top w:val="none" w:sz="0" w:space="0" w:color="auto"/>
            <w:left w:val="none" w:sz="0" w:space="0" w:color="auto"/>
            <w:bottom w:val="none" w:sz="0" w:space="0" w:color="auto"/>
            <w:right w:val="none" w:sz="0" w:space="0" w:color="auto"/>
          </w:divBdr>
        </w:div>
        <w:div w:id="248199821">
          <w:marLeft w:val="0"/>
          <w:marRight w:val="0"/>
          <w:marTop w:val="0"/>
          <w:marBottom w:val="0"/>
          <w:divBdr>
            <w:top w:val="none" w:sz="0" w:space="0" w:color="auto"/>
            <w:left w:val="none" w:sz="0" w:space="0" w:color="auto"/>
            <w:bottom w:val="none" w:sz="0" w:space="0" w:color="auto"/>
            <w:right w:val="none" w:sz="0" w:space="0" w:color="auto"/>
          </w:divBdr>
        </w:div>
        <w:div w:id="1328941246">
          <w:marLeft w:val="0"/>
          <w:marRight w:val="0"/>
          <w:marTop w:val="0"/>
          <w:marBottom w:val="0"/>
          <w:divBdr>
            <w:top w:val="none" w:sz="0" w:space="0" w:color="auto"/>
            <w:left w:val="none" w:sz="0" w:space="0" w:color="auto"/>
            <w:bottom w:val="none" w:sz="0" w:space="0" w:color="auto"/>
            <w:right w:val="none" w:sz="0" w:space="0" w:color="auto"/>
          </w:divBdr>
        </w:div>
        <w:div w:id="1869832748">
          <w:marLeft w:val="0"/>
          <w:marRight w:val="0"/>
          <w:marTop w:val="0"/>
          <w:marBottom w:val="0"/>
          <w:divBdr>
            <w:top w:val="none" w:sz="0" w:space="0" w:color="auto"/>
            <w:left w:val="none" w:sz="0" w:space="0" w:color="auto"/>
            <w:bottom w:val="none" w:sz="0" w:space="0" w:color="auto"/>
            <w:right w:val="none" w:sz="0" w:space="0" w:color="auto"/>
          </w:divBdr>
        </w:div>
        <w:div w:id="1369454562">
          <w:marLeft w:val="0"/>
          <w:marRight w:val="0"/>
          <w:marTop w:val="0"/>
          <w:marBottom w:val="0"/>
          <w:divBdr>
            <w:top w:val="none" w:sz="0" w:space="0" w:color="auto"/>
            <w:left w:val="none" w:sz="0" w:space="0" w:color="auto"/>
            <w:bottom w:val="none" w:sz="0" w:space="0" w:color="auto"/>
            <w:right w:val="none" w:sz="0" w:space="0" w:color="auto"/>
          </w:divBdr>
        </w:div>
        <w:div w:id="59980977">
          <w:marLeft w:val="0"/>
          <w:marRight w:val="0"/>
          <w:marTop w:val="0"/>
          <w:marBottom w:val="0"/>
          <w:divBdr>
            <w:top w:val="none" w:sz="0" w:space="0" w:color="auto"/>
            <w:left w:val="none" w:sz="0" w:space="0" w:color="auto"/>
            <w:bottom w:val="none" w:sz="0" w:space="0" w:color="auto"/>
            <w:right w:val="none" w:sz="0" w:space="0" w:color="auto"/>
          </w:divBdr>
        </w:div>
        <w:div w:id="1987539913">
          <w:marLeft w:val="0"/>
          <w:marRight w:val="0"/>
          <w:marTop w:val="0"/>
          <w:marBottom w:val="0"/>
          <w:divBdr>
            <w:top w:val="none" w:sz="0" w:space="0" w:color="auto"/>
            <w:left w:val="none" w:sz="0" w:space="0" w:color="auto"/>
            <w:bottom w:val="none" w:sz="0" w:space="0" w:color="auto"/>
            <w:right w:val="none" w:sz="0" w:space="0" w:color="auto"/>
          </w:divBdr>
        </w:div>
        <w:div w:id="2119332110">
          <w:marLeft w:val="0"/>
          <w:marRight w:val="0"/>
          <w:marTop w:val="0"/>
          <w:marBottom w:val="0"/>
          <w:divBdr>
            <w:top w:val="none" w:sz="0" w:space="0" w:color="auto"/>
            <w:left w:val="none" w:sz="0" w:space="0" w:color="auto"/>
            <w:bottom w:val="none" w:sz="0" w:space="0" w:color="auto"/>
            <w:right w:val="none" w:sz="0" w:space="0" w:color="auto"/>
          </w:divBdr>
        </w:div>
        <w:div w:id="1128084246">
          <w:marLeft w:val="0"/>
          <w:marRight w:val="0"/>
          <w:marTop w:val="0"/>
          <w:marBottom w:val="0"/>
          <w:divBdr>
            <w:top w:val="none" w:sz="0" w:space="0" w:color="auto"/>
            <w:left w:val="none" w:sz="0" w:space="0" w:color="auto"/>
            <w:bottom w:val="none" w:sz="0" w:space="0" w:color="auto"/>
            <w:right w:val="none" w:sz="0" w:space="0" w:color="auto"/>
          </w:divBdr>
        </w:div>
        <w:div w:id="1993217948">
          <w:marLeft w:val="0"/>
          <w:marRight w:val="0"/>
          <w:marTop w:val="0"/>
          <w:marBottom w:val="0"/>
          <w:divBdr>
            <w:top w:val="none" w:sz="0" w:space="0" w:color="auto"/>
            <w:left w:val="none" w:sz="0" w:space="0" w:color="auto"/>
            <w:bottom w:val="none" w:sz="0" w:space="0" w:color="auto"/>
            <w:right w:val="none" w:sz="0" w:space="0" w:color="auto"/>
          </w:divBdr>
        </w:div>
        <w:div w:id="1431392254">
          <w:marLeft w:val="0"/>
          <w:marRight w:val="0"/>
          <w:marTop w:val="0"/>
          <w:marBottom w:val="0"/>
          <w:divBdr>
            <w:top w:val="none" w:sz="0" w:space="0" w:color="auto"/>
            <w:left w:val="none" w:sz="0" w:space="0" w:color="auto"/>
            <w:bottom w:val="none" w:sz="0" w:space="0" w:color="auto"/>
            <w:right w:val="none" w:sz="0" w:space="0" w:color="auto"/>
          </w:divBdr>
        </w:div>
        <w:div w:id="1607157154">
          <w:marLeft w:val="0"/>
          <w:marRight w:val="0"/>
          <w:marTop w:val="0"/>
          <w:marBottom w:val="0"/>
          <w:divBdr>
            <w:top w:val="none" w:sz="0" w:space="0" w:color="auto"/>
            <w:left w:val="none" w:sz="0" w:space="0" w:color="auto"/>
            <w:bottom w:val="none" w:sz="0" w:space="0" w:color="auto"/>
            <w:right w:val="none" w:sz="0" w:space="0" w:color="auto"/>
          </w:divBdr>
        </w:div>
      </w:divsChild>
    </w:div>
    <w:div w:id="1968117297">
      <w:bodyDiv w:val="1"/>
      <w:marLeft w:val="0"/>
      <w:marRight w:val="0"/>
      <w:marTop w:val="0"/>
      <w:marBottom w:val="0"/>
      <w:divBdr>
        <w:top w:val="none" w:sz="0" w:space="0" w:color="auto"/>
        <w:left w:val="none" w:sz="0" w:space="0" w:color="auto"/>
        <w:bottom w:val="none" w:sz="0" w:space="0" w:color="auto"/>
        <w:right w:val="none" w:sz="0" w:space="0" w:color="auto"/>
      </w:divBdr>
      <w:divsChild>
        <w:div w:id="2102949969">
          <w:marLeft w:val="432"/>
          <w:marRight w:val="0"/>
          <w:marTop w:val="120"/>
          <w:marBottom w:val="0"/>
          <w:divBdr>
            <w:top w:val="none" w:sz="0" w:space="0" w:color="auto"/>
            <w:left w:val="none" w:sz="0" w:space="0" w:color="auto"/>
            <w:bottom w:val="none" w:sz="0" w:space="0" w:color="auto"/>
            <w:right w:val="none" w:sz="0" w:space="0" w:color="auto"/>
          </w:divBdr>
        </w:div>
      </w:divsChild>
    </w:div>
    <w:div w:id="1985311920">
      <w:bodyDiv w:val="1"/>
      <w:marLeft w:val="0"/>
      <w:marRight w:val="0"/>
      <w:marTop w:val="0"/>
      <w:marBottom w:val="0"/>
      <w:divBdr>
        <w:top w:val="none" w:sz="0" w:space="0" w:color="auto"/>
        <w:left w:val="none" w:sz="0" w:space="0" w:color="auto"/>
        <w:bottom w:val="none" w:sz="0" w:space="0" w:color="auto"/>
        <w:right w:val="none" w:sz="0" w:space="0" w:color="auto"/>
      </w:divBdr>
      <w:divsChild>
        <w:div w:id="1701469788">
          <w:marLeft w:val="0"/>
          <w:marRight w:val="0"/>
          <w:marTop w:val="0"/>
          <w:marBottom w:val="0"/>
          <w:divBdr>
            <w:top w:val="none" w:sz="0" w:space="0" w:color="auto"/>
            <w:left w:val="none" w:sz="0" w:space="0" w:color="auto"/>
            <w:bottom w:val="none" w:sz="0" w:space="0" w:color="auto"/>
            <w:right w:val="none" w:sz="0" w:space="0" w:color="auto"/>
          </w:divBdr>
          <w:divsChild>
            <w:div w:id="425737594">
              <w:marLeft w:val="0"/>
              <w:marRight w:val="0"/>
              <w:marTop w:val="0"/>
              <w:marBottom w:val="0"/>
              <w:divBdr>
                <w:top w:val="none" w:sz="0" w:space="0" w:color="auto"/>
                <w:left w:val="none" w:sz="0" w:space="0" w:color="auto"/>
                <w:bottom w:val="none" w:sz="0" w:space="0" w:color="auto"/>
                <w:right w:val="none" w:sz="0" w:space="0" w:color="auto"/>
              </w:divBdr>
            </w:div>
          </w:divsChild>
        </w:div>
        <w:div w:id="1667585266">
          <w:marLeft w:val="0"/>
          <w:marRight w:val="0"/>
          <w:marTop w:val="0"/>
          <w:marBottom w:val="0"/>
          <w:divBdr>
            <w:top w:val="none" w:sz="0" w:space="0" w:color="auto"/>
            <w:left w:val="none" w:sz="0" w:space="0" w:color="auto"/>
            <w:bottom w:val="none" w:sz="0" w:space="0" w:color="auto"/>
            <w:right w:val="none" w:sz="0" w:space="0" w:color="auto"/>
          </w:divBdr>
          <w:divsChild>
            <w:div w:id="58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367">
      <w:bodyDiv w:val="1"/>
      <w:marLeft w:val="0"/>
      <w:marRight w:val="0"/>
      <w:marTop w:val="0"/>
      <w:marBottom w:val="0"/>
      <w:divBdr>
        <w:top w:val="none" w:sz="0" w:space="0" w:color="auto"/>
        <w:left w:val="none" w:sz="0" w:space="0" w:color="auto"/>
        <w:bottom w:val="none" w:sz="0" w:space="0" w:color="auto"/>
        <w:right w:val="none" w:sz="0" w:space="0" w:color="auto"/>
      </w:divBdr>
      <w:divsChild>
        <w:div w:id="1345788974">
          <w:marLeft w:val="0"/>
          <w:marRight w:val="0"/>
          <w:marTop w:val="0"/>
          <w:marBottom w:val="0"/>
          <w:divBdr>
            <w:top w:val="none" w:sz="0" w:space="0" w:color="auto"/>
            <w:left w:val="none" w:sz="0" w:space="0" w:color="auto"/>
            <w:bottom w:val="none" w:sz="0" w:space="0" w:color="auto"/>
            <w:right w:val="none" w:sz="0" w:space="0" w:color="auto"/>
          </w:divBdr>
        </w:div>
        <w:div w:id="659696845">
          <w:marLeft w:val="0"/>
          <w:marRight w:val="0"/>
          <w:marTop w:val="0"/>
          <w:marBottom w:val="0"/>
          <w:divBdr>
            <w:top w:val="none" w:sz="0" w:space="0" w:color="auto"/>
            <w:left w:val="none" w:sz="0" w:space="0" w:color="auto"/>
            <w:bottom w:val="none" w:sz="0" w:space="0" w:color="auto"/>
            <w:right w:val="none" w:sz="0" w:space="0" w:color="auto"/>
          </w:divBdr>
        </w:div>
        <w:div w:id="1344818498">
          <w:marLeft w:val="0"/>
          <w:marRight w:val="0"/>
          <w:marTop w:val="0"/>
          <w:marBottom w:val="0"/>
          <w:divBdr>
            <w:top w:val="none" w:sz="0" w:space="0" w:color="auto"/>
            <w:left w:val="none" w:sz="0" w:space="0" w:color="auto"/>
            <w:bottom w:val="none" w:sz="0" w:space="0" w:color="auto"/>
            <w:right w:val="none" w:sz="0" w:space="0" w:color="auto"/>
          </w:divBdr>
        </w:div>
        <w:div w:id="121392046">
          <w:marLeft w:val="0"/>
          <w:marRight w:val="0"/>
          <w:marTop w:val="0"/>
          <w:marBottom w:val="0"/>
          <w:divBdr>
            <w:top w:val="none" w:sz="0" w:space="0" w:color="auto"/>
            <w:left w:val="none" w:sz="0" w:space="0" w:color="auto"/>
            <w:bottom w:val="none" w:sz="0" w:space="0" w:color="auto"/>
            <w:right w:val="none" w:sz="0" w:space="0" w:color="auto"/>
          </w:divBdr>
        </w:div>
      </w:divsChild>
    </w:div>
    <w:div w:id="2034571989">
      <w:bodyDiv w:val="1"/>
      <w:marLeft w:val="0"/>
      <w:marRight w:val="0"/>
      <w:marTop w:val="0"/>
      <w:marBottom w:val="0"/>
      <w:divBdr>
        <w:top w:val="none" w:sz="0" w:space="0" w:color="auto"/>
        <w:left w:val="none" w:sz="0" w:space="0" w:color="auto"/>
        <w:bottom w:val="none" w:sz="0" w:space="0" w:color="auto"/>
        <w:right w:val="none" w:sz="0" w:space="0" w:color="auto"/>
      </w:divBdr>
    </w:div>
    <w:div w:id="21154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Telecommunications_in_Ind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kg@cse.iitd.ac.in" TargetMode="External"/><Relationship Id="rId4" Type="http://schemas.microsoft.com/office/2007/relationships/stylesWithEffects" Target="stylesWithEffects.xml"/><Relationship Id="rId9" Type="http://schemas.openxmlformats.org/officeDocument/2006/relationships/hyperlink" Target="mailto:nitish.mcs12@cse.iitd.ac.in" TargetMode="External"/><Relationship Id="rId14" Type="http://schemas.openxmlformats.org/officeDocument/2006/relationships/hyperlink" Target="http://www.wired.com/wiredenterprise/2013/10/thinku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ebopedia.com/quick_ref/textmessageabbreviations.asp" TargetMode="External"/><Relationship Id="rId2" Type="http://schemas.openxmlformats.org/officeDocument/2006/relationships/hyperlink" Target="http://www.noslang.com/spelling.php" TargetMode="External"/><Relationship Id="rId1" Type="http://schemas.openxmlformats.org/officeDocument/2006/relationships/hyperlink" Target="http://www.netlingo.com" TargetMode="External"/><Relationship Id="rId4" Type="http://schemas.openxmlformats.org/officeDocument/2006/relationships/hyperlink" Target="http://datagenetics.com/blog/october5201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72E35-2F7D-4BBF-AAEF-2082BB45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5</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Nitish</dc:creator>
  <cp:lastModifiedBy>NITISH</cp:lastModifiedBy>
  <cp:revision>198</cp:revision>
  <cp:lastPrinted>2014-02-11T19:47:00Z</cp:lastPrinted>
  <dcterms:created xsi:type="dcterms:W3CDTF">2014-02-11T19:20:00Z</dcterms:created>
  <dcterms:modified xsi:type="dcterms:W3CDTF">2014-03-23T13:50:00Z</dcterms:modified>
</cp:coreProperties>
</file>