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401" w:rsidRDefault="00326401" w:rsidP="00326401">
      <w:pPr>
        <w:jc w:val="center"/>
        <w:rPr>
          <w:rFonts w:asciiTheme="majorHAnsi" w:hAnsiTheme="majorHAnsi" w:cstheme="majorHAnsi"/>
          <w:b/>
          <w:sz w:val="44"/>
        </w:rPr>
      </w:pPr>
    </w:p>
    <w:p w:rsidR="00326401" w:rsidRDefault="00326401" w:rsidP="00326401">
      <w:pPr>
        <w:jc w:val="center"/>
        <w:rPr>
          <w:rFonts w:asciiTheme="majorHAnsi" w:hAnsiTheme="majorHAnsi" w:cstheme="majorHAnsi"/>
          <w:b/>
          <w:sz w:val="44"/>
        </w:rPr>
      </w:pPr>
    </w:p>
    <w:p w:rsidR="00326401" w:rsidRDefault="00326401" w:rsidP="00326401">
      <w:pPr>
        <w:jc w:val="center"/>
        <w:rPr>
          <w:rFonts w:asciiTheme="majorHAnsi" w:hAnsiTheme="majorHAnsi" w:cstheme="majorHAnsi"/>
          <w:b/>
          <w:sz w:val="44"/>
        </w:rPr>
      </w:pPr>
    </w:p>
    <w:p w:rsidR="00326401" w:rsidRDefault="00326401" w:rsidP="00326401">
      <w:pPr>
        <w:jc w:val="center"/>
        <w:rPr>
          <w:rFonts w:asciiTheme="majorHAnsi" w:hAnsiTheme="majorHAnsi" w:cstheme="majorHAnsi"/>
          <w:b/>
          <w:sz w:val="44"/>
        </w:rPr>
      </w:pPr>
    </w:p>
    <w:p w:rsidR="00326401" w:rsidRDefault="00326401" w:rsidP="00326401">
      <w:pPr>
        <w:jc w:val="center"/>
        <w:rPr>
          <w:rFonts w:asciiTheme="majorHAnsi" w:hAnsiTheme="majorHAnsi" w:cstheme="majorHAnsi"/>
          <w:b/>
          <w:sz w:val="44"/>
        </w:rPr>
      </w:pPr>
    </w:p>
    <w:p w:rsidR="00326401" w:rsidRDefault="00326401" w:rsidP="00326401">
      <w:pPr>
        <w:jc w:val="center"/>
        <w:rPr>
          <w:rFonts w:asciiTheme="majorHAnsi" w:hAnsiTheme="majorHAnsi" w:cstheme="majorHAnsi"/>
          <w:b/>
          <w:sz w:val="44"/>
        </w:rPr>
      </w:pPr>
    </w:p>
    <w:p w:rsidR="00326401" w:rsidRDefault="00326401" w:rsidP="00326401">
      <w:pPr>
        <w:jc w:val="center"/>
        <w:rPr>
          <w:rFonts w:asciiTheme="majorHAnsi" w:hAnsiTheme="majorHAnsi" w:cstheme="majorHAnsi"/>
          <w:b/>
          <w:sz w:val="44"/>
        </w:rPr>
      </w:pPr>
    </w:p>
    <w:p w:rsidR="00326401" w:rsidRDefault="00326401" w:rsidP="00326401">
      <w:pPr>
        <w:jc w:val="center"/>
        <w:rPr>
          <w:rFonts w:asciiTheme="majorHAnsi" w:hAnsiTheme="majorHAnsi" w:cstheme="majorHAnsi"/>
          <w:b/>
          <w:sz w:val="44"/>
        </w:rPr>
      </w:pPr>
    </w:p>
    <w:p w:rsidR="00326401" w:rsidRDefault="00326401" w:rsidP="00326401">
      <w:pPr>
        <w:jc w:val="center"/>
        <w:rPr>
          <w:rFonts w:asciiTheme="majorHAnsi" w:hAnsiTheme="majorHAnsi" w:cstheme="majorHAnsi"/>
          <w:b/>
          <w:sz w:val="44"/>
        </w:rPr>
      </w:pPr>
    </w:p>
    <w:p w:rsidR="00326401" w:rsidRDefault="00326401" w:rsidP="00326401">
      <w:pPr>
        <w:jc w:val="center"/>
        <w:rPr>
          <w:rFonts w:asciiTheme="majorHAnsi" w:hAnsiTheme="majorHAnsi" w:cstheme="majorHAnsi"/>
          <w:b/>
          <w:sz w:val="44"/>
        </w:rPr>
      </w:pPr>
    </w:p>
    <w:p w:rsidR="00326401" w:rsidRDefault="00326401" w:rsidP="00326401">
      <w:pPr>
        <w:jc w:val="center"/>
        <w:rPr>
          <w:rFonts w:asciiTheme="majorHAnsi" w:hAnsiTheme="majorHAnsi" w:cstheme="majorHAnsi"/>
          <w:b/>
          <w:sz w:val="44"/>
        </w:rPr>
      </w:pPr>
    </w:p>
    <w:p w:rsidR="00326401" w:rsidRDefault="00326401" w:rsidP="00326401">
      <w:pPr>
        <w:jc w:val="center"/>
        <w:rPr>
          <w:rFonts w:asciiTheme="majorHAnsi" w:hAnsiTheme="majorHAnsi" w:cstheme="majorHAnsi"/>
          <w:b/>
          <w:sz w:val="44"/>
        </w:rPr>
      </w:pPr>
    </w:p>
    <w:p w:rsidR="00326401" w:rsidRDefault="00326401" w:rsidP="00326401">
      <w:pPr>
        <w:jc w:val="center"/>
        <w:rPr>
          <w:rFonts w:asciiTheme="majorHAnsi" w:hAnsiTheme="majorHAnsi" w:cstheme="majorHAnsi"/>
          <w:sz w:val="52"/>
        </w:rPr>
      </w:pPr>
      <w:r w:rsidRPr="00326401">
        <w:rPr>
          <w:rFonts w:asciiTheme="majorHAnsi" w:hAnsiTheme="majorHAnsi" w:cstheme="majorHAnsi"/>
          <w:sz w:val="52"/>
        </w:rPr>
        <w:t>2018 DEVELOPER SURVEY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2515"/>
      </w:tblGrid>
      <w:tr w:rsidR="00F135E7" w:rsidTr="00F135E7">
        <w:tc>
          <w:tcPr>
            <w:tcW w:w="6835" w:type="dxa"/>
          </w:tcPr>
          <w:p w:rsidR="00F135E7" w:rsidRDefault="00F135E7" w:rsidP="00326401">
            <w:pPr>
              <w:jc w:val="right"/>
              <w:rPr>
                <w:rFonts w:asciiTheme="majorHAnsi" w:hAnsiTheme="majorHAnsi" w:cstheme="majorHAnsi"/>
                <w:sz w:val="40"/>
                <w:szCs w:val="40"/>
              </w:rPr>
            </w:pPr>
          </w:p>
        </w:tc>
        <w:tc>
          <w:tcPr>
            <w:tcW w:w="2515" w:type="dxa"/>
          </w:tcPr>
          <w:p w:rsidR="00F135E7" w:rsidRDefault="00F135E7" w:rsidP="00F135E7">
            <w:pPr>
              <w:rPr>
                <w:rFonts w:asciiTheme="majorHAnsi" w:hAnsiTheme="majorHAnsi" w:cstheme="majorHAnsi"/>
                <w:sz w:val="40"/>
                <w:szCs w:val="40"/>
              </w:rPr>
            </w:pPr>
            <w:r w:rsidRPr="00326401">
              <w:rPr>
                <w:rFonts w:asciiTheme="majorHAnsi" w:hAnsiTheme="majorHAnsi" w:cstheme="majorHAnsi"/>
                <w:sz w:val="40"/>
                <w:szCs w:val="40"/>
              </w:rPr>
              <w:t>Nitish Jaiswal</w:t>
            </w:r>
          </w:p>
        </w:tc>
      </w:tr>
      <w:tr w:rsidR="00F135E7" w:rsidTr="00F135E7">
        <w:tc>
          <w:tcPr>
            <w:tcW w:w="6835" w:type="dxa"/>
          </w:tcPr>
          <w:p w:rsidR="00F135E7" w:rsidRDefault="00F135E7" w:rsidP="00326401">
            <w:pPr>
              <w:jc w:val="right"/>
              <w:rPr>
                <w:rFonts w:asciiTheme="majorHAnsi" w:hAnsiTheme="majorHAnsi" w:cstheme="majorHAnsi"/>
                <w:sz w:val="40"/>
                <w:szCs w:val="40"/>
              </w:rPr>
            </w:pPr>
          </w:p>
        </w:tc>
        <w:tc>
          <w:tcPr>
            <w:tcW w:w="2515" w:type="dxa"/>
          </w:tcPr>
          <w:p w:rsidR="00F135E7" w:rsidRDefault="00F135E7" w:rsidP="00F135E7">
            <w:pPr>
              <w:rPr>
                <w:rFonts w:asciiTheme="majorHAnsi" w:hAnsiTheme="majorHAnsi" w:cstheme="majorHAnsi"/>
                <w:sz w:val="40"/>
                <w:szCs w:val="40"/>
              </w:rPr>
            </w:pPr>
            <w:r w:rsidRPr="00F135E7">
              <w:rPr>
                <w:rFonts w:asciiTheme="majorHAnsi" w:hAnsiTheme="majorHAnsi" w:cstheme="majorHAnsi"/>
                <w:sz w:val="28"/>
                <w:szCs w:val="40"/>
              </w:rPr>
              <w:t>March 11</w:t>
            </w:r>
            <w:r w:rsidRPr="00F135E7">
              <w:rPr>
                <w:rFonts w:asciiTheme="majorHAnsi" w:hAnsiTheme="majorHAnsi" w:cstheme="majorHAnsi"/>
                <w:sz w:val="28"/>
                <w:szCs w:val="40"/>
                <w:vertAlign w:val="superscript"/>
              </w:rPr>
              <w:t>th</w:t>
            </w:r>
            <w:r w:rsidRPr="00F135E7">
              <w:rPr>
                <w:rFonts w:asciiTheme="majorHAnsi" w:hAnsiTheme="majorHAnsi" w:cstheme="majorHAnsi"/>
                <w:sz w:val="28"/>
                <w:szCs w:val="40"/>
              </w:rPr>
              <w:t>, 2020</w:t>
            </w:r>
          </w:p>
        </w:tc>
      </w:tr>
    </w:tbl>
    <w:p w:rsidR="00F135E7" w:rsidRDefault="00F135E7" w:rsidP="00F135E7">
      <w:pPr>
        <w:rPr>
          <w:rFonts w:asciiTheme="majorHAnsi" w:hAnsiTheme="majorHAnsi" w:cstheme="majorHAnsi"/>
          <w:sz w:val="40"/>
          <w:szCs w:val="40"/>
        </w:rPr>
      </w:pPr>
    </w:p>
    <w:p w:rsidR="00F135E7" w:rsidRDefault="00F135E7" w:rsidP="00F135E7">
      <w:pPr>
        <w:jc w:val="right"/>
        <w:rPr>
          <w:sz w:val="16"/>
        </w:rPr>
      </w:pPr>
    </w:p>
    <w:p w:rsidR="00F135E7" w:rsidRDefault="00326401" w:rsidP="00F135E7">
      <w:pPr>
        <w:rPr>
          <w:sz w:val="16"/>
        </w:rPr>
      </w:pPr>
      <w:r w:rsidRPr="00F135E7">
        <w:rPr>
          <w:sz w:val="16"/>
        </w:rPr>
        <w:tab/>
      </w:r>
    </w:p>
    <w:p w:rsidR="00F135E7" w:rsidRDefault="00F135E7">
      <w:pPr>
        <w:rPr>
          <w:sz w:val="16"/>
        </w:rPr>
      </w:pPr>
      <w:r>
        <w:rPr>
          <w:sz w:val="16"/>
        </w:rPr>
        <w:br w:type="page"/>
      </w:r>
    </w:p>
    <w:sdt>
      <w:sdtPr>
        <w:rPr>
          <w:rFonts w:asciiTheme="minorHAnsi" w:eastAsiaTheme="minorEastAsia" w:hAnsiTheme="minorHAnsi" w:cstheme="minorBidi"/>
          <w:color w:val="auto"/>
          <w:sz w:val="21"/>
          <w:szCs w:val="21"/>
        </w:rPr>
        <w:id w:val="-811705572"/>
        <w:docPartObj>
          <w:docPartGallery w:val="Table of Contents"/>
          <w:docPartUnique/>
        </w:docPartObj>
      </w:sdtPr>
      <w:sdtEndPr>
        <w:rPr>
          <w:b/>
          <w:bCs/>
          <w:noProof/>
        </w:rPr>
      </w:sdtEndPr>
      <w:sdtContent>
        <w:p w:rsidR="006E74D6" w:rsidRDefault="006E74D6">
          <w:pPr>
            <w:pStyle w:val="TOCHeading"/>
          </w:pPr>
          <w:r>
            <w:t>Contents</w:t>
          </w:r>
        </w:p>
        <w:p w:rsidR="00E21975" w:rsidRDefault="006E74D6">
          <w:pPr>
            <w:pStyle w:val="TOC1"/>
            <w:tabs>
              <w:tab w:val="right" w:leader="dot" w:pos="9350"/>
            </w:tabs>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42169278" w:history="1">
            <w:r w:rsidR="00E21975" w:rsidRPr="00A04566">
              <w:rPr>
                <w:rStyle w:val="Hyperlink"/>
                <w:noProof/>
              </w:rPr>
              <w:t>Background of Pr</w:t>
            </w:r>
            <w:r w:rsidR="00E21975" w:rsidRPr="00A04566">
              <w:rPr>
                <w:rStyle w:val="Hyperlink"/>
                <w:noProof/>
              </w:rPr>
              <w:t>o</w:t>
            </w:r>
            <w:r w:rsidR="00E21975" w:rsidRPr="00A04566">
              <w:rPr>
                <w:rStyle w:val="Hyperlink"/>
                <w:noProof/>
              </w:rPr>
              <w:t>blem and Stakeholders</w:t>
            </w:r>
            <w:r w:rsidR="00E21975">
              <w:rPr>
                <w:noProof/>
                <w:webHidden/>
              </w:rPr>
              <w:tab/>
            </w:r>
            <w:r w:rsidR="00E21975">
              <w:rPr>
                <w:noProof/>
                <w:webHidden/>
              </w:rPr>
              <w:fldChar w:fldCharType="begin"/>
            </w:r>
            <w:r w:rsidR="00E21975">
              <w:rPr>
                <w:noProof/>
                <w:webHidden/>
              </w:rPr>
              <w:instrText xml:space="preserve"> PAGEREF _Toc42169278 \h </w:instrText>
            </w:r>
            <w:r w:rsidR="00E21975">
              <w:rPr>
                <w:noProof/>
                <w:webHidden/>
              </w:rPr>
            </w:r>
            <w:r w:rsidR="00E21975">
              <w:rPr>
                <w:noProof/>
                <w:webHidden/>
              </w:rPr>
              <w:fldChar w:fldCharType="separate"/>
            </w:r>
            <w:r w:rsidR="00CD2D2A">
              <w:rPr>
                <w:noProof/>
                <w:webHidden/>
              </w:rPr>
              <w:t>3</w:t>
            </w:r>
            <w:r w:rsidR="00E21975">
              <w:rPr>
                <w:noProof/>
                <w:webHidden/>
              </w:rPr>
              <w:fldChar w:fldCharType="end"/>
            </w:r>
          </w:hyperlink>
        </w:p>
        <w:p w:rsidR="00E21975" w:rsidRDefault="00E21975">
          <w:pPr>
            <w:pStyle w:val="TOC1"/>
            <w:tabs>
              <w:tab w:val="right" w:leader="dot" w:pos="9350"/>
            </w:tabs>
            <w:rPr>
              <w:noProof/>
              <w:sz w:val="22"/>
              <w:szCs w:val="22"/>
            </w:rPr>
          </w:pPr>
          <w:hyperlink w:anchor="_Toc42169279" w:history="1">
            <w:r w:rsidRPr="00A04566">
              <w:rPr>
                <w:rStyle w:val="Hyperlink"/>
                <w:noProof/>
              </w:rPr>
              <w:t>Data and description of features</w:t>
            </w:r>
            <w:r>
              <w:rPr>
                <w:noProof/>
                <w:webHidden/>
              </w:rPr>
              <w:tab/>
            </w:r>
            <w:r>
              <w:rPr>
                <w:noProof/>
                <w:webHidden/>
              </w:rPr>
              <w:fldChar w:fldCharType="begin"/>
            </w:r>
            <w:r>
              <w:rPr>
                <w:noProof/>
                <w:webHidden/>
              </w:rPr>
              <w:instrText xml:space="preserve"> PAGEREF _Toc42169279 \h </w:instrText>
            </w:r>
            <w:r>
              <w:rPr>
                <w:noProof/>
                <w:webHidden/>
              </w:rPr>
            </w:r>
            <w:r>
              <w:rPr>
                <w:noProof/>
                <w:webHidden/>
              </w:rPr>
              <w:fldChar w:fldCharType="separate"/>
            </w:r>
            <w:r w:rsidR="00CD2D2A">
              <w:rPr>
                <w:noProof/>
                <w:webHidden/>
              </w:rPr>
              <w:t>4</w:t>
            </w:r>
            <w:r>
              <w:rPr>
                <w:noProof/>
                <w:webHidden/>
              </w:rPr>
              <w:fldChar w:fldCharType="end"/>
            </w:r>
          </w:hyperlink>
        </w:p>
        <w:p w:rsidR="00E21975" w:rsidRDefault="00E21975">
          <w:pPr>
            <w:pStyle w:val="TOC1"/>
            <w:tabs>
              <w:tab w:val="right" w:leader="dot" w:pos="9350"/>
            </w:tabs>
            <w:rPr>
              <w:noProof/>
              <w:sz w:val="22"/>
              <w:szCs w:val="22"/>
            </w:rPr>
          </w:pPr>
          <w:hyperlink w:anchor="_Toc42169280" w:history="1">
            <w:r w:rsidRPr="00A04566">
              <w:rPr>
                <w:rStyle w:val="Hyperlink"/>
                <w:noProof/>
              </w:rPr>
              <w:t>Statistical Analysis</w:t>
            </w:r>
            <w:r>
              <w:rPr>
                <w:noProof/>
                <w:webHidden/>
              </w:rPr>
              <w:tab/>
            </w:r>
            <w:r>
              <w:rPr>
                <w:noProof/>
                <w:webHidden/>
              </w:rPr>
              <w:fldChar w:fldCharType="begin"/>
            </w:r>
            <w:r>
              <w:rPr>
                <w:noProof/>
                <w:webHidden/>
              </w:rPr>
              <w:instrText xml:space="preserve"> PAGEREF _Toc42169280 \h </w:instrText>
            </w:r>
            <w:r>
              <w:rPr>
                <w:noProof/>
                <w:webHidden/>
              </w:rPr>
            </w:r>
            <w:r>
              <w:rPr>
                <w:noProof/>
                <w:webHidden/>
              </w:rPr>
              <w:fldChar w:fldCharType="separate"/>
            </w:r>
            <w:r w:rsidR="00CD2D2A">
              <w:rPr>
                <w:noProof/>
                <w:webHidden/>
              </w:rPr>
              <w:t>6</w:t>
            </w:r>
            <w:r>
              <w:rPr>
                <w:noProof/>
                <w:webHidden/>
              </w:rPr>
              <w:fldChar w:fldCharType="end"/>
            </w:r>
          </w:hyperlink>
        </w:p>
        <w:p w:rsidR="00E21975" w:rsidRDefault="00E21975">
          <w:pPr>
            <w:pStyle w:val="TOC1"/>
            <w:tabs>
              <w:tab w:val="right" w:leader="dot" w:pos="9350"/>
            </w:tabs>
            <w:rPr>
              <w:noProof/>
              <w:sz w:val="22"/>
              <w:szCs w:val="22"/>
            </w:rPr>
          </w:pPr>
          <w:hyperlink w:anchor="_Toc42169281" w:history="1">
            <w:r w:rsidRPr="00A04566">
              <w:rPr>
                <w:rStyle w:val="Hyperlink"/>
                <w:noProof/>
              </w:rPr>
              <w:t>Data Exploration and Visualization</w:t>
            </w:r>
            <w:r>
              <w:rPr>
                <w:noProof/>
                <w:webHidden/>
              </w:rPr>
              <w:tab/>
            </w:r>
            <w:r>
              <w:rPr>
                <w:noProof/>
                <w:webHidden/>
              </w:rPr>
              <w:fldChar w:fldCharType="begin"/>
            </w:r>
            <w:r>
              <w:rPr>
                <w:noProof/>
                <w:webHidden/>
              </w:rPr>
              <w:instrText xml:space="preserve"> PAGEREF _Toc42169281 \h </w:instrText>
            </w:r>
            <w:r>
              <w:rPr>
                <w:noProof/>
                <w:webHidden/>
              </w:rPr>
            </w:r>
            <w:r>
              <w:rPr>
                <w:noProof/>
                <w:webHidden/>
              </w:rPr>
              <w:fldChar w:fldCharType="separate"/>
            </w:r>
            <w:r w:rsidR="00CD2D2A">
              <w:rPr>
                <w:noProof/>
                <w:webHidden/>
              </w:rPr>
              <w:t>6</w:t>
            </w:r>
            <w:r>
              <w:rPr>
                <w:noProof/>
                <w:webHidden/>
              </w:rPr>
              <w:fldChar w:fldCharType="end"/>
            </w:r>
          </w:hyperlink>
        </w:p>
        <w:p w:rsidR="00E21975" w:rsidRDefault="00E21975">
          <w:pPr>
            <w:pStyle w:val="TOC1"/>
            <w:tabs>
              <w:tab w:val="right" w:leader="dot" w:pos="9350"/>
            </w:tabs>
            <w:rPr>
              <w:noProof/>
              <w:sz w:val="22"/>
              <w:szCs w:val="22"/>
            </w:rPr>
          </w:pPr>
          <w:hyperlink w:anchor="_Toc42169282" w:history="1">
            <w:r w:rsidRPr="00A04566">
              <w:rPr>
                <w:rStyle w:val="Hyperlink"/>
                <w:noProof/>
              </w:rPr>
              <w:t>Feature Selection</w:t>
            </w:r>
            <w:r>
              <w:rPr>
                <w:noProof/>
                <w:webHidden/>
              </w:rPr>
              <w:tab/>
            </w:r>
            <w:r>
              <w:rPr>
                <w:noProof/>
                <w:webHidden/>
              </w:rPr>
              <w:fldChar w:fldCharType="begin"/>
            </w:r>
            <w:r>
              <w:rPr>
                <w:noProof/>
                <w:webHidden/>
              </w:rPr>
              <w:instrText xml:space="preserve"> PAGEREF _Toc42169282 \h </w:instrText>
            </w:r>
            <w:r>
              <w:rPr>
                <w:noProof/>
                <w:webHidden/>
              </w:rPr>
            </w:r>
            <w:r>
              <w:rPr>
                <w:noProof/>
                <w:webHidden/>
              </w:rPr>
              <w:fldChar w:fldCharType="separate"/>
            </w:r>
            <w:r w:rsidR="00CD2D2A">
              <w:rPr>
                <w:noProof/>
                <w:webHidden/>
              </w:rPr>
              <w:t>15</w:t>
            </w:r>
            <w:r>
              <w:rPr>
                <w:noProof/>
                <w:webHidden/>
              </w:rPr>
              <w:fldChar w:fldCharType="end"/>
            </w:r>
          </w:hyperlink>
        </w:p>
        <w:p w:rsidR="00E21975" w:rsidRDefault="00E21975">
          <w:pPr>
            <w:pStyle w:val="TOC1"/>
            <w:tabs>
              <w:tab w:val="right" w:leader="dot" w:pos="9350"/>
            </w:tabs>
            <w:rPr>
              <w:noProof/>
              <w:sz w:val="22"/>
              <w:szCs w:val="22"/>
            </w:rPr>
          </w:pPr>
          <w:hyperlink w:anchor="_Toc42169283" w:history="1">
            <w:r w:rsidRPr="00A04566">
              <w:rPr>
                <w:rStyle w:val="Hyperlink"/>
                <w:noProof/>
              </w:rPr>
              <w:t>Machine Learning</w:t>
            </w:r>
            <w:r>
              <w:rPr>
                <w:noProof/>
                <w:webHidden/>
              </w:rPr>
              <w:tab/>
            </w:r>
            <w:r>
              <w:rPr>
                <w:noProof/>
                <w:webHidden/>
              </w:rPr>
              <w:fldChar w:fldCharType="begin"/>
            </w:r>
            <w:r>
              <w:rPr>
                <w:noProof/>
                <w:webHidden/>
              </w:rPr>
              <w:instrText xml:space="preserve"> PAGEREF _Toc42169283 \h </w:instrText>
            </w:r>
            <w:r>
              <w:rPr>
                <w:noProof/>
                <w:webHidden/>
              </w:rPr>
            </w:r>
            <w:r>
              <w:rPr>
                <w:noProof/>
                <w:webHidden/>
              </w:rPr>
              <w:fldChar w:fldCharType="separate"/>
            </w:r>
            <w:r w:rsidR="00CD2D2A">
              <w:rPr>
                <w:noProof/>
                <w:webHidden/>
              </w:rPr>
              <w:t>17</w:t>
            </w:r>
            <w:r>
              <w:rPr>
                <w:noProof/>
                <w:webHidden/>
              </w:rPr>
              <w:fldChar w:fldCharType="end"/>
            </w:r>
          </w:hyperlink>
        </w:p>
        <w:p w:rsidR="006E74D6" w:rsidRDefault="006E74D6">
          <w:r>
            <w:rPr>
              <w:b/>
              <w:bCs/>
              <w:noProof/>
            </w:rPr>
            <w:fldChar w:fldCharType="end"/>
          </w:r>
        </w:p>
      </w:sdtContent>
    </w:sdt>
    <w:p w:rsidR="006E74D6" w:rsidRDefault="006E74D6">
      <w:pPr>
        <w:rPr>
          <w:rFonts w:asciiTheme="majorHAnsi" w:hAnsiTheme="majorHAnsi" w:cstheme="majorHAnsi"/>
          <w:sz w:val="40"/>
          <w:szCs w:val="40"/>
        </w:rPr>
      </w:pPr>
      <w:r>
        <w:rPr>
          <w:rFonts w:asciiTheme="majorHAnsi" w:hAnsiTheme="majorHAnsi" w:cstheme="majorHAnsi"/>
          <w:sz w:val="40"/>
          <w:szCs w:val="40"/>
        </w:rPr>
        <w:br w:type="page"/>
      </w:r>
    </w:p>
    <w:p w:rsidR="005318E0" w:rsidRDefault="006E74D6" w:rsidP="00F90FA0">
      <w:pPr>
        <w:pStyle w:val="Heading1"/>
      </w:pPr>
      <w:bookmarkStart w:id="0" w:name="_Toc42169278"/>
      <w:r>
        <w:lastRenderedPageBreak/>
        <w:t>Background of Problem</w:t>
      </w:r>
      <w:r w:rsidR="00E4559E">
        <w:t xml:space="preserve"> and Stakeholders</w:t>
      </w:r>
      <w:bookmarkEnd w:id="0"/>
    </w:p>
    <w:p w:rsidR="006E74D6" w:rsidRDefault="006E74D6" w:rsidP="00F135E7"/>
    <w:p w:rsidR="00F135E7" w:rsidRPr="00E55D8B" w:rsidRDefault="00A141C1" w:rsidP="00E55D8B">
      <w:pPr>
        <w:keepNext/>
        <w:spacing w:line="360" w:lineRule="auto"/>
        <w:rPr>
          <w:sz w:val="24"/>
          <w:szCs w:val="24"/>
        </w:rPr>
      </w:pPr>
      <w:r w:rsidRPr="00E55D8B">
        <w:rPr>
          <w:sz w:val="24"/>
          <w:szCs w:val="24"/>
        </w:rPr>
        <w:t>Every year, Stack Overflow conducts a survey of developers from all over the globe in which it asks</w:t>
      </w:r>
      <w:r w:rsidR="00C177A9" w:rsidRPr="00E55D8B">
        <w:rPr>
          <w:sz w:val="24"/>
          <w:szCs w:val="24"/>
        </w:rPr>
        <w:t xml:space="preserve"> them</w:t>
      </w:r>
      <w:r w:rsidRPr="00E55D8B">
        <w:rPr>
          <w:sz w:val="24"/>
          <w:szCs w:val="24"/>
        </w:rPr>
        <w:t xml:space="preserve"> </w:t>
      </w:r>
      <w:r w:rsidR="004B5E45" w:rsidRPr="00E55D8B">
        <w:rPr>
          <w:sz w:val="24"/>
          <w:szCs w:val="24"/>
        </w:rPr>
        <w:t xml:space="preserve">subjective and objective </w:t>
      </w:r>
      <w:r w:rsidRPr="00E55D8B">
        <w:rPr>
          <w:sz w:val="24"/>
          <w:szCs w:val="24"/>
        </w:rPr>
        <w:t xml:space="preserve">questions </w:t>
      </w:r>
      <w:r w:rsidR="004B5E45" w:rsidRPr="00E55D8B">
        <w:rPr>
          <w:sz w:val="24"/>
          <w:szCs w:val="24"/>
        </w:rPr>
        <w:t>about their work and home lives</w:t>
      </w:r>
      <w:r w:rsidR="003C1C87" w:rsidRPr="00E55D8B">
        <w:rPr>
          <w:sz w:val="24"/>
          <w:szCs w:val="24"/>
        </w:rPr>
        <w:t xml:space="preserve">. Some of the questions are directly related to work, i.e. type of developer, years of coding experience, </w:t>
      </w:r>
      <w:r w:rsidR="00C177A9" w:rsidRPr="00E55D8B">
        <w:rPr>
          <w:sz w:val="24"/>
          <w:szCs w:val="24"/>
        </w:rPr>
        <w:t xml:space="preserve">size of company you work in, undergrad major, full time/part time employment, salary and job/career satisfaction, whereas others aren’t directly related but can contribute to work-life balance and career satisfaction, i.e. </w:t>
      </w:r>
      <w:r w:rsidR="008A1E9C" w:rsidRPr="00E55D8B">
        <w:rPr>
          <w:sz w:val="24"/>
          <w:szCs w:val="24"/>
        </w:rPr>
        <w:t>hours spent outside or exercising, time they wake up, if they code as a hobby or not, whether they contribute to open source projects, their views on AI’s future and their thoughts on ethics at work.</w:t>
      </w:r>
    </w:p>
    <w:p w:rsidR="008A1E9C" w:rsidRPr="00E55D8B" w:rsidRDefault="008A1E9C" w:rsidP="00E55D8B">
      <w:pPr>
        <w:keepNext/>
        <w:spacing w:line="360" w:lineRule="auto"/>
        <w:rPr>
          <w:sz w:val="24"/>
          <w:szCs w:val="24"/>
        </w:rPr>
      </w:pPr>
      <w:r w:rsidRPr="00E55D8B">
        <w:rPr>
          <w:sz w:val="24"/>
          <w:szCs w:val="24"/>
        </w:rPr>
        <w:t xml:space="preserve">Since career satisfaction is an amalgamation of </w:t>
      </w:r>
      <w:r w:rsidR="00FA2967" w:rsidRPr="00E55D8B">
        <w:rPr>
          <w:sz w:val="24"/>
          <w:szCs w:val="24"/>
        </w:rPr>
        <w:t xml:space="preserve">the </w:t>
      </w:r>
      <w:r w:rsidRPr="00E55D8B">
        <w:rPr>
          <w:sz w:val="24"/>
          <w:szCs w:val="24"/>
        </w:rPr>
        <w:t>many factors</w:t>
      </w:r>
      <w:r w:rsidR="00FA2967" w:rsidRPr="00E55D8B">
        <w:rPr>
          <w:sz w:val="24"/>
          <w:szCs w:val="24"/>
        </w:rPr>
        <w:t xml:space="preserve"> listed above</w:t>
      </w:r>
      <w:r w:rsidRPr="00E55D8B">
        <w:rPr>
          <w:sz w:val="24"/>
          <w:szCs w:val="24"/>
        </w:rPr>
        <w:t xml:space="preserve">, I wanted to see how each </w:t>
      </w:r>
      <w:r w:rsidR="00FA2967" w:rsidRPr="00E55D8B">
        <w:rPr>
          <w:sz w:val="24"/>
          <w:szCs w:val="24"/>
        </w:rPr>
        <w:t xml:space="preserve">of them </w:t>
      </w:r>
      <w:r w:rsidRPr="00E55D8B">
        <w:rPr>
          <w:sz w:val="24"/>
          <w:szCs w:val="24"/>
        </w:rPr>
        <w:t xml:space="preserve">contributed to it, and </w:t>
      </w:r>
      <w:r w:rsidR="00FA2967" w:rsidRPr="00E55D8B">
        <w:rPr>
          <w:sz w:val="24"/>
          <w:szCs w:val="24"/>
        </w:rPr>
        <w:t xml:space="preserve">which ones were the </w:t>
      </w:r>
      <w:r w:rsidR="00E4559E" w:rsidRPr="00E55D8B">
        <w:rPr>
          <w:sz w:val="24"/>
          <w:szCs w:val="24"/>
        </w:rPr>
        <w:t xml:space="preserve">most </w:t>
      </w:r>
      <w:r w:rsidR="00FA2967" w:rsidRPr="00E55D8B">
        <w:rPr>
          <w:sz w:val="24"/>
          <w:szCs w:val="24"/>
        </w:rPr>
        <w:t xml:space="preserve">significant </w:t>
      </w:r>
      <w:r w:rsidRPr="00E55D8B">
        <w:rPr>
          <w:sz w:val="24"/>
          <w:szCs w:val="24"/>
        </w:rPr>
        <w:t xml:space="preserve">when it comes to career satisfaction </w:t>
      </w:r>
      <w:r w:rsidR="00FA2967" w:rsidRPr="00E55D8B">
        <w:rPr>
          <w:sz w:val="24"/>
          <w:szCs w:val="24"/>
        </w:rPr>
        <w:t xml:space="preserve">as well as </w:t>
      </w:r>
      <w:r w:rsidRPr="00E55D8B">
        <w:rPr>
          <w:sz w:val="24"/>
          <w:szCs w:val="24"/>
        </w:rPr>
        <w:t>dissatisfaction.</w:t>
      </w:r>
      <w:r w:rsidR="00E4559E" w:rsidRPr="00E55D8B">
        <w:rPr>
          <w:sz w:val="24"/>
          <w:szCs w:val="24"/>
        </w:rPr>
        <w:t xml:space="preserve"> This data can be used by companies to increase employee satisfaction, reduce turnover and hence increase overall productivity. </w:t>
      </w:r>
      <w:r w:rsidR="00FA2967" w:rsidRPr="00E55D8B">
        <w:rPr>
          <w:sz w:val="24"/>
          <w:szCs w:val="24"/>
        </w:rPr>
        <w:t xml:space="preserve">It can also be used by employees to understand and work on things that could improve their job/career satisfaction. Even though this survey is conducted all over the world, </w:t>
      </w:r>
      <w:r w:rsidR="004D3380" w:rsidRPr="00E55D8B">
        <w:rPr>
          <w:sz w:val="24"/>
          <w:szCs w:val="24"/>
        </w:rPr>
        <w:t xml:space="preserve">about 70% of the responses come from European or North American (mostly America and Canada) countries. Hence, the data is skewed towards developers from developed countries. </w:t>
      </w:r>
    </w:p>
    <w:p w:rsidR="002A7A47" w:rsidRDefault="002A7A47" w:rsidP="00F135E7">
      <w:pPr>
        <w:rPr>
          <w:sz w:val="24"/>
        </w:rPr>
      </w:pPr>
    </w:p>
    <w:p w:rsidR="00E234C6" w:rsidRDefault="00E234C6" w:rsidP="00F135E7">
      <w:pPr>
        <w:rPr>
          <w:sz w:val="24"/>
        </w:rPr>
      </w:pPr>
    </w:p>
    <w:p w:rsidR="00E234C6" w:rsidRDefault="00E234C6" w:rsidP="00F135E7">
      <w:pPr>
        <w:rPr>
          <w:sz w:val="24"/>
        </w:rPr>
      </w:pPr>
    </w:p>
    <w:p w:rsidR="00E234C6" w:rsidRDefault="00E234C6" w:rsidP="00F135E7">
      <w:pPr>
        <w:rPr>
          <w:sz w:val="24"/>
        </w:rPr>
      </w:pPr>
    </w:p>
    <w:p w:rsidR="00E234C6" w:rsidRDefault="00E234C6" w:rsidP="00F135E7">
      <w:pPr>
        <w:rPr>
          <w:sz w:val="24"/>
        </w:rPr>
      </w:pPr>
    </w:p>
    <w:p w:rsidR="00E234C6" w:rsidRDefault="00E234C6" w:rsidP="00F135E7">
      <w:pPr>
        <w:rPr>
          <w:sz w:val="24"/>
        </w:rPr>
      </w:pPr>
    </w:p>
    <w:p w:rsidR="00E234C6" w:rsidRDefault="00E234C6" w:rsidP="00F135E7">
      <w:pPr>
        <w:rPr>
          <w:sz w:val="24"/>
        </w:rPr>
      </w:pPr>
    </w:p>
    <w:p w:rsidR="002A7A47" w:rsidRDefault="002A7A47" w:rsidP="002A7A47">
      <w:pPr>
        <w:pStyle w:val="Heading1"/>
      </w:pPr>
      <w:bookmarkStart w:id="1" w:name="_Toc42169279"/>
      <w:r>
        <w:lastRenderedPageBreak/>
        <w:t>Data and description of features</w:t>
      </w:r>
      <w:bookmarkEnd w:id="1"/>
    </w:p>
    <w:p w:rsidR="00FA2967" w:rsidRDefault="00FA2967" w:rsidP="00F135E7"/>
    <w:p w:rsidR="006D742B" w:rsidRDefault="000117FB" w:rsidP="00E55D8B">
      <w:pPr>
        <w:keepNext/>
        <w:spacing w:line="360" w:lineRule="auto"/>
        <w:rPr>
          <w:sz w:val="24"/>
          <w:szCs w:val="24"/>
        </w:rPr>
      </w:pPr>
      <w:r w:rsidRPr="00E55D8B">
        <w:rPr>
          <w:sz w:val="24"/>
          <w:szCs w:val="24"/>
        </w:rPr>
        <w:t xml:space="preserve">The data was obtained from Kaggle: </w:t>
      </w:r>
      <w:r w:rsidR="00E50A48" w:rsidRPr="006D742B">
        <w:rPr>
          <w:sz w:val="24"/>
          <w:szCs w:val="24"/>
        </w:rPr>
        <w:t>https://www.kaggle.com/stackoverflow/stack-overflow-2018-developer-survey</w:t>
      </w:r>
      <w:r w:rsidRPr="00E50A48">
        <w:rPr>
          <w:sz w:val="24"/>
          <w:szCs w:val="24"/>
        </w:rPr>
        <w:t>.</w:t>
      </w:r>
      <w:r w:rsidRPr="00E55D8B">
        <w:rPr>
          <w:sz w:val="24"/>
          <w:szCs w:val="24"/>
        </w:rPr>
        <w:t xml:space="preserve"> </w:t>
      </w:r>
      <w:r w:rsidR="00E50A48" w:rsidRPr="00E50A48">
        <w:rPr>
          <w:sz w:val="24"/>
          <w:szCs w:val="24"/>
        </w:rPr>
        <w:t>At first, I checked the number of respondents in the survey and the various questions that were asked.</w:t>
      </w:r>
      <w:r w:rsidR="00E50A48" w:rsidRPr="00E55D8B">
        <w:rPr>
          <w:sz w:val="24"/>
          <w:szCs w:val="24"/>
        </w:rPr>
        <w:t xml:space="preserve"> </w:t>
      </w:r>
      <w:r w:rsidR="00E50A48" w:rsidRPr="00E50A48">
        <w:rPr>
          <w:sz w:val="24"/>
          <w:szCs w:val="24"/>
        </w:rPr>
        <w:t>I picked about 20 questions (features) which would give us insight into a good mix of subjective (personal opinions on AI, Ethics and its implications) as well as objective (hours spent exercising, Undergrad Major, salary, years of experience) measures</w:t>
      </w:r>
      <w:r w:rsidR="00E50A48">
        <w:rPr>
          <w:sz w:val="24"/>
          <w:szCs w:val="24"/>
        </w:rPr>
        <w:t xml:space="preserve"> as mentioned above</w:t>
      </w:r>
      <w:r w:rsidR="00E50A48" w:rsidRPr="00E50A48">
        <w:rPr>
          <w:sz w:val="24"/>
          <w:szCs w:val="24"/>
        </w:rPr>
        <w:t>.</w:t>
      </w:r>
      <w:r w:rsidR="00E50A48">
        <w:rPr>
          <w:sz w:val="24"/>
          <w:szCs w:val="24"/>
        </w:rPr>
        <w:t xml:space="preserve"> </w:t>
      </w:r>
    </w:p>
    <w:p w:rsidR="00E21975" w:rsidRPr="00E21975" w:rsidRDefault="000117FB" w:rsidP="00C22282">
      <w:pPr>
        <w:keepLines/>
        <w:spacing w:line="360" w:lineRule="auto"/>
        <w:contextualSpacing/>
        <w:rPr>
          <w:sz w:val="24"/>
          <w:szCs w:val="24"/>
        </w:rPr>
      </w:pPr>
      <w:r w:rsidRPr="00E55D8B">
        <w:rPr>
          <w:sz w:val="24"/>
          <w:szCs w:val="24"/>
        </w:rPr>
        <w:t xml:space="preserve">The survey had a total of </w:t>
      </w:r>
      <w:r w:rsidR="00E50A48" w:rsidRPr="00E55D8B">
        <w:rPr>
          <w:sz w:val="24"/>
          <w:szCs w:val="24"/>
        </w:rPr>
        <w:t xml:space="preserve">98,855 respondents from all over the world. However, there were a lot of questions to which respondents didn’t provide a response to. </w:t>
      </w:r>
      <w:r w:rsidR="000E195F" w:rsidRPr="00E55D8B">
        <w:rPr>
          <w:sz w:val="24"/>
          <w:szCs w:val="24"/>
        </w:rPr>
        <w:t>As a result, a</w:t>
      </w:r>
      <w:r w:rsidR="00E50A48" w:rsidRPr="00E55D8B">
        <w:rPr>
          <w:sz w:val="24"/>
          <w:szCs w:val="24"/>
        </w:rPr>
        <w:t>bout 69,000 responses had at least one null value in them.</w:t>
      </w:r>
      <w:r w:rsidR="006D742B" w:rsidRPr="00E55D8B">
        <w:rPr>
          <w:sz w:val="24"/>
          <w:szCs w:val="24"/>
        </w:rPr>
        <w:t xml:space="preserve"> There were about 28,000 rows with no null values. I couldn’t drop all the rows with any null values as this would introduce a bias into my analysis where I only use data from surveyors who answered all the questions.</w:t>
      </w:r>
      <w:r w:rsidR="00E50A48" w:rsidRPr="00E55D8B">
        <w:rPr>
          <w:sz w:val="24"/>
          <w:szCs w:val="24"/>
        </w:rPr>
        <w:t xml:space="preserve"> Since the features are highly personal and not interdependent, I couldn’t replace the missing values</w:t>
      </w:r>
      <w:r w:rsidR="00E234C6">
        <w:rPr>
          <w:sz w:val="24"/>
          <w:szCs w:val="24"/>
        </w:rPr>
        <w:t xml:space="preserve"> a</w:t>
      </w:r>
      <w:r w:rsidR="00E50A48" w:rsidRPr="00E55D8B">
        <w:rPr>
          <w:sz w:val="24"/>
          <w:szCs w:val="24"/>
        </w:rPr>
        <w:t xml:space="preserve">ccurately predict them without adding bias to the data.  </w:t>
      </w:r>
      <w:r w:rsidR="006D742B" w:rsidRPr="00E55D8B">
        <w:rPr>
          <w:sz w:val="24"/>
          <w:szCs w:val="24"/>
        </w:rPr>
        <w:t xml:space="preserve">As a result, </w:t>
      </w:r>
      <w:r w:rsidR="000E195F" w:rsidRPr="00E55D8B">
        <w:rPr>
          <w:sz w:val="24"/>
          <w:szCs w:val="24"/>
        </w:rPr>
        <w:t xml:space="preserve">I dropped </w:t>
      </w:r>
      <w:r w:rsidR="004A39A4" w:rsidRPr="00E55D8B">
        <w:rPr>
          <w:sz w:val="24"/>
          <w:szCs w:val="24"/>
        </w:rPr>
        <w:t xml:space="preserve">only </w:t>
      </w:r>
      <w:r w:rsidR="000E195F" w:rsidRPr="00E55D8B">
        <w:rPr>
          <w:sz w:val="24"/>
          <w:szCs w:val="24"/>
        </w:rPr>
        <w:t xml:space="preserve">the </w:t>
      </w:r>
      <w:r w:rsidR="004A39A4" w:rsidRPr="00E55D8B">
        <w:rPr>
          <w:sz w:val="24"/>
          <w:szCs w:val="24"/>
        </w:rPr>
        <w:t xml:space="preserve">datapoints with </w:t>
      </w:r>
      <w:r w:rsidR="000E195F" w:rsidRPr="00E55D8B">
        <w:rPr>
          <w:sz w:val="24"/>
          <w:szCs w:val="24"/>
        </w:rPr>
        <w:t>null values from the following features:</w:t>
      </w:r>
      <w:r w:rsidR="00C22282">
        <w:rPr>
          <w:sz w:val="24"/>
          <w:szCs w:val="24"/>
        </w:rPr>
        <w:t xml:space="preserve"> </w:t>
      </w:r>
      <w:r w:rsidR="00E21975" w:rsidRPr="00E21975">
        <w:rPr>
          <w:sz w:val="24"/>
          <w:szCs w:val="24"/>
        </w:rPr>
        <w:t>'Employment','ConvertedSalary','EthicalImplications','AIFuture','YearsCoding'</w:t>
      </w:r>
      <w:r w:rsidR="00E21975">
        <w:rPr>
          <w:sz w:val="24"/>
          <w:szCs w:val="24"/>
        </w:rPr>
        <w:t xml:space="preserve">,'EthicsReport','EthicsChoice', </w:t>
      </w:r>
      <w:r w:rsidR="00E21975" w:rsidRPr="00E21975">
        <w:rPr>
          <w:sz w:val="24"/>
          <w:szCs w:val="24"/>
        </w:rPr>
        <w:t>'CompanySize',</w:t>
      </w:r>
      <w:r w:rsidR="00E21975">
        <w:rPr>
          <w:sz w:val="24"/>
          <w:szCs w:val="24"/>
        </w:rPr>
        <w:t xml:space="preserve"> </w:t>
      </w:r>
      <w:r w:rsidR="00E21975" w:rsidRPr="00E21975">
        <w:rPr>
          <w:sz w:val="24"/>
          <w:szCs w:val="24"/>
        </w:rPr>
        <w:t>'HoursOutside',</w:t>
      </w:r>
      <w:r w:rsidR="00E21975">
        <w:rPr>
          <w:sz w:val="24"/>
          <w:szCs w:val="24"/>
        </w:rPr>
        <w:t xml:space="preserve"> </w:t>
      </w:r>
      <w:r w:rsidR="00E21975" w:rsidRPr="00E21975">
        <w:rPr>
          <w:sz w:val="24"/>
          <w:szCs w:val="24"/>
        </w:rPr>
        <w:t>'Exercise',</w:t>
      </w:r>
      <w:r w:rsidR="00E21975">
        <w:rPr>
          <w:sz w:val="24"/>
          <w:szCs w:val="24"/>
        </w:rPr>
        <w:t xml:space="preserve"> </w:t>
      </w:r>
      <w:r w:rsidR="00E21975" w:rsidRPr="00E21975">
        <w:rPr>
          <w:sz w:val="24"/>
          <w:szCs w:val="24"/>
        </w:rPr>
        <w:t>'CareerSatisfaction',</w:t>
      </w:r>
      <w:r w:rsidR="00E21975">
        <w:rPr>
          <w:sz w:val="24"/>
          <w:szCs w:val="24"/>
        </w:rPr>
        <w:t xml:space="preserve"> </w:t>
      </w:r>
      <w:r w:rsidR="00E21975" w:rsidRPr="00E21975">
        <w:rPr>
          <w:sz w:val="24"/>
          <w:szCs w:val="24"/>
        </w:rPr>
        <w:t>'DevType',</w:t>
      </w:r>
      <w:r w:rsidR="00E21975">
        <w:rPr>
          <w:sz w:val="24"/>
          <w:szCs w:val="24"/>
        </w:rPr>
        <w:t xml:space="preserve"> </w:t>
      </w:r>
      <w:r w:rsidR="00E21975" w:rsidRPr="00E21975">
        <w:rPr>
          <w:sz w:val="24"/>
          <w:szCs w:val="24"/>
        </w:rPr>
        <w:t xml:space="preserve">'FormalEducation', 'YearsCodingProf',  'HopeFiveYears', 'LastNewJob', </w:t>
      </w:r>
      <w:r w:rsidR="00E21975">
        <w:rPr>
          <w:sz w:val="24"/>
          <w:szCs w:val="24"/>
        </w:rPr>
        <w:t xml:space="preserve"> </w:t>
      </w:r>
      <w:r w:rsidR="00E21975" w:rsidRPr="00E21975">
        <w:rPr>
          <w:sz w:val="24"/>
          <w:szCs w:val="24"/>
        </w:rPr>
        <w:t>'JobSearchStatus',</w:t>
      </w:r>
      <w:r w:rsidR="00E21975">
        <w:rPr>
          <w:sz w:val="24"/>
          <w:szCs w:val="24"/>
        </w:rPr>
        <w:t xml:space="preserve"> </w:t>
      </w:r>
      <w:r w:rsidR="00E21975" w:rsidRPr="00E21975">
        <w:rPr>
          <w:sz w:val="24"/>
          <w:szCs w:val="24"/>
        </w:rPr>
        <w:t>'CommunicationTools',</w:t>
      </w:r>
      <w:r w:rsidR="00E21975">
        <w:rPr>
          <w:sz w:val="24"/>
          <w:szCs w:val="24"/>
        </w:rPr>
        <w:t xml:space="preserve"> </w:t>
      </w:r>
      <w:r w:rsidR="00E21975" w:rsidRPr="00E21975">
        <w:rPr>
          <w:sz w:val="24"/>
          <w:szCs w:val="24"/>
        </w:rPr>
        <w:t>'TimeFullyProductive',</w:t>
      </w:r>
      <w:r w:rsidR="00E21975">
        <w:rPr>
          <w:sz w:val="24"/>
          <w:szCs w:val="24"/>
        </w:rPr>
        <w:t xml:space="preserve"> </w:t>
      </w:r>
      <w:r w:rsidR="00E21975" w:rsidRPr="00E21975">
        <w:rPr>
          <w:sz w:val="24"/>
          <w:szCs w:val="24"/>
        </w:rPr>
        <w:t>'UpdateCV',</w:t>
      </w:r>
      <w:r w:rsidR="00C22282">
        <w:rPr>
          <w:sz w:val="24"/>
          <w:szCs w:val="24"/>
        </w:rPr>
        <w:t xml:space="preserve"> </w:t>
      </w:r>
      <w:r w:rsidR="00C22282" w:rsidRPr="00E21975">
        <w:rPr>
          <w:sz w:val="24"/>
          <w:szCs w:val="24"/>
        </w:rPr>
        <w:t>'OperatingSystem',</w:t>
      </w:r>
      <w:r w:rsidR="00C22282" w:rsidRPr="00C22282">
        <w:rPr>
          <w:sz w:val="24"/>
          <w:szCs w:val="24"/>
        </w:rPr>
        <w:t xml:space="preserve"> </w:t>
      </w:r>
      <w:r w:rsidR="00C22282" w:rsidRPr="00E21975">
        <w:rPr>
          <w:sz w:val="24"/>
          <w:szCs w:val="24"/>
        </w:rPr>
        <w:t>'HoursComputer',</w:t>
      </w:r>
    </w:p>
    <w:p w:rsidR="00E21975" w:rsidRDefault="00E21975" w:rsidP="00C22282">
      <w:pPr>
        <w:keepLines/>
        <w:spacing w:line="360" w:lineRule="auto"/>
        <w:contextualSpacing/>
        <w:rPr>
          <w:sz w:val="24"/>
          <w:szCs w:val="24"/>
        </w:rPr>
      </w:pPr>
      <w:r>
        <w:rPr>
          <w:sz w:val="24"/>
          <w:szCs w:val="24"/>
        </w:rPr>
        <w:t xml:space="preserve"> </w:t>
      </w:r>
      <w:r w:rsidRPr="00E21975">
        <w:rPr>
          <w:sz w:val="24"/>
          <w:szCs w:val="24"/>
        </w:rPr>
        <w:t>'SkipMeals', 'Gender', 'Age',</w:t>
      </w:r>
      <w:r w:rsidR="00C22282">
        <w:rPr>
          <w:sz w:val="24"/>
          <w:szCs w:val="24"/>
        </w:rPr>
        <w:t xml:space="preserve"> </w:t>
      </w:r>
      <w:r w:rsidRPr="00E21975">
        <w:rPr>
          <w:sz w:val="24"/>
          <w:szCs w:val="24"/>
        </w:rPr>
        <w:t>'Country',</w:t>
      </w:r>
      <w:r w:rsidR="00C22282">
        <w:rPr>
          <w:sz w:val="24"/>
          <w:szCs w:val="24"/>
        </w:rPr>
        <w:t xml:space="preserve"> </w:t>
      </w:r>
      <w:r w:rsidRPr="00E21975">
        <w:rPr>
          <w:sz w:val="24"/>
          <w:szCs w:val="24"/>
        </w:rPr>
        <w:t>'LanguageWorkedWith',</w:t>
      </w:r>
      <w:r w:rsidR="00C22282">
        <w:rPr>
          <w:sz w:val="24"/>
          <w:szCs w:val="24"/>
        </w:rPr>
        <w:t xml:space="preserve"> </w:t>
      </w:r>
      <w:r w:rsidRPr="00E21975">
        <w:rPr>
          <w:sz w:val="24"/>
          <w:szCs w:val="24"/>
        </w:rPr>
        <w:t>'LanguageDesireNextYear',</w:t>
      </w:r>
      <w:r w:rsidR="00C22282">
        <w:rPr>
          <w:sz w:val="24"/>
          <w:szCs w:val="24"/>
        </w:rPr>
        <w:t xml:space="preserve"> 'IDE'.</w:t>
      </w:r>
    </w:p>
    <w:p w:rsidR="004A39A4" w:rsidRPr="00E55D8B" w:rsidRDefault="00445EBB" w:rsidP="00E55D8B">
      <w:pPr>
        <w:keepNext/>
        <w:spacing w:line="360" w:lineRule="auto"/>
        <w:rPr>
          <w:sz w:val="24"/>
          <w:szCs w:val="24"/>
        </w:rPr>
      </w:pPr>
      <w:r w:rsidRPr="00E55D8B">
        <w:rPr>
          <w:sz w:val="24"/>
          <w:szCs w:val="24"/>
        </w:rPr>
        <w:lastRenderedPageBreak/>
        <w:t xml:space="preserve">To check how well different countries and continents are represented, I created a table with the </w:t>
      </w:r>
      <w:r w:rsidR="00545A96" w:rsidRPr="00E55D8B">
        <w:rPr>
          <w:sz w:val="24"/>
          <w:szCs w:val="24"/>
        </w:rPr>
        <w:t>most represented countries</w:t>
      </w:r>
      <w:r w:rsidRPr="00E55D8B">
        <w:rPr>
          <w:sz w:val="24"/>
          <w:szCs w:val="24"/>
        </w:rPr>
        <w:t xml:space="preserve">. </w:t>
      </w:r>
    </w:p>
    <w:p w:rsidR="00E55045" w:rsidRDefault="00D4056F" w:rsidP="00E55045">
      <w:pPr>
        <w:keepNext/>
        <w:jc w:val="center"/>
      </w:pPr>
      <w:r w:rsidRPr="00D4056F">
        <w:rPr>
          <w:noProof/>
        </w:rPr>
        <w:drawing>
          <wp:inline distT="0" distB="0" distL="0" distR="0" wp14:anchorId="4EBE34FC" wp14:editId="0C05FEF3">
            <wp:extent cx="3577083" cy="3024637"/>
            <wp:effectExtent l="19050" t="19050" r="2349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1981" cy="3037235"/>
                    </a:xfrm>
                    <a:prstGeom prst="rect">
                      <a:avLst/>
                    </a:prstGeom>
                    <a:ln>
                      <a:solidFill>
                        <a:schemeClr val="tx1"/>
                      </a:solidFill>
                    </a:ln>
                  </pic:spPr>
                </pic:pic>
              </a:graphicData>
            </a:graphic>
          </wp:inline>
        </w:drawing>
      </w:r>
    </w:p>
    <w:p w:rsidR="00F77BAB" w:rsidRPr="00895393" w:rsidRDefault="00E55045" w:rsidP="00E55045">
      <w:pPr>
        <w:pStyle w:val="Caption"/>
        <w:jc w:val="center"/>
        <w:rPr>
          <w:sz w:val="24"/>
        </w:rPr>
      </w:pPr>
      <w:r w:rsidRPr="00895393">
        <w:rPr>
          <w:sz w:val="24"/>
        </w:rPr>
        <w:t xml:space="preserve">Table </w:t>
      </w:r>
      <w:r w:rsidRPr="00895393">
        <w:rPr>
          <w:sz w:val="24"/>
        </w:rPr>
        <w:fldChar w:fldCharType="begin"/>
      </w:r>
      <w:r w:rsidRPr="00895393">
        <w:rPr>
          <w:sz w:val="24"/>
        </w:rPr>
        <w:instrText xml:space="preserve"> SEQ Table \* ARABIC </w:instrText>
      </w:r>
      <w:r w:rsidRPr="00895393">
        <w:rPr>
          <w:sz w:val="24"/>
        </w:rPr>
        <w:fldChar w:fldCharType="separate"/>
      </w:r>
      <w:r w:rsidR="00CD2D2A">
        <w:rPr>
          <w:noProof/>
          <w:sz w:val="24"/>
        </w:rPr>
        <w:t>1</w:t>
      </w:r>
      <w:r w:rsidRPr="00895393">
        <w:rPr>
          <w:sz w:val="24"/>
        </w:rPr>
        <w:fldChar w:fldCharType="end"/>
      </w:r>
      <w:r w:rsidR="000D4DCC" w:rsidRPr="00895393">
        <w:rPr>
          <w:sz w:val="24"/>
        </w:rPr>
        <w:t>: 10 Most Represented Countries</w:t>
      </w:r>
    </w:p>
    <w:p w:rsidR="000D4DCC" w:rsidRDefault="000D4DCC" w:rsidP="00F77BAB">
      <w:pPr>
        <w:rPr>
          <w:sz w:val="24"/>
          <w:szCs w:val="24"/>
        </w:rPr>
      </w:pPr>
    </w:p>
    <w:p w:rsidR="00F77BAB" w:rsidRDefault="00405B80" w:rsidP="00E55D8B">
      <w:pPr>
        <w:keepNext/>
        <w:spacing w:line="360" w:lineRule="auto"/>
        <w:rPr>
          <w:sz w:val="24"/>
          <w:szCs w:val="24"/>
        </w:rPr>
      </w:pPr>
      <w:r w:rsidRPr="00405B80">
        <w:rPr>
          <w:sz w:val="24"/>
          <w:szCs w:val="24"/>
        </w:rPr>
        <w:t>As mentioned above, the data is skewed since about 70% of the responses come from European or North American (mostly America and Canada) countries</w:t>
      </w:r>
      <w:r>
        <w:rPr>
          <w:sz w:val="24"/>
          <w:szCs w:val="24"/>
        </w:rPr>
        <w:t>.</w:t>
      </w:r>
      <w:r w:rsidR="00354290">
        <w:rPr>
          <w:sz w:val="24"/>
          <w:szCs w:val="24"/>
        </w:rPr>
        <w:t xml:space="preserve"> </w:t>
      </w:r>
      <w:r w:rsidR="00233D92">
        <w:rPr>
          <w:sz w:val="24"/>
          <w:szCs w:val="24"/>
        </w:rPr>
        <w:t xml:space="preserve">Also, about two-thirds of the responses came from the top 10 most represented countries shown above. </w:t>
      </w:r>
    </w:p>
    <w:p w:rsidR="001C7605" w:rsidRDefault="001C7605" w:rsidP="001C7605">
      <w:pPr>
        <w:keepNext/>
        <w:jc w:val="center"/>
      </w:pPr>
      <w:r w:rsidRPr="00E55045">
        <w:rPr>
          <w:noProof/>
        </w:rPr>
        <w:drawing>
          <wp:inline distT="0" distB="0" distL="0" distR="0" wp14:anchorId="0C40C124" wp14:editId="2B3E4990">
            <wp:extent cx="1975449" cy="2364476"/>
            <wp:effectExtent l="19050" t="19050" r="2540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1277" cy="2383421"/>
                    </a:xfrm>
                    <a:prstGeom prst="rect">
                      <a:avLst/>
                    </a:prstGeom>
                    <a:ln>
                      <a:solidFill>
                        <a:schemeClr val="tx1"/>
                      </a:solidFill>
                    </a:ln>
                  </pic:spPr>
                </pic:pic>
              </a:graphicData>
            </a:graphic>
          </wp:inline>
        </w:drawing>
      </w:r>
    </w:p>
    <w:p w:rsidR="001C7605" w:rsidRPr="00895393" w:rsidRDefault="001C7605" w:rsidP="001C7605">
      <w:pPr>
        <w:pStyle w:val="Caption"/>
        <w:jc w:val="center"/>
        <w:rPr>
          <w:sz w:val="24"/>
        </w:rPr>
      </w:pPr>
      <w:r w:rsidRPr="00895393">
        <w:rPr>
          <w:sz w:val="24"/>
        </w:rPr>
        <w:t xml:space="preserve">Table </w:t>
      </w:r>
      <w:r w:rsidRPr="00895393">
        <w:rPr>
          <w:sz w:val="24"/>
        </w:rPr>
        <w:fldChar w:fldCharType="begin"/>
      </w:r>
      <w:r w:rsidRPr="00895393">
        <w:rPr>
          <w:sz w:val="24"/>
        </w:rPr>
        <w:instrText xml:space="preserve"> SEQ Table \* ARABIC </w:instrText>
      </w:r>
      <w:r w:rsidRPr="00895393">
        <w:rPr>
          <w:sz w:val="24"/>
        </w:rPr>
        <w:fldChar w:fldCharType="separate"/>
      </w:r>
      <w:r w:rsidR="00CD2D2A">
        <w:rPr>
          <w:noProof/>
          <w:sz w:val="24"/>
        </w:rPr>
        <w:t>2</w:t>
      </w:r>
      <w:r w:rsidRPr="00895393">
        <w:rPr>
          <w:sz w:val="24"/>
        </w:rPr>
        <w:fldChar w:fldCharType="end"/>
      </w:r>
      <w:r w:rsidR="000D4DCC" w:rsidRPr="00895393">
        <w:rPr>
          <w:sz w:val="24"/>
        </w:rPr>
        <w:t>: Most Represented Continents</w:t>
      </w:r>
    </w:p>
    <w:p w:rsidR="007B55F3" w:rsidRDefault="007B55F3" w:rsidP="007B55F3">
      <w:pPr>
        <w:pStyle w:val="Heading1"/>
      </w:pPr>
      <w:bookmarkStart w:id="2" w:name="_Toc42169280"/>
      <w:r>
        <w:lastRenderedPageBreak/>
        <w:t>Statistical Analysis</w:t>
      </w:r>
      <w:bookmarkEnd w:id="2"/>
    </w:p>
    <w:p w:rsidR="00141AB6" w:rsidRPr="00E55D8B" w:rsidRDefault="00141AB6" w:rsidP="002A60E7">
      <w:pPr>
        <w:keepNext/>
        <w:keepLines/>
        <w:spacing w:line="360" w:lineRule="auto"/>
        <w:rPr>
          <w:sz w:val="24"/>
          <w:szCs w:val="24"/>
        </w:rPr>
      </w:pPr>
      <w:r w:rsidRPr="00E55D8B">
        <w:rPr>
          <w:sz w:val="24"/>
          <w:szCs w:val="24"/>
        </w:rPr>
        <w:t xml:space="preserve">Firstly, I performed some statistical analysis to check if the two </w:t>
      </w:r>
      <w:r w:rsidR="001D07C7" w:rsidRPr="00E55D8B">
        <w:rPr>
          <w:sz w:val="24"/>
          <w:szCs w:val="24"/>
        </w:rPr>
        <w:t xml:space="preserve">populations, ones who filled the responses completely and ones who left some entries blank, were different. </w:t>
      </w:r>
      <w:r w:rsidRPr="00E55D8B">
        <w:rPr>
          <w:sz w:val="24"/>
          <w:szCs w:val="24"/>
        </w:rPr>
        <w:t>After converting Career Satisfaction to numerical values</w:t>
      </w:r>
      <w:r w:rsidR="00454A96" w:rsidRPr="00E55D8B">
        <w:rPr>
          <w:sz w:val="24"/>
          <w:szCs w:val="24"/>
        </w:rPr>
        <w:t xml:space="preserve"> and performing a T-Test</w:t>
      </w:r>
      <w:r w:rsidRPr="00E55D8B">
        <w:rPr>
          <w:sz w:val="24"/>
          <w:szCs w:val="24"/>
        </w:rPr>
        <w:t>, I found that the more questions the respondent answers, the more likely they are to have a higher career satisfaction. Using the T-Test, it was found that the population of respondents who didn't reply to multiple questions are different from the ones who did. Some results from the statistical analysis are below:</w:t>
      </w:r>
    </w:p>
    <w:p w:rsidR="00141AB6" w:rsidRPr="002A60E7" w:rsidRDefault="00141AB6" w:rsidP="00E55D8B">
      <w:pPr>
        <w:keepNext/>
        <w:spacing w:line="360" w:lineRule="auto"/>
        <w:rPr>
          <w:b/>
          <w:sz w:val="24"/>
          <w:szCs w:val="24"/>
        </w:rPr>
      </w:pPr>
      <w:r w:rsidRPr="002A60E7">
        <w:rPr>
          <w:b/>
          <w:sz w:val="24"/>
          <w:szCs w:val="24"/>
        </w:rPr>
        <w:t>Respondents with multiple empty responses: </w:t>
      </w:r>
    </w:p>
    <w:p w:rsidR="00141AB6" w:rsidRPr="00E55D8B" w:rsidRDefault="001D07C7" w:rsidP="00E55D8B">
      <w:pPr>
        <w:keepNext/>
        <w:spacing w:line="360" w:lineRule="auto"/>
        <w:rPr>
          <w:sz w:val="24"/>
          <w:szCs w:val="24"/>
        </w:rPr>
      </w:pPr>
      <w:r w:rsidRPr="00E55D8B">
        <w:rPr>
          <w:sz w:val="24"/>
          <w:szCs w:val="24"/>
        </w:rPr>
        <w:t>Mean Career Satisfaction</w:t>
      </w:r>
      <w:r w:rsidR="00141AB6" w:rsidRPr="00E55D8B">
        <w:rPr>
          <w:sz w:val="24"/>
          <w:szCs w:val="24"/>
        </w:rPr>
        <w:t>: 1.24 (scale of -3 to 3)</w:t>
      </w:r>
    </w:p>
    <w:p w:rsidR="00141AB6" w:rsidRPr="00E55D8B" w:rsidRDefault="00141AB6" w:rsidP="00E55D8B">
      <w:pPr>
        <w:keepNext/>
        <w:spacing w:line="360" w:lineRule="auto"/>
        <w:rPr>
          <w:sz w:val="24"/>
          <w:szCs w:val="24"/>
        </w:rPr>
      </w:pPr>
      <w:r w:rsidRPr="00E55D8B">
        <w:rPr>
          <w:sz w:val="24"/>
          <w:szCs w:val="24"/>
        </w:rPr>
        <w:t>Standard Deviation of career satisfaction: 1.68</w:t>
      </w:r>
    </w:p>
    <w:p w:rsidR="00141AB6" w:rsidRPr="002A60E7" w:rsidRDefault="00141AB6" w:rsidP="00E55D8B">
      <w:pPr>
        <w:keepNext/>
        <w:spacing w:line="360" w:lineRule="auto"/>
        <w:rPr>
          <w:b/>
          <w:sz w:val="24"/>
          <w:szCs w:val="24"/>
        </w:rPr>
      </w:pPr>
      <w:r w:rsidRPr="002A60E7">
        <w:rPr>
          <w:b/>
          <w:sz w:val="24"/>
          <w:szCs w:val="24"/>
        </w:rPr>
        <w:t> Respondents with all filled responses: </w:t>
      </w:r>
    </w:p>
    <w:p w:rsidR="00141AB6" w:rsidRPr="00E55D8B" w:rsidRDefault="00141AB6" w:rsidP="00E55D8B">
      <w:pPr>
        <w:keepNext/>
        <w:spacing w:line="360" w:lineRule="auto"/>
        <w:rPr>
          <w:sz w:val="24"/>
          <w:szCs w:val="24"/>
        </w:rPr>
      </w:pPr>
      <w:r w:rsidRPr="00E55D8B">
        <w:rPr>
          <w:sz w:val="24"/>
          <w:szCs w:val="24"/>
        </w:rPr>
        <w:t xml:space="preserve">Mean Career </w:t>
      </w:r>
      <w:r w:rsidR="001D07C7" w:rsidRPr="00E55D8B">
        <w:rPr>
          <w:sz w:val="24"/>
          <w:szCs w:val="24"/>
        </w:rPr>
        <w:t>Satisfaction</w:t>
      </w:r>
      <w:r w:rsidRPr="00E55D8B">
        <w:rPr>
          <w:sz w:val="24"/>
          <w:szCs w:val="24"/>
        </w:rPr>
        <w:t>: 1.14</w:t>
      </w:r>
    </w:p>
    <w:p w:rsidR="00141AB6" w:rsidRPr="00E55D8B" w:rsidRDefault="00141AB6" w:rsidP="00E55D8B">
      <w:pPr>
        <w:keepNext/>
        <w:spacing w:line="360" w:lineRule="auto"/>
        <w:rPr>
          <w:sz w:val="24"/>
          <w:szCs w:val="24"/>
        </w:rPr>
      </w:pPr>
      <w:r w:rsidRPr="00E55D8B">
        <w:rPr>
          <w:sz w:val="24"/>
          <w:szCs w:val="24"/>
        </w:rPr>
        <w:t>Standard Deviation of career satisfaction: 1.63 </w:t>
      </w:r>
    </w:p>
    <w:p w:rsidR="00141AB6" w:rsidRPr="00E55D8B" w:rsidRDefault="00141AB6" w:rsidP="00E55D8B">
      <w:pPr>
        <w:keepNext/>
        <w:spacing w:line="360" w:lineRule="auto"/>
        <w:rPr>
          <w:sz w:val="24"/>
          <w:szCs w:val="24"/>
        </w:rPr>
      </w:pPr>
      <w:r w:rsidRPr="00E55D8B">
        <w:rPr>
          <w:sz w:val="24"/>
          <w:szCs w:val="24"/>
        </w:rPr>
        <w:t>P-value: 8.97e-24</w:t>
      </w:r>
    </w:p>
    <w:p w:rsidR="001C7605" w:rsidRPr="001C7605" w:rsidRDefault="001C7605" w:rsidP="001C7605">
      <w:pPr>
        <w:pStyle w:val="Heading1"/>
      </w:pPr>
      <w:bookmarkStart w:id="3" w:name="_Toc42169281"/>
      <w:r>
        <w:t>Data Exploration</w:t>
      </w:r>
      <w:r w:rsidR="007B55F3">
        <w:t xml:space="preserve"> and Visualization</w:t>
      </w:r>
      <w:bookmarkEnd w:id="3"/>
    </w:p>
    <w:p w:rsidR="001C7605" w:rsidRDefault="007B55F3" w:rsidP="00E55D8B">
      <w:pPr>
        <w:keepNext/>
        <w:spacing w:line="360" w:lineRule="auto"/>
        <w:rPr>
          <w:sz w:val="24"/>
          <w:szCs w:val="24"/>
        </w:rPr>
      </w:pPr>
      <w:r>
        <w:rPr>
          <w:sz w:val="24"/>
          <w:szCs w:val="24"/>
        </w:rPr>
        <w:t xml:space="preserve">I explored the features individually to see what kinds of patterns and correlations emerge between them and career satisfaction. I used both </w:t>
      </w:r>
      <w:r w:rsidR="00454A96">
        <w:rPr>
          <w:sz w:val="24"/>
          <w:szCs w:val="24"/>
        </w:rPr>
        <w:t xml:space="preserve">data visualization to see if there were any clear patterns, and also checked the correlations matrix to see if any features were correlated. </w:t>
      </w:r>
    </w:p>
    <w:p w:rsidR="00FA120F" w:rsidRDefault="00BB7973" w:rsidP="00FA120F">
      <w:pPr>
        <w:rPr>
          <w:b/>
          <w:sz w:val="28"/>
          <w:szCs w:val="24"/>
        </w:rPr>
      </w:pPr>
      <w:r w:rsidRPr="00BB7973">
        <w:rPr>
          <w:b/>
          <w:sz w:val="28"/>
          <w:szCs w:val="24"/>
        </w:rPr>
        <w:t>Career Satisfaction</w:t>
      </w:r>
    </w:p>
    <w:p w:rsidR="00AD1AB4" w:rsidRDefault="00AD1AB4" w:rsidP="00FA120F">
      <w:pPr>
        <w:rPr>
          <w:sz w:val="24"/>
          <w:szCs w:val="24"/>
        </w:rPr>
      </w:pPr>
      <w:r w:rsidRPr="00AD1AB4">
        <w:rPr>
          <w:sz w:val="24"/>
          <w:szCs w:val="24"/>
        </w:rPr>
        <w:t>About 40% of the people surveyed were moderat</w:t>
      </w:r>
      <w:r>
        <w:rPr>
          <w:sz w:val="24"/>
          <w:szCs w:val="24"/>
        </w:rPr>
        <w:t>e</w:t>
      </w:r>
      <w:r w:rsidRPr="00AD1AB4">
        <w:rPr>
          <w:sz w:val="24"/>
          <w:szCs w:val="24"/>
        </w:rPr>
        <w:t xml:space="preserve">ly satisfied, and on a whole, about 75% of the people were satisfied to some extent with their jobs. About 17% were dissatisfied and the rest were </w:t>
      </w:r>
      <w:r>
        <w:rPr>
          <w:sz w:val="24"/>
          <w:szCs w:val="24"/>
        </w:rPr>
        <w:t>indifferent.</w:t>
      </w:r>
    </w:p>
    <w:p w:rsidR="00AD1AB4" w:rsidRDefault="003C576E" w:rsidP="00AD1AB4">
      <w:pPr>
        <w:keepNext/>
        <w:jc w:val="center"/>
      </w:pPr>
      <w:r w:rsidRPr="003C576E">
        <w:rPr>
          <w:noProof/>
        </w:rPr>
        <w:lastRenderedPageBreak/>
        <w:drawing>
          <wp:inline distT="0" distB="0" distL="0" distR="0">
            <wp:extent cx="3381153" cy="3393089"/>
            <wp:effectExtent l="0" t="0" r="0" b="0"/>
            <wp:docPr id="2" name="Picture 2" descr="C:\Users\rj886e\Desktop\Temp\1 Spring\Capstone 1\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j886e\Desktop\Temp\1 Spring\Capstone 1\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988" cy="3442096"/>
                    </a:xfrm>
                    <a:prstGeom prst="rect">
                      <a:avLst/>
                    </a:prstGeom>
                    <a:noFill/>
                    <a:ln>
                      <a:noFill/>
                    </a:ln>
                  </pic:spPr>
                </pic:pic>
              </a:graphicData>
            </a:graphic>
          </wp:inline>
        </w:drawing>
      </w:r>
    </w:p>
    <w:p w:rsidR="00BB7973" w:rsidRPr="00895393" w:rsidRDefault="00AD1AB4" w:rsidP="00AD1AB4">
      <w:pPr>
        <w:pStyle w:val="Caption"/>
        <w:jc w:val="center"/>
        <w:rPr>
          <w:sz w:val="24"/>
        </w:rPr>
      </w:pPr>
      <w:r w:rsidRPr="00895393">
        <w:rPr>
          <w:sz w:val="24"/>
        </w:rPr>
        <w:t xml:space="preserve">Figure </w:t>
      </w:r>
      <w:r w:rsidRPr="00895393">
        <w:rPr>
          <w:sz w:val="24"/>
        </w:rPr>
        <w:fldChar w:fldCharType="begin"/>
      </w:r>
      <w:r w:rsidRPr="00895393">
        <w:rPr>
          <w:sz w:val="24"/>
        </w:rPr>
        <w:instrText xml:space="preserve"> SEQ Figure \* ARABIC </w:instrText>
      </w:r>
      <w:r w:rsidRPr="00895393">
        <w:rPr>
          <w:sz w:val="24"/>
        </w:rPr>
        <w:fldChar w:fldCharType="separate"/>
      </w:r>
      <w:r w:rsidR="00CD2D2A">
        <w:rPr>
          <w:noProof/>
          <w:sz w:val="24"/>
        </w:rPr>
        <w:t>1</w:t>
      </w:r>
      <w:r w:rsidRPr="00895393">
        <w:rPr>
          <w:sz w:val="24"/>
        </w:rPr>
        <w:fldChar w:fldCharType="end"/>
      </w:r>
      <w:r w:rsidR="003C576E" w:rsidRPr="00895393">
        <w:rPr>
          <w:sz w:val="24"/>
        </w:rPr>
        <w:t>: Percent of respondents by Career Satisfaction</w:t>
      </w:r>
    </w:p>
    <w:p w:rsidR="00143740" w:rsidRPr="00E55D8B" w:rsidRDefault="005D3EC6" w:rsidP="00E55D8B">
      <w:pPr>
        <w:keepNext/>
        <w:spacing w:line="360" w:lineRule="auto"/>
        <w:rPr>
          <w:sz w:val="24"/>
          <w:szCs w:val="24"/>
        </w:rPr>
      </w:pPr>
      <w:r w:rsidRPr="00E55D8B">
        <w:rPr>
          <w:sz w:val="24"/>
          <w:szCs w:val="24"/>
        </w:rPr>
        <w:t xml:space="preserve">Next, I wanted to see which countries have the happiest developers and which ones have the least happy ones. </w:t>
      </w:r>
      <w:r w:rsidR="00143740" w:rsidRPr="00E55D8B">
        <w:rPr>
          <w:sz w:val="24"/>
          <w:szCs w:val="24"/>
        </w:rPr>
        <w:t xml:space="preserve">If </w:t>
      </w:r>
      <w:r w:rsidRPr="00E55D8B">
        <w:rPr>
          <w:sz w:val="24"/>
          <w:szCs w:val="24"/>
        </w:rPr>
        <w:t xml:space="preserve">we </w:t>
      </w:r>
      <w:r w:rsidR="00143740" w:rsidRPr="00E55D8B">
        <w:rPr>
          <w:sz w:val="24"/>
          <w:szCs w:val="24"/>
        </w:rPr>
        <w:t xml:space="preserve">take a look at the most satisfied countries, we can see that </w:t>
      </w:r>
      <w:r w:rsidRPr="00E55D8B">
        <w:rPr>
          <w:sz w:val="24"/>
          <w:szCs w:val="24"/>
        </w:rPr>
        <w:t xml:space="preserve">most of them are </w:t>
      </w:r>
      <w:r w:rsidR="00143740" w:rsidRPr="00E55D8B">
        <w:rPr>
          <w:sz w:val="24"/>
          <w:szCs w:val="24"/>
        </w:rPr>
        <w:t xml:space="preserve">European/North American </w:t>
      </w:r>
      <w:r w:rsidRPr="00E55D8B">
        <w:rPr>
          <w:sz w:val="24"/>
          <w:szCs w:val="24"/>
        </w:rPr>
        <w:t xml:space="preserve">countries. </w:t>
      </w:r>
    </w:p>
    <w:p w:rsidR="00F64327" w:rsidRDefault="00B2459A" w:rsidP="00F64327">
      <w:pPr>
        <w:rPr>
          <w:b/>
          <w:sz w:val="28"/>
          <w:szCs w:val="24"/>
        </w:rPr>
      </w:pPr>
      <w:r w:rsidRPr="00B2459A">
        <w:rPr>
          <w:b/>
          <w:sz w:val="28"/>
          <w:szCs w:val="24"/>
        </w:rPr>
        <w:t>Country</w:t>
      </w:r>
    </w:p>
    <w:p w:rsidR="00DB017B" w:rsidRPr="00F64327" w:rsidRDefault="00DB017B" w:rsidP="00F64327">
      <w:pPr>
        <w:rPr>
          <w:b/>
          <w:sz w:val="28"/>
          <w:szCs w:val="24"/>
        </w:rPr>
      </w:pPr>
      <w:r w:rsidRPr="00E55D8B">
        <w:rPr>
          <w:sz w:val="24"/>
          <w:szCs w:val="24"/>
        </w:rPr>
        <w:t xml:space="preserve">A lot of the happiest countries are Western Democracies and Scandinavian countries. </w:t>
      </w:r>
      <w:r w:rsidR="00F64327">
        <w:rPr>
          <w:sz w:val="24"/>
          <w:szCs w:val="24"/>
        </w:rPr>
        <w:t>A lot of the countries which e</w:t>
      </w:r>
      <w:r w:rsidR="003D4628">
        <w:rPr>
          <w:sz w:val="24"/>
          <w:szCs w:val="24"/>
        </w:rPr>
        <w:t xml:space="preserve">xercise the most also tend to be happier as we’ll see </w:t>
      </w:r>
      <w:r w:rsidR="00E547B0">
        <w:rPr>
          <w:sz w:val="24"/>
          <w:szCs w:val="24"/>
        </w:rPr>
        <w:t>when we look at hours of exercise by country</w:t>
      </w:r>
      <w:r w:rsidR="003D4628">
        <w:rPr>
          <w:sz w:val="24"/>
          <w:szCs w:val="24"/>
        </w:rPr>
        <w:t xml:space="preserve">. </w:t>
      </w:r>
    </w:p>
    <w:p w:rsidR="005D3EC6" w:rsidRDefault="0020246E" w:rsidP="005D3EC6">
      <w:pPr>
        <w:keepNext/>
        <w:jc w:val="center"/>
      </w:pPr>
      <w:r w:rsidRPr="0020246E">
        <w:rPr>
          <w:noProof/>
        </w:rPr>
        <w:lastRenderedPageBreak/>
        <w:drawing>
          <wp:inline distT="0" distB="0" distL="0" distR="0">
            <wp:extent cx="3329796" cy="3040268"/>
            <wp:effectExtent l="0" t="0" r="4445" b="8255"/>
            <wp:docPr id="7" name="Picture 7" descr="C:\Users\rj886e\Desktop\Temp\1 Spring\Capstone 1\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j886e\Desktop\Temp\1 Spring\Capstone 1\download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8093" cy="3066104"/>
                    </a:xfrm>
                    <a:prstGeom prst="rect">
                      <a:avLst/>
                    </a:prstGeom>
                    <a:noFill/>
                    <a:ln>
                      <a:noFill/>
                    </a:ln>
                  </pic:spPr>
                </pic:pic>
              </a:graphicData>
            </a:graphic>
          </wp:inline>
        </w:drawing>
      </w:r>
    </w:p>
    <w:p w:rsidR="0020246E" w:rsidRPr="00895393" w:rsidRDefault="005D3EC6" w:rsidP="005D3EC6">
      <w:pPr>
        <w:pStyle w:val="Caption"/>
        <w:jc w:val="center"/>
        <w:rPr>
          <w:sz w:val="24"/>
        </w:rPr>
      </w:pPr>
      <w:r w:rsidRPr="00895393">
        <w:rPr>
          <w:sz w:val="24"/>
        </w:rPr>
        <w:t xml:space="preserve">Figure </w:t>
      </w:r>
      <w:r w:rsidRPr="00895393">
        <w:rPr>
          <w:sz w:val="24"/>
        </w:rPr>
        <w:fldChar w:fldCharType="begin"/>
      </w:r>
      <w:r w:rsidRPr="00895393">
        <w:rPr>
          <w:sz w:val="24"/>
        </w:rPr>
        <w:instrText xml:space="preserve"> SEQ Figure \* ARABIC </w:instrText>
      </w:r>
      <w:r w:rsidRPr="00895393">
        <w:rPr>
          <w:sz w:val="24"/>
        </w:rPr>
        <w:fldChar w:fldCharType="separate"/>
      </w:r>
      <w:r w:rsidR="00CD2D2A">
        <w:rPr>
          <w:noProof/>
          <w:sz w:val="24"/>
        </w:rPr>
        <w:t>2</w:t>
      </w:r>
      <w:r w:rsidRPr="00895393">
        <w:rPr>
          <w:sz w:val="24"/>
        </w:rPr>
        <w:fldChar w:fldCharType="end"/>
      </w:r>
      <w:r w:rsidR="003C576E" w:rsidRPr="00895393">
        <w:rPr>
          <w:sz w:val="24"/>
        </w:rPr>
        <w:t xml:space="preserve">: </w:t>
      </w:r>
      <w:r w:rsidR="008F5C24" w:rsidRPr="00895393">
        <w:rPr>
          <w:sz w:val="24"/>
        </w:rPr>
        <w:t>Most Satisfied Developers by Country</w:t>
      </w:r>
    </w:p>
    <w:p w:rsidR="008F5C24" w:rsidRDefault="0020246E" w:rsidP="008F5C24">
      <w:pPr>
        <w:keepNext/>
        <w:jc w:val="center"/>
      </w:pPr>
      <w:r w:rsidRPr="0020246E">
        <w:rPr>
          <w:noProof/>
        </w:rPr>
        <w:drawing>
          <wp:inline distT="0" distB="0" distL="0" distR="0">
            <wp:extent cx="3306793" cy="3148545"/>
            <wp:effectExtent l="0" t="0" r="8255" b="0"/>
            <wp:docPr id="6" name="Picture 6" descr="C:\Users\rj886e\Desktop\Temp\1 Spring\Capstone 1\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j886e\Desktop\Temp\1 Spring\Capstone 1\download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7566" cy="3168324"/>
                    </a:xfrm>
                    <a:prstGeom prst="rect">
                      <a:avLst/>
                    </a:prstGeom>
                    <a:noFill/>
                    <a:ln>
                      <a:noFill/>
                    </a:ln>
                  </pic:spPr>
                </pic:pic>
              </a:graphicData>
            </a:graphic>
          </wp:inline>
        </w:drawing>
      </w:r>
    </w:p>
    <w:p w:rsidR="0020246E" w:rsidRDefault="008F5C24" w:rsidP="008F5C24">
      <w:pPr>
        <w:pStyle w:val="Caption"/>
        <w:jc w:val="center"/>
        <w:rPr>
          <w:sz w:val="24"/>
        </w:rPr>
      </w:pPr>
      <w:r w:rsidRPr="00895393">
        <w:rPr>
          <w:sz w:val="24"/>
        </w:rPr>
        <w:t xml:space="preserve">Figure </w:t>
      </w:r>
      <w:r w:rsidRPr="00895393">
        <w:rPr>
          <w:sz w:val="24"/>
        </w:rPr>
        <w:fldChar w:fldCharType="begin"/>
      </w:r>
      <w:r w:rsidRPr="00895393">
        <w:rPr>
          <w:sz w:val="24"/>
        </w:rPr>
        <w:instrText xml:space="preserve"> SEQ Figure \* ARABIC </w:instrText>
      </w:r>
      <w:r w:rsidRPr="00895393">
        <w:rPr>
          <w:sz w:val="24"/>
        </w:rPr>
        <w:fldChar w:fldCharType="separate"/>
      </w:r>
      <w:r w:rsidR="00CD2D2A">
        <w:rPr>
          <w:noProof/>
          <w:sz w:val="24"/>
        </w:rPr>
        <w:t>3</w:t>
      </w:r>
      <w:r w:rsidRPr="00895393">
        <w:rPr>
          <w:sz w:val="24"/>
        </w:rPr>
        <w:fldChar w:fldCharType="end"/>
      </w:r>
      <w:r w:rsidRPr="00895393">
        <w:rPr>
          <w:sz w:val="24"/>
        </w:rPr>
        <w:t>: Most Satisfied Developers by Country</w:t>
      </w:r>
    </w:p>
    <w:p w:rsidR="00420A02" w:rsidRDefault="00420A02" w:rsidP="00420A02">
      <w:pPr>
        <w:rPr>
          <w:b/>
          <w:sz w:val="28"/>
          <w:szCs w:val="24"/>
        </w:rPr>
      </w:pPr>
      <w:r w:rsidRPr="003848BF">
        <w:rPr>
          <w:b/>
          <w:sz w:val="28"/>
          <w:szCs w:val="24"/>
        </w:rPr>
        <w:t>Exercise</w:t>
      </w:r>
    </w:p>
    <w:p w:rsidR="003848BF" w:rsidRPr="003848BF" w:rsidRDefault="003848BF" w:rsidP="00420A02">
      <w:pPr>
        <w:rPr>
          <w:sz w:val="24"/>
          <w:szCs w:val="24"/>
        </w:rPr>
      </w:pPr>
      <w:r>
        <w:rPr>
          <w:sz w:val="24"/>
          <w:szCs w:val="24"/>
        </w:rPr>
        <w:t>Moderate exercise about 3-4 times a week seems to be optimum for overall satisfaction. This has also been proven by a lot of research. The developers who don’t exercise are the least satisfied.</w:t>
      </w:r>
    </w:p>
    <w:p w:rsidR="00F23B8A" w:rsidRDefault="00E21975" w:rsidP="00F23B8A">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4pt;height:314.3pt">
            <v:imagedata r:id="rId13" o:title="download (13)"/>
          </v:shape>
        </w:pict>
      </w:r>
    </w:p>
    <w:p w:rsidR="00420A02" w:rsidRDefault="00F23B8A" w:rsidP="00F23B8A">
      <w:pPr>
        <w:pStyle w:val="Caption"/>
        <w:jc w:val="center"/>
        <w:rPr>
          <w:sz w:val="24"/>
        </w:rPr>
      </w:pPr>
      <w:r w:rsidRPr="00F23B8A">
        <w:rPr>
          <w:sz w:val="24"/>
        </w:rPr>
        <w:t xml:space="preserve">Figure </w:t>
      </w:r>
      <w:r w:rsidRPr="00F23B8A">
        <w:rPr>
          <w:sz w:val="24"/>
        </w:rPr>
        <w:fldChar w:fldCharType="begin"/>
      </w:r>
      <w:r w:rsidRPr="00F23B8A">
        <w:rPr>
          <w:sz w:val="24"/>
        </w:rPr>
        <w:instrText xml:space="preserve"> SEQ Figure \* ARABIC </w:instrText>
      </w:r>
      <w:r w:rsidRPr="00F23B8A">
        <w:rPr>
          <w:sz w:val="24"/>
        </w:rPr>
        <w:fldChar w:fldCharType="separate"/>
      </w:r>
      <w:r w:rsidR="00CD2D2A">
        <w:rPr>
          <w:noProof/>
          <w:sz w:val="24"/>
        </w:rPr>
        <w:t>4</w:t>
      </w:r>
      <w:r w:rsidRPr="00F23B8A">
        <w:rPr>
          <w:sz w:val="24"/>
        </w:rPr>
        <w:fldChar w:fldCharType="end"/>
      </w:r>
      <w:r>
        <w:rPr>
          <w:sz w:val="24"/>
        </w:rPr>
        <w:t xml:space="preserve">: </w:t>
      </w:r>
      <w:r w:rsidR="00C26A6F">
        <w:rPr>
          <w:sz w:val="24"/>
        </w:rPr>
        <w:t>Satisfaction vs Exercise Frequency</w:t>
      </w:r>
    </w:p>
    <w:p w:rsidR="00C26A6F" w:rsidRDefault="00C26A6F" w:rsidP="00C26A6F">
      <w:pPr>
        <w:keepNext/>
        <w:jc w:val="center"/>
      </w:pPr>
      <w:r w:rsidRPr="00C26A6F">
        <w:rPr>
          <w:noProof/>
        </w:rPr>
        <w:drawing>
          <wp:inline distT="0" distB="0" distL="0" distR="0">
            <wp:extent cx="3725052" cy="3491329"/>
            <wp:effectExtent l="0" t="0" r="8890" b="0"/>
            <wp:docPr id="10" name="Picture 10" descr="C:\Users\rj886e\Desktop\Temp\1 Spring\Capstone 1\download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j886e\Desktop\Temp\1 Spring\Capstone 1\download (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6067" cy="3501653"/>
                    </a:xfrm>
                    <a:prstGeom prst="rect">
                      <a:avLst/>
                    </a:prstGeom>
                    <a:noFill/>
                    <a:ln>
                      <a:noFill/>
                    </a:ln>
                  </pic:spPr>
                </pic:pic>
              </a:graphicData>
            </a:graphic>
          </wp:inline>
        </w:drawing>
      </w:r>
    </w:p>
    <w:p w:rsidR="00C26A6F" w:rsidRDefault="00C26A6F" w:rsidP="00C26A6F">
      <w:pPr>
        <w:pStyle w:val="Caption"/>
        <w:jc w:val="center"/>
        <w:rPr>
          <w:sz w:val="24"/>
          <w:szCs w:val="24"/>
        </w:rPr>
      </w:pPr>
      <w:r w:rsidRPr="00C26A6F">
        <w:rPr>
          <w:sz w:val="24"/>
          <w:szCs w:val="24"/>
        </w:rPr>
        <w:t xml:space="preserve">Figure </w:t>
      </w:r>
      <w:r w:rsidRPr="00C26A6F">
        <w:rPr>
          <w:sz w:val="24"/>
          <w:szCs w:val="24"/>
        </w:rPr>
        <w:fldChar w:fldCharType="begin"/>
      </w:r>
      <w:r w:rsidRPr="00C26A6F">
        <w:rPr>
          <w:sz w:val="24"/>
          <w:szCs w:val="24"/>
        </w:rPr>
        <w:instrText xml:space="preserve"> SEQ Figure \* ARABIC </w:instrText>
      </w:r>
      <w:r w:rsidRPr="00C26A6F">
        <w:rPr>
          <w:sz w:val="24"/>
          <w:szCs w:val="24"/>
        </w:rPr>
        <w:fldChar w:fldCharType="separate"/>
      </w:r>
      <w:r w:rsidR="00CD2D2A">
        <w:rPr>
          <w:noProof/>
          <w:sz w:val="24"/>
          <w:szCs w:val="24"/>
        </w:rPr>
        <w:t>5</w:t>
      </w:r>
      <w:r w:rsidRPr="00C26A6F">
        <w:rPr>
          <w:sz w:val="24"/>
          <w:szCs w:val="24"/>
        </w:rPr>
        <w:fldChar w:fldCharType="end"/>
      </w:r>
      <w:r>
        <w:rPr>
          <w:sz w:val="24"/>
          <w:szCs w:val="24"/>
        </w:rPr>
        <w:t xml:space="preserve">: </w:t>
      </w:r>
      <w:r w:rsidRPr="00C26A6F">
        <w:rPr>
          <w:sz w:val="24"/>
          <w:szCs w:val="24"/>
        </w:rPr>
        <w:t>Exercise Frequency</w:t>
      </w:r>
      <w:r>
        <w:rPr>
          <w:sz w:val="24"/>
          <w:szCs w:val="24"/>
        </w:rPr>
        <w:t xml:space="preserve"> by Country</w:t>
      </w:r>
    </w:p>
    <w:p w:rsidR="00B9671C" w:rsidRPr="00B9671C" w:rsidRDefault="00B9671C" w:rsidP="00B9671C">
      <w:r>
        <w:lastRenderedPageBreak/>
        <w:t xml:space="preserve">Most of the countries that exercise more also have a higher percentage of </w:t>
      </w:r>
      <w:r w:rsidR="003B5FED">
        <w:t>d</w:t>
      </w:r>
      <w:r>
        <w:t>evelopers that are satisfied with their careers.</w:t>
      </w:r>
      <w:r w:rsidR="00BE404D">
        <w:t xml:space="preserve"> Oceanic countries</w:t>
      </w:r>
      <w:r w:rsidR="00153500">
        <w:t>’ developers</w:t>
      </w:r>
      <w:r w:rsidR="00BE404D">
        <w:t xml:space="preserve"> exercise a lot more than others.</w:t>
      </w:r>
    </w:p>
    <w:p w:rsidR="00D170EE" w:rsidRDefault="00D170EE" w:rsidP="00F77BAB">
      <w:pPr>
        <w:rPr>
          <w:b/>
          <w:sz w:val="28"/>
          <w:szCs w:val="24"/>
        </w:rPr>
      </w:pPr>
      <w:r w:rsidRPr="00D170EE">
        <w:rPr>
          <w:b/>
          <w:sz w:val="28"/>
          <w:szCs w:val="24"/>
        </w:rPr>
        <w:t>Undergrad Major</w:t>
      </w:r>
    </w:p>
    <w:p w:rsidR="00D170EE" w:rsidRDefault="00D170EE" w:rsidP="00E55D8B">
      <w:pPr>
        <w:keepNext/>
        <w:spacing w:line="360" w:lineRule="auto"/>
        <w:rPr>
          <w:sz w:val="24"/>
          <w:szCs w:val="24"/>
        </w:rPr>
      </w:pPr>
      <w:r w:rsidRPr="00D170EE">
        <w:rPr>
          <w:sz w:val="24"/>
          <w:szCs w:val="24"/>
        </w:rPr>
        <w:t xml:space="preserve">Only about 64% of current developers majored in </w:t>
      </w:r>
      <w:r w:rsidR="008F5C24">
        <w:rPr>
          <w:sz w:val="24"/>
          <w:szCs w:val="24"/>
        </w:rPr>
        <w:t>c</w:t>
      </w:r>
      <w:r w:rsidRPr="00D170EE">
        <w:rPr>
          <w:sz w:val="24"/>
          <w:szCs w:val="24"/>
        </w:rPr>
        <w:t>omputer science, computer engineering, or software engineering. About 27% of developers switched from other STEM fields, and the remaining 9% from non-STEM fields which shows that there aren’t any significant barriers to entry if you want to become a developer, especially if you’re from a STEM field.</w:t>
      </w:r>
      <w:r>
        <w:rPr>
          <w:sz w:val="24"/>
          <w:szCs w:val="24"/>
        </w:rPr>
        <w:t xml:space="preserve"> Coding bootcamps now-a-days offer a job guarantee as long as you have the basic skills (which you can learn easily) and are able to apply yourself during the bootcamps.</w:t>
      </w:r>
      <w:r w:rsidR="00E9209E">
        <w:rPr>
          <w:sz w:val="24"/>
          <w:szCs w:val="24"/>
        </w:rPr>
        <w:t xml:space="preserve"> Below is a breakdown of developers by Undergrad Major.</w:t>
      </w:r>
    </w:p>
    <w:p w:rsidR="00BB7973" w:rsidRDefault="00E9209E" w:rsidP="00BB7973">
      <w:pPr>
        <w:keepNext/>
        <w:jc w:val="center"/>
      </w:pPr>
      <w:r w:rsidRPr="00E9209E">
        <w:rPr>
          <w:noProof/>
          <w:sz w:val="24"/>
          <w:szCs w:val="24"/>
        </w:rPr>
        <w:drawing>
          <wp:inline distT="0" distB="0" distL="0" distR="0" wp14:anchorId="2A93A541" wp14:editId="6668A347">
            <wp:extent cx="4413142" cy="308825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1544" cy="3101135"/>
                    </a:xfrm>
                    <a:prstGeom prst="rect">
                      <a:avLst/>
                    </a:prstGeom>
                  </pic:spPr>
                </pic:pic>
              </a:graphicData>
            </a:graphic>
          </wp:inline>
        </w:drawing>
      </w:r>
    </w:p>
    <w:p w:rsidR="00E9209E" w:rsidRPr="00895393" w:rsidRDefault="00BB7973" w:rsidP="00BB7973">
      <w:pPr>
        <w:pStyle w:val="Caption"/>
        <w:jc w:val="center"/>
        <w:rPr>
          <w:sz w:val="24"/>
        </w:rPr>
      </w:pPr>
      <w:r w:rsidRPr="00895393">
        <w:rPr>
          <w:sz w:val="24"/>
        </w:rPr>
        <w:t xml:space="preserve">Table </w:t>
      </w:r>
      <w:r w:rsidRPr="00895393">
        <w:rPr>
          <w:sz w:val="24"/>
        </w:rPr>
        <w:fldChar w:fldCharType="begin"/>
      </w:r>
      <w:r w:rsidRPr="00895393">
        <w:rPr>
          <w:sz w:val="24"/>
        </w:rPr>
        <w:instrText xml:space="preserve"> SEQ Table \* ARABIC </w:instrText>
      </w:r>
      <w:r w:rsidRPr="00895393">
        <w:rPr>
          <w:sz w:val="24"/>
        </w:rPr>
        <w:fldChar w:fldCharType="separate"/>
      </w:r>
      <w:r w:rsidR="00CD2D2A">
        <w:rPr>
          <w:noProof/>
          <w:sz w:val="24"/>
        </w:rPr>
        <w:t>3</w:t>
      </w:r>
      <w:r w:rsidRPr="00895393">
        <w:rPr>
          <w:sz w:val="24"/>
        </w:rPr>
        <w:fldChar w:fldCharType="end"/>
      </w:r>
      <w:r w:rsidRPr="00895393">
        <w:rPr>
          <w:sz w:val="24"/>
        </w:rPr>
        <w:t>: Developers by Undergrad Major</w:t>
      </w:r>
    </w:p>
    <w:p w:rsidR="00B119B0" w:rsidRDefault="005C7A90" w:rsidP="00B119B0">
      <w:pPr>
        <w:rPr>
          <w:b/>
          <w:sz w:val="28"/>
        </w:rPr>
      </w:pPr>
      <w:r w:rsidRPr="001B3EE1">
        <w:rPr>
          <w:b/>
          <w:sz w:val="28"/>
        </w:rPr>
        <w:t>Coding as a hobby</w:t>
      </w:r>
    </w:p>
    <w:p w:rsidR="00895393" w:rsidRPr="00E55D8B" w:rsidRDefault="00895393" w:rsidP="00895393">
      <w:pPr>
        <w:keepNext/>
        <w:spacing w:line="360" w:lineRule="auto"/>
        <w:rPr>
          <w:sz w:val="24"/>
          <w:szCs w:val="24"/>
        </w:rPr>
      </w:pPr>
      <w:r w:rsidRPr="00E55D8B">
        <w:rPr>
          <w:sz w:val="24"/>
          <w:szCs w:val="24"/>
        </w:rPr>
        <w:t>We can see a clear relationship below. Developers who code as a hobby are more likely to be satisfied with their career. However, it’s interesting to see that people who are extremely dissatisfied are more likely to code as a hobby than those who are moderately or slightly dissatisfied.</w:t>
      </w:r>
    </w:p>
    <w:p w:rsidR="00895393" w:rsidRPr="001B3EE1" w:rsidRDefault="00895393" w:rsidP="00B119B0">
      <w:pPr>
        <w:rPr>
          <w:b/>
          <w:sz w:val="28"/>
        </w:rPr>
      </w:pPr>
    </w:p>
    <w:p w:rsidR="00806925" w:rsidRDefault="005C7A90" w:rsidP="00806925">
      <w:pPr>
        <w:keepNext/>
        <w:jc w:val="center"/>
      </w:pPr>
      <w:r w:rsidRPr="005C7A90">
        <w:rPr>
          <w:noProof/>
          <w:sz w:val="24"/>
        </w:rPr>
        <w:lastRenderedPageBreak/>
        <w:drawing>
          <wp:inline distT="0" distB="0" distL="0" distR="0">
            <wp:extent cx="3118901" cy="3357464"/>
            <wp:effectExtent l="0" t="0" r="0" b="0"/>
            <wp:docPr id="8" name="Picture 8" descr="C:\Users\rj886e\Desktop\Temp\1 Spring\Capstone 1\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j886e\Desktop\Temp\1 Spring\Capstone 1\download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6779" cy="3387474"/>
                    </a:xfrm>
                    <a:prstGeom prst="rect">
                      <a:avLst/>
                    </a:prstGeom>
                    <a:noFill/>
                    <a:ln>
                      <a:noFill/>
                    </a:ln>
                  </pic:spPr>
                </pic:pic>
              </a:graphicData>
            </a:graphic>
          </wp:inline>
        </w:drawing>
      </w:r>
    </w:p>
    <w:p w:rsidR="005C7A90" w:rsidRPr="00895393" w:rsidRDefault="00806925" w:rsidP="00806925">
      <w:pPr>
        <w:pStyle w:val="Caption"/>
        <w:jc w:val="center"/>
        <w:rPr>
          <w:sz w:val="24"/>
        </w:rPr>
      </w:pPr>
      <w:r w:rsidRPr="00895393">
        <w:rPr>
          <w:sz w:val="24"/>
        </w:rPr>
        <w:t xml:space="preserve">Figure </w:t>
      </w:r>
      <w:r w:rsidRPr="00895393">
        <w:rPr>
          <w:sz w:val="24"/>
        </w:rPr>
        <w:fldChar w:fldCharType="begin"/>
      </w:r>
      <w:r w:rsidRPr="00895393">
        <w:rPr>
          <w:sz w:val="24"/>
        </w:rPr>
        <w:instrText xml:space="preserve"> SEQ Figure \* ARABIC </w:instrText>
      </w:r>
      <w:r w:rsidRPr="00895393">
        <w:rPr>
          <w:sz w:val="24"/>
        </w:rPr>
        <w:fldChar w:fldCharType="separate"/>
      </w:r>
      <w:r w:rsidR="00CD2D2A">
        <w:rPr>
          <w:noProof/>
          <w:sz w:val="24"/>
        </w:rPr>
        <w:t>6</w:t>
      </w:r>
      <w:r w:rsidRPr="00895393">
        <w:rPr>
          <w:sz w:val="24"/>
        </w:rPr>
        <w:fldChar w:fldCharType="end"/>
      </w:r>
      <w:r w:rsidR="00B2459A" w:rsidRPr="00895393">
        <w:rPr>
          <w:sz w:val="24"/>
        </w:rPr>
        <w:t>: Hobby vs Career Satisfaction</w:t>
      </w:r>
    </w:p>
    <w:p w:rsidR="005C7A90" w:rsidRDefault="001B3EE1" w:rsidP="00BB7973">
      <w:pPr>
        <w:rPr>
          <w:b/>
          <w:sz w:val="28"/>
        </w:rPr>
      </w:pPr>
      <w:r w:rsidRPr="0019356B">
        <w:rPr>
          <w:b/>
          <w:sz w:val="28"/>
        </w:rPr>
        <w:t>Company Size</w:t>
      </w:r>
    </w:p>
    <w:p w:rsidR="00B2459A" w:rsidRDefault="00B2459A" w:rsidP="00D377BF">
      <w:pPr>
        <w:keepNext/>
        <w:ind w:left="1890"/>
        <w:jc w:val="center"/>
      </w:pPr>
      <w:r w:rsidRPr="00B2459A">
        <w:rPr>
          <w:noProof/>
        </w:rPr>
        <w:drawing>
          <wp:inline distT="0" distB="0" distL="0" distR="0">
            <wp:extent cx="4114800" cy="3120353"/>
            <wp:effectExtent l="0" t="0" r="0" b="0"/>
            <wp:docPr id="9" name="Picture 9" descr="C:\Users\rj886e\Desktop\Temp\1 Spring\Capstone 1\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j886e\Desktop\Temp\1 Spring\Capstone 1\download (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5187" cy="3135813"/>
                    </a:xfrm>
                    <a:prstGeom prst="rect">
                      <a:avLst/>
                    </a:prstGeom>
                    <a:noFill/>
                    <a:ln>
                      <a:noFill/>
                    </a:ln>
                  </pic:spPr>
                </pic:pic>
              </a:graphicData>
            </a:graphic>
          </wp:inline>
        </w:drawing>
      </w:r>
    </w:p>
    <w:p w:rsidR="0019356B" w:rsidRDefault="00B2459A" w:rsidP="00B2459A">
      <w:pPr>
        <w:pStyle w:val="Caption"/>
        <w:jc w:val="center"/>
        <w:rPr>
          <w:sz w:val="24"/>
        </w:rPr>
      </w:pPr>
      <w:r w:rsidRPr="00895393">
        <w:rPr>
          <w:sz w:val="24"/>
        </w:rPr>
        <w:t xml:space="preserve">Figure </w:t>
      </w:r>
      <w:r w:rsidRPr="00895393">
        <w:rPr>
          <w:sz w:val="24"/>
        </w:rPr>
        <w:fldChar w:fldCharType="begin"/>
      </w:r>
      <w:r w:rsidRPr="00895393">
        <w:rPr>
          <w:sz w:val="24"/>
        </w:rPr>
        <w:instrText xml:space="preserve"> SEQ Figure \* ARABIC </w:instrText>
      </w:r>
      <w:r w:rsidRPr="00895393">
        <w:rPr>
          <w:sz w:val="24"/>
        </w:rPr>
        <w:fldChar w:fldCharType="separate"/>
      </w:r>
      <w:r w:rsidR="00CD2D2A">
        <w:rPr>
          <w:noProof/>
          <w:sz w:val="24"/>
        </w:rPr>
        <w:t>7</w:t>
      </w:r>
      <w:r w:rsidRPr="00895393">
        <w:rPr>
          <w:sz w:val="24"/>
        </w:rPr>
        <w:fldChar w:fldCharType="end"/>
      </w:r>
      <w:r w:rsidRPr="00895393">
        <w:rPr>
          <w:sz w:val="24"/>
        </w:rPr>
        <w:t>: Company Size vs Career Satisfaction</w:t>
      </w:r>
    </w:p>
    <w:p w:rsidR="00D377BF" w:rsidRDefault="008C5C74" w:rsidP="00D377BF">
      <w:pPr>
        <w:rPr>
          <w:sz w:val="24"/>
          <w:szCs w:val="24"/>
        </w:rPr>
      </w:pPr>
      <w:r>
        <w:rPr>
          <w:sz w:val="24"/>
          <w:szCs w:val="24"/>
        </w:rPr>
        <w:t>Visually, c</w:t>
      </w:r>
      <w:r w:rsidR="00D377BF" w:rsidRPr="00D377BF">
        <w:rPr>
          <w:sz w:val="24"/>
          <w:szCs w:val="24"/>
        </w:rPr>
        <w:t>ompany size doesn't seem to play a role in career satisfaction.</w:t>
      </w:r>
      <w:r w:rsidR="00D377BF">
        <w:rPr>
          <w:sz w:val="24"/>
          <w:szCs w:val="24"/>
        </w:rPr>
        <w:t xml:space="preserve"> </w:t>
      </w:r>
    </w:p>
    <w:p w:rsidR="008C5C74" w:rsidRDefault="008C5C74" w:rsidP="008C5C74">
      <w:pPr>
        <w:keepNext/>
        <w:jc w:val="center"/>
      </w:pPr>
      <w:r>
        <w:rPr>
          <w:noProof/>
        </w:rPr>
        <w:lastRenderedPageBreak/>
        <w:drawing>
          <wp:inline distT="0" distB="0" distL="0" distR="0" wp14:anchorId="5ADF5B4D" wp14:editId="3AD22AE1">
            <wp:extent cx="5943600" cy="1169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69670"/>
                    </a:xfrm>
                    <a:prstGeom prst="rect">
                      <a:avLst/>
                    </a:prstGeom>
                  </pic:spPr>
                </pic:pic>
              </a:graphicData>
            </a:graphic>
          </wp:inline>
        </w:drawing>
      </w:r>
    </w:p>
    <w:p w:rsidR="008C5C74" w:rsidRDefault="008C5C74" w:rsidP="008C5C74">
      <w:pPr>
        <w:pStyle w:val="Caption"/>
        <w:jc w:val="center"/>
        <w:rPr>
          <w:sz w:val="24"/>
          <w:szCs w:val="24"/>
        </w:rPr>
      </w:pPr>
      <w:r w:rsidRPr="008C5C74">
        <w:rPr>
          <w:sz w:val="24"/>
          <w:szCs w:val="24"/>
        </w:rPr>
        <w:t xml:space="preserve">Table </w:t>
      </w:r>
      <w:r w:rsidRPr="008C5C74">
        <w:rPr>
          <w:sz w:val="24"/>
          <w:szCs w:val="24"/>
        </w:rPr>
        <w:fldChar w:fldCharType="begin"/>
      </w:r>
      <w:r w:rsidRPr="008C5C74">
        <w:rPr>
          <w:sz w:val="24"/>
          <w:szCs w:val="24"/>
        </w:rPr>
        <w:instrText xml:space="preserve"> SEQ Table \* ARABIC </w:instrText>
      </w:r>
      <w:r w:rsidRPr="008C5C74">
        <w:rPr>
          <w:sz w:val="24"/>
          <w:szCs w:val="24"/>
        </w:rPr>
        <w:fldChar w:fldCharType="separate"/>
      </w:r>
      <w:r w:rsidR="00CD2D2A">
        <w:rPr>
          <w:noProof/>
          <w:sz w:val="24"/>
          <w:szCs w:val="24"/>
        </w:rPr>
        <w:t>4</w:t>
      </w:r>
      <w:r w:rsidRPr="008C5C74">
        <w:rPr>
          <w:sz w:val="24"/>
          <w:szCs w:val="24"/>
        </w:rPr>
        <w:fldChar w:fldCharType="end"/>
      </w:r>
      <w:r w:rsidRPr="008C5C74">
        <w:rPr>
          <w:sz w:val="24"/>
          <w:szCs w:val="24"/>
        </w:rPr>
        <w:t>: Company</w:t>
      </w:r>
      <w:r w:rsidRPr="00895393">
        <w:rPr>
          <w:sz w:val="24"/>
        </w:rPr>
        <w:t xml:space="preserve"> Size vs Career Satisfaction</w:t>
      </w:r>
    </w:p>
    <w:p w:rsidR="008C5C74" w:rsidRDefault="005050A6" w:rsidP="00D377BF">
      <w:pPr>
        <w:rPr>
          <w:sz w:val="24"/>
          <w:szCs w:val="24"/>
        </w:rPr>
      </w:pPr>
      <w:r>
        <w:rPr>
          <w:sz w:val="24"/>
          <w:szCs w:val="24"/>
        </w:rPr>
        <w:t>The table confirms that</w:t>
      </w:r>
      <w:r w:rsidR="00113B2E">
        <w:rPr>
          <w:sz w:val="24"/>
          <w:szCs w:val="24"/>
        </w:rPr>
        <w:t xml:space="preserve"> Figure 7</w:t>
      </w:r>
      <w:r>
        <w:rPr>
          <w:sz w:val="24"/>
          <w:szCs w:val="24"/>
        </w:rPr>
        <w:t xml:space="preserve"> doesn’t show any conclusive evidence that company size doesn’t seem to affect an employee’s career satisfaction</w:t>
      </w:r>
      <w:r w:rsidR="00113B2E">
        <w:rPr>
          <w:sz w:val="24"/>
          <w:szCs w:val="24"/>
        </w:rPr>
        <w:t>.</w:t>
      </w:r>
    </w:p>
    <w:p w:rsidR="00113B2E" w:rsidRDefault="00D3544A" w:rsidP="00113B2E">
      <w:pPr>
        <w:rPr>
          <w:b/>
          <w:sz w:val="28"/>
        </w:rPr>
      </w:pPr>
      <w:r w:rsidRPr="0019356B">
        <w:rPr>
          <w:b/>
          <w:sz w:val="28"/>
        </w:rPr>
        <w:t>Salary</w:t>
      </w:r>
    </w:p>
    <w:p w:rsidR="00113B2E" w:rsidRDefault="00113B2E" w:rsidP="00113B2E">
      <w:pPr>
        <w:keepNext/>
        <w:jc w:val="center"/>
      </w:pPr>
    </w:p>
    <w:p w:rsidR="00113B2E" w:rsidRDefault="00E21975" w:rsidP="00113B2E">
      <w:pPr>
        <w:pStyle w:val="Caption"/>
        <w:keepNext/>
        <w:jc w:val="center"/>
      </w:pPr>
      <w:r>
        <w:pict>
          <v:shape id="_x0000_i1026" type="#_x0000_t75" style="width:279.85pt;height:338.1pt">
            <v:imagedata r:id="rId19" o:title="download (16)"/>
          </v:shape>
        </w:pict>
      </w:r>
    </w:p>
    <w:p w:rsidR="00113B2E" w:rsidRPr="00C54F09" w:rsidRDefault="00113B2E" w:rsidP="00113B2E">
      <w:pPr>
        <w:pStyle w:val="Caption"/>
        <w:jc w:val="center"/>
        <w:rPr>
          <w:b w:val="0"/>
          <w:sz w:val="24"/>
          <w:szCs w:val="24"/>
        </w:rPr>
      </w:pPr>
      <w:r w:rsidRPr="00C54F09">
        <w:rPr>
          <w:sz w:val="24"/>
          <w:szCs w:val="24"/>
        </w:rPr>
        <w:t xml:space="preserve">Figure </w:t>
      </w:r>
      <w:r w:rsidRPr="00C54F09">
        <w:rPr>
          <w:sz w:val="24"/>
          <w:szCs w:val="24"/>
        </w:rPr>
        <w:fldChar w:fldCharType="begin"/>
      </w:r>
      <w:r w:rsidRPr="00C54F09">
        <w:rPr>
          <w:sz w:val="24"/>
          <w:szCs w:val="24"/>
        </w:rPr>
        <w:instrText xml:space="preserve"> SEQ Figure \* ARABIC </w:instrText>
      </w:r>
      <w:r w:rsidRPr="00C54F09">
        <w:rPr>
          <w:sz w:val="24"/>
          <w:szCs w:val="24"/>
        </w:rPr>
        <w:fldChar w:fldCharType="separate"/>
      </w:r>
      <w:r w:rsidR="00CD2D2A">
        <w:rPr>
          <w:noProof/>
          <w:sz w:val="24"/>
          <w:szCs w:val="24"/>
        </w:rPr>
        <w:t>8</w:t>
      </w:r>
      <w:r w:rsidRPr="00C54F09">
        <w:rPr>
          <w:sz w:val="24"/>
          <w:szCs w:val="24"/>
        </w:rPr>
        <w:fldChar w:fldCharType="end"/>
      </w:r>
      <w:r w:rsidR="00C54F09" w:rsidRPr="00C54F09">
        <w:rPr>
          <w:sz w:val="24"/>
          <w:szCs w:val="24"/>
        </w:rPr>
        <w:t>: Mean Salary of Mid-career Developers</w:t>
      </w:r>
    </w:p>
    <w:p w:rsidR="00113B2E" w:rsidRPr="00113B2E" w:rsidRDefault="00113B2E" w:rsidP="00113B2E">
      <w:pPr>
        <w:rPr>
          <w:sz w:val="24"/>
        </w:rPr>
      </w:pPr>
      <w:r w:rsidRPr="00113B2E">
        <w:rPr>
          <w:sz w:val="24"/>
        </w:rPr>
        <w:t>Since salary varies a lot depending on country, I only chose res</w:t>
      </w:r>
      <w:r w:rsidR="00ED2FF0">
        <w:rPr>
          <w:sz w:val="24"/>
        </w:rPr>
        <w:t xml:space="preserve">pondents from the United States to avoid any bias/skew in the data. </w:t>
      </w:r>
      <w:r w:rsidR="006121BA">
        <w:rPr>
          <w:sz w:val="24"/>
        </w:rPr>
        <w:t>Desktop/</w:t>
      </w:r>
      <w:r w:rsidR="006121BA" w:rsidRPr="006121BA">
        <w:rPr>
          <w:sz w:val="24"/>
        </w:rPr>
        <w:t>enterprise applications developer</w:t>
      </w:r>
      <w:r w:rsidR="006121BA">
        <w:rPr>
          <w:sz w:val="24"/>
        </w:rPr>
        <w:t xml:space="preserve"> are the highest paid while Front end developers come in last. </w:t>
      </w:r>
    </w:p>
    <w:p w:rsidR="00113B2E" w:rsidRPr="0019356B" w:rsidRDefault="00113B2E" w:rsidP="00BB7973">
      <w:pPr>
        <w:rPr>
          <w:b/>
          <w:sz w:val="28"/>
        </w:rPr>
      </w:pPr>
    </w:p>
    <w:p w:rsidR="00E9209E" w:rsidRDefault="00D3544A" w:rsidP="00F77BAB">
      <w:pPr>
        <w:rPr>
          <w:b/>
          <w:sz w:val="28"/>
        </w:rPr>
      </w:pPr>
      <w:r w:rsidRPr="0019356B">
        <w:rPr>
          <w:b/>
          <w:sz w:val="28"/>
        </w:rPr>
        <w:t>Views on AI's future</w:t>
      </w:r>
    </w:p>
    <w:p w:rsidR="00812FBE" w:rsidRDefault="00812FBE" w:rsidP="00F77BAB">
      <w:pPr>
        <w:rPr>
          <w:b/>
          <w:sz w:val="28"/>
        </w:rPr>
      </w:pPr>
    </w:p>
    <w:p w:rsidR="00812FBE" w:rsidRDefault="0019356B" w:rsidP="00812FBE">
      <w:pPr>
        <w:keepNext/>
        <w:jc w:val="center"/>
      </w:pPr>
      <w:r w:rsidRPr="0019356B">
        <w:rPr>
          <w:b/>
          <w:noProof/>
          <w:sz w:val="28"/>
        </w:rPr>
        <w:drawing>
          <wp:inline distT="0" distB="0" distL="0" distR="0">
            <wp:extent cx="4660187" cy="3947350"/>
            <wp:effectExtent l="0" t="0" r="7620" b="0"/>
            <wp:docPr id="12" name="Picture 12" descr="C:\Users\rj886e\Desktop\Temp\1 Spring\Capstone 1\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j886e\Desktop\Temp\1 Spring\Capstone 1\download (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1411" cy="3956857"/>
                    </a:xfrm>
                    <a:prstGeom prst="rect">
                      <a:avLst/>
                    </a:prstGeom>
                    <a:noFill/>
                    <a:ln>
                      <a:noFill/>
                    </a:ln>
                  </pic:spPr>
                </pic:pic>
              </a:graphicData>
            </a:graphic>
          </wp:inline>
        </w:drawing>
      </w:r>
    </w:p>
    <w:p w:rsidR="0019356B" w:rsidRDefault="00812FBE" w:rsidP="00812FBE">
      <w:pPr>
        <w:pStyle w:val="Caption"/>
        <w:jc w:val="center"/>
        <w:rPr>
          <w:sz w:val="24"/>
          <w:szCs w:val="24"/>
        </w:rPr>
      </w:pPr>
      <w:r w:rsidRPr="00812FBE">
        <w:rPr>
          <w:sz w:val="24"/>
          <w:szCs w:val="24"/>
        </w:rPr>
        <w:t xml:space="preserve">Figure </w:t>
      </w:r>
      <w:r w:rsidRPr="00812FBE">
        <w:rPr>
          <w:sz w:val="24"/>
          <w:szCs w:val="24"/>
        </w:rPr>
        <w:fldChar w:fldCharType="begin"/>
      </w:r>
      <w:r w:rsidRPr="00812FBE">
        <w:rPr>
          <w:sz w:val="24"/>
          <w:szCs w:val="24"/>
        </w:rPr>
        <w:instrText xml:space="preserve"> SEQ Figure \* ARABIC </w:instrText>
      </w:r>
      <w:r w:rsidRPr="00812FBE">
        <w:rPr>
          <w:sz w:val="24"/>
          <w:szCs w:val="24"/>
        </w:rPr>
        <w:fldChar w:fldCharType="separate"/>
      </w:r>
      <w:r w:rsidR="00CD2D2A">
        <w:rPr>
          <w:noProof/>
          <w:sz w:val="24"/>
          <w:szCs w:val="24"/>
        </w:rPr>
        <w:t>9</w:t>
      </w:r>
      <w:r w:rsidRPr="00812FBE">
        <w:rPr>
          <w:sz w:val="24"/>
          <w:szCs w:val="24"/>
        </w:rPr>
        <w:fldChar w:fldCharType="end"/>
      </w:r>
      <w:r w:rsidRPr="00812FBE">
        <w:rPr>
          <w:sz w:val="24"/>
          <w:szCs w:val="24"/>
        </w:rPr>
        <w:t>: Career Satisfaction vs Thoughts about AI</w:t>
      </w:r>
    </w:p>
    <w:p w:rsidR="00812FBE" w:rsidRPr="00812FBE" w:rsidRDefault="00812FBE" w:rsidP="00812FBE">
      <w:r>
        <w:t xml:space="preserve">People with higher </w:t>
      </w:r>
      <w:r w:rsidRPr="00812FBE">
        <w:t>career satisfaction</w:t>
      </w:r>
      <w:r>
        <w:t xml:space="preserve"> also tend to be more excited about possibilities of AI, and those who are dissatisfied tend to be more worried by it. </w:t>
      </w:r>
      <w:r w:rsidR="00B041EA" w:rsidRPr="00B041EA">
        <w:t xml:space="preserve">Those who are </w:t>
      </w:r>
      <w:r w:rsidR="00B041EA">
        <w:t>neither satisfied nor dissatisfied</w:t>
      </w:r>
      <w:r w:rsidR="00B041EA" w:rsidRPr="00B041EA">
        <w:t xml:space="preserve"> are least excited by AI.</w:t>
      </w:r>
    </w:p>
    <w:p w:rsidR="00D3544A" w:rsidRDefault="00D3544A" w:rsidP="00F77BAB">
      <w:pPr>
        <w:rPr>
          <w:b/>
          <w:sz w:val="28"/>
        </w:rPr>
      </w:pPr>
      <w:r w:rsidRPr="0019356B">
        <w:rPr>
          <w:b/>
          <w:sz w:val="28"/>
        </w:rPr>
        <w:t>Considering Ethics at work</w:t>
      </w:r>
    </w:p>
    <w:p w:rsidR="00C126A6" w:rsidRPr="00C126A6" w:rsidRDefault="00C126A6" w:rsidP="00F77BAB">
      <w:r w:rsidRPr="00C126A6">
        <w:t>People who are more satisfied with their career tend to consider ethical implications of their code more than those who aren't.</w:t>
      </w:r>
    </w:p>
    <w:p w:rsidR="00C126A6" w:rsidRDefault="00E21975" w:rsidP="00C126A6">
      <w:pPr>
        <w:keepNext/>
        <w:jc w:val="center"/>
      </w:pPr>
      <w:r>
        <w:rPr>
          <w:b/>
          <w:sz w:val="28"/>
        </w:rPr>
        <w:lastRenderedPageBreak/>
        <w:pict>
          <v:shape id="_x0000_i1027" type="#_x0000_t75" style="width:397.55pt;height:232.3pt">
            <v:imagedata r:id="rId21" o:title="download (17)"/>
          </v:shape>
        </w:pict>
      </w:r>
    </w:p>
    <w:p w:rsidR="0019356B" w:rsidRPr="001553CE" w:rsidRDefault="00C126A6" w:rsidP="00C126A6">
      <w:pPr>
        <w:pStyle w:val="Caption"/>
        <w:jc w:val="center"/>
        <w:rPr>
          <w:sz w:val="24"/>
          <w:szCs w:val="24"/>
        </w:rPr>
      </w:pPr>
      <w:r w:rsidRPr="001553CE">
        <w:rPr>
          <w:sz w:val="24"/>
          <w:szCs w:val="24"/>
        </w:rPr>
        <w:t xml:space="preserve">Figure </w:t>
      </w:r>
      <w:r w:rsidRPr="001553CE">
        <w:rPr>
          <w:sz w:val="24"/>
          <w:szCs w:val="24"/>
        </w:rPr>
        <w:fldChar w:fldCharType="begin"/>
      </w:r>
      <w:r w:rsidRPr="001553CE">
        <w:rPr>
          <w:sz w:val="24"/>
          <w:szCs w:val="24"/>
        </w:rPr>
        <w:instrText xml:space="preserve"> SEQ Figure \* ARABIC </w:instrText>
      </w:r>
      <w:r w:rsidRPr="001553CE">
        <w:rPr>
          <w:sz w:val="24"/>
          <w:szCs w:val="24"/>
        </w:rPr>
        <w:fldChar w:fldCharType="separate"/>
      </w:r>
      <w:r w:rsidR="00CD2D2A">
        <w:rPr>
          <w:noProof/>
          <w:sz w:val="24"/>
          <w:szCs w:val="24"/>
        </w:rPr>
        <w:t>10</w:t>
      </w:r>
      <w:r w:rsidRPr="001553CE">
        <w:rPr>
          <w:sz w:val="24"/>
          <w:szCs w:val="24"/>
        </w:rPr>
        <w:fldChar w:fldCharType="end"/>
      </w:r>
      <w:r w:rsidRPr="001553CE">
        <w:rPr>
          <w:sz w:val="24"/>
          <w:szCs w:val="24"/>
        </w:rPr>
        <w:t>: Considering Ethical Implications a Work</w:t>
      </w:r>
    </w:p>
    <w:p w:rsidR="00D3544A" w:rsidRDefault="00D3544A" w:rsidP="00F77BAB">
      <w:pPr>
        <w:rPr>
          <w:b/>
          <w:sz w:val="28"/>
        </w:rPr>
      </w:pPr>
      <w:r w:rsidRPr="0019356B">
        <w:rPr>
          <w:b/>
          <w:sz w:val="28"/>
        </w:rPr>
        <w:t>Calling out unethical code</w:t>
      </w:r>
    </w:p>
    <w:p w:rsidR="0011261D" w:rsidRPr="0011261D" w:rsidRDefault="0011261D" w:rsidP="00F77BAB">
      <w:pPr>
        <w:rPr>
          <w:sz w:val="24"/>
          <w:szCs w:val="24"/>
        </w:rPr>
      </w:pPr>
      <w:r w:rsidRPr="0011261D">
        <w:rPr>
          <w:sz w:val="24"/>
          <w:szCs w:val="24"/>
        </w:rPr>
        <w:t xml:space="preserve">People who are either extremely satisfied or dissatisfied are more likely to publicly call out unethical code. But people who are satisfied tend to call out unethical code within their company more often than those who aren’t.  </w:t>
      </w:r>
    </w:p>
    <w:p w:rsidR="0011261D" w:rsidRDefault="0019356B" w:rsidP="0011261D">
      <w:pPr>
        <w:keepNext/>
        <w:ind w:left="450"/>
        <w:jc w:val="center"/>
      </w:pPr>
      <w:r w:rsidRPr="0019356B">
        <w:rPr>
          <w:b/>
          <w:noProof/>
          <w:sz w:val="28"/>
        </w:rPr>
        <w:drawing>
          <wp:inline distT="0" distB="0" distL="0" distR="0">
            <wp:extent cx="3727186" cy="2991025"/>
            <wp:effectExtent l="0" t="0" r="6985" b="0"/>
            <wp:docPr id="13" name="Picture 13" descr="C:\Users\rj886e\Desktop\Temp\1 Spring\Capstone 1\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j886e\Desktop\Temp\1 Spring\Capstone 1\download (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6471" cy="2998476"/>
                    </a:xfrm>
                    <a:prstGeom prst="rect">
                      <a:avLst/>
                    </a:prstGeom>
                    <a:noFill/>
                    <a:ln>
                      <a:noFill/>
                    </a:ln>
                  </pic:spPr>
                </pic:pic>
              </a:graphicData>
            </a:graphic>
          </wp:inline>
        </w:drawing>
      </w:r>
    </w:p>
    <w:p w:rsidR="0019356B" w:rsidRPr="0011261D" w:rsidRDefault="0011261D" w:rsidP="0011261D">
      <w:pPr>
        <w:pStyle w:val="Caption"/>
        <w:jc w:val="center"/>
        <w:rPr>
          <w:b w:val="0"/>
          <w:sz w:val="24"/>
          <w:szCs w:val="24"/>
        </w:rPr>
      </w:pPr>
      <w:r w:rsidRPr="0011261D">
        <w:rPr>
          <w:sz w:val="24"/>
          <w:szCs w:val="24"/>
        </w:rPr>
        <w:t xml:space="preserve">Figure </w:t>
      </w:r>
      <w:r w:rsidRPr="0011261D">
        <w:rPr>
          <w:sz w:val="24"/>
          <w:szCs w:val="24"/>
        </w:rPr>
        <w:fldChar w:fldCharType="begin"/>
      </w:r>
      <w:r w:rsidRPr="0011261D">
        <w:rPr>
          <w:sz w:val="24"/>
          <w:szCs w:val="24"/>
        </w:rPr>
        <w:instrText xml:space="preserve"> SEQ Figure \* ARABIC </w:instrText>
      </w:r>
      <w:r w:rsidRPr="0011261D">
        <w:rPr>
          <w:sz w:val="24"/>
          <w:szCs w:val="24"/>
        </w:rPr>
        <w:fldChar w:fldCharType="separate"/>
      </w:r>
      <w:r w:rsidR="00CD2D2A">
        <w:rPr>
          <w:noProof/>
          <w:sz w:val="24"/>
          <w:szCs w:val="24"/>
        </w:rPr>
        <w:t>11</w:t>
      </w:r>
      <w:r w:rsidRPr="0011261D">
        <w:rPr>
          <w:sz w:val="24"/>
          <w:szCs w:val="24"/>
        </w:rPr>
        <w:fldChar w:fldCharType="end"/>
      </w:r>
      <w:r w:rsidRPr="0011261D">
        <w:rPr>
          <w:sz w:val="24"/>
          <w:szCs w:val="24"/>
        </w:rPr>
        <w:t>: Calling out unethical code</w:t>
      </w:r>
    </w:p>
    <w:p w:rsidR="00455CB7" w:rsidRDefault="00455CB7" w:rsidP="00F77BAB">
      <w:pPr>
        <w:rPr>
          <w:b/>
          <w:sz w:val="28"/>
        </w:rPr>
      </w:pPr>
    </w:p>
    <w:p w:rsidR="0019356B" w:rsidRDefault="0019356B" w:rsidP="00F77BAB">
      <w:pPr>
        <w:rPr>
          <w:b/>
          <w:sz w:val="28"/>
        </w:rPr>
      </w:pPr>
      <w:r w:rsidRPr="0019356B">
        <w:rPr>
          <w:b/>
          <w:sz w:val="28"/>
        </w:rPr>
        <w:lastRenderedPageBreak/>
        <w:t>Developer Type</w:t>
      </w:r>
    </w:p>
    <w:p w:rsidR="00385F81" w:rsidRDefault="00385F81" w:rsidP="00F77BAB">
      <w:pPr>
        <w:rPr>
          <w:sz w:val="24"/>
          <w:szCs w:val="24"/>
        </w:rPr>
      </w:pPr>
      <w:r w:rsidRPr="00385F81">
        <w:rPr>
          <w:sz w:val="24"/>
          <w:szCs w:val="24"/>
        </w:rPr>
        <w:t>Among non-managerial roles, data scientist or ML specialists are the most satisfied with their jobs whereas data/business analysts are the least satisfied. This is interesting because to many people, they're very similar jobs, but in fact they work with data very differently and do very different things with it.</w:t>
      </w:r>
      <w:r w:rsidR="00D87956">
        <w:rPr>
          <w:sz w:val="24"/>
          <w:szCs w:val="24"/>
        </w:rPr>
        <w:t xml:space="preserve"> </w:t>
      </w:r>
    </w:p>
    <w:p w:rsidR="00C81626" w:rsidRDefault="008F4E4B" w:rsidP="008F4E4B">
      <w:pPr>
        <w:keepNext/>
        <w:ind w:left="180"/>
        <w:jc w:val="center"/>
      </w:pPr>
      <w:r w:rsidRPr="008F4E4B">
        <w:rPr>
          <w:noProof/>
        </w:rPr>
        <w:drawing>
          <wp:inline distT="0" distB="0" distL="0" distR="0" wp14:anchorId="3800FAE4" wp14:editId="3C312E50">
            <wp:extent cx="5943600" cy="5316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16220"/>
                    </a:xfrm>
                    <a:prstGeom prst="rect">
                      <a:avLst/>
                    </a:prstGeom>
                  </pic:spPr>
                </pic:pic>
              </a:graphicData>
            </a:graphic>
          </wp:inline>
        </w:drawing>
      </w:r>
    </w:p>
    <w:p w:rsidR="00C81626" w:rsidRPr="00C81626" w:rsidRDefault="00C81626" w:rsidP="00C81626">
      <w:pPr>
        <w:pStyle w:val="Caption"/>
        <w:jc w:val="center"/>
        <w:rPr>
          <w:sz w:val="24"/>
          <w:szCs w:val="24"/>
        </w:rPr>
      </w:pPr>
      <w:r w:rsidRPr="00C81626">
        <w:rPr>
          <w:sz w:val="24"/>
          <w:szCs w:val="24"/>
        </w:rPr>
        <w:t xml:space="preserve">Figure </w:t>
      </w:r>
      <w:r w:rsidRPr="00C81626">
        <w:rPr>
          <w:sz w:val="24"/>
          <w:szCs w:val="24"/>
        </w:rPr>
        <w:fldChar w:fldCharType="begin"/>
      </w:r>
      <w:r w:rsidRPr="00C81626">
        <w:rPr>
          <w:sz w:val="24"/>
          <w:szCs w:val="24"/>
        </w:rPr>
        <w:instrText xml:space="preserve"> SEQ Figure \* ARABIC </w:instrText>
      </w:r>
      <w:r w:rsidRPr="00C81626">
        <w:rPr>
          <w:sz w:val="24"/>
          <w:szCs w:val="24"/>
        </w:rPr>
        <w:fldChar w:fldCharType="separate"/>
      </w:r>
      <w:r w:rsidR="00CD2D2A">
        <w:rPr>
          <w:noProof/>
          <w:sz w:val="24"/>
          <w:szCs w:val="24"/>
        </w:rPr>
        <w:t>12</w:t>
      </w:r>
      <w:r w:rsidRPr="00C81626">
        <w:rPr>
          <w:sz w:val="24"/>
          <w:szCs w:val="24"/>
        </w:rPr>
        <w:fldChar w:fldCharType="end"/>
      </w:r>
      <w:r w:rsidRPr="00C81626">
        <w:rPr>
          <w:sz w:val="24"/>
          <w:szCs w:val="24"/>
        </w:rPr>
        <w:t xml:space="preserve"> Satisfaction by Developer Type</w:t>
      </w:r>
    </w:p>
    <w:p w:rsidR="0019356B" w:rsidRPr="0019356B" w:rsidRDefault="00644A49" w:rsidP="00644A49">
      <w:pPr>
        <w:pStyle w:val="Heading1"/>
      </w:pPr>
      <w:bookmarkStart w:id="4" w:name="_Toc42169282"/>
      <w:r>
        <w:t>Feature Selection</w:t>
      </w:r>
      <w:bookmarkEnd w:id="4"/>
    </w:p>
    <w:p w:rsidR="00D3544A" w:rsidRDefault="00C835A2" w:rsidP="00E55D8B">
      <w:pPr>
        <w:keepNext/>
        <w:spacing w:line="360" w:lineRule="auto"/>
        <w:rPr>
          <w:sz w:val="24"/>
          <w:szCs w:val="24"/>
        </w:rPr>
      </w:pPr>
      <w:r>
        <w:rPr>
          <w:sz w:val="24"/>
          <w:szCs w:val="24"/>
        </w:rPr>
        <w:t xml:space="preserve">To see which features correlate strongly with career satisfaction, I created a correlation matrix with all the features. None of the features seemed to be correlated strongly. </w:t>
      </w:r>
      <w:r w:rsidRPr="00C835A2">
        <w:rPr>
          <w:sz w:val="24"/>
          <w:szCs w:val="24"/>
        </w:rPr>
        <w:t xml:space="preserve">The only 2 </w:t>
      </w:r>
      <w:r>
        <w:rPr>
          <w:sz w:val="24"/>
          <w:szCs w:val="24"/>
        </w:rPr>
        <w:lastRenderedPageBreak/>
        <w:t xml:space="preserve">features </w:t>
      </w:r>
      <w:r w:rsidRPr="00C835A2">
        <w:rPr>
          <w:sz w:val="24"/>
          <w:szCs w:val="24"/>
        </w:rPr>
        <w:t>which are at least slightly correlated (0.2</w:t>
      </w:r>
      <w:r w:rsidR="001A79CB">
        <w:rPr>
          <w:sz w:val="24"/>
          <w:szCs w:val="24"/>
        </w:rPr>
        <w:t>2</w:t>
      </w:r>
      <w:r w:rsidRPr="00C835A2">
        <w:rPr>
          <w:sz w:val="24"/>
          <w:szCs w:val="24"/>
        </w:rPr>
        <w:t>) are "Open source" and "Hobby". This makes sense because people who program as a hobby are also more likely to contribute to open source projects as a part of that hobby.</w:t>
      </w:r>
      <w:r>
        <w:rPr>
          <w:sz w:val="24"/>
          <w:szCs w:val="24"/>
        </w:rPr>
        <w:t xml:space="preserve"> </w:t>
      </w:r>
    </w:p>
    <w:p w:rsidR="00C835A2" w:rsidRDefault="00BC2B72" w:rsidP="00F77BAB">
      <w:pPr>
        <w:rPr>
          <w:sz w:val="24"/>
          <w:szCs w:val="24"/>
        </w:rPr>
      </w:pPr>
      <w:r w:rsidRPr="00BC2B72">
        <w:rPr>
          <w:noProof/>
          <w:sz w:val="24"/>
          <w:szCs w:val="24"/>
        </w:rPr>
        <w:drawing>
          <wp:inline distT="0" distB="0" distL="0" distR="0">
            <wp:extent cx="5943600" cy="5292534"/>
            <wp:effectExtent l="0" t="0" r="0" b="0"/>
            <wp:docPr id="11" name="Picture 11" descr="C:\Users\rj886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j886e\Desktop\downlo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292534"/>
                    </a:xfrm>
                    <a:prstGeom prst="rect">
                      <a:avLst/>
                    </a:prstGeom>
                    <a:noFill/>
                    <a:ln>
                      <a:noFill/>
                    </a:ln>
                  </pic:spPr>
                </pic:pic>
              </a:graphicData>
            </a:graphic>
          </wp:inline>
        </w:drawing>
      </w:r>
    </w:p>
    <w:p w:rsidR="00582712" w:rsidRDefault="00582712" w:rsidP="00582712">
      <w:pPr>
        <w:keepNext/>
        <w:jc w:val="center"/>
      </w:pPr>
    </w:p>
    <w:p w:rsidR="00C835A2" w:rsidRDefault="00582712" w:rsidP="00582712">
      <w:pPr>
        <w:pStyle w:val="Caption"/>
        <w:jc w:val="center"/>
        <w:rPr>
          <w:sz w:val="24"/>
          <w:szCs w:val="24"/>
        </w:rPr>
      </w:pPr>
      <w:r w:rsidRPr="00582712">
        <w:rPr>
          <w:sz w:val="24"/>
          <w:szCs w:val="24"/>
        </w:rPr>
        <w:t xml:space="preserve">Figure </w:t>
      </w:r>
      <w:r w:rsidRPr="00582712">
        <w:rPr>
          <w:sz w:val="24"/>
          <w:szCs w:val="24"/>
        </w:rPr>
        <w:fldChar w:fldCharType="begin"/>
      </w:r>
      <w:r w:rsidRPr="00582712">
        <w:rPr>
          <w:sz w:val="24"/>
          <w:szCs w:val="24"/>
        </w:rPr>
        <w:instrText xml:space="preserve"> SEQ Figure \* ARABIC </w:instrText>
      </w:r>
      <w:r w:rsidRPr="00582712">
        <w:rPr>
          <w:sz w:val="24"/>
          <w:szCs w:val="24"/>
        </w:rPr>
        <w:fldChar w:fldCharType="separate"/>
      </w:r>
      <w:r w:rsidR="00CD2D2A">
        <w:rPr>
          <w:noProof/>
          <w:sz w:val="24"/>
          <w:szCs w:val="24"/>
        </w:rPr>
        <w:t>13</w:t>
      </w:r>
      <w:r w:rsidRPr="00582712">
        <w:rPr>
          <w:sz w:val="24"/>
          <w:szCs w:val="24"/>
        </w:rPr>
        <w:fldChar w:fldCharType="end"/>
      </w:r>
      <w:r w:rsidRPr="00582712">
        <w:rPr>
          <w:sz w:val="24"/>
          <w:szCs w:val="24"/>
        </w:rPr>
        <w:t>: Correlation Matrix</w:t>
      </w:r>
    </w:p>
    <w:p w:rsidR="00A230EC" w:rsidRDefault="00A230EC" w:rsidP="00A230EC">
      <w:pPr>
        <w:spacing w:line="360" w:lineRule="auto"/>
        <w:rPr>
          <w:sz w:val="24"/>
          <w:szCs w:val="24"/>
        </w:rPr>
      </w:pPr>
      <w:r>
        <w:rPr>
          <w:sz w:val="24"/>
          <w:szCs w:val="24"/>
        </w:rPr>
        <w:t xml:space="preserve">I then used the </w:t>
      </w:r>
      <w:r w:rsidRPr="006E09B5">
        <w:rPr>
          <w:sz w:val="24"/>
          <w:szCs w:val="24"/>
        </w:rPr>
        <w:t>feature_selection</w:t>
      </w:r>
      <w:r>
        <w:rPr>
          <w:sz w:val="24"/>
          <w:szCs w:val="24"/>
        </w:rPr>
        <w:t xml:space="preserve"> method in sklearn to find which features were the most significant when it came to career satisfaction and dissatisfaction. Below are the features most significant towards career satisfaction:</w:t>
      </w:r>
    </w:p>
    <w:p w:rsidR="001A79CB" w:rsidRPr="001A79CB" w:rsidRDefault="001A79CB" w:rsidP="001A79CB">
      <w:pPr>
        <w:spacing w:line="360" w:lineRule="auto"/>
        <w:rPr>
          <w:sz w:val="24"/>
          <w:szCs w:val="24"/>
        </w:rPr>
      </w:pPr>
      <w:r w:rsidRPr="001A79CB">
        <w:rPr>
          <w:sz w:val="24"/>
          <w:szCs w:val="24"/>
        </w:rPr>
        <w:t xml:space="preserve">1. Job search status </w:t>
      </w:r>
    </w:p>
    <w:p w:rsidR="001A79CB" w:rsidRPr="001A79CB" w:rsidRDefault="001A79CB" w:rsidP="001A79CB">
      <w:pPr>
        <w:spacing w:line="360" w:lineRule="auto"/>
        <w:rPr>
          <w:sz w:val="24"/>
          <w:szCs w:val="24"/>
        </w:rPr>
      </w:pPr>
      <w:r w:rsidRPr="001A79CB">
        <w:rPr>
          <w:sz w:val="24"/>
          <w:szCs w:val="24"/>
        </w:rPr>
        <w:lastRenderedPageBreak/>
        <w:t xml:space="preserve">2. Contributing to </w:t>
      </w:r>
      <w:r>
        <w:rPr>
          <w:sz w:val="24"/>
          <w:szCs w:val="24"/>
        </w:rPr>
        <w:t>o</w:t>
      </w:r>
      <w:r w:rsidRPr="001A79CB">
        <w:rPr>
          <w:sz w:val="24"/>
          <w:szCs w:val="24"/>
        </w:rPr>
        <w:t xml:space="preserve">pen source projects  </w:t>
      </w:r>
    </w:p>
    <w:p w:rsidR="001A79CB" w:rsidRPr="001A79CB" w:rsidRDefault="001A79CB" w:rsidP="001A79CB">
      <w:pPr>
        <w:spacing w:line="360" w:lineRule="auto"/>
        <w:rPr>
          <w:sz w:val="24"/>
          <w:szCs w:val="24"/>
        </w:rPr>
      </w:pPr>
      <w:r w:rsidRPr="001A79CB">
        <w:rPr>
          <w:sz w:val="24"/>
          <w:szCs w:val="24"/>
        </w:rPr>
        <w:t>3. Switching from another career to CS</w:t>
      </w:r>
    </w:p>
    <w:p w:rsidR="001A79CB" w:rsidRPr="001A79CB" w:rsidRDefault="001A79CB" w:rsidP="001A79CB">
      <w:pPr>
        <w:spacing w:line="360" w:lineRule="auto"/>
        <w:rPr>
          <w:sz w:val="24"/>
          <w:szCs w:val="24"/>
        </w:rPr>
      </w:pPr>
      <w:r w:rsidRPr="001A79CB">
        <w:rPr>
          <w:sz w:val="24"/>
          <w:szCs w:val="24"/>
        </w:rPr>
        <w:t xml:space="preserve">4. Working as an engineering manager or other functional manager </w:t>
      </w:r>
    </w:p>
    <w:p w:rsidR="001A79CB" w:rsidRDefault="001A79CB" w:rsidP="001A79CB">
      <w:pPr>
        <w:spacing w:line="360" w:lineRule="auto"/>
        <w:rPr>
          <w:sz w:val="24"/>
          <w:szCs w:val="24"/>
        </w:rPr>
      </w:pPr>
      <w:r w:rsidRPr="001A79CB">
        <w:rPr>
          <w:sz w:val="24"/>
          <w:szCs w:val="24"/>
        </w:rPr>
        <w:t xml:space="preserve">5. Being a student </w:t>
      </w:r>
    </w:p>
    <w:p w:rsidR="001A79CB" w:rsidRDefault="001A79CB" w:rsidP="001A79CB">
      <w:pPr>
        <w:spacing w:line="360" w:lineRule="auto"/>
        <w:rPr>
          <w:sz w:val="24"/>
          <w:szCs w:val="24"/>
        </w:rPr>
      </w:pPr>
      <w:r>
        <w:rPr>
          <w:sz w:val="24"/>
          <w:szCs w:val="24"/>
        </w:rPr>
        <w:t>6. Years of coding</w:t>
      </w:r>
    </w:p>
    <w:p w:rsidR="001A79CB" w:rsidRDefault="001A79CB" w:rsidP="001A79CB">
      <w:pPr>
        <w:spacing w:line="360" w:lineRule="auto"/>
        <w:rPr>
          <w:sz w:val="24"/>
          <w:szCs w:val="24"/>
        </w:rPr>
      </w:pPr>
      <w:r>
        <w:rPr>
          <w:sz w:val="24"/>
          <w:szCs w:val="24"/>
        </w:rPr>
        <w:t>7. Being a CEO, CTO, etc.</w:t>
      </w:r>
    </w:p>
    <w:p w:rsidR="001A79CB" w:rsidRDefault="001A79CB" w:rsidP="001A79CB">
      <w:pPr>
        <w:spacing w:line="360" w:lineRule="auto"/>
        <w:rPr>
          <w:sz w:val="24"/>
          <w:szCs w:val="24"/>
        </w:rPr>
      </w:pPr>
      <w:r>
        <w:rPr>
          <w:sz w:val="24"/>
          <w:szCs w:val="24"/>
        </w:rPr>
        <w:t>8. Coding as a hobby</w:t>
      </w:r>
    </w:p>
    <w:p w:rsidR="001A79CB" w:rsidRDefault="001A79CB" w:rsidP="001A79CB">
      <w:pPr>
        <w:spacing w:line="360" w:lineRule="auto"/>
        <w:rPr>
          <w:sz w:val="24"/>
          <w:szCs w:val="24"/>
        </w:rPr>
      </w:pPr>
      <w:r>
        <w:rPr>
          <w:sz w:val="24"/>
          <w:szCs w:val="24"/>
        </w:rPr>
        <w:t xml:space="preserve">9. Having a </w:t>
      </w:r>
      <w:r w:rsidRPr="001A79CB">
        <w:rPr>
          <w:sz w:val="24"/>
          <w:szCs w:val="24"/>
        </w:rPr>
        <w:t>Professional degree (JD, MD, etc.)</w:t>
      </w:r>
    </w:p>
    <w:p w:rsidR="001A79CB" w:rsidRDefault="001A79CB" w:rsidP="001A79CB">
      <w:pPr>
        <w:spacing w:line="360" w:lineRule="auto"/>
        <w:rPr>
          <w:sz w:val="24"/>
          <w:szCs w:val="24"/>
        </w:rPr>
      </w:pPr>
      <w:r>
        <w:rPr>
          <w:sz w:val="24"/>
          <w:szCs w:val="24"/>
        </w:rPr>
        <w:t>10. Being a designer</w:t>
      </w:r>
    </w:p>
    <w:p w:rsidR="00CF4C96" w:rsidRDefault="00CF4C96" w:rsidP="00CF4C96">
      <w:pPr>
        <w:pStyle w:val="Heading1"/>
      </w:pPr>
      <w:bookmarkStart w:id="5" w:name="_Toc42169283"/>
      <w:r>
        <w:t>Machine Learning</w:t>
      </w:r>
      <w:bookmarkEnd w:id="5"/>
    </w:p>
    <w:p w:rsidR="00156D8A" w:rsidRPr="00156D8A" w:rsidRDefault="00156D8A" w:rsidP="00156D8A">
      <w:pPr>
        <w:spacing w:line="360" w:lineRule="auto"/>
        <w:rPr>
          <w:sz w:val="24"/>
          <w:szCs w:val="24"/>
        </w:rPr>
      </w:pPr>
      <w:bookmarkStart w:id="6" w:name="_GoBack"/>
      <w:r w:rsidRPr="00156D8A">
        <w:rPr>
          <w:sz w:val="24"/>
          <w:szCs w:val="24"/>
        </w:rPr>
        <w:t>After trying multiple ML algorithms and after tuning their hyperparameters, we can see that they are not able to predict the target variable. There could be multiple reasons for this. Firstly, there wasn't enough data (only 5,000 data points). Secondly, job satisfaction depends on a lot of factors that interact in complex ways that the survey probably couldn't capture. Most importantly, we could figure out the most influential features and hence the client can use this information to increase their employee satisfaction.</w:t>
      </w:r>
      <w:bookmarkEnd w:id="6"/>
    </w:p>
    <w:sectPr w:rsidR="00156D8A" w:rsidRPr="00156D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1E5" w:rsidRDefault="00E001E5" w:rsidP="00326401">
      <w:pPr>
        <w:spacing w:after="0" w:line="240" w:lineRule="auto"/>
      </w:pPr>
      <w:r>
        <w:separator/>
      </w:r>
    </w:p>
  </w:endnote>
  <w:endnote w:type="continuationSeparator" w:id="0">
    <w:p w:rsidR="00E001E5" w:rsidRDefault="00E001E5" w:rsidP="00326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1E5" w:rsidRDefault="00E001E5" w:rsidP="00326401">
      <w:pPr>
        <w:spacing w:after="0" w:line="240" w:lineRule="auto"/>
      </w:pPr>
      <w:r>
        <w:separator/>
      </w:r>
    </w:p>
  </w:footnote>
  <w:footnote w:type="continuationSeparator" w:id="0">
    <w:p w:rsidR="00E001E5" w:rsidRDefault="00E001E5" w:rsidP="003264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266EBF"/>
    <w:multiLevelType w:val="hybridMultilevel"/>
    <w:tmpl w:val="3306FD2A"/>
    <w:lvl w:ilvl="0" w:tplc="E0FCA5D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E3017"/>
    <w:multiLevelType w:val="hybridMultilevel"/>
    <w:tmpl w:val="E23A4B4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FA4333"/>
    <w:multiLevelType w:val="hybridMultilevel"/>
    <w:tmpl w:val="B1C69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80D"/>
    <w:rsid w:val="000011D6"/>
    <w:rsid w:val="000117FB"/>
    <w:rsid w:val="0009408A"/>
    <w:rsid w:val="000C7B12"/>
    <w:rsid w:val="000D4DCC"/>
    <w:rsid w:val="000E195F"/>
    <w:rsid w:val="0011261D"/>
    <w:rsid w:val="00113B2E"/>
    <w:rsid w:val="00141AB6"/>
    <w:rsid w:val="00143740"/>
    <w:rsid w:val="00153500"/>
    <w:rsid w:val="001553CE"/>
    <w:rsid w:val="00156D8A"/>
    <w:rsid w:val="0019356B"/>
    <w:rsid w:val="001A79CB"/>
    <w:rsid w:val="001B3EE1"/>
    <w:rsid w:val="001C7605"/>
    <w:rsid w:val="001D07C7"/>
    <w:rsid w:val="001D3B72"/>
    <w:rsid w:val="0020246E"/>
    <w:rsid w:val="00233D92"/>
    <w:rsid w:val="00254382"/>
    <w:rsid w:val="00286F05"/>
    <w:rsid w:val="00290451"/>
    <w:rsid w:val="002A60E7"/>
    <w:rsid w:val="002A7A47"/>
    <w:rsid w:val="002B1990"/>
    <w:rsid w:val="002B6078"/>
    <w:rsid w:val="002E58CC"/>
    <w:rsid w:val="00326401"/>
    <w:rsid w:val="00343B5B"/>
    <w:rsid w:val="00354290"/>
    <w:rsid w:val="003848BF"/>
    <w:rsid w:val="00385F81"/>
    <w:rsid w:val="003A226C"/>
    <w:rsid w:val="003B5FED"/>
    <w:rsid w:val="003C1C87"/>
    <w:rsid w:val="003C576E"/>
    <w:rsid w:val="003D4628"/>
    <w:rsid w:val="00405B80"/>
    <w:rsid w:val="00420A02"/>
    <w:rsid w:val="00433869"/>
    <w:rsid w:val="00445EBB"/>
    <w:rsid w:val="00454A96"/>
    <w:rsid w:val="00455CB7"/>
    <w:rsid w:val="004A39A4"/>
    <w:rsid w:val="004B5E45"/>
    <w:rsid w:val="004D3380"/>
    <w:rsid w:val="005050A6"/>
    <w:rsid w:val="00510A15"/>
    <w:rsid w:val="005318E0"/>
    <w:rsid w:val="00545A96"/>
    <w:rsid w:val="00582712"/>
    <w:rsid w:val="005A6350"/>
    <w:rsid w:val="005C7A90"/>
    <w:rsid w:val="005D3EC6"/>
    <w:rsid w:val="00604571"/>
    <w:rsid w:val="006121BA"/>
    <w:rsid w:val="00621232"/>
    <w:rsid w:val="00621328"/>
    <w:rsid w:val="00644A49"/>
    <w:rsid w:val="006A1A68"/>
    <w:rsid w:val="006C43DB"/>
    <w:rsid w:val="006D742B"/>
    <w:rsid w:val="006E09B5"/>
    <w:rsid w:val="006E74D6"/>
    <w:rsid w:val="00741726"/>
    <w:rsid w:val="007B55F3"/>
    <w:rsid w:val="00806925"/>
    <w:rsid w:val="00812FBE"/>
    <w:rsid w:val="00834B4B"/>
    <w:rsid w:val="00891721"/>
    <w:rsid w:val="00895393"/>
    <w:rsid w:val="008A1E9C"/>
    <w:rsid w:val="008A35A1"/>
    <w:rsid w:val="008B4D24"/>
    <w:rsid w:val="008C5C74"/>
    <w:rsid w:val="008E2487"/>
    <w:rsid w:val="008F4E4B"/>
    <w:rsid w:val="008F5C24"/>
    <w:rsid w:val="00984701"/>
    <w:rsid w:val="00A141C1"/>
    <w:rsid w:val="00A230EC"/>
    <w:rsid w:val="00A46BF3"/>
    <w:rsid w:val="00A82BB5"/>
    <w:rsid w:val="00AD1AB4"/>
    <w:rsid w:val="00B0279B"/>
    <w:rsid w:val="00B041EA"/>
    <w:rsid w:val="00B119B0"/>
    <w:rsid w:val="00B2459A"/>
    <w:rsid w:val="00B82CD0"/>
    <w:rsid w:val="00B9671C"/>
    <w:rsid w:val="00BB7973"/>
    <w:rsid w:val="00BC2B72"/>
    <w:rsid w:val="00BE404D"/>
    <w:rsid w:val="00C07BC9"/>
    <w:rsid w:val="00C126A6"/>
    <w:rsid w:val="00C177A9"/>
    <w:rsid w:val="00C22282"/>
    <w:rsid w:val="00C26318"/>
    <w:rsid w:val="00C26A6F"/>
    <w:rsid w:val="00C54F09"/>
    <w:rsid w:val="00C81626"/>
    <w:rsid w:val="00C835A2"/>
    <w:rsid w:val="00C977A8"/>
    <w:rsid w:val="00CD2D2A"/>
    <w:rsid w:val="00CF4C96"/>
    <w:rsid w:val="00D170EE"/>
    <w:rsid w:val="00D26030"/>
    <w:rsid w:val="00D3544A"/>
    <w:rsid w:val="00D377BF"/>
    <w:rsid w:val="00D4056F"/>
    <w:rsid w:val="00D56569"/>
    <w:rsid w:val="00D82955"/>
    <w:rsid w:val="00D87956"/>
    <w:rsid w:val="00D9644B"/>
    <w:rsid w:val="00DB017B"/>
    <w:rsid w:val="00DC1938"/>
    <w:rsid w:val="00DF080D"/>
    <w:rsid w:val="00E001E5"/>
    <w:rsid w:val="00E21975"/>
    <w:rsid w:val="00E234C6"/>
    <w:rsid w:val="00E4559E"/>
    <w:rsid w:val="00E50A48"/>
    <w:rsid w:val="00E547B0"/>
    <w:rsid w:val="00E55045"/>
    <w:rsid w:val="00E55D8B"/>
    <w:rsid w:val="00E65862"/>
    <w:rsid w:val="00E9209E"/>
    <w:rsid w:val="00ED2FF0"/>
    <w:rsid w:val="00F135E7"/>
    <w:rsid w:val="00F23B8A"/>
    <w:rsid w:val="00F537B4"/>
    <w:rsid w:val="00F57F05"/>
    <w:rsid w:val="00F61C6E"/>
    <w:rsid w:val="00F64327"/>
    <w:rsid w:val="00F77BAB"/>
    <w:rsid w:val="00F819A1"/>
    <w:rsid w:val="00F90FA0"/>
    <w:rsid w:val="00FA120F"/>
    <w:rsid w:val="00FA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B86E0-B38B-4DA2-823A-201B5064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FA0"/>
  </w:style>
  <w:style w:type="paragraph" w:styleId="Heading1">
    <w:name w:val="heading 1"/>
    <w:basedOn w:val="Normal"/>
    <w:next w:val="Normal"/>
    <w:link w:val="Heading1Char"/>
    <w:uiPriority w:val="9"/>
    <w:qFormat/>
    <w:rsid w:val="00F90FA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90FA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90FA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90FA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90FA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90FA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90FA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90FA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90FA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FA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90FA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90FA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90FA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90FA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90FA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90FA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90FA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90FA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F90FA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90FA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90FA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90FA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90FA0"/>
    <w:rPr>
      <w:caps/>
      <w:color w:val="404040" w:themeColor="text1" w:themeTint="BF"/>
      <w:spacing w:val="20"/>
      <w:sz w:val="28"/>
      <w:szCs w:val="28"/>
    </w:rPr>
  </w:style>
  <w:style w:type="character" w:styleId="Strong">
    <w:name w:val="Strong"/>
    <w:basedOn w:val="DefaultParagraphFont"/>
    <w:uiPriority w:val="22"/>
    <w:qFormat/>
    <w:rsid w:val="00F90FA0"/>
    <w:rPr>
      <w:b/>
      <w:bCs/>
    </w:rPr>
  </w:style>
  <w:style w:type="character" w:styleId="Emphasis">
    <w:name w:val="Emphasis"/>
    <w:basedOn w:val="DefaultParagraphFont"/>
    <w:uiPriority w:val="20"/>
    <w:qFormat/>
    <w:rsid w:val="00F90FA0"/>
    <w:rPr>
      <w:i/>
      <w:iCs/>
      <w:color w:val="000000" w:themeColor="text1"/>
    </w:rPr>
  </w:style>
  <w:style w:type="paragraph" w:styleId="NoSpacing">
    <w:name w:val="No Spacing"/>
    <w:uiPriority w:val="1"/>
    <w:qFormat/>
    <w:rsid w:val="00F90FA0"/>
    <w:pPr>
      <w:spacing w:after="0" w:line="240" w:lineRule="auto"/>
    </w:pPr>
  </w:style>
  <w:style w:type="paragraph" w:styleId="Quote">
    <w:name w:val="Quote"/>
    <w:basedOn w:val="Normal"/>
    <w:next w:val="Normal"/>
    <w:link w:val="QuoteChar"/>
    <w:uiPriority w:val="29"/>
    <w:qFormat/>
    <w:rsid w:val="00F90F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90FA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90FA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90FA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90FA0"/>
    <w:rPr>
      <w:i/>
      <w:iCs/>
      <w:color w:val="595959" w:themeColor="text1" w:themeTint="A6"/>
    </w:rPr>
  </w:style>
  <w:style w:type="character" w:styleId="IntenseEmphasis">
    <w:name w:val="Intense Emphasis"/>
    <w:basedOn w:val="DefaultParagraphFont"/>
    <w:uiPriority w:val="21"/>
    <w:qFormat/>
    <w:rsid w:val="00F90FA0"/>
    <w:rPr>
      <w:b/>
      <w:bCs/>
      <w:i/>
      <w:iCs/>
      <w:caps w:val="0"/>
      <w:smallCaps w:val="0"/>
      <w:strike w:val="0"/>
      <w:dstrike w:val="0"/>
      <w:color w:val="ED7D31" w:themeColor="accent2"/>
    </w:rPr>
  </w:style>
  <w:style w:type="character" w:styleId="SubtleReference">
    <w:name w:val="Subtle Reference"/>
    <w:basedOn w:val="DefaultParagraphFont"/>
    <w:uiPriority w:val="31"/>
    <w:qFormat/>
    <w:rsid w:val="00F90FA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0FA0"/>
    <w:rPr>
      <w:b/>
      <w:bCs/>
      <w:caps w:val="0"/>
      <w:smallCaps/>
      <w:color w:val="auto"/>
      <w:spacing w:val="0"/>
      <w:u w:val="single"/>
    </w:rPr>
  </w:style>
  <w:style w:type="character" w:styleId="BookTitle">
    <w:name w:val="Book Title"/>
    <w:basedOn w:val="DefaultParagraphFont"/>
    <w:uiPriority w:val="33"/>
    <w:qFormat/>
    <w:rsid w:val="00F90FA0"/>
    <w:rPr>
      <w:b/>
      <w:bCs/>
      <w:caps w:val="0"/>
      <w:smallCaps/>
      <w:spacing w:val="0"/>
    </w:rPr>
  </w:style>
  <w:style w:type="paragraph" w:styleId="TOCHeading">
    <w:name w:val="TOC Heading"/>
    <w:basedOn w:val="Heading1"/>
    <w:next w:val="Normal"/>
    <w:uiPriority w:val="39"/>
    <w:unhideWhenUsed/>
    <w:qFormat/>
    <w:rsid w:val="00F90FA0"/>
    <w:pPr>
      <w:outlineLvl w:val="9"/>
    </w:pPr>
  </w:style>
  <w:style w:type="paragraph" w:styleId="Header">
    <w:name w:val="header"/>
    <w:basedOn w:val="Normal"/>
    <w:link w:val="HeaderChar"/>
    <w:uiPriority w:val="99"/>
    <w:unhideWhenUsed/>
    <w:rsid w:val="00326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401"/>
  </w:style>
  <w:style w:type="paragraph" w:styleId="Footer">
    <w:name w:val="footer"/>
    <w:basedOn w:val="Normal"/>
    <w:link w:val="FooterChar"/>
    <w:uiPriority w:val="99"/>
    <w:unhideWhenUsed/>
    <w:rsid w:val="00326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401"/>
  </w:style>
  <w:style w:type="table" w:styleId="TableGrid">
    <w:name w:val="Table Grid"/>
    <w:basedOn w:val="TableNormal"/>
    <w:uiPriority w:val="39"/>
    <w:rsid w:val="00F13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E74D6"/>
    <w:pPr>
      <w:spacing w:after="100"/>
    </w:pPr>
  </w:style>
  <w:style w:type="character" w:styleId="Hyperlink">
    <w:name w:val="Hyperlink"/>
    <w:basedOn w:val="DefaultParagraphFont"/>
    <w:uiPriority w:val="99"/>
    <w:unhideWhenUsed/>
    <w:rsid w:val="006E74D6"/>
    <w:rPr>
      <w:color w:val="0563C1" w:themeColor="hyperlink"/>
      <w:u w:val="single"/>
    </w:rPr>
  </w:style>
  <w:style w:type="paragraph" w:styleId="NormalWeb">
    <w:name w:val="Normal (Web)"/>
    <w:basedOn w:val="Normal"/>
    <w:uiPriority w:val="99"/>
    <w:semiHidden/>
    <w:unhideWhenUsed/>
    <w:rsid w:val="000E19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2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55584">
      <w:bodyDiv w:val="1"/>
      <w:marLeft w:val="0"/>
      <w:marRight w:val="0"/>
      <w:marTop w:val="0"/>
      <w:marBottom w:val="0"/>
      <w:divBdr>
        <w:top w:val="none" w:sz="0" w:space="0" w:color="auto"/>
        <w:left w:val="none" w:sz="0" w:space="0" w:color="auto"/>
        <w:bottom w:val="none" w:sz="0" w:space="0" w:color="auto"/>
        <w:right w:val="none" w:sz="0" w:space="0" w:color="auto"/>
      </w:divBdr>
    </w:div>
    <w:div w:id="1140656833">
      <w:bodyDiv w:val="1"/>
      <w:marLeft w:val="0"/>
      <w:marRight w:val="0"/>
      <w:marTop w:val="0"/>
      <w:marBottom w:val="0"/>
      <w:divBdr>
        <w:top w:val="none" w:sz="0" w:space="0" w:color="auto"/>
        <w:left w:val="none" w:sz="0" w:space="0" w:color="auto"/>
        <w:bottom w:val="none" w:sz="0" w:space="0" w:color="auto"/>
        <w:right w:val="none" w:sz="0" w:space="0" w:color="auto"/>
      </w:divBdr>
    </w:div>
    <w:div w:id="200790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C21-8343-4340-A5B8-1A6FE2CE8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17</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EXT-Jaiswal, Nitish V</dc:creator>
  <cp:keywords/>
  <dc:description/>
  <cp:lastModifiedBy>EXT-Jaiswal, Nitish V</cp:lastModifiedBy>
  <cp:revision>69</cp:revision>
  <cp:lastPrinted>2020-06-04T17:43:00Z</cp:lastPrinted>
  <dcterms:created xsi:type="dcterms:W3CDTF">2020-03-08T21:01:00Z</dcterms:created>
  <dcterms:modified xsi:type="dcterms:W3CDTF">2020-06-04T17:43:00Z</dcterms:modified>
</cp:coreProperties>
</file>