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8518"/>
        <w:gridCol w:w="6870"/>
      </w:tblGrid>
      <w:tr w:rsidR="000D60AE" w14:paraId="7BA55AFE" w14:textId="77777777" w:rsidTr="005A182E">
        <w:trPr>
          <w:trHeight w:val="9672"/>
        </w:trPr>
        <w:tc>
          <w:tcPr>
            <w:tcW w:w="9066" w:type="dxa"/>
          </w:tcPr>
          <w:p w14:paraId="4EEE58FD" w14:textId="7EFDD2B8" w:rsidR="005A182E" w:rsidRPr="00297FC6" w:rsidRDefault="005A182E" w:rsidP="00297FC6">
            <w:pPr>
              <w:pStyle w:val="a4"/>
              <w:numPr>
                <w:ilvl w:val="0"/>
                <w:numId w:val="1"/>
              </w:numPr>
              <w:rPr>
                <w:rFonts w:ascii="Angsana New" w:hAnsi="Angsana New" w:cs="Angsana New"/>
                <w:sz w:val="32"/>
                <w:szCs w:val="32"/>
                <w:lang w:val="af-ZA"/>
              </w:rPr>
            </w:pPr>
            <w:r w:rsidRPr="00297FC6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เร้าเตอร์ใส่ซิม </w:t>
            </w:r>
            <w:r w:rsidRPr="00297FC6">
              <w:rPr>
                <w:rFonts w:ascii="Angsana New" w:hAnsi="Angsana New" w:cs="Angsana New"/>
                <w:sz w:val="32"/>
                <w:szCs w:val="32"/>
                <w:lang w:val="af-ZA"/>
              </w:rPr>
              <w:t>Tenda 4G06 4G N300</w:t>
            </w:r>
            <w:r>
              <w:rPr>
                <w:rFonts w:ascii="Angsana New" w:hAnsi="Angsana New" w:cs="Angsana New"/>
                <w:sz w:val="32"/>
                <w:szCs w:val="32"/>
                <w:lang w:val="af-ZA"/>
              </w:rPr>
              <w:t xml:space="preserve"> router</w:t>
            </w:r>
          </w:p>
          <w:p w14:paraId="28D8B78E" w14:textId="77777777" w:rsidR="005A182E" w:rsidRDefault="005A182E" w:rsidP="00297FC6">
            <w:pPr>
              <w:rPr>
                <w:lang w:val="af-ZA"/>
              </w:rPr>
            </w:pPr>
            <w:r>
              <w:rPr>
                <w:noProof/>
              </w:rPr>
              <w:drawing>
                <wp:inline distT="0" distB="0" distL="0" distR="0" wp14:anchorId="317CE3B3" wp14:editId="2457D3C9">
                  <wp:extent cx="5328362" cy="5835886"/>
                  <wp:effectExtent l="19050" t="19050" r="24765" b="1270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95" r="6977"/>
                          <a:stretch/>
                        </pic:blipFill>
                        <pic:spPr bwMode="auto">
                          <a:xfrm>
                            <a:off x="0" y="0"/>
                            <a:ext cx="5453578" cy="597302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shd w:val="clear" w:color="auto" w:fill="auto"/>
          </w:tcPr>
          <w:p w14:paraId="158287A4" w14:textId="7B7BC14A" w:rsidR="005A182E" w:rsidRPr="005A182E" w:rsidRDefault="000D60AE" w:rsidP="005A182E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lang w:val="af-ZA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af-ZA"/>
              </w:rPr>
              <w:t>ซิม</w:t>
            </w:r>
            <w:r w:rsidR="005A182E" w:rsidRPr="00297FC6">
              <w:rPr>
                <w:rFonts w:asciiTheme="majorBidi" w:hAnsiTheme="majorBidi" w:cstheme="majorBidi"/>
                <w:sz w:val="32"/>
                <w:szCs w:val="32"/>
                <w:cs/>
                <w:lang w:val="af-ZA"/>
              </w:rPr>
              <w:t xml:space="preserve">รายเดือน </w:t>
            </w:r>
            <w:r w:rsidR="005A182E" w:rsidRPr="00297FC6">
              <w:rPr>
                <w:rFonts w:asciiTheme="majorBidi" w:hAnsiTheme="majorBidi" w:cstheme="majorBidi"/>
                <w:sz w:val="32"/>
                <w:szCs w:val="32"/>
              </w:rPr>
              <w:t xml:space="preserve">AIS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POSTPAID </w:t>
            </w:r>
            <w:r w:rsidR="002E3B97">
              <w:rPr>
                <w:rFonts w:asciiTheme="majorBidi" w:hAnsiTheme="majorBidi" w:cstheme="majorBidi"/>
                <w:sz w:val="32"/>
                <w:szCs w:val="32"/>
              </w:rPr>
              <w:t xml:space="preserve">instant SIM </w:t>
            </w:r>
            <w:r w:rsidR="005A182E" w:rsidRPr="00297FC6">
              <w:rPr>
                <w:rFonts w:asciiTheme="majorBidi" w:hAnsiTheme="majorBidi" w:cstheme="majorBidi"/>
                <w:sz w:val="32"/>
                <w:szCs w:val="32"/>
              </w:rPr>
              <w:t>Fixxy 399</w:t>
            </w:r>
          </w:p>
          <w:p w14:paraId="51C469B5" w14:textId="6AAF01FE" w:rsidR="005A182E" w:rsidRDefault="005A182E" w:rsidP="005A182E">
            <w:pPr>
              <w:rPr>
                <w:rFonts w:asciiTheme="majorBidi" w:hAnsiTheme="majorBidi" w:cstheme="majorBidi"/>
                <w:sz w:val="32"/>
                <w:szCs w:val="32"/>
                <w:lang w:val="af-ZA"/>
              </w:rPr>
            </w:pPr>
            <w:r>
              <w:rPr>
                <w:noProof/>
              </w:rPr>
              <w:drawing>
                <wp:inline distT="0" distB="0" distL="0" distR="0" wp14:anchorId="1697DFEF" wp14:editId="557BC517">
                  <wp:extent cx="4270096" cy="3240634"/>
                  <wp:effectExtent l="19050" t="19050" r="16510" b="1714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94" r="8132"/>
                          <a:stretch/>
                        </pic:blipFill>
                        <pic:spPr bwMode="auto">
                          <a:xfrm>
                            <a:off x="0" y="0"/>
                            <a:ext cx="4340237" cy="3293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758CC0" w14:textId="2BCCF106" w:rsidR="005A182E" w:rsidRPr="000D60AE" w:rsidRDefault="005A182E" w:rsidP="003A123F">
            <w:pPr>
              <w:rPr>
                <w:rFonts w:asciiTheme="majorBidi" w:hAnsiTheme="majorBidi" w:cstheme="majorBidi"/>
                <w:sz w:val="32"/>
                <w:szCs w:val="32"/>
                <w:lang w:val="af-ZA"/>
              </w:rPr>
            </w:pPr>
            <w:r>
              <w:rPr>
                <w:noProof/>
              </w:rPr>
              <w:drawing>
                <wp:inline distT="0" distB="0" distL="0" distR="0" wp14:anchorId="4E47C79B" wp14:editId="59BBC1D5">
                  <wp:extent cx="3351949" cy="2560320"/>
                  <wp:effectExtent l="19050" t="19050" r="20320" b="1143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076" cy="2587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0608D" w14:textId="59AD9CDF" w:rsidR="00B37707" w:rsidRPr="00B37707" w:rsidRDefault="00B37707">
      <w:pPr>
        <w:rPr>
          <w:lang w:val="af-ZA"/>
        </w:rPr>
      </w:pPr>
    </w:p>
    <w:sectPr w:rsidR="00B37707" w:rsidRPr="00B37707" w:rsidSect="00B377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5F14"/>
    <w:multiLevelType w:val="hybridMultilevel"/>
    <w:tmpl w:val="1998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07"/>
    <w:rsid w:val="000D60AE"/>
    <w:rsid w:val="00297FC6"/>
    <w:rsid w:val="002E3B97"/>
    <w:rsid w:val="00360405"/>
    <w:rsid w:val="005A182E"/>
    <w:rsid w:val="00632FE7"/>
    <w:rsid w:val="0087241A"/>
    <w:rsid w:val="00B3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29D5"/>
  <w15:chartTrackingRefBased/>
  <w15:docId w15:val="{7589944E-AE6C-4CEA-B5D3-3557EB2F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Nitjanan Rodsuk</dc:creator>
  <cp:keywords/>
  <dc:description/>
  <cp:lastModifiedBy>Nitjanan Rodsuk</cp:lastModifiedBy>
  <cp:revision>5</cp:revision>
  <dcterms:created xsi:type="dcterms:W3CDTF">2021-08-04T08:44:00Z</dcterms:created>
  <dcterms:modified xsi:type="dcterms:W3CDTF">2021-08-05T02:50:00Z</dcterms:modified>
</cp:coreProperties>
</file>