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is </w:t>
      </w:r>
      <w:r>
        <w:rPr>
          <w:rFonts w:ascii="Times New Roman" w:hAnsi="Times New Roman"/>
          <w:b/>
          <w:bCs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 xml:space="preserve">ONDITION </w:t>
      </w:r>
      <w:r>
        <w:rPr>
          <w:rFonts w:ascii="Times New Roman" w:hAnsi="Times New Roman"/>
          <w:b/>
          <w:bCs/>
          <w:sz w:val="24"/>
          <w:szCs w:val="24"/>
        </w:rPr>
        <w:t>C</w:t>
      </w:r>
      <w:r>
        <w:rPr>
          <w:rFonts w:ascii="Times New Roman" w:hAnsi="Times New Roman"/>
          <w:b/>
          <w:bCs/>
          <w:sz w:val="24"/>
          <w:szCs w:val="24"/>
        </w:rPr>
        <w:t>OVERAGE</w:t>
      </w:r>
      <w:r>
        <w:rPr>
          <w:rFonts w:ascii="Times New Roman" w:hAnsi="Times New Roman"/>
          <w:b/>
          <w:bCs/>
          <w:sz w:val="24"/>
          <w:szCs w:val="24"/>
        </w:rPr>
        <w:t>-Bounded Model Checker</w:t>
      </w:r>
      <w:r>
        <w:rPr>
          <w:rFonts w:ascii="Times New Roman" w:hAnsi="Times New Roman"/>
          <w:sz w:val="24"/>
          <w:szCs w:val="24"/>
        </w:rPr>
        <w:t>?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It is a </w:t>
      </w:r>
      <w:r>
        <w:rPr>
          <w:rFonts w:ascii="Times New Roman" w:hAnsi="Times New Roman"/>
          <w:b/>
          <w:sz w:val="22"/>
          <w:szCs w:val="22"/>
        </w:rPr>
        <w:t>Formal Verification tool</w:t>
      </w:r>
      <w:r>
        <w:rPr>
          <w:rFonts w:ascii="Times New Roman" w:hAnsi="Times New Roman"/>
          <w:sz w:val="22"/>
          <w:szCs w:val="22"/>
        </w:rPr>
        <w:t xml:space="preserve"> used to check for software bugs (like buffer overflows, pointer inconsistencies, and user-defined assertions) by converting C/C++ code into mathematical logic.</w:t>
      </w:r>
    </w:p>
    <w:p>
      <w:pPr>
        <w:pStyle w:val="Normal"/>
        <w:numPr>
          <w:ilvl w:val="0"/>
          <w:numId w:val="7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Condition Coverage</w:t>
      </w:r>
      <w:r>
        <w:rPr>
          <w:rFonts w:ascii="Times New Roman" w:hAnsi="Times New Roman"/>
          <w:sz w:val="22"/>
          <w:szCs w:val="22"/>
        </w:rPr>
        <w:t xml:space="preserve"> Bounded Model Checker is a software verification tool used to check correctness of programs written in C and C++. It analyzes a program mathematically and detects errors such as memory violations, overflow, and logical failures.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Why we use </w:t>
      </w:r>
      <w:r>
        <w:rPr>
          <w:rFonts w:ascii="Times New Roman" w:hAnsi="Times New Roman"/>
          <w:b/>
          <w:bCs/>
          <w:sz w:val="22"/>
          <w:szCs w:val="22"/>
        </w:rPr>
        <w:t>C</w:t>
      </w:r>
      <w:r>
        <w:rPr>
          <w:rFonts w:ascii="Times New Roman" w:hAnsi="Times New Roman"/>
          <w:b/>
          <w:bCs/>
          <w:sz w:val="22"/>
          <w:szCs w:val="22"/>
        </w:rPr>
        <w:t>ondition Coverage</w:t>
      </w:r>
      <w:r>
        <w:rPr>
          <w:rFonts w:ascii="Times New Roman" w:hAnsi="Times New Roman"/>
          <w:b/>
          <w:bCs/>
        </w:rPr>
        <w:t>-Bounded Model Checker?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We use </w:t>
      </w:r>
      <w:r>
        <w:rPr>
          <w:rFonts w:ascii="Times New Roman" w:hAnsi="Times New Roman"/>
          <w:b w:val="false"/>
          <w:bCs w:val="false"/>
          <w:sz w:val="22"/>
          <w:szCs w:val="22"/>
        </w:rPr>
        <w:t>Condition Coverage</w:t>
      </w:r>
      <w:r>
        <w:rPr>
          <w:rFonts w:ascii="Times New Roman" w:hAnsi="Times New Roman"/>
          <w:b w:val="false"/>
          <w:bCs w:val="false"/>
        </w:rPr>
        <w:t xml:space="preserve"> Bounded Model Checker because standard testing—like unit tests or manual debugging—only checks the scenarios you </w:t>
      </w:r>
      <w:r>
        <w:rPr>
          <w:rFonts w:ascii="Times New Roman" w:hAnsi="Times New Roman"/>
          <w:b w:val="false"/>
          <w:bCs w:val="false"/>
          <w:i/>
        </w:rPr>
        <w:t>think</w:t>
      </w:r>
      <w:r>
        <w:rPr>
          <w:rFonts w:ascii="Times New Roman" w:hAnsi="Times New Roman"/>
          <w:b w:val="false"/>
          <w:bCs w:val="false"/>
        </w:rPr>
        <w:t xml:space="preserve"> of. </w:t>
      </w:r>
      <w:r>
        <w:rPr>
          <w:rFonts w:ascii="Times New Roman" w:hAnsi="Times New Roman"/>
          <w:b/>
          <w:bCs/>
          <w:sz w:val="22"/>
          <w:szCs w:val="22"/>
        </w:rPr>
        <w:t>C</w:t>
      </w:r>
      <w:r>
        <w:rPr>
          <w:rFonts w:ascii="Times New Roman" w:hAnsi="Times New Roman"/>
          <w:b/>
          <w:bCs/>
          <w:sz w:val="22"/>
          <w:szCs w:val="22"/>
        </w:rPr>
        <w:t>ondition Coverage</w:t>
      </w:r>
      <w:r>
        <w:rPr>
          <w:rFonts w:ascii="Times New Roman" w:hAnsi="Times New Roman"/>
          <w:b/>
          <w:bCs/>
        </w:rPr>
        <w:t>-Bounded Model Checker</w:t>
      </w:r>
      <w:r>
        <w:rPr>
          <w:rFonts w:ascii="Times New Roman" w:hAnsi="Times New Roman"/>
          <w:b w:val="false"/>
          <w:bCs w:val="false"/>
        </w:rPr>
        <w:t xml:space="preserve"> checks the scenarios you forget.</w:t>
      </w:r>
      <w:r>
        <w:rPr>
          <w:rFonts w:ascii="Times New Roman" w:hAnsi="Times New Roman"/>
        </w:rPr>
        <w:t>In the context of the high-stakes software you work with (like smart contracts or safety-critical C code), "it works on my machine" isn't enough. You need mathematical certainty.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Proof of Correctness:</w:t>
      </w:r>
      <w:r>
        <w:rPr>
          <w:rFonts w:ascii="Times New Roman" w:hAnsi="Times New Roman"/>
          <w:b w:val="false"/>
          <w:bCs/>
          <w:spacing w:val="0"/>
          <w:sz w:val="24"/>
        </w:rPr>
        <w:t xml:space="preserve">We use 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C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ondition Coverage</w:t>
      </w:r>
      <w:r>
        <w:rPr>
          <w:rFonts w:ascii="Times New Roman" w:hAnsi="Times New Roman"/>
          <w:b w:val="false"/>
          <w:bCs/>
          <w:spacing w:val="0"/>
          <w:sz w:val="24"/>
        </w:rPr>
        <w:t xml:space="preserve"> Bounded Model Checker because standard testing—like unit tests or manual debugging—only checks the scenarios you </w:t>
      </w:r>
      <w:r>
        <w:rPr>
          <w:rFonts w:ascii="Times New Roman" w:hAnsi="Times New Roman"/>
          <w:b w:val="false"/>
          <w:bCs/>
          <w:i/>
          <w:spacing w:val="0"/>
          <w:sz w:val="24"/>
        </w:rPr>
        <w:t>think</w:t>
      </w:r>
      <w:r>
        <w:rPr>
          <w:rFonts w:ascii="Times New Roman" w:hAnsi="Times New Roman"/>
          <w:b w:val="false"/>
          <w:bCs/>
          <w:spacing w:val="0"/>
          <w:sz w:val="24"/>
        </w:rPr>
        <w:t xml:space="preserve"> of.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4"/>
        </w:rPr>
        <w:t>-Bounded Model Checker</w:t>
      </w:r>
      <w:r>
        <w:rPr>
          <w:rFonts w:ascii="Times New Roman" w:hAnsi="Times New Roman"/>
          <w:b w:val="false"/>
          <w:bCs/>
          <w:spacing w:val="0"/>
          <w:sz w:val="24"/>
        </w:rPr>
        <w:t xml:space="preserve"> checks the scenarios you </w:t>
      </w:r>
      <w:r>
        <w:rPr>
          <w:rFonts w:ascii="Times New Roman" w:hAnsi="Times New Roman"/>
          <w:b/>
          <w:bCs/>
          <w:spacing w:val="0"/>
          <w:sz w:val="24"/>
        </w:rPr>
        <w:t>forget</w:t>
      </w:r>
      <w:r>
        <w:rPr>
          <w:rFonts w:ascii="Times New Roman" w:hAnsi="Times New Roman"/>
          <w:b w:val="false"/>
          <w:bCs/>
          <w:spacing w:val="0"/>
          <w:sz w:val="24"/>
        </w:rPr>
        <w:t>.</w:t>
      </w:r>
      <w:r>
        <w:rPr>
          <w:rFonts w:ascii="Times New Roman" w:hAnsi="Times New Roman"/>
          <w:b w:val="false"/>
          <w:spacing w:val="0"/>
          <w:sz w:val="22"/>
          <w:szCs w:val="22"/>
        </w:rPr>
        <w:t>In the context of the high-stakes software you work with (like smart contracts or safety-critical C code), "it works on my machine" isn't enough. You need mathematical certainty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Times New Roman" w:hAnsi="Times New Roman"/>
          <w:b w:val="false"/>
          <w:spacing w:val="0"/>
          <w:sz w:val="24"/>
        </w:rPr>
      </w:pPr>
      <w:r>
        <w:rPr>
          <w:rFonts w:ascii="Times New Roman" w:hAnsi="Times New Roman"/>
          <w:b/>
          <w:spacing w:val="0"/>
          <w:sz w:val="22"/>
          <w:szCs w:val="22"/>
        </w:rPr>
        <w:t xml:space="preserve"> </w:t>
      </w:r>
      <w:r>
        <w:rPr>
          <w:rFonts w:ascii="Times New Roman" w:hAnsi="Times New Roman"/>
          <w:b/>
          <w:spacing w:val="0"/>
          <w:sz w:val="22"/>
          <w:szCs w:val="22"/>
        </w:rPr>
        <w:t>Exhaustive Bug Hunting 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Unlike a debugger that follows one path,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-Bounded Model Checker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explores </w:t>
      </w:r>
      <w:r>
        <w:rPr>
          <w:rFonts w:ascii="Times New Roman" w:hAnsi="Times New Roman"/>
          <w:b/>
          <w:spacing w:val="0"/>
          <w:sz w:val="22"/>
          <w:szCs w:val="22"/>
        </w:rPr>
        <w:t>every possible execution path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within a specific limit (the "bound"). It is designed to find the "edge cases" that lead to: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"/>
        </w:numPr>
        <w:bidi w:val="0"/>
        <w:spacing w:lineRule="auto" w:line="420" w:before="0" w:after="0"/>
        <w:jc w:val="start"/>
        <w:rPr/>
      </w:pPr>
      <w:r>
        <w:rPr>
          <w:rFonts w:ascii="Times New Roman" w:hAnsi="Times New Roman"/>
          <w:b/>
          <w:spacing w:val="0"/>
          <w:sz w:val="22"/>
          <w:szCs w:val="22"/>
        </w:rPr>
        <w:t>Buffer Overflows: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Writing data past the end of an array.</w:t>
      </w:r>
    </w:p>
    <w:p>
      <w:pPr>
        <w:pStyle w:val="BodyText"/>
        <w:numPr>
          <w:ilvl w:val="0"/>
          <w:numId w:val="2"/>
        </w:numPr>
        <w:bidi w:val="0"/>
        <w:spacing w:lineRule="auto" w:line="420" w:before="0" w:after="0"/>
        <w:jc w:val="start"/>
        <w:rPr/>
      </w:pPr>
      <w:r>
        <w:rPr>
          <w:rFonts w:ascii="Times New Roman" w:hAnsi="Times New Roman"/>
          <w:b/>
          <w:spacing w:val="0"/>
          <w:sz w:val="22"/>
          <w:szCs w:val="22"/>
        </w:rPr>
        <w:t>Pointer Inconsistencies: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Dereferencing </w:t>
      </w:r>
      <w:r>
        <w:rPr>
          <w:rStyle w:val="SourceText"/>
          <w:rFonts w:ascii="Times New Roman" w:hAnsi="Times New Roman"/>
          <w:b w:val="false"/>
          <w:spacing w:val="0"/>
          <w:sz w:val="22"/>
          <w:szCs w:val="22"/>
        </w:rPr>
        <w:t>NULL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or uninitialized pointers.</w:t>
      </w:r>
    </w:p>
    <w:p>
      <w:pPr>
        <w:pStyle w:val="BodyText"/>
        <w:numPr>
          <w:ilvl w:val="0"/>
          <w:numId w:val="2"/>
        </w:numPr>
        <w:bidi w:val="0"/>
        <w:spacing w:lineRule="auto" w:line="420" w:before="0" w:after="0"/>
        <w:jc w:val="start"/>
        <w:rPr/>
      </w:pPr>
      <w:r>
        <w:rPr>
          <w:rFonts w:ascii="Times New Roman" w:hAnsi="Times New Roman"/>
          <w:b/>
          <w:spacing w:val="0"/>
          <w:sz w:val="22"/>
          <w:szCs w:val="22"/>
        </w:rPr>
        <w:t>Arithmetic Overflows: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Finding where </w:t>
      </w:r>
      <w:r>
        <w:rPr>
          <w:rFonts w:ascii="Times New Roman" w:hAnsi="Times New Roman"/>
          <w:b w:val="false"/>
          <w:i/>
          <w:caps w:val="false"/>
          <w:smallCaps w:val="false"/>
          <w:spacing w:val="0"/>
          <w:sz w:val="22"/>
          <w:szCs w:val="22"/>
        </w:rPr>
        <w:t>x</w:t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2"/>
          <w:szCs w:val="22"/>
        </w:rPr>
        <w:t>+1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might suddenly become a negative number.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2.Verification of "Unreachable" Code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Security vulnerabilities often hide in code paths that are rarely executed. </w:t>
      </w:r>
      <w:r>
        <w:rPr>
          <w:rFonts w:ascii="Times New Roman" w:hAnsi="Times New Roman"/>
          <w:b/>
          <w:bCs/>
          <w:sz w:val="22"/>
          <w:szCs w:val="22"/>
        </w:rPr>
        <w:t>C</w:t>
      </w:r>
      <w:r>
        <w:rPr>
          <w:rFonts w:ascii="Times New Roman" w:hAnsi="Times New Roman"/>
          <w:b/>
          <w:bCs/>
          <w:sz w:val="22"/>
          <w:szCs w:val="22"/>
        </w:rPr>
        <w:t>ondition Coverage</w:t>
      </w:r>
      <w:r>
        <w:rPr>
          <w:rFonts w:ascii="Times New Roman" w:hAnsi="Times New Roman"/>
          <w:b/>
          <w:bCs/>
        </w:rPr>
        <w:t>-Bounded Model Checker</w:t>
      </w:r>
      <w:r>
        <w:rPr>
          <w:b w:val="false"/>
          <w:bCs w:val="false"/>
        </w:rPr>
        <w:t xml:space="preserve"> forces the "solver" to find those paths. This is why it’s a staple for: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/>
          <w:bCs w:val="false"/>
        </w:rPr>
        <w:t>TrustInn/Smart Contracts:</w:t>
      </w:r>
      <w:r>
        <w:rPr>
          <w:b w:val="false"/>
          <w:bCs w:val="false"/>
        </w:rPr>
        <w:t xml:space="preserve"> Ensuring no state transition can break the contract logic.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 w:val="false"/>
        </w:rPr>
        <w:t>Embedded Systems:</w:t>
      </w:r>
      <w:r>
        <w:rPr>
          <w:b w:val="false"/>
          <w:bCs w:val="false"/>
        </w:rPr>
        <w:t xml:space="preserve"> Where a single crash in a driver can brick the hardware.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</w:r>
    </w:p>
    <w:p>
      <w:pPr>
        <w:pStyle w:val="Normal"/>
        <w:numPr>
          <w:ilvl w:val="0"/>
          <w:numId w:val="0"/>
        </w:numPr>
        <w:bidi w:val="0"/>
        <w:ind w:hanging="0" w:start="89" w:end="0"/>
        <w:jc w:val="start"/>
        <w:rPr/>
      </w:pPr>
      <w:r>
        <w:rPr>
          <w:rFonts w:ascii="Times New Roman" w:hAnsi="Times New Roman"/>
          <w:b/>
          <w:spacing w:val="0"/>
          <w:sz w:val="22"/>
          <w:szCs w:val="22"/>
        </w:rPr>
        <w:t>3.Proof of Correctness: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If you write an </w:t>
      </w:r>
      <w:r>
        <w:rPr>
          <w:rStyle w:val="SourceText"/>
          <w:rFonts w:ascii="Times New Roman" w:hAnsi="Times New Roman"/>
          <w:b w:val="false"/>
          <w:spacing w:val="0"/>
          <w:sz w:val="22"/>
          <w:szCs w:val="22"/>
        </w:rPr>
        <w:t>assert(balance &gt;= 0)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-Bounded Model Checker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doesn't just check if it's true </w:t>
      </w:r>
      <w:r>
        <w:rPr>
          <w:rFonts w:ascii="Times New Roman" w:hAnsi="Times New Roman"/>
          <w:b w:val="false"/>
          <w:i/>
          <w:spacing w:val="0"/>
          <w:sz w:val="22"/>
          <w:szCs w:val="22"/>
        </w:rPr>
        <w:t>now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. It tries to </w:t>
      </w:r>
      <w:r>
        <w:rPr>
          <w:rFonts w:ascii="Times New Roman" w:hAnsi="Times New Roman"/>
          <w:b/>
          <w:spacing w:val="0"/>
          <w:sz w:val="22"/>
          <w:szCs w:val="22"/>
        </w:rPr>
        <w:t>prove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that there is no possible combination of inputs that could ever make that assertion false.</w:t>
      </w:r>
    </w:p>
    <w:p>
      <w:pPr>
        <w:pStyle w:val="BodyText"/>
        <w:numPr>
          <w:ilvl w:val="0"/>
          <w:numId w:val="3"/>
        </w:numPr>
        <w:bidi w:val="0"/>
        <w:spacing w:lineRule="atLeast" w:line="300" w:before="0" w:after="12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pacing w:val="0"/>
          <w:sz w:val="22"/>
          <w:szCs w:val="22"/>
        </w:rPr>
        <w:t>If it passes:</w:t>
      </w:r>
      <w:r>
        <w:rPr>
          <w:rFonts w:ascii="Times New Roman" w:hAnsi="Times New Roman"/>
          <w:b w:val="false"/>
          <w:spacing w:val="0"/>
          <w:sz w:val="22"/>
          <w:szCs w:val="22"/>
        </w:rPr>
        <w:t xml:space="preserve"> You have a formal guarantee (up to the bound).</w:t>
      </w:r>
    </w:p>
    <w:p>
      <w:pPr>
        <w:pStyle w:val="BodyText"/>
        <w:numPr>
          <w:ilvl w:val="0"/>
          <w:numId w:val="3"/>
        </w:numPr>
        <w:bidi w:val="0"/>
        <w:spacing w:lineRule="atLeast" w:line="300" w:before="0" w:after="12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pacing w:val="0"/>
          <w:sz w:val="22"/>
          <w:szCs w:val="22"/>
        </w:rPr>
        <w:t>If it fails:</w:t>
      </w:r>
      <w:r>
        <w:rPr>
          <w:rFonts w:ascii="Times New Roman" w:hAnsi="Times New Roman"/>
          <w:spacing w:val="0"/>
          <w:sz w:val="22"/>
          <w:szCs w:val="22"/>
        </w:rPr>
        <w:t xml:space="preserve"> It provides a </w:t>
      </w:r>
      <w:r>
        <w:rPr>
          <w:rFonts w:ascii="Times New Roman" w:hAnsi="Times New Roman"/>
          <w:b/>
          <w:spacing w:val="0"/>
          <w:sz w:val="22"/>
          <w:szCs w:val="22"/>
        </w:rPr>
        <w:t>Counterexample</w:t>
      </w:r>
      <w:r>
        <w:rPr>
          <w:rFonts w:ascii="Times New Roman" w:hAnsi="Times New Roman"/>
          <w:spacing w:val="0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01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>
                                <w:rFonts w:ascii="Times New Roman" w:hAnsi="Times New Roman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  <w:t>Gemini said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pt;width:1.1pt;height:237.65pt;mso-wrap-style:square;v-text-anchor:top;mso-position-horizontal-relative:page;mso-position-vertical:bottom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Heading2"/>
                        <w:widowControl/>
                        <w:bidi w:val="0"/>
                        <w:spacing w:before="200" w:after="120"/>
                        <w:ind w:hanging="0" w:start="0" w:end="0"/>
                        <w:jc w:val="start"/>
                        <w:rPr>
                          <w:rFonts w:ascii="Times New Roman" w:hAnsi="Times New Roman"/>
                          <w:b w:val="false"/>
                          <w:i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spacing w:val="0"/>
          <w:sz w:val="22"/>
          <w:szCs w:val="22"/>
        </w:rPr>
        <w:t>—a step-by-step trace showing exactly how the bug was triggered.</w:t>
      </w:r>
    </w:p>
    <w:p>
      <w:pPr>
        <w:pStyle w:val="BodyText"/>
        <w:bidi w:val="0"/>
        <w:spacing w:lineRule="atLeast" w:line="300" w:before="0" w:after="120"/>
        <w:jc w:val="star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4.Analysing Output</w:t>
      </w:r>
    </w:p>
    <w:p>
      <w:pPr>
        <w:pStyle w:val="BodyText"/>
        <w:bidi w:val="0"/>
        <w:spacing w:lineRule="atLeast" w:line="300" w:before="0" w:after="12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There will be 3 output lines in teminal so they are like</w:t>
      </w:r>
    </w:p>
    <w:p>
      <w:pPr>
        <w:pStyle w:val="BodyText"/>
        <w:bidi w:val="0"/>
        <w:spacing w:lineRule="atLeast" w:line="300" w:before="0" w:after="12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1.reachable paths or valid test cases.</w:t>
      </w:r>
    </w:p>
    <w:p>
      <w:pPr>
        <w:pStyle w:val="BodyText"/>
        <w:bidi w:val="0"/>
        <w:spacing w:lineRule="atLeast" w:line="300" w:before="0" w:after="12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2.unreachable path or invalid test cases.</w:t>
      </w:r>
    </w:p>
    <w:p>
      <w:pPr>
        <w:pStyle w:val="BodyText"/>
        <w:bidi w:val="0"/>
        <w:spacing w:lineRule="atLeast" w:line="300" w:before="0" w:after="120"/>
        <w:jc w:val="star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3.Total time taken.</w:t>
      </w:r>
    </w:p>
    <w:p>
      <w:pPr>
        <w:pStyle w:val="BodyText"/>
        <w:numPr>
          <w:ilvl w:val="0"/>
          <w:numId w:val="4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spacing w:val="0"/>
          <w:sz w:val="22"/>
          <w:szCs w:val="22"/>
        </w:rPr>
        <w:t>According to these we can tell that the backend script that we are using will execute the file and help us to find the reachable or unreachable paths.</w:t>
      </w:r>
    </w:p>
    <w:p>
      <w:pPr>
        <w:pStyle w:val="BodyText"/>
        <w:numPr>
          <w:ilvl w:val="0"/>
          <w:numId w:val="4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spacing w:val="0"/>
          <w:sz w:val="22"/>
          <w:szCs w:val="22"/>
        </w:rPr>
        <w:t>The bounded model checker will check all the paths that are in the  input file and will give.</w:t>
      </w:r>
    </w:p>
    <w:p>
      <w:pPr>
        <w:pStyle w:val="BodyText"/>
        <w:numPr>
          <w:ilvl w:val="0"/>
          <w:numId w:val="4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spacing w:val="0"/>
          <w:sz w:val="22"/>
          <w:szCs w:val="22"/>
        </w:rPr>
        <w:t>The reachable paths mean the script will check how many unique ways are there to complete its logic without breaking any rules or hitting an error.</w:t>
      </w:r>
    </w:p>
    <w:p>
      <w:pPr>
        <w:pStyle w:val="BodyText"/>
        <w:bidi w:val="0"/>
        <w:spacing w:lineRule="atLeast" w:line="300" w:before="0" w:after="120"/>
        <w:jc w:val="start"/>
        <w:rPr>
          <w:b/>
          <w:bCs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5.What are Reachable Paths?</w:t>
      </w:r>
    </w:p>
    <w:p>
      <w:pPr>
        <w:pStyle w:val="BodyText"/>
        <w:bidi w:val="0"/>
        <w:spacing w:lineRule="atLeast" w:line="300" w:before="0" w:after="12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A Reachable Path is a route that a "car" (your program's execution) can actually drive on.</w:t>
      </w:r>
    </w:p>
    <w:p>
      <w:pPr>
        <w:pStyle w:val="BodyText"/>
        <w:numPr>
          <w:ilvl w:val="0"/>
          <w:numId w:val="5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It is a sequence of code instructions that can be executed from start to finish using at least one set of input values.</w:t>
      </w:r>
    </w:p>
    <w:p>
      <w:pPr>
        <w:pStyle w:val="BodyText"/>
        <w:numPr>
          <w:ilvl w:val="0"/>
          <w:numId w:val="5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In the results </w:t>
      </w:r>
      <w:r>
        <w:rPr>
          <w:rFonts w:ascii="Times New Roman" w:hAnsi="Times New Roman"/>
          <w:b/>
          <w:bCs w:val="false"/>
          <w:spacing w:val="0"/>
          <w:sz w:val="22"/>
          <w:szCs w:val="22"/>
        </w:rPr>
        <w:t>reachable paths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mean there are different ways your code can successfully run and complete its logic.</w:t>
      </w:r>
    </w:p>
    <w:p>
      <w:pPr>
        <w:pStyle w:val="BodyText"/>
        <w:numPr>
          <w:ilvl w:val="0"/>
          <w:numId w:val="5"/>
        </w:numPr>
        <w:bidi w:val="0"/>
        <w:spacing w:lineRule="atLeast" w:line="300" w:before="0" w:after="120"/>
        <w:jc w:val="start"/>
        <w:rPr/>
      </w:pPr>
      <w:r>
        <w:rPr>
          <w:rFonts w:ascii="Times New Roman" w:hAnsi="Times New Roman"/>
          <w:b/>
          <w:bCs w:val="false"/>
          <w:spacing w:val="0"/>
          <w:sz w:val="22"/>
          <w:szCs w:val="22"/>
        </w:rPr>
        <w:t>Example: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If you have an </w:t>
      </w:r>
      <w:r>
        <w:rPr>
          <w:rStyle w:val="SourceText"/>
          <w:b w:val="false"/>
          <w:bCs w:val="false"/>
          <w:spacing w:val="0"/>
          <w:sz w:val="22"/>
          <w:szCs w:val="22"/>
        </w:rPr>
        <w:t>if (age &gt;= 18)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block, and you provide the input </w:t>
      </w:r>
      <w:r>
        <w:rPr>
          <w:rStyle w:val="SourceText"/>
          <w:b w:val="false"/>
          <w:bCs w:val="false"/>
          <w:spacing w:val="0"/>
          <w:sz w:val="22"/>
          <w:szCs w:val="22"/>
        </w:rPr>
        <w:t>age = 20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, that path is </w:t>
      </w:r>
      <w:r>
        <w:rPr>
          <w:rFonts w:ascii="Times New Roman" w:hAnsi="Times New Roman"/>
          <w:b/>
          <w:bCs w:val="false"/>
          <w:spacing w:val="0"/>
          <w:sz w:val="22"/>
          <w:szCs w:val="22"/>
        </w:rPr>
        <w:t>reachable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.</w:t>
      </w:r>
    </w:p>
    <w:p>
      <w:pPr>
        <w:pStyle w:val="BodyText"/>
        <w:bidi w:val="0"/>
        <w:spacing w:lineRule="atLeast" w:line="300" w:before="0" w:after="120"/>
        <w:jc w:val="start"/>
        <w:rPr>
          <w:b/>
          <w:bCs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6.What are Unreachable Paths?</w:t>
      </w:r>
    </w:p>
    <w:p>
      <w:pPr>
        <w:pStyle w:val="BodyText"/>
        <w:bidi w:val="0"/>
        <w:spacing w:lineRule="atLeast" w:line="300" w:before="0" w:after="12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An </w:t>
      </w:r>
      <w:r>
        <w:rPr>
          <w:rFonts w:ascii="Times New Roman" w:hAnsi="Times New Roman"/>
          <w:b/>
          <w:bCs w:val="false"/>
          <w:spacing w:val="0"/>
          <w:sz w:val="22"/>
          <w:szCs w:val="22"/>
        </w:rPr>
        <w:t>Unreachable Path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is like a road on the map that is permanently blocked by a wall. No matter how hard you drive or what inputs you give, you can </w:t>
      </w:r>
      <w:r>
        <w:rPr>
          <w:rFonts w:ascii="Times New Roman" w:hAnsi="Times New Roman"/>
          <w:b/>
          <w:bCs w:val="false"/>
          <w:spacing w:val="0"/>
          <w:sz w:val="22"/>
          <w:szCs w:val="22"/>
        </w:rPr>
        <w:t>never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get there.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These are parts of the code (or combinations of logic) that the computer proves can never be executed because the conditions are mathematically impossible.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tLeast" w:line="300" w:before="0" w:after="120"/>
        <w:ind w:hanging="283" w:start="709"/>
        <w:jc w:val="start"/>
        <w:rPr>
          <w:rFonts w:ascii="Times New Roman" w:hAnsi="Times New Roman"/>
          <w:b/>
          <w:bCs w:val="false"/>
          <w:spacing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In the results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Un</w:t>
      </w:r>
      <w:r>
        <w:rPr>
          <w:rFonts w:ascii="Times New Roman" w:hAnsi="Times New Roman"/>
          <w:b/>
          <w:bCs w:val="false"/>
          <w:spacing w:val="0"/>
          <w:sz w:val="22"/>
          <w:szCs w:val="22"/>
        </w:rPr>
        <w:t xml:space="preserve">reachable paths 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represent logic flows that your code successfully "guarded" against.</w:t>
      </w:r>
    </w:p>
    <w:p>
      <w:pPr>
        <w:pStyle w:val="BodyText"/>
        <w:bidi w:val="0"/>
        <w:spacing w:lineRule="atLeast" w:line="300" w:before="0" w:after="120"/>
        <w:jc w:val="start"/>
        <w:rPr>
          <w:b w:val="false"/>
          <w:bCs w:val="false"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7.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 xml:space="preserve">What Types of Error can 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 xml:space="preserve"> Bounded Model Checker defect ?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C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ondition Coverage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Bounded Model Checker can detect: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0"/>
          <w:sz w:val="22"/>
          <w:szCs w:val="22"/>
        </w:rPr>
        <w:t>Array out-of-bounds errors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Division by zero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0"/>
          <w:sz w:val="22"/>
          <w:szCs w:val="22"/>
        </w:rPr>
        <w:t>pointer errors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0"/>
          <w:sz w:val="22"/>
          <w:szCs w:val="22"/>
        </w:rPr>
        <w:t>Memory leaks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0"/>
          <w:sz w:val="22"/>
          <w:szCs w:val="22"/>
        </w:rPr>
        <w:t>Overflow and underflow</w:t>
      </w:r>
    </w:p>
    <w:p>
      <w:pPr>
        <w:pStyle w:val="Normal"/>
        <w:numPr>
          <w:ilvl w:val="0"/>
          <w:numId w:val="8"/>
        </w:numPr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0"/>
          <w:sz w:val="22"/>
          <w:szCs w:val="22"/>
        </w:rPr>
        <w:t>Assertion failures</w:t>
      </w:r>
    </w:p>
    <w:p>
      <w:pPr>
        <w:pStyle w:val="Normal"/>
        <w:bidi w:val="0"/>
        <w:jc w:val="both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8.What are the advantages of 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 xml:space="preserve"> Bounded Model Checker ?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sz w:val="22"/>
          <w:szCs w:val="22"/>
        </w:rPr>
        <w:t>Provides accurate verification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Finds deep logical errors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Improves software safety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Saves debugging time</w:t>
      </w:r>
    </w:p>
    <w:p>
      <w:pPr>
        <w:pStyle w:val="Normal"/>
        <w:numPr>
          <w:ilvl w:val="0"/>
          <w:numId w:val="9"/>
        </w:numPr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Useful for critical systems</w:t>
      </w:r>
    </w:p>
    <w:p>
      <w:pPr>
        <w:pStyle w:val="Normal"/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9.</w:t>
      </w:r>
      <w:r>
        <w:rPr>
          <w:rFonts w:ascii="Times New Roman" w:hAnsi="Times New Roman"/>
          <w:b/>
          <w:bCs/>
          <w:spacing w:val="0"/>
          <w:sz w:val="24"/>
          <w:szCs w:val="24"/>
        </w:rPr>
        <w:t xml:space="preserve">What are the limitations of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/>
          <w:bCs/>
          <w:spacing w:val="0"/>
          <w:sz w:val="24"/>
          <w:szCs w:val="24"/>
        </w:rPr>
        <w:t xml:space="preserve"> Bounded Model Checker?</w:t>
      </w:r>
    </w:p>
    <w:p>
      <w:pPr>
        <w:pStyle w:val="Normal"/>
        <w:numPr>
          <w:ilvl w:val="0"/>
          <w:numId w:val="10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Works only within specified bounds</w:t>
      </w:r>
    </w:p>
    <w:p>
      <w:pPr>
        <w:pStyle w:val="Normal"/>
        <w:numPr>
          <w:ilvl w:val="0"/>
          <w:numId w:val="10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May be slow for large programs</w:t>
      </w:r>
    </w:p>
    <w:p>
      <w:pPr>
        <w:pStyle w:val="Normal"/>
        <w:numPr>
          <w:ilvl w:val="0"/>
          <w:numId w:val="10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Requires technical knowledge</w:t>
      </w:r>
    </w:p>
    <w:p>
      <w:pPr>
        <w:pStyle w:val="Normal"/>
        <w:numPr>
          <w:ilvl w:val="0"/>
          <w:numId w:val="10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High memory usage for complex systems</w:t>
      </w:r>
    </w:p>
    <w:p>
      <w:pPr>
        <w:pStyle w:val="Normal"/>
        <w:bidi w:val="0"/>
        <w:jc w:val="start"/>
        <w:rPr>
          <w:rFonts w:ascii="Aptos" w:hAnsi="Aptos"/>
          <w:sz w:val="28"/>
          <w:szCs w:val="28"/>
        </w:rPr>
      </w:pPr>
      <w:r>
        <w:rPr>
          <w:rFonts w:ascii="Times New Roman" w:hAnsi="Times New Roman"/>
          <w:b/>
          <w:bCs/>
          <w:spacing w:val="0"/>
          <w:sz w:val="22"/>
          <w:szCs w:val="22"/>
        </w:rPr>
        <w:t>10.Where is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C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ondition Coverage</w:t>
      </w: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pacing w:val="0"/>
          <w:sz w:val="22"/>
          <w:szCs w:val="22"/>
        </w:rPr>
        <w:t>Bounded Model Checker  used?</w:t>
      </w:r>
    </w:p>
    <w:p>
      <w:pPr>
        <w:pStyle w:val="Normal"/>
        <w:numPr>
          <w:ilvl w:val="0"/>
          <w:numId w:val="11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Embedded systems</w:t>
      </w:r>
    </w:p>
    <w:p>
      <w:pPr>
        <w:pStyle w:val="Normal"/>
        <w:numPr>
          <w:ilvl w:val="0"/>
          <w:numId w:val="11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Automotive software</w:t>
      </w:r>
    </w:p>
    <w:p>
      <w:pPr>
        <w:pStyle w:val="Normal"/>
        <w:numPr>
          <w:ilvl w:val="0"/>
          <w:numId w:val="11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Aerospace systems</w:t>
      </w:r>
    </w:p>
    <w:p>
      <w:pPr>
        <w:pStyle w:val="Normal"/>
        <w:numPr>
          <w:ilvl w:val="0"/>
          <w:numId w:val="11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Security verification</w:t>
      </w:r>
    </w:p>
    <w:p>
      <w:pPr>
        <w:pStyle w:val="Normal"/>
        <w:numPr>
          <w:ilvl w:val="0"/>
          <w:numId w:val="11"/>
        </w:numPr>
        <w:bidi w:val="0"/>
        <w:jc w:val="start"/>
        <w:rPr>
          <w:sz w:val="22"/>
          <w:szCs w:val="22"/>
        </w:rPr>
      </w:pPr>
      <w:r>
        <w:rPr>
          <w:rFonts w:ascii="Times New Roman" w:hAnsi="Times New Roman"/>
          <w:b w:val="false"/>
          <w:bCs w:val="false"/>
          <w:spacing w:val="0"/>
          <w:sz w:val="22"/>
          <w:szCs w:val="22"/>
        </w:rPr>
        <w:t>Academic research</w:t>
      </w:r>
    </w:p>
    <w:p>
      <w:pPr>
        <w:pStyle w:val="Normal"/>
        <w:bidi w:val="0"/>
        <w:jc w:val="start"/>
        <w:rPr>
          <w:rFonts w:ascii="Aptos" w:hAnsi="Aptos"/>
          <w:sz w:val="28"/>
          <w:szCs w:val="28"/>
        </w:rPr>
      </w:pPr>
      <w:r>
        <w:rPr>
          <w:b w:val="false"/>
          <w:bCs w:val="false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94"/>
        </w:tabs>
        <w:ind w:start="109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54"/>
        </w:tabs>
        <w:ind w:start="145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14"/>
        </w:tabs>
        <w:ind w:start="181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74"/>
        </w:tabs>
        <w:ind w:start="217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34"/>
        </w:tabs>
        <w:ind w:start="253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94"/>
        </w:tabs>
        <w:ind w:start="289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54"/>
        </w:tabs>
        <w:ind w:start="325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14"/>
        </w:tabs>
        <w:ind w:start="361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74"/>
        </w:tabs>
        <w:ind w:start="3974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2</Pages>
  <Words>797</Words>
  <Characters>4201</Characters>
  <CharactersWithSpaces>4899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2026-02-24T14:31:31Z</dcterms:created>
  <dc:creator/>
  <dc:description/>
  <dc:language>en-US</dc:language>
  <cp:lastModifiedBy/>
  <dcterms:modified xsi:type="dcterms:W3CDTF">2026-02-24T17:22:22Z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