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Condition Coverage Fuzzing-Python</w:t>
      </w:r>
    </w:p>
    <w:p>
      <w:pPr>
        <w:pStyle w:val="Normal"/>
        <w:numPr>
          <w:ilvl w:val="0"/>
          <w:numId w:val="1"/>
        </w:numPr>
        <w:bidi w:val="0"/>
        <w:jc w:val="start"/>
        <w:rPr>
          <w:b/>
          <w:bCs/>
        </w:rPr>
      </w:pPr>
      <w:r>
        <w:rPr>
          <w:b/>
          <w:bCs/>
        </w:rPr>
        <w:t>What is "Condition Coverage Fuzzing" and why are we doing it to my Python code?</w:t>
      </w:r>
    </w:p>
    <w:p>
      <w:pPr>
        <w:pStyle w:val="Normal"/>
        <w:numPr>
          <w:ilvl w:val="0"/>
          <w:numId w:val="0"/>
        </w:numPr>
        <w:bidi w:val="0"/>
        <w:ind w:hanging="0" w:start="720"/>
        <w:jc w:val="start"/>
        <w:rPr>
          <w:b w:val="false"/>
          <w:bCs w:val="false"/>
        </w:rPr>
      </w:pPr>
      <w:r>
        <w:rPr>
          <w:b w:val="false"/>
          <w:bCs w:val="false"/>
        </w:rPr>
        <w:t>Think of a "fuzzer" as a digital stress-tester. It throws thousands of random, weird, and "messy" inputs at your Python code to see if it can make it crash or behave incorrectly. We do this to ensure your software is robust enough to handle unexpected user behavior or malicious attacks.</w:t>
      </w:r>
    </w:p>
    <w:p>
      <w:pPr>
        <w:pStyle w:val="Normal"/>
        <w:numPr>
          <w:ilvl w:val="0"/>
          <w:numId w:val="1"/>
        </w:numPr>
        <w:bidi w:val="0"/>
        <w:jc w:val="start"/>
        <w:rPr>
          <w:b/>
          <w:bCs/>
        </w:rPr>
      </w:pPr>
      <w:r>
        <w:rPr>
          <w:b/>
          <w:bCs/>
        </w:rPr>
        <w:t>What are the uses of condition coverage fuzzing in python?</w:t>
      </w:r>
    </w:p>
    <w:p>
      <w:pPr>
        <w:pStyle w:val="BodyText"/>
        <w:numPr>
          <w:ilvl w:val="0"/>
          <w:numId w:val="0"/>
        </w:numPr>
        <w:bidi w:val="0"/>
        <w:ind w:hanging="0" w:start="720"/>
        <w:jc w:val="start"/>
        <w:rPr>
          <w:b w:val="false"/>
          <w:bCs w:val="false"/>
        </w:rPr>
      </w:pPr>
      <w:r>
        <w:rPr>
          <w:rFonts w:ascii="Google Sans Flex;Google Sans;Helvetica Neue;sans-serif" w:hAnsi="Google Sans Flex;Google Sans;Helvetica Neue;sans-serif"/>
          <w:b w:val="false"/>
          <w:bCs w:val="false"/>
          <w:spacing w:val="0"/>
          <w:sz w:val="24"/>
        </w:rPr>
        <w:t>Condition coverage fuzzing is a highly effective security testing technique used to verify the logical integrity of software, particularly in complex applications like those written in Python. It combines the brute-force power of a "fuzzer" with the intelligence of a code coverage analyzer.</w:t>
      </w:r>
    </w:p>
    <w:p>
      <w:pPr>
        <w:pStyle w:val="BodyText"/>
        <w:numPr>
          <w:ilvl w:val="0"/>
          <w:numId w:val="0"/>
        </w:numPr>
        <w:bidi w:val="0"/>
        <w:ind w:hanging="0" w:start="720"/>
        <w:jc w:val="start"/>
        <w:rPr/>
      </w:pPr>
      <w:r>
        <w:rPr>
          <w:rFonts w:ascii="Google Sans Flex;Google Sans;Helvetica Neue;sans-serif" w:hAnsi="Google Sans Flex;Google Sans;Helvetica Neue;sans-serif"/>
          <w:b/>
          <w:bCs/>
          <w:spacing w:val="0"/>
          <w:sz w:val="24"/>
        </w:rPr>
        <w:t>Primary Usages of Condition Coverage Fuzzing:</w:t>
      </w:r>
      <w:r>
        <w:rPr>
          <w:rFonts w:ascii="Google Sans Flex;Google Sans;Helvetica Neue;sans-serif" w:hAnsi="Google Sans Flex;Google Sans;Helvetica Neue;sans-serif"/>
          <w:spacing w:val="0"/>
          <w:sz w:val="24"/>
        </w:rPr>
        <w:t>The main goal of this technique is to find "deep" bugs that traditional testing might overlook by exploring as many logical paths as possible.</w:t>
      </w:r>
      <w:r>
        <w:rPr>
          <w:rFonts w:ascii="Google Sans Flex;Google Sans;Helvetica Neue;sans-serif" w:hAnsi="Google Sans Flex;Google Sans;Helvetica Neue;sans-serif"/>
          <w:b/>
          <w:bCs/>
          <w:spacing w:val="0"/>
          <w:sz w:val="24"/>
        </w:rPr>
        <w:t xml:space="preserve">Stress-Testing Logical Decisions: </w:t>
      </w:r>
      <w:r>
        <w:rPr>
          <w:rFonts w:ascii="Google Sans Flex;Google Sans;Helvetica Neue;sans-serif" w:hAnsi="Google Sans Flex;Google Sans;Helvetica Neue;sans-serif"/>
          <w:b w:val="false"/>
          <w:bCs w:val="false"/>
          <w:spacing w:val="0"/>
          <w:sz w:val="24"/>
        </w:rPr>
        <w:t>The fuzzer acts as a "digital stress-tester," throwing thousands of random, messy, or unexpected inputs at the code to see if it can force a crash or an incorrect behavior.</w:t>
      </w:r>
      <w:r>
        <w:rPr>
          <w:rFonts w:ascii="Google Sans Flex;Google Sans;Helvetica Neue;sans-serif" w:hAnsi="Google Sans Flex;Google Sans;Helvetica Neue;sans-serif"/>
          <w:b/>
          <w:bCs/>
          <w:spacing w:val="0"/>
          <w:sz w:val="24"/>
        </w:rPr>
        <w:t xml:space="preserve">Identifying Logical Loopholes: </w:t>
      </w:r>
      <w:r>
        <w:rPr>
          <w:rFonts w:ascii="Google Sans Flex;Google Sans;Helvetica Neue;sans-serif" w:hAnsi="Google Sans Flex;Google Sans;Helvetica Neue;sans-serif"/>
          <w:b w:val="false"/>
          <w:bCs w:val="false"/>
          <w:spacing w:val="0"/>
          <w:sz w:val="24"/>
        </w:rPr>
        <w:t xml:space="preserve">It is used to find subtle errors in complex boolean logic, such as the </w:t>
      </w:r>
      <w:r>
        <w:rPr>
          <w:rStyle w:val="SourceText"/>
          <w:b w:val="false"/>
          <w:bCs w:val="false"/>
          <w:spacing w:val="0"/>
          <w:sz w:val="24"/>
        </w:rPr>
        <w:t>Double-negated condition failed</w:t>
      </w:r>
      <w:r>
        <w:rPr>
          <w:rFonts w:ascii="Google Sans Flex;Google Sans;Helvetica Neue;sans-serif" w:hAnsi="Google Sans Flex;Google Sans;Helvetica Neue;sans-serif"/>
          <w:b w:val="false"/>
          <w:bCs w:val="false"/>
          <w:spacing w:val="0"/>
          <w:sz w:val="24"/>
        </w:rPr>
        <w:t xml:space="preserve"> error seen on Line 232 of your Python report.</w:t>
      </w:r>
      <w:bookmarkStart w:id="0" w:name="p-rc_6847d8639dbcbdce-37"/>
      <w:bookmarkEnd w:id="0"/>
      <w:r>
        <w:rPr>
          <w:rFonts w:ascii="Google Sans Flex;Google Sans;Helvetica Neue;sans-serif" w:hAnsi="Google Sans Flex;Google Sans;Helvetica Neue;sans-serif"/>
          <w:b/>
          <w:bCs/>
          <w:spacing w:val="0"/>
          <w:sz w:val="24"/>
        </w:rPr>
        <w:t xml:space="preserve">Automated Bug Discovery: </w:t>
      </w:r>
      <w:r>
        <w:rPr>
          <w:rFonts w:ascii="Google Sans Flex;Google Sans;Helvetica Neue;sans-serif" w:hAnsi="Google Sans Flex;Google Sans;Helvetica Neue;sans-serif"/>
          <w:b w:val="false"/>
          <w:bCs w:val="false"/>
          <w:spacing w:val="0"/>
          <w:sz w:val="24"/>
        </w:rPr>
        <w:t>Instead of a human writing a few test cases, the tool automatically generates thousands of scenarios to ensure the software is robust against malicious attacks or unexpected user behavior.</w:t>
      </w:r>
      <w:r>
        <w:rPr>
          <w:rFonts w:ascii="Google Sans Flex;Google Sans;Helvetica Neue;sans-serif" w:hAnsi="Google Sans Flex;Google Sans;Helvetica Neue;sans-serif"/>
          <w:b/>
          <w:bCs w:val="false"/>
          <w:spacing w:val="0"/>
          <w:sz w:val="24"/>
        </w:rPr>
        <w:t>Verifying Critical "Checkpoints":</w:t>
      </w:r>
      <w:r>
        <w:rPr>
          <w:rFonts w:ascii="Google Sans Flex;Google Sans;Helvetica Neue;sans-serif" w:hAnsi="Google Sans Flex;Google Sans;Helvetica Neue;sans-serif"/>
          <w:b w:val="false"/>
          <w:bCs w:val="false"/>
          <w:spacing w:val="0"/>
          <w:sz w:val="24"/>
        </w:rPr>
        <w:t xml:space="preserve"> As seen in your report, it can automatically insert "assertions" (like the 62 added to your Python code) to act as security cameras that monitor data flow and flag any deviations from the rules.</w:t>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018790"/>
                <wp:effectExtent l="0" t="0" r="0" b="0"/>
                <wp:wrapNone/>
                <wp:docPr id="1" name="Frame1"/>
                <a:graphic xmlns:a="http://schemas.openxmlformats.org/drawingml/2006/main">
                  <a:graphicData uri="http://schemas.microsoft.com/office/word/2010/wordprocessingShape">
                    <wps:wsp>
                      <wps:cNvSpPr txBox="1"/>
                      <wps:spPr>
                        <a:xfrm>
                          <a:off x="0" y="0"/>
                          <a:ext cx="14605" cy="3018790"/>
                        </a:xfrm>
                        <a:prstGeom prst="rect"/>
                        <a:solidFill>
                          <a:srgbClr val="FFFFFF"/>
                        </a:solidFill>
                      </wps:spPr>
                      <wps:txbx>
                        <w:txbxContent>
                          <w:p>
                            <w:pPr>
                              <w:pStyle w:val="Heading2"/>
                              <w:widowControl/>
                              <w:bidi w:val="0"/>
                              <w:spacing w:before="200" w:after="120"/>
                              <w:ind w:hanging="0" w:start="0" w:end="0"/>
                              <w:jc w:val="start"/>
                              <w:rPr>
                                <w:rFonts w:ascii="Times New Roman" w:hAnsi="Times New Roman"/>
                                <w:b w:val="false"/>
                                <w:i w:val="false"/>
                                <w:caps w:val="false"/>
                                <w:smallCaps w:val="false"/>
                                <w:color w:val="E3E3E3"/>
                                <w:spacing w:val="0"/>
                              </w:rPr>
                            </w:pPr>
                            <w:r>
                              <w:rPr>
                                <w:rFonts w:ascii="Times New Roman" w:hAnsi="Times New Roman"/>
                                <w:b w:val="false"/>
                                <w:i w:val="false"/>
                                <w:caps w:val="false"/>
                                <w:smallCaps w:val="false"/>
                                <w:color w:val="E3E3E3"/>
                                <w:spacing w:val="0"/>
                              </w:rPr>
                              <w:t>Gemini said</w:t>
                            </w:r>
                          </w:p>
                        </w:txbxContent>
                      </wps:txbx>
                      <wps:bodyPr anchor="t" lIns="0" tIns="0" rIns="0" bIns="0">
                        <a:noAutofit/>
                      </wps:bodyPr>
                    </wps:wsp>
                  </a:graphicData>
                </a:graphic>
              </wp:anchor>
            </w:drawing>
          </mc:Choice>
          <mc:Fallback>
            <w:pict>
              <v:rect style="position:absolute;rotation:-0;width:1.15pt;height:237.7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bidi w:val="0"/>
                        <w:spacing w:before="200" w:after="120"/>
                        <w:ind w:hanging="0" w:start="0" w:end="0"/>
                        <w:jc w:val="start"/>
                        <w:rPr>
                          <w:rFonts w:ascii="Times New Roman" w:hAnsi="Times New Roman"/>
                          <w:b w:val="false"/>
                          <w:i w:val="false"/>
                          <w:caps w:val="false"/>
                          <w:smallCaps w:val="false"/>
                          <w:color w:val="E3E3E3"/>
                          <w:spacing w:val="0"/>
                        </w:rPr>
                      </w:pPr>
                      <w:r>
                        <w:rPr>
                          <w:rFonts w:ascii="Times New Roman" w:hAnsi="Times New Roman"/>
                          <w:b w:val="false"/>
                          <w:i w:val="false"/>
                          <w:caps w:val="false"/>
                          <w:smallCaps w:val="false"/>
                          <w:color w:val="E3E3E3"/>
                          <w:spacing w:val="0"/>
                        </w:rPr>
                        <w:t>Gemini said</w:t>
                      </w:r>
                    </w:p>
                  </w:txbxContent>
                </v:textbox>
                <w10:wrap type="none"/>
              </v:rect>
            </w:pict>
          </mc:Fallback>
        </mc:AlternateContent>
      </w:r>
    </w:p>
    <w:p>
      <w:pPr>
        <w:pStyle w:val="BodyText"/>
        <w:numPr>
          <w:ilvl w:val="0"/>
          <w:numId w:val="0"/>
        </w:numPr>
        <w:bidi w:val="0"/>
        <w:ind w:hanging="0" w:start="720"/>
        <w:jc w:val="start"/>
        <w:rPr/>
      </w:pPr>
      <w:r>
        <w:rPr>
          <w:rFonts w:ascii="Google Sans Flex;Google Sans;Helvetica Neue;sans-serif" w:hAnsi="Google Sans Flex;Google Sans;Helvetica Neue;sans-serif"/>
          <w:b/>
          <w:bCs/>
          <w:spacing w:val="0"/>
          <w:sz w:val="24"/>
        </w:rPr>
        <w:t>Where It Is Used:</w:t>
      </w:r>
      <w:r>
        <w:rPr>
          <w:rFonts w:ascii="Google Sans Flex;Google Sans;Helvetica Neue;sans-serif" w:hAnsi="Google Sans Flex;Google Sans;Helvetica Neue;sans-serif"/>
          <w:spacing w:val="0"/>
          <w:sz w:val="24"/>
        </w:rPr>
        <w:t>This method is essential in environments where high reliability and security are non-negotiable.</w:t>
      </w:r>
      <w:r>
        <w:rPr>
          <w:rFonts w:ascii="Google Sans Flex;Google Sans;Helvetica Neue;sans-serif" w:hAnsi="Google Sans Flex;Google Sans;Helvetica Neue;sans-serif"/>
          <w:b/>
          <w:bCs/>
          <w:spacing w:val="0"/>
          <w:sz w:val="24"/>
        </w:rPr>
        <w:t xml:space="preserve">Cybersecurity Auditing: </w:t>
      </w:r>
      <w:r>
        <w:rPr>
          <w:rFonts w:ascii="Google Sans Flex;Google Sans;Helvetica Neue;sans-serif" w:hAnsi="Google Sans Flex;Google Sans;Helvetica Neue;sans-serif"/>
          <w:b w:val="false"/>
          <w:bCs w:val="false"/>
          <w:spacing w:val="0"/>
          <w:sz w:val="24"/>
        </w:rPr>
        <w:t>Used to find vulnerabilities (like buffer overflows or logic bypasses) in web applications and network protocols before hackers can exploit them.</w:t>
      </w:r>
      <w:r>
        <w:rPr>
          <w:rFonts w:ascii="Google Sans Flex;Google Sans;Helvetica Neue;sans-serif" w:hAnsi="Google Sans Flex;Google Sans;Helvetica Neue;sans-serif"/>
          <w:b/>
          <w:bCs/>
          <w:spacing w:val="0"/>
          <w:sz w:val="24"/>
        </w:rPr>
        <w:t>Python Application Development:</w:t>
      </w:r>
      <w:r>
        <w:rPr>
          <w:rFonts w:ascii="Google Sans Flex;Google Sans;Helvetica Neue;sans-serif" w:hAnsi="Google Sans Flex;Google Sans;Helvetica Neue;sans-serif"/>
          <w:b w:val="false"/>
          <w:bCs w:val="false"/>
          <w:spacing w:val="0"/>
          <w:sz w:val="24"/>
        </w:rPr>
        <w:t xml:space="preserve"> Because Python is often used for data processing and web backends, fuzzing ensures that complex data inputs do not cause the system to fail.</w:t>
      </w:r>
      <w:r>
        <w:rPr>
          <w:rFonts w:ascii="Google Sans Flex;Google Sans;Helvetica Neue;sans-serif" w:hAnsi="Google Sans Flex;Google Sans;Helvetica Neue;sans-serif"/>
          <w:b/>
          <w:bCs/>
          <w:spacing w:val="0"/>
          <w:sz w:val="24"/>
        </w:rPr>
        <w:t xml:space="preserve">High-Security Software: </w:t>
      </w:r>
      <w:r>
        <w:rPr>
          <w:rFonts w:ascii="Google Sans Flex;Google Sans;Helvetica Neue;sans-serif" w:hAnsi="Google Sans Flex;Google Sans;Helvetica Neue;sans-serif"/>
          <w:b w:val="false"/>
          <w:bCs w:val="false"/>
          <w:spacing w:val="0"/>
          <w:sz w:val="24"/>
        </w:rPr>
        <w:t>Used for banking, healthcare, and infrastructure software where reaching a high coverage score (like your 98.38%) is necessary to prove the logic is "bulletproof".</w:t>
      </w:r>
    </w:p>
    <w:p>
      <w:pPr>
        <w:pStyle w:val="BodyText"/>
        <w:numPr>
          <w:ilvl w:val="0"/>
          <w:numId w:val="1"/>
        </w:numPr>
        <w:bidi w:val="0"/>
        <w:jc w:val="start"/>
        <w:rPr/>
      </w:pPr>
      <w:r>
        <w:rPr>
          <w:rFonts w:ascii="Google Sans Flex;Google Sans;Helvetica Neue;sans-serif" w:hAnsi="Google Sans Flex;Google Sans;Helvetica Neue;sans-serif"/>
          <w:b/>
          <w:bCs/>
          <w:spacing w:val="0"/>
          <w:sz w:val="24"/>
        </w:rPr>
        <w:t>what are the limitations when using condition coverage fuzzing in python?</w:t>
      </w:r>
    </w:p>
    <w:p>
      <w:pPr>
        <w:pStyle w:val="BodyText"/>
        <w:numPr>
          <w:ilvl w:val="0"/>
          <w:numId w:val="0"/>
        </w:numPr>
        <w:bidi w:val="0"/>
        <w:ind w:hanging="0" w:start="720"/>
        <w:jc w:val="start"/>
        <w:rPr>
          <w:b w:val="false"/>
          <w:bCs w:val="false"/>
        </w:rPr>
      </w:pPr>
      <w:r>
        <w:rPr>
          <w:rFonts w:ascii="Google Sans Flex;Google Sans;Helvetica Neue;sans-serif" w:hAnsi="Google Sans Flex;Google Sans;Helvetica Neue;sans-serif"/>
          <w:b w:val="false"/>
          <w:bCs w:val="false"/>
          <w:spacing w:val="0"/>
          <w:sz w:val="24"/>
        </w:rPr>
        <w:t>While Condition Coverage Fuzzing is a powerful tool for stress-testing Python applications, it has specific technical boundaries you should include in your documentation for a balanced analysis.</w:t>
      </w:r>
    </w:p>
    <w:p>
      <w:pPr>
        <w:pStyle w:val="BodyText"/>
        <w:numPr>
          <w:ilvl w:val="0"/>
          <w:numId w:val="0"/>
        </w:numPr>
        <w:bidi w:val="0"/>
        <w:ind w:hanging="0" w:start="720"/>
        <w:jc w:val="start"/>
        <w:rPr/>
      </w:pPr>
      <w:r>
        <w:rPr>
          <w:rFonts w:ascii="Google Sans Flex;Google Sans;Helvetica Neue;sans-serif" w:hAnsi="Google Sans Flex;Google Sans;Helvetica Neue;sans-serif"/>
          <w:b/>
          <w:bCs/>
          <w:spacing w:val="0"/>
          <w:sz w:val="24"/>
        </w:rPr>
        <w:t>Performance Overhead:</w:t>
      </w:r>
      <w:r>
        <w:rPr>
          <w:rFonts w:ascii="Google Sans Flex;Google Sans;Helvetica Neue;sans-serif" w:hAnsi="Google Sans Flex;Google Sans;Helvetica Neue;sans-serif"/>
          <w:spacing w:val="0"/>
          <w:sz w:val="24"/>
        </w:rPr>
        <w:t>Condition coverage fuzzing is significantly slower than standard unit testing or simple random fuzzing.</w:t>
      </w:r>
      <w:r>
        <w:rPr>
          <w:rFonts w:ascii="Google Sans Flex;Google Sans;Helvetica Neue;sans-serif" w:hAnsi="Google Sans Flex;Google Sans;Helvetica Neue;sans-serif"/>
          <w:b/>
          <w:bCs/>
          <w:spacing w:val="0"/>
          <w:sz w:val="24"/>
        </w:rPr>
        <w:t xml:space="preserve">Instrumentation Lag: </w:t>
      </w:r>
      <w:r>
        <w:rPr>
          <w:rFonts w:ascii="Google Sans Flex;Google Sans;Helvetica Neue;sans-serif" w:hAnsi="Google Sans Flex;Google Sans;Helvetica Neue;sans-serif"/>
          <w:b w:val="false"/>
          <w:bCs w:val="false"/>
          <w:spacing w:val="0"/>
          <w:sz w:val="24"/>
        </w:rPr>
        <w:t>To track the 98.38% coverage seen in your report, the tool must "instrument" the code by adding 62 or more assertions.</w:t>
      </w:r>
      <w:r>
        <w:rPr>
          <w:rFonts w:ascii="Google Sans Flex;Google Sans;Helvetica Neue;sans-serif" w:hAnsi="Google Sans Flex;Google Sans;Helvetica Neue;sans-serif"/>
          <w:b/>
          <w:bCs/>
          <w:spacing w:val="0"/>
          <w:sz w:val="24"/>
        </w:rPr>
        <w:t xml:space="preserve">Impact: </w:t>
      </w:r>
      <w:r>
        <w:rPr>
          <w:rFonts w:ascii="Google Sans Flex;Google Sans;Helvetica Neue;sans-serif" w:hAnsi="Google Sans Flex;Google Sans;Helvetica Neue;sans-serif"/>
          <w:b w:val="false"/>
          <w:bCs w:val="false"/>
          <w:spacing w:val="0"/>
          <w:sz w:val="24"/>
        </w:rPr>
        <w:t>This constant monitoring slows down the execution speed, meaning it can take more time to find a deep bug than a native execution would.</w:t>
      </w:r>
    </w:p>
    <w:p>
      <w:pPr>
        <w:pStyle w:val="BodyText"/>
        <w:numPr>
          <w:ilvl w:val="0"/>
          <w:numId w:val="0"/>
        </w:numPr>
        <w:bidi w:val="0"/>
        <w:ind w:hanging="0" w:start="720"/>
        <w:jc w:val="start"/>
        <w:rPr/>
      </w:pPr>
      <w:r>
        <w:rPr>
          <w:rFonts w:ascii="Google Sans Flex;Google Sans;Helvetica Neue;sans-serif" w:hAnsi="Google Sans Flex;Google Sans;Helvetica Neue;sans-serif"/>
          <w:b/>
          <w:bCs/>
          <w:spacing w:val="0"/>
          <w:sz w:val="24"/>
        </w:rPr>
        <w:t>Difficulty with Large Search Spaces:</w:t>
      </w:r>
      <w:r>
        <w:rPr>
          <w:rFonts w:ascii="Google Sans Flex;Google Sans;Helvetica Neue;sans-serif" w:hAnsi="Google Sans Flex;Google Sans;Helvetica Neue;sans-serif"/>
          <w:b w:val="false"/>
          <w:bCs w:val="false"/>
          <w:spacing w:val="0"/>
          <w:sz w:val="24"/>
        </w:rPr>
        <w:t>Fuzzing relies on generating inputs, but as the number of variables increases, the number of possible combinations grows exponentially.</w:t>
      </w:r>
      <w:r>
        <w:rPr>
          <w:rFonts w:ascii="Google Sans Flex;Google Sans;Helvetica Neue;sans-serif" w:hAnsi="Google Sans Flex;Google Sans;Helvetica Neue;sans-serif"/>
          <w:b/>
          <w:bCs/>
          <w:spacing w:val="0"/>
          <w:sz w:val="24"/>
        </w:rPr>
        <w:t xml:space="preserve">The Search Problem: </w:t>
      </w:r>
      <w:r>
        <w:rPr>
          <w:rFonts w:ascii="Google Sans Flex;Google Sans;Helvetica Neue;sans-serif" w:hAnsi="Google Sans Flex;Google Sans;Helvetica Neue;sans-serif"/>
          <w:b w:val="false"/>
          <w:bCs w:val="false"/>
          <w:spacing w:val="0"/>
          <w:sz w:val="24"/>
        </w:rPr>
        <w:t>If your Python script requires a very specific, complex input (like a 10-digit password or a specific file format), the fuzzer might spend hours "guessing" without ever hitting the right combination to trigger a new condition.</w:t>
      </w:r>
      <w:r>
        <w:rPr>
          <w:rFonts w:ascii="Google Sans Flex;Google Sans;Helvetica Neue;sans-serif" w:hAnsi="Google Sans Flex;Google Sans;Helvetica Neue;sans-serif"/>
          <w:b/>
          <w:bCs/>
          <w:spacing w:val="0"/>
          <w:sz w:val="24"/>
        </w:rPr>
        <w:t xml:space="preserve">Impact: </w:t>
      </w:r>
      <w:r>
        <w:rPr>
          <w:rFonts w:ascii="Google Sans Flex;Google Sans;Helvetica Neue;sans-serif" w:hAnsi="Google Sans Flex;Google Sans;Helvetica Neue;sans-serif"/>
          <w:b w:val="false"/>
          <w:bCs w:val="false"/>
          <w:spacing w:val="0"/>
          <w:sz w:val="24"/>
        </w:rPr>
        <w:t>This can lead to a "plateau" where coverage stops increasing even if the tool keeps running.</w:t>
      </w:r>
    </w:p>
    <w:p>
      <w:pPr>
        <w:pStyle w:val="BodyText"/>
        <w:numPr>
          <w:ilvl w:val="0"/>
          <w:numId w:val="0"/>
        </w:numPr>
        <w:bidi w:val="0"/>
        <w:ind w:hanging="0" w:start="720"/>
        <w:jc w:val="start"/>
        <w:rPr/>
      </w:pPr>
      <w:r>
        <w:rPr>
          <w:rFonts w:ascii="Google Sans Flex;Google Sans;Helvetica Neue;sans-serif" w:hAnsi="Google Sans Flex;Google Sans;Helvetica Neue;sans-serif"/>
          <w:b/>
          <w:bCs/>
          <w:spacing w:val="0"/>
          <w:sz w:val="24"/>
        </w:rPr>
        <w:t>Limited Environment Modeling:</w:t>
      </w:r>
      <w:r>
        <w:rPr>
          <w:rFonts w:ascii="Google Sans Flex;Google Sans;Helvetica Neue;sans-serif" w:hAnsi="Google Sans Flex;Google Sans;Helvetica Neue;sans-serif"/>
          <w:b w:val="false"/>
          <w:bCs w:val="false"/>
          <w:spacing w:val="0"/>
          <w:sz w:val="24"/>
        </w:rPr>
        <w:t>Python programs often interact with external elements like databases, APIs, or specific files.</w:t>
      </w:r>
      <w:r>
        <w:rPr>
          <w:rFonts w:ascii="Google Sans Flex;Google Sans;Helvetica Neue;sans-serif" w:hAnsi="Google Sans Flex;Google Sans;Helvetica Neue;sans-serif"/>
          <w:b/>
          <w:bCs/>
          <w:spacing w:val="0"/>
          <w:sz w:val="24"/>
        </w:rPr>
        <w:t xml:space="preserve">External Blockers: </w:t>
      </w:r>
      <w:r>
        <w:rPr>
          <w:rFonts w:ascii="Google Sans Flex;Google Sans;Helvetica Neue;sans-serif" w:hAnsi="Google Sans Flex;Google Sans;Helvetica Neue;sans-serif"/>
          <w:b w:val="false"/>
          <w:bCs w:val="false"/>
          <w:spacing w:val="0"/>
          <w:sz w:val="24"/>
        </w:rPr>
        <w:t>If a condition depends on a response from an external website or a specific database entry, the fuzzer may get stuck at that condition because it cannot "fuzz" the entire internet or the database.</w:t>
      </w:r>
      <w:r>
        <w:rPr>
          <w:rFonts w:ascii="Google Sans Flex;Google Sans;Helvetica Neue;sans-serif" w:hAnsi="Google Sans Flex;Google Sans;Helvetica Neue;sans-serif"/>
          <w:b/>
          <w:bCs/>
          <w:spacing w:val="0"/>
          <w:sz w:val="24"/>
        </w:rPr>
        <w:t xml:space="preserve">Impact: </w:t>
      </w:r>
      <w:r>
        <w:rPr>
          <w:rFonts w:ascii="Google Sans Flex;Google Sans;Helvetica Neue;sans-serif" w:hAnsi="Google Sans Flex;Google Sans;Helvetica Neue;sans-serif"/>
          <w:b w:val="false"/>
          <w:bCs w:val="false"/>
          <w:spacing w:val="0"/>
          <w:sz w:val="24"/>
        </w:rPr>
        <w:t>This often requires the developer to write "mocks" or "stubs" to simulate the environment, which adds manual work to an automated process.</w:t>
      </w:r>
    </w:p>
    <w:p>
      <w:pPr>
        <w:pStyle w:val="BodyText"/>
        <w:numPr>
          <w:ilvl w:val="0"/>
          <w:numId w:val="1"/>
        </w:numPr>
        <w:bidi w:val="0"/>
        <w:jc w:val="start"/>
        <w:rPr/>
      </w:pPr>
      <w:r>
        <w:rPr>
          <w:rFonts w:ascii="Google Sans Flex;Google Sans;Helvetica Neue;sans-serif" w:hAnsi="Google Sans Flex;Google Sans;Helvetica Neue;sans-serif"/>
          <w:b/>
          <w:bCs/>
          <w:spacing w:val="0"/>
          <w:sz w:val="24"/>
        </w:rPr>
        <w:t>what are the advantages of condition coverage fuzzing in python?</w:t>
      </w:r>
    </w:p>
    <w:p>
      <w:pPr>
        <w:pStyle w:val="BodyText"/>
        <w:numPr>
          <w:ilvl w:val="0"/>
          <w:numId w:val="0"/>
        </w:numPr>
        <w:bidi w:val="0"/>
        <w:ind w:hanging="0" w:start="720"/>
        <w:jc w:val="start"/>
        <w:rPr>
          <w:b w:val="false"/>
          <w:bCs w:val="false"/>
        </w:rPr>
      </w:pPr>
      <w:r>
        <w:rPr>
          <w:rFonts w:ascii="Google Sans Flex;Google Sans;Helvetica Neue;sans-serif" w:hAnsi="Google Sans Flex;Google Sans;Helvetica Neue;sans-serif"/>
          <w:b w:val="false"/>
          <w:bCs w:val="false"/>
          <w:spacing w:val="0"/>
          <w:sz w:val="24"/>
        </w:rPr>
        <w:t>Condition coverage fuzzing in Python offers a unique blend of high-speed automated testing and deep logical verification, which is particularly useful for the complex scripts and data-processing tasks common in the TrustInn project.</w:t>
      </w:r>
    </w:p>
    <w:p>
      <w:pPr>
        <w:pStyle w:val="BodyText"/>
        <w:numPr>
          <w:ilvl w:val="0"/>
          <w:numId w:val="0"/>
        </w:numPr>
        <w:bidi w:val="0"/>
        <w:ind w:hanging="0" w:start="720"/>
        <w:jc w:val="start"/>
        <w:rPr/>
      </w:pPr>
      <w:r>
        <w:rPr>
          <w:rFonts w:ascii="Google Sans Flex;Google Sans;Helvetica Neue;sans-serif" w:hAnsi="Google Sans Flex;Google Sans;Helvetica Neue;sans-serif"/>
          <w:b/>
          <w:bCs/>
          <w:spacing w:val="0"/>
          <w:sz w:val="24"/>
        </w:rPr>
        <w:t>Exceptional Logical Rigor:</w:t>
      </w:r>
      <w:r>
        <w:rPr>
          <w:rFonts w:ascii="Google Sans Flex;Google Sans;Helvetica Neue;sans-serif" w:hAnsi="Google Sans Flex;Google Sans;Helvetica Neue;sans-serif"/>
          <w:spacing w:val="0"/>
          <w:sz w:val="24"/>
        </w:rPr>
        <w:t>As seen in your report achieving</w:t>
      </w:r>
      <w:r>
        <w:rPr>
          <w:rFonts w:ascii="Google Sans Flex;Google Sans;Helvetica Neue;sans-serif" w:hAnsi="Google Sans Flex;Google Sans;Helvetica Neue;sans-serif"/>
          <w:b/>
          <w:spacing w:val="0"/>
          <w:sz w:val="24"/>
        </w:rPr>
        <w:t xml:space="preserve"> Conditional Coverage</w:t>
      </w:r>
      <w:r>
        <w:rPr>
          <w:rFonts w:ascii="Google Sans Flex;Google Sans;Helvetica Neue;sans-serif" w:hAnsi="Google Sans Flex;Google Sans;Helvetica Neue;sans-serif"/>
          <w:spacing w:val="0"/>
          <w:sz w:val="24"/>
        </w:rPr>
        <w:t>, this method goes far beyond standard line testing.</w:t>
      </w:r>
      <w:r>
        <w:rPr>
          <w:rFonts w:ascii="Google Sans Flex;Google Sans;Helvetica Neue;sans-serif" w:hAnsi="Google Sans Flex;Google Sans;Helvetica Neue;sans-serif"/>
          <w:b/>
          <w:spacing w:val="0"/>
          <w:sz w:val="24"/>
        </w:rPr>
        <w:t>Deep Path Exploration:</w:t>
      </w:r>
      <w:r>
        <w:rPr>
          <w:rFonts w:ascii="Google Sans Flex;Google Sans;Helvetica Neue;sans-serif" w:hAnsi="Google Sans Flex;Google Sans;Helvetica Neue;sans-serif"/>
          <w:spacing w:val="0"/>
          <w:sz w:val="24"/>
        </w:rPr>
        <w:t xml:space="preserve"> It ensures that almost every branch of an </w:t>
      </w:r>
      <w:r>
        <w:rPr>
          <w:rStyle w:val="SourceText"/>
          <w:spacing w:val="0"/>
          <w:sz w:val="24"/>
        </w:rPr>
        <w:t>if-else</w:t>
      </w:r>
      <w:r>
        <w:rPr>
          <w:rFonts w:ascii="Google Sans Flex;Google Sans;Helvetica Neue;sans-serif" w:hAnsi="Google Sans Flex;Google Sans;Helvetica Neue;sans-serif"/>
          <w:spacing w:val="0"/>
          <w:sz w:val="24"/>
        </w:rPr>
        <w:t xml:space="preserve"> statement or complex loop is executed, leaving no "hidden" logic untested.</w:t>
      </w:r>
      <w:r>
        <w:rPr>
          <w:rFonts w:ascii="Google Sans Flex;Google Sans;Helvetica Neue;sans-serif" w:hAnsi="Google Sans Flex;Google Sans;Helvetica Neue;sans-serif"/>
          <w:b/>
          <w:spacing w:val="0"/>
          <w:sz w:val="24"/>
        </w:rPr>
        <w:t>Edge Case Detection:</w:t>
      </w:r>
      <w:r>
        <w:rPr>
          <w:rFonts w:ascii="Google Sans Flex;Google Sans;Helvetica Neue;sans-serif" w:hAnsi="Google Sans Flex;Google Sans;Helvetica Neue;sans-serif"/>
          <w:spacing w:val="0"/>
          <w:sz w:val="24"/>
        </w:rPr>
        <w:t xml:space="preserve"> By generating thousands of random and "messy" inputs, it finds rare combinations of data that a human developer would likely never think to test manually.</w:t>
      </w:r>
    </w:p>
    <w:p>
      <w:pPr>
        <w:pStyle w:val="BodyText"/>
        <w:numPr>
          <w:ilvl w:val="0"/>
          <w:numId w:val="0"/>
        </w:numPr>
        <w:bidi w:val="0"/>
        <w:ind w:hanging="0" w:start="720"/>
        <w:jc w:val="start"/>
        <w:rPr/>
      </w:pPr>
      <w:r>
        <w:rPr>
          <w:rFonts w:ascii="Google Sans Flex;Google Sans;Helvetica Neue;sans-serif" w:hAnsi="Google Sans Flex;Google Sans;Helvetica Neue;sans-serif"/>
          <w:b/>
          <w:bCs/>
          <w:spacing w:val="0"/>
          <w:sz w:val="24"/>
        </w:rPr>
        <w:t>Automated Bug Discovery and Verification:</w:t>
      </w:r>
      <w:r>
        <w:rPr>
          <w:rFonts w:ascii="Google Sans Flex;Google Sans;Helvetica Neue;sans-serif" w:hAnsi="Google Sans Flex;Google Sans;Helvetica Neue;sans-serif"/>
          <w:spacing w:val="0"/>
          <w:sz w:val="24"/>
        </w:rPr>
        <w:t>The tool acts as an autonomous "security auditor" for your Python code.</w:t>
      </w:r>
      <w:r>
        <w:rPr>
          <w:rFonts w:ascii="Google Sans Flex;Google Sans;Helvetica Neue;sans-serif" w:hAnsi="Google Sans Flex;Google Sans;Helvetica Neue;sans-serif"/>
          <w:b w:val="false"/>
          <w:bCs w:val="false"/>
          <w:spacing w:val="0"/>
          <w:sz w:val="24"/>
        </w:rPr>
        <w:t>which are mathematically correct but may fail under specific runtime data.</w:t>
      </w:r>
      <w:r>
        <w:rPr>
          <w:rFonts w:ascii="Google Sans Flex;Google Sans;Helvetica Neue;sans-serif" w:hAnsi="Google Sans Flex;Google Sans;Helvetica Neue;sans-serif"/>
          <w:b/>
          <w:bCs w:val="false"/>
          <w:spacing w:val="0"/>
          <w:sz w:val="24"/>
        </w:rPr>
        <w:t>Self-Monitoring with Assertions:</w:t>
      </w:r>
      <w:r>
        <w:rPr>
          <w:rFonts w:ascii="Google Sans Flex;Google Sans;Helvetica Neue;sans-serif" w:hAnsi="Google Sans Flex;Google Sans;Helvetica Neue;sans-serif"/>
          <w:b w:val="false"/>
          <w:bCs w:val="false"/>
          <w:spacing w:val="0"/>
          <w:sz w:val="24"/>
        </w:rPr>
        <w:t xml:space="preserve"> The process automatically inserts "checkpoints" that act as digital security cameras to flag incorrect behavior the moment it occurs.</w:t>
      </w:r>
    </w:p>
    <w:p>
      <w:pPr>
        <w:pStyle w:val="BodyText"/>
        <w:numPr>
          <w:ilvl w:val="0"/>
          <w:numId w:val="0"/>
        </w:numPr>
        <w:bidi w:val="0"/>
        <w:ind w:hanging="0" w:start="720"/>
        <w:jc w:val="start"/>
        <w:rPr/>
      </w:pPr>
      <w:r>
        <w:rPr>
          <w:rFonts w:ascii="Google Sans Flex;Google Sans;Helvetica Neue;sans-serif" w:hAnsi="Google Sans Flex;Google Sans;Helvetica Neue;sans-serif"/>
          <w:b/>
          <w:bCs/>
          <w:spacing w:val="0"/>
          <w:sz w:val="24"/>
        </w:rPr>
        <w:t>Efficiency in Dynamic Environments:</w:t>
      </w:r>
      <w:r>
        <w:rPr>
          <w:rFonts w:ascii="Google Sans Flex;Google Sans;Helvetica Neue;sans-serif" w:hAnsi="Google Sans Flex;Google Sans;Helvetica Neue;sans-serif"/>
          <w:spacing w:val="0"/>
          <w:sz w:val="24"/>
        </w:rPr>
        <w:t>Python is a dynamic language, making it prone to unexpected type or state changes at runtime.</w:t>
      </w:r>
      <w:r>
        <w:rPr>
          <w:rFonts w:ascii="Google Sans Flex;Google Sans;Helvetica Neue;sans-serif" w:hAnsi="Google Sans Flex;Google Sans;Helvetica Neue;sans-serif"/>
          <w:b/>
          <w:bCs/>
          <w:spacing w:val="0"/>
          <w:sz w:val="24"/>
        </w:rPr>
        <w:t xml:space="preserve">Rapid Feedback: </w:t>
      </w:r>
      <w:r>
        <w:rPr>
          <w:rFonts w:ascii="Google Sans Flex;Google Sans;Helvetica Neue;sans-serif" w:hAnsi="Google Sans Flex;Google Sans;Helvetica Neue;sans-serif"/>
          <w:b w:val="false"/>
          <w:bCs w:val="false"/>
          <w:spacing w:val="0"/>
          <w:sz w:val="24"/>
        </w:rPr>
        <w:t>Fuzzers can execute thousands of tests per second, providing near-instant feedback on whether a recent code change broke the existing logic.</w:t>
      </w:r>
      <w:r>
        <w:rPr>
          <w:rFonts w:ascii="Google Sans Flex;Google Sans;Helvetica Neue;sans-serif" w:hAnsi="Google Sans Flex;Google Sans;Helvetica Neue;sans-serif"/>
          <w:b/>
          <w:bCs/>
          <w:spacing w:val="0"/>
          <w:sz w:val="24"/>
        </w:rPr>
        <w:t xml:space="preserve">No Manual Scripting: </w:t>
      </w:r>
      <w:r>
        <w:rPr>
          <w:rFonts w:ascii="Google Sans Flex;Google Sans;Helvetica Neue;sans-serif" w:hAnsi="Google Sans Flex;Google Sans;Helvetica Neue;sans-serif"/>
          <w:b w:val="false"/>
          <w:bCs w:val="false"/>
          <w:spacing w:val="0"/>
          <w:sz w:val="24"/>
        </w:rPr>
        <w:t>Unlike unit testing, which requires writing a script for every scenario, the fuzzer generates its own test data, saving hundreds of hours of manual labor.</w:t>
      </w:r>
    </w:p>
    <w:p>
      <w:pPr>
        <w:pStyle w:val="BodyText"/>
        <w:numPr>
          <w:ilvl w:val="0"/>
          <w:numId w:val="0"/>
        </w:numPr>
        <w:bidi w:val="0"/>
        <w:ind w:hanging="0" w:start="720"/>
        <w:jc w:val="start"/>
        <w:rPr/>
      </w:pPr>
      <w:r>
        <w:rPr>
          <w:rFonts w:ascii="Google Sans Flex;Google Sans;Helvetica Neue;sans-serif" w:hAnsi="Google Sans Flex;Google Sans;Helvetica Neue;sans-serif"/>
          <w:b/>
          <w:bCs/>
          <w:spacing w:val="0"/>
          <w:sz w:val="24"/>
        </w:rPr>
        <w:t>Security and Robustness:</w:t>
      </w:r>
      <w:r>
        <w:rPr>
          <w:rFonts w:ascii="Google Sans Flex;Google Sans;Helvetica Neue;sans-serif" w:hAnsi="Google Sans Flex;Google Sans;Helvetica Neue;sans-serif"/>
          <w:b w:val="false"/>
          <w:bCs w:val="false"/>
          <w:spacing w:val="0"/>
          <w:sz w:val="24"/>
        </w:rPr>
        <w:t>For a project like TrustInn, this provides a "bulletproof" layer of defense.</w:t>
      </w:r>
      <w:r>
        <w:rPr>
          <w:rFonts w:ascii="Google Sans Flex;Google Sans;Helvetica Neue;sans-serif" w:hAnsi="Google Sans Flex;Google Sans;Helvetica Neue;sans-serif"/>
          <w:b/>
          <w:bCs w:val="false"/>
          <w:spacing w:val="0"/>
          <w:sz w:val="24"/>
        </w:rPr>
        <w:t>Vulnerability Prevention:</w:t>
      </w:r>
      <w:r>
        <w:rPr>
          <w:rFonts w:ascii="Google Sans Flex;Google Sans;Helvetica Neue;sans-serif" w:hAnsi="Google Sans Flex;Google Sans;Helvetica Neue;sans-serif"/>
          <w:b w:val="false"/>
          <w:bCs w:val="false"/>
          <w:spacing w:val="0"/>
          <w:sz w:val="24"/>
        </w:rPr>
        <w:t xml:space="preserve"> It identifies potential crashes or "zero-day" logic bypasses before they can be exploited by malicious actors.</w:t>
      </w:r>
      <w:r>
        <w:rPr>
          <w:rFonts w:ascii="Google Sans Flex;Google Sans;Helvetica Neue;sans-serif" w:hAnsi="Google Sans Flex;Google Sans;Helvetica Neue;sans-serif"/>
          <w:b/>
          <w:bCs w:val="false"/>
          <w:spacing w:val="0"/>
          <w:sz w:val="24"/>
        </w:rPr>
        <w:t>High-Stakes Reliability:</w:t>
      </w:r>
      <w:r>
        <w:rPr>
          <w:rFonts w:ascii="Google Sans Flex;Google Sans;Helvetica Neue;sans-serif" w:hAnsi="Google Sans Flex;Google Sans;Helvetica Neue;sans-serif"/>
          <w:b w:val="false"/>
          <w:bCs w:val="false"/>
          <w:spacing w:val="0"/>
          <w:sz w:val="24"/>
        </w:rPr>
        <w:t xml:space="preserve"> Reaching near 100% coverage provides the mathematical confidence needed for banking, healthcare, or infrastructure-related Python applications.</w:t>
      </w:r>
    </w:p>
    <w:p>
      <w:pPr>
        <w:pStyle w:val="BodyText"/>
        <w:numPr>
          <w:ilvl w:val="0"/>
          <w:numId w:val="1"/>
        </w:numPr>
        <w:bidi w:val="0"/>
        <w:jc w:val="start"/>
        <w:rPr>
          <w:b/>
          <w:bCs/>
        </w:rPr>
      </w:pPr>
      <w:r>
        <w:rPr>
          <w:rFonts w:ascii="Google Sans Flex;Google Sans;Helvetica Neue;sans-serif" w:hAnsi="Google Sans Flex;Google Sans;Helvetica Neue;sans-serif"/>
          <w:b/>
          <w:bCs/>
          <w:spacing w:val="0"/>
          <w:sz w:val="24"/>
        </w:rPr>
        <w:t>where and why we need to use this condition coverage fuzzing in python?</w:t>
      </w:r>
    </w:p>
    <w:p>
      <w:pPr>
        <w:pStyle w:val="BodyText"/>
        <w:numPr>
          <w:ilvl w:val="0"/>
          <w:numId w:val="0"/>
        </w:numPr>
        <w:bidi w:val="0"/>
        <w:ind w:hanging="0" w:start="720"/>
        <w:jc w:val="start"/>
        <w:rPr>
          <w:b w:val="false"/>
          <w:bCs w:val="false"/>
        </w:rPr>
      </w:pPr>
      <w:r>
        <w:rPr>
          <w:rFonts w:ascii="Google Sans Flex;Google Sans;Helvetica Neue;sans-serif" w:hAnsi="Google Sans Flex;Google Sans;Helvetica Neue;sans-serif"/>
          <w:b w:val="false"/>
          <w:bCs w:val="false"/>
          <w:spacing w:val="0"/>
          <w:sz w:val="24"/>
        </w:rPr>
        <w:t xml:space="preserve">Condition coverage fuzzing in Python is used in environments where software reliability and security are critical, such as the </w:t>
      </w:r>
      <w:r>
        <w:rPr>
          <w:rFonts w:ascii="Google Sans Flex;Google Sans;Helvetica Neue;sans-serif" w:hAnsi="Google Sans Flex;Google Sans;Helvetica Neue;sans-serif"/>
          <w:b/>
          <w:bCs w:val="false"/>
          <w:spacing w:val="0"/>
          <w:sz w:val="24"/>
        </w:rPr>
        <w:t>TrustInn</w:t>
      </w:r>
      <w:r>
        <w:rPr>
          <w:rFonts w:ascii="Google Sans Flex;Google Sans;Helvetica Neue;sans-serif" w:hAnsi="Google Sans Flex;Google Sans;Helvetica Neue;sans-serif"/>
          <w:b w:val="false"/>
          <w:bCs w:val="false"/>
          <w:spacing w:val="0"/>
          <w:sz w:val="24"/>
        </w:rPr>
        <w:t xml:space="preserve"> project you are developing at NITMiner Technologies. It serves as a rigorous "stress-test" to ensure that the logical transitions in your code are robust against unexpected data.</w:t>
      </w:r>
    </w:p>
    <w:p>
      <w:pPr>
        <w:pStyle w:val="BodyText"/>
        <w:numPr>
          <w:ilvl w:val="0"/>
          <w:numId w:val="0"/>
        </w:numPr>
        <w:bidi w:val="0"/>
        <w:ind w:hanging="0" w:start="720"/>
        <w:jc w:val="start"/>
        <w:rPr>
          <w:b/>
          <w:bCs/>
        </w:rPr>
      </w:pPr>
      <w:r>
        <w:rPr>
          <w:rFonts w:ascii="Google Sans Flex;Google Sans;Helvetica Neue;sans-serif" w:hAnsi="Google Sans Flex;Google Sans;Helvetica Neue;sans-serif"/>
          <w:b/>
          <w:bCs/>
          <w:spacing w:val="0"/>
          <w:sz w:val="24"/>
        </w:rPr>
        <w:t>Where is it used?</w:t>
      </w:r>
    </w:p>
    <w:p>
      <w:pPr>
        <w:pStyle w:val="BodyText"/>
        <w:numPr>
          <w:ilvl w:val="0"/>
          <w:numId w:val="0"/>
        </w:numPr>
        <w:bidi w:val="0"/>
        <w:ind w:hanging="0" w:start="720"/>
        <w:jc w:val="start"/>
        <w:rPr/>
      </w:pPr>
      <w:r>
        <w:rPr>
          <w:rFonts w:ascii="Google Sans Flex;Google Sans;Helvetica Neue;sans-serif" w:hAnsi="Google Sans Flex;Google Sans;Helvetica Neue;sans-serif"/>
          <w:b w:val="false"/>
          <w:bCs w:val="false"/>
          <w:spacing w:val="0"/>
          <w:sz w:val="24"/>
        </w:rPr>
        <w:t>This technique is typically applied to Python modules that handle complex data processing or high-stakes decision-making.</w:t>
      </w:r>
      <w:r>
        <w:rPr>
          <w:rFonts w:ascii="Google Sans Flex;Google Sans;Helvetica Neue;sans-serif" w:hAnsi="Google Sans Flex;Google Sans;Helvetica Neue;sans-serif"/>
          <w:b/>
          <w:spacing w:val="0"/>
          <w:sz w:val="24"/>
        </w:rPr>
        <w:t>Cybersecurity Auditing:</w:t>
      </w:r>
      <w:r>
        <w:rPr>
          <w:rFonts w:ascii="Google Sans Flex;Google Sans;Helvetica Neue;sans-serif" w:hAnsi="Google Sans Flex;Google Sans;Helvetica Neue;sans-serif"/>
          <w:spacing w:val="0"/>
          <w:sz w:val="24"/>
        </w:rPr>
        <w:t xml:space="preserve"> It is used to discover "logic bypasses" or vulnerabilities in web backends and APIs before they can be exploited by malicious actors.</w:t>
      </w:r>
      <w:r>
        <w:rPr>
          <w:rFonts w:ascii="Google Sans Flex;Google Sans;Helvetica Neue;sans-serif" w:hAnsi="Google Sans Flex;Google Sans;Helvetica Neue;sans-serif"/>
          <w:b/>
          <w:bCs w:val="false"/>
          <w:spacing w:val="0"/>
          <w:sz w:val="24"/>
        </w:rPr>
        <w:t>Data Processing Pipelines:</w:t>
      </w:r>
      <w:r>
        <w:rPr>
          <w:rFonts w:ascii="Google Sans Flex;Google Sans;Helvetica Neue;sans-serif" w:hAnsi="Google Sans Flex;Google Sans;Helvetica Neue;sans-serif"/>
          <w:b w:val="false"/>
          <w:bCs w:val="false"/>
          <w:spacing w:val="0"/>
          <w:sz w:val="24"/>
        </w:rPr>
        <w:t xml:space="preserve"> In applications that ingest diverse user data, fuzzing ensures that "garbage" or malformed inputs do not trigger a system crash.</w:t>
      </w:r>
      <w:r>
        <w:rPr>
          <w:rFonts w:ascii="Google Sans Flex;Google Sans;Helvetica Neue;sans-serif" w:hAnsi="Google Sans Flex;Google Sans;Helvetica Neue;sans-serif"/>
          <w:b/>
          <w:bCs w:val="false"/>
          <w:spacing w:val="0"/>
          <w:sz w:val="24"/>
        </w:rPr>
        <w:t>Safety-Critical Python Scripts:</w:t>
      </w:r>
      <w:r>
        <w:rPr>
          <w:rFonts w:ascii="Google Sans Flex;Google Sans;Helvetica Neue;sans-serif" w:hAnsi="Google Sans Flex;Google Sans;Helvetica Neue;sans-serif"/>
          <w:b w:val="false"/>
          <w:bCs w:val="false"/>
          <w:spacing w:val="0"/>
          <w:sz w:val="24"/>
        </w:rPr>
        <w:t xml:space="preserve"> For infrastructure or banking software written in Python, reaching a high coverage score (like your </w:t>
      </w:r>
      <w:r>
        <w:rPr>
          <w:rFonts w:ascii="Google Sans Flex;Google Sans;Helvetica Neue;sans-serif" w:hAnsi="Google Sans Flex;Google Sans;Helvetica Neue;sans-serif"/>
          <w:b/>
          <w:bCs w:val="false"/>
          <w:spacing w:val="0"/>
          <w:sz w:val="24"/>
        </w:rPr>
        <w:t>98.38%</w:t>
      </w:r>
      <w:r>
        <w:rPr>
          <w:rFonts w:ascii="Google Sans Flex;Google Sans;Helvetica Neue;sans-serif" w:hAnsi="Google Sans Flex;Google Sans;Helvetica Neue;sans-serif"/>
          <w:b w:val="false"/>
          <w:bCs w:val="false"/>
          <w:spacing w:val="0"/>
          <w:sz w:val="24"/>
        </w:rPr>
        <w:t>) is often a requirement to prove the code is "gap-free".</w:t>
      </w:r>
      <w:r>
        <w:rPr>
          <w:rFonts w:ascii="Google Sans Flex;Google Sans;Helvetica Neue;sans-serif" w:hAnsi="Google Sans Flex;Google Sans;Helvetica Neue;sans-serif"/>
          <w:b/>
          <w:bCs w:val="false"/>
          <w:spacing w:val="0"/>
          <w:sz w:val="24"/>
        </w:rPr>
        <w:t>TrustInn Project Verification:</w:t>
      </w:r>
      <w:r>
        <w:rPr>
          <w:rFonts w:ascii="Google Sans Flex;Google Sans;Helvetica Neue;sans-serif" w:hAnsi="Google Sans Flex;Google Sans;Helvetica Neue;sans-serif"/>
          <w:b w:val="false"/>
          <w:bCs w:val="false"/>
          <w:spacing w:val="0"/>
          <w:sz w:val="24"/>
        </w:rPr>
        <w:t xml:space="preserve"> It is used specifically as a "safety net" to complement the mathematical checks performed on Java modules, ensuring the entire multi-language system is secure.</w:t>
      </w:r>
    </w:p>
    <w:p>
      <w:pPr>
        <w:pStyle w:val="BodyText"/>
        <w:numPr>
          <w:ilvl w:val="0"/>
          <w:numId w:val="0"/>
        </w:numPr>
        <w:bidi w:val="0"/>
        <w:ind w:hanging="0" w:start="720"/>
        <w:jc w:val="start"/>
        <w:rPr/>
      </w:pPr>
      <w:r>
        <w:rPr>
          <w:rFonts w:ascii="Google Sans Flex;Google Sans;Helvetica Neue;sans-serif" w:hAnsi="Google Sans Flex;Google Sans;Helvetica Neue;sans-serif"/>
          <w:b/>
          <w:bCs/>
          <w:spacing w:val="0"/>
          <w:sz w:val="24"/>
        </w:rPr>
        <w:t>Why do we need to use it?</w:t>
      </w:r>
    </w:p>
    <w:p>
      <w:pPr>
        <w:pStyle w:val="BodyText"/>
        <w:numPr>
          <w:ilvl w:val="0"/>
          <w:numId w:val="0"/>
        </w:numPr>
        <w:bidi w:val="0"/>
        <w:ind w:hanging="0" w:start="720"/>
        <w:jc w:val="start"/>
        <w:rPr/>
      </w:pPr>
      <w:r>
        <w:rPr>
          <w:rFonts w:ascii="Google Sans Flex;Google Sans;Helvetica Neue;sans-serif" w:hAnsi="Google Sans Flex;Google Sans;Helvetica Neue;sans-serif"/>
          <w:b/>
          <w:bCs/>
          <w:spacing w:val="0"/>
          <w:sz w:val="24"/>
        </w:rPr>
        <w:t xml:space="preserve">To Reach Near-Perfect Coverage: </w:t>
      </w:r>
      <w:r>
        <w:rPr>
          <w:rFonts w:ascii="Google Sans Flex;Google Sans;Helvetica Neue;sans-serif" w:hAnsi="Google Sans Flex;Google Sans;Helvetica Neue;sans-serif"/>
          <w:b w:val="false"/>
          <w:bCs w:val="false"/>
          <w:spacing w:val="0"/>
          <w:sz w:val="24"/>
        </w:rPr>
        <w:t>Standard tests might only hit 70% of your code; condition coverage fuzzing pushes this to nearly 100% by exploring every possible "if-else" branch.</w:t>
      </w:r>
      <w:bookmarkStart w:id="1" w:name="p-rc_bb63b6d2b1a03fb0-47"/>
      <w:bookmarkEnd w:id="1"/>
      <w:r>
        <w:rPr>
          <w:rFonts w:ascii="Google Sans Flex;Google Sans;Helvetica Neue;sans-serif" w:hAnsi="Google Sans Flex;Google Sans;Helvetica Neue;sans-serif"/>
          <w:b/>
          <w:bCs/>
          <w:spacing w:val="0"/>
          <w:sz w:val="24"/>
        </w:rPr>
        <w:t xml:space="preserve">To Find "Hidden" Logic Errors: </w:t>
      </w:r>
      <w:r>
        <w:rPr>
          <w:rFonts w:ascii="Google Sans Flex;Google Sans;Helvetica Neue;sans-serif" w:hAnsi="Google Sans Flex;Google Sans;Helvetica Neue;sans-serif"/>
          <w:b w:val="false"/>
          <w:bCs w:val="false"/>
          <w:spacing w:val="0"/>
          <w:sz w:val="24"/>
        </w:rPr>
        <w:t>It can pinpoint subtle failures, such as the "Double-negated condition failed" on Line 232 of your report, which look correct to a human but fail under specific data combinations.</w:t>
      </w:r>
      <w:r>
        <w:rPr>
          <w:rFonts w:ascii="Google Sans Flex;Google Sans;Helvetica Neue;sans-serif" w:hAnsi="Google Sans Flex;Google Sans;Helvetica Neue;sans-serif"/>
          <w:b/>
          <w:bCs w:val="false"/>
          <w:spacing w:val="0"/>
          <w:sz w:val="24"/>
        </w:rPr>
        <w:t>To Automate the Search for Bugs:</w:t>
      </w:r>
      <w:r>
        <w:rPr>
          <w:rFonts w:ascii="Google Sans Flex;Google Sans;Helvetica Neue;sans-serif" w:hAnsi="Google Sans Flex;Google Sans;Helvetica Neue;sans-serif"/>
          <w:b w:val="false"/>
          <w:bCs w:val="false"/>
          <w:spacing w:val="0"/>
          <w:sz w:val="24"/>
        </w:rPr>
        <w:t xml:space="preserve"> Instead of an engineer writing hundreds of test cases manually, the fuzzer automatically generates thousands of scenarios, saving significant time and cost.</w:t>
      </w:r>
      <w:r>
        <w:rPr>
          <w:rFonts w:ascii="Google Sans Flex;Google Sans;Helvetica Neue;sans-serif" w:hAnsi="Google Sans Flex;Google Sans;Helvetica Neue;sans-serif"/>
          <w:b/>
          <w:bCs w:val="false"/>
          <w:spacing w:val="0"/>
          <w:sz w:val="24"/>
        </w:rPr>
        <w:t>To Provide Real-Time Monitoring:</w:t>
      </w:r>
      <w:r>
        <w:rPr>
          <w:rFonts w:ascii="Google Sans Flex;Google Sans;Helvetica Neue;sans-serif" w:hAnsi="Google Sans Flex;Google Sans;Helvetica Neue;sans-serif"/>
          <w:b w:val="false"/>
          <w:bCs w:val="false"/>
          <w:spacing w:val="0"/>
          <w:sz w:val="24"/>
        </w:rPr>
        <w:t xml:space="preserve"> By adding multiple "assertions" (like the </w:t>
      </w:r>
      <w:r>
        <w:rPr>
          <w:rFonts w:ascii="Google Sans Flex;Google Sans;Helvetica Neue;sans-serif" w:hAnsi="Google Sans Flex;Google Sans;Helvetica Neue;sans-serif"/>
          <w:b/>
          <w:bCs w:val="false"/>
          <w:spacing w:val="0"/>
          <w:sz w:val="24"/>
        </w:rPr>
        <w:t>62 checkpoints</w:t>
      </w:r>
      <w:r>
        <w:rPr>
          <w:rFonts w:ascii="Google Sans Flex;Google Sans;Helvetica Neue;sans-serif" w:hAnsi="Google Sans Flex;Google Sans;Helvetica Neue;sans-serif"/>
          <w:b w:val="false"/>
          <w:bCs w:val="false"/>
          <w:spacing w:val="0"/>
          <w:sz w:val="24"/>
        </w:rPr>
        <w:t xml:space="preserve"> in your output), the tool acts as a digital security camera that flags a bug the exact millisecond it occurs.</w:t>
      </w:r>
    </w:p>
    <w:p>
      <w:pPr>
        <w:pStyle w:val="BodyText"/>
        <w:numPr>
          <w:ilvl w:val="0"/>
          <w:numId w:val="1"/>
        </w:numPr>
        <w:bidi w:val="0"/>
        <w:jc w:val="start"/>
        <w:rPr/>
      </w:pPr>
      <w:r>
        <w:rPr>
          <w:rFonts w:ascii="Google Sans Flex;Google Sans;Helvetica Neue;sans-serif" w:hAnsi="Google Sans Flex;Google Sans;Helvetica Neue;sans-serif"/>
          <w:b/>
          <w:bCs/>
          <w:spacing w:val="0"/>
          <w:sz w:val="24"/>
        </w:rPr>
        <w:t>A</w:t>
      </w:r>
      <w:r>
        <w:rPr>
          <w:rFonts w:ascii="Google Sans Flex;Google Sans;Helvetica Neue;sans-serif" w:hAnsi="Google Sans Flex;Google Sans;Helvetica Neue;sans-serif"/>
          <w:b/>
          <w:bCs/>
          <w:spacing w:val="0"/>
          <w:sz w:val="24"/>
        </w:rPr>
        <w:t>re there any other tool for python ?</w:t>
      </w:r>
    </w:p>
    <w:p>
      <w:pPr>
        <w:pStyle w:val="BodyText"/>
        <w:numPr>
          <w:ilvl w:val="0"/>
          <w:numId w:val="0"/>
        </w:numPr>
        <w:bidi w:val="0"/>
        <w:ind w:hanging="0" w:start="720"/>
        <w:jc w:val="start"/>
        <w:rPr/>
      </w:pPr>
      <w:r>
        <w:rPr>
          <w:rFonts w:ascii="Google Sans Flex;Google Sans;Helvetica Neue;sans-serif" w:hAnsi="Google Sans Flex;Google Sans;Helvetica Neue;sans-serif"/>
          <w:b w:val="false"/>
          <w:bCs w:val="false"/>
          <w:spacing w:val="0"/>
          <w:sz w:val="24"/>
        </w:rPr>
        <w:t xml:space="preserve">Beyond condition coverage fuzzing, there are several other formal verification and advanced analysis tools for Python. These range from </w:t>
      </w:r>
      <w:r>
        <w:rPr>
          <w:rFonts w:ascii="Google Sans Flex;Google Sans;Helvetica Neue;sans-serif" w:hAnsi="Google Sans Flex;Google Sans;Helvetica Neue;sans-serif"/>
          <w:b/>
          <w:bCs w:val="false"/>
          <w:spacing w:val="0"/>
          <w:sz w:val="24"/>
        </w:rPr>
        <w:t>Design Specification</w:t>
      </w:r>
      <w:r>
        <w:rPr>
          <w:rFonts w:ascii="Google Sans Flex;Google Sans;Helvetica Neue;sans-serif" w:hAnsi="Google Sans Flex;Google Sans;Helvetica Neue;sans-serif"/>
          <w:b w:val="false"/>
          <w:bCs w:val="false"/>
          <w:spacing w:val="0"/>
          <w:sz w:val="24"/>
        </w:rPr>
        <w:t xml:space="preserve"> tools to </w:t>
      </w:r>
      <w:r>
        <w:rPr>
          <w:rFonts w:ascii="Google Sans Flex;Google Sans;Helvetica Neue;sans-serif" w:hAnsi="Google Sans Flex;Google Sans;Helvetica Neue;sans-serif"/>
          <w:b/>
          <w:bCs w:val="false"/>
          <w:spacing w:val="0"/>
          <w:sz w:val="24"/>
        </w:rPr>
        <w:t>Symbolic Execution</w:t>
      </w:r>
      <w:r>
        <w:rPr>
          <w:rFonts w:ascii="Google Sans Flex;Google Sans;Helvetica Neue;sans-serif" w:hAnsi="Google Sans Flex;Google Sans;Helvetica Neue;sans-serif"/>
          <w:b w:val="false"/>
          <w:bCs w:val="false"/>
          <w:spacing w:val="0"/>
          <w:sz w:val="24"/>
        </w:rPr>
        <w:t xml:space="preserve"> engines that operate similarly to the KLEE or JBMC tools you've used for C and Java.</w:t>
      </w:r>
      <w:r>
        <w:rPr>
          <w:rFonts w:ascii="Google Sans Flex;Google Sans;Helvetica Neue;sans-serif" w:hAnsi="Google Sans Flex;Google Sans;Helvetica Neue;sans-serif"/>
          <w:b/>
          <w:bCs/>
          <w:spacing w:val="0"/>
          <w:sz w:val="24"/>
        </w:rPr>
        <w:t>Symbolic Execution &amp; Model Checking Tools:</w:t>
      </w:r>
      <w:r>
        <w:rPr>
          <w:rFonts w:ascii="Google Sans Flex;Google Sans;Helvetica Neue;sans-serif" w:hAnsi="Google Sans Flex;Google Sans;Helvetica Neue;sans-serif"/>
          <w:b w:val="false"/>
          <w:bCs w:val="false"/>
          <w:spacing w:val="0"/>
          <w:sz w:val="24"/>
        </w:rPr>
        <w:t>These tools turn your Python code into mathematical formulas to prove correctness or find deep bugs.</w:t>
      </w:r>
      <w:r>
        <w:rPr>
          <w:rFonts w:ascii="Google Sans Flex;Google Sans;Helvetica Neue;sans-serif" w:hAnsi="Google Sans Flex;Google Sans;Helvetica Neue;sans-serif"/>
          <w:b/>
          <w:bCs w:val="false"/>
          <w:spacing w:val="0"/>
          <w:sz w:val="24"/>
        </w:rPr>
        <w:t>CrossHair:</w:t>
      </w:r>
      <w:r>
        <w:rPr>
          <w:rFonts w:ascii="Google Sans Flex;Google Sans;Helvetica Neue;sans-serif" w:hAnsi="Google Sans Flex;Google Sans;Helvetica Neue;sans-serif"/>
          <w:b w:val="false"/>
          <w:bCs w:val="false"/>
          <w:spacing w:val="0"/>
          <w:sz w:val="24"/>
        </w:rPr>
        <w:t xml:space="preserve"> An SMT-based symbolic execution tool that works by repeatedly calling your functions with special "proxy objects". It uses the </w:t>
      </w:r>
      <w:r>
        <w:rPr>
          <w:rFonts w:ascii="Google Sans Flex;Google Sans;Helvetica Neue;sans-serif" w:hAnsi="Google Sans Flex;Google Sans;Helvetica Neue;sans-serif"/>
          <w:b/>
          <w:bCs w:val="false"/>
          <w:spacing w:val="0"/>
          <w:sz w:val="24"/>
        </w:rPr>
        <w:t>Z3 solver</w:t>
      </w:r>
      <w:r>
        <w:rPr>
          <w:rFonts w:ascii="Google Sans Flex;Google Sans;Helvetica Neue;sans-serif" w:hAnsi="Google Sans Flex;Google Sans;Helvetica Neue;sans-serif"/>
          <w:b w:val="false"/>
          <w:bCs w:val="false"/>
          <w:spacing w:val="0"/>
          <w:sz w:val="24"/>
        </w:rPr>
        <w:t xml:space="preserve"> to explore all possible paths and is excellent for verifying "contracts" (pre-conditions and post-conditions).</w:t>
      </w:r>
      <w:r>
        <w:rPr>
          <w:rFonts w:ascii="Google Sans Flex;Google Sans;Helvetica Neue;sans-serif" w:hAnsi="Google Sans Flex;Google Sans;Helvetica Neue;sans-serif"/>
          <w:b/>
          <w:bCs w:val="false"/>
          <w:spacing w:val="0"/>
          <w:sz w:val="24"/>
        </w:rPr>
        <w:t>PyExZ3 (Python Exploration with Z3):</w:t>
      </w:r>
      <w:r>
        <w:rPr>
          <w:rFonts w:ascii="Google Sans Flex;Google Sans;Helvetica Neue;sans-serif" w:hAnsi="Google Sans Flex;Google Sans;Helvetica Neue;sans-serif"/>
          <w:b w:val="false"/>
          <w:bCs w:val="false"/>
          <w:spacing w:val="0"/>
          <w:sz w:val="24"/>
        </w:rPr>
        <w:t xml:space="preserve"> A specialized tool designed to explore all execution paths of a Python function. It provides concrete input values for every possible output or exception the function can produce.</w:t>
      </w:r>
      <w:r>
        <w:rPr>
          <w:rFonts w:ascii="Google Sans Flex;Google Sans;Helvetica Neue;sans-serif" w:hAnsi="Google Sans Flex;Google Sans;Helvetica Neue;sans-serif"/>
          <w:b/>
          <w:bCs w:val="false"/>
          <w:spacing w:val="0"/>
          <w:sz w:val="24"/>
        </w:rPr>
        <w:t>FizzBee:</w:t>
      </w:r>
      <w:r>
        <w:rPr>
          <w:rFonts w:ascii="Google Sans Flex;Google Sans;Helvetica Neue;sans-serif" w:hAnsi="Google Sans Flex;Google Sans;Helvetica Neue;sans-serif"/>
          <w:b w:val="false"/>
          <w:bCs w:val="false"/>
          <w:spacing w:val="0"/>
          <w:sz w:val="24"/>
        </w:rPr>
        <w:t xml:space="preserve"> A newer tool that allows you to write </w:t>
      </w:r>
      <w:r>
        <w:rPr>
          <w:rFonts w:ascii="Google Sans Flex;Google Sans;Helvetica Neue;sans-serif" w:hAnsi="Google Sans Flex;Google Sans;Helvetica Neue;sans-serif"/>
          <w:b/>
          <w:bCs w:val="false"/>
          <w:spacing w:val="0"/>
          <w:sz w:val="24"/>
        </w:rPr>
        <w:t>formal design specifications</w:t>
      </w:r>
      <w:r>
        <w:rPr>
          <w:rFonts w:ascii="Google Sans Flex;Google Sans;Helvetica Neue;sans-serif" w:hAnsi="Google Sans Flex;Google Sans;Helvetica Neue;sans-serif"/>
          <w:b w:val="false"/>
          <w:bCs w:val="false"/>
          <w:spacing w:val="0"/>
          <w:sz w:val="24"/>
        </w:rPr>
        <w:t xml:space="preserve"> in a Python-like language. It is used </w:t>
      </w:r>
      <w:r>
        <w:rPr>
          <w:rFonts w:ascii="Google Sans Flex;Google Sans;Helvetica Neue;sans-serif" w:hAnsi="Google Sans Flex;Google Sans;Helvetica Neue;sans-serif"/>
          <w:b w:val="false"/>
          <w:bCs w:val="false"/>
          <w:i/>
          <w:spacing w:val="0"/>
          <w:sz w:val="24"/>
        </w:rPr>
        <w:t>before</w:t>
      </w:r>
      <w:r>
        <w:rPr>
          <w:rFonts w:ascii="Google Sans Flex;Google Sans;Helvetica Neue;sans-serif" w:hAnsi="Google Sans Flex;Google Sans;Helvetica Neue;sans-serif"/>
          <w:b w:val="false"/>
          <w:bCs w:val="false"/>
          <w:spacing w:val="0"/>
          <w:sz w:val="24"/>
        </w:rPr>
        <w:t xml:space="preserve"> you start coding to find design flaws that standard implementation testing might miss.</w:t>
      </w:r>
      <w:r>
        <w:rPr>
          <w:rFonts w:ascii="Google Sans Flex;Google Sans;Helvetica Neue;sans-serif" w:hAnsi="Google Sans Flex;Google Sans;Helvetica Neue;sans-serif"/>
          <w:b/>
          <w:bCs w:val="false"/>
          <w:spacing w:val="0"/>
          <w:sz w:val="24"/>
        </w:rPr>
        <w:t>Nagini:</w:t>
      </w:r>
      <w:r>
        <w:rPr>
          <w:rFonts w:ascii="Google Sans Flex;Google Sans;Helvetica Neue;sans-serif" w:hAnsi="Google Sans Flex;Google Sans;Helvetica Neue;sans-serif"/>
          <w:b w:val="false"/>
          <w:bCs w:val="false"/>
          <w:spacing w:val="0"/>
          <w:sz w:val="24"/>
        </w:rPr>
        <w:t xml:space="preserve"> A high-level implementation verification language used to verify that a Python program meets its formal specifications.</w:t>
      </w:r>
    </w:p>
    <w:p>
      <w:pPr>
        <w:pStyle w:val="BodyText"/>
        <w:numPr>
          <w:ilvl w:val="0"/>
          <w:numId w:val="0"/>
        </w:numPr>
        <w:bidi w:val="0"/>
        <w:ind w:hanging="0" w:start="720"/>
        <w:jc w:val="start"/>
        <w:rPr/>
      </w:pPr>
      <w:r>
        <w:rPr>
          <w:rFonts w:ascii="Google Sans Flex;Google Sans;Helvetica Neue;sans-serif" w:hAnsi="Google Sans Flex;Google Sans;Helvetica Neue;sans-serif"/>
          <w:b/>
          <w:bCs/>
          <w:spacing w:val="0"/>
          <w:sz w:val="24"/>
        </w:rPr>
        <w:t>Static Analysis &amp; Verification Tools:</w:t>
      </w:r>
      <w:r>
        <w:rPr>
          <w:rFonts w:ascii="Google Sans Flex;Google Sans;Helvetica Neue;sans-serif" w:hAnsi="Google Sans Flex;Google Sans;Helvetica Neue;sans-serif"/>
          <w:b w:val="false"/>
          <w:bCs w:val="false"/>
          <w:spacing w:val="0"/>
          <w:sz w:val="24"/>
        </w:rPr>
        <w:t>These tools analyze your Python code without executing it to find potential security risks or logical errors.Deal Solver: Similar to Nagini, this tool is used for implementation verification, focusing on checking the correctness of code through formal logic.</w:t>
      </w:r>
      <w:r>
        <w:rPr>
          <w:rFonts w:ascii="Google Sans Flex;Google Sans;Helvetica Neue;sans-serif" w:hAnsi="Google Sans Flex;Google Sans;Helvetica Neue;sans-serif"/>
          <w:b/>
          <w:bCs/>
          <w:spacing w:val="0"/>
          <w:sz w:val="24"/>
        </w:rPr>
        <w:t xml:space="preserve">icontract / pycontracts: </w:t>
      </w:r>
      <w:r>
        <w:rPr>
          <w:rFonts w:ascii="Google Sans Flex;Google Sans;Helvetica Neue;sans-serif" w:hAnsi="Google Sans Flex;Google Sans;Helvetica Neue;sans-serif"/>
          <w:b w:val="false"/>
          <w:bCs w:val="false"/>
          <w:spacing w:val="0"/>
          <w:sz w:val="24"/>
        </w:rPr>
        <w:t>These tools implement Design-by-Contract (DbC) patterns. They allow you to define rules (invariants) that must always be true during execution, providing runtime checking of your code's integrity.</w:t>
      </w:r>
      <w:r>
        <w:rPr>
          <w:rFonts w:ascii="Google Sans Flex;Google Sans;Helvetica Neue;sans-serif" w:hAnsi="Google Sans Flex;Google Sans;Helvetica Neue;sans-serif"/>
          <w:b/>
          <w:bCs/>
          <w:spacing w:val="0"/>
          <w:sz w:val="24"/>
        </w:rPr>
        <w:t xml:space="preserve">PyModel: </w:t>
      </w:r>
      <w:r>
        <w:rPr>
          <w:rFonts w:ascii="Google Sans Flex;Google Sans;Helvetica Neue;sans-serif" w:hAnsi="Google Sans Flex;Google Sans;Helvetica Neue;sans-serif"/>
          <w:b w:val="false"/>
          <w:bCs w:val="false"/>
          <w:spacing w:val="0"/>
          <w:sz w:val="24"/>
        </w:rPr>
        <w:t>An model-based testing tool that can be used as a test case generator and runner for both "offline" and "on the fly" testing.</w:t>
      </w:r>
    </w:p>
    <w:p>
      <w:pPr>
        <w:pStyle w:val="BodyText"/>
        <w:numPr>
          <w:ilvl w:val="0"/>
          <w:numId w:val="0"/>
        </w:numPr>
        <w:bidi w:val="0"/>
        <w:ind w:hanging="0" w:start="720"/>
        <w:jc w:val="start"/>
        <w:rPr/>
      </w:pPr>
      <w:r>
        <w:rPr>
          <w:rFonts w:ascii="Google Sans Flex;Google Sans;Helvetica Neue;sans-serif" w:hAnsi="Google Sans Flex;Google Sans;Helvetica Neue;sans-serif"/>
          <w:b w:val="false"/>
          <w:bCs w:val="false"/>
          <w:spacing w:val="0"/>
          <w:sz w:val="24"/>
        </w:rPr>
        <w:br/>
      </w:r>
    </w:p>
    <w:p>
      <w:pPr>
        <w:pStyle w:val="BodyText"/>
        <w:bidi w:val="0"/>
        <w:spacing w:before="0" w:after="140"/>
        <w:jc w:val="start"/>
        <w:rPr>
          <w:rFonts w:ascii="Google Sans Flex;Google Sans;Helvetica Neue;sans-serif" w:hAnsi="Google Sans Flex;Google Sans;Helvetica Neue;sans-serif"/>
          <w:b/>
          <w:bCs/>
          <w:spacing w:val="0"/>
          <w:sz w:val="24"/>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Google Sans Flex">
    <w:altName w:val="Google Sans"/>
    <w:charset w:val="01" w:characterSet="utf-8"/>
    <w:family w:val="auto"/>
    <w:pitch w:val="default"/>
  </w:font>
  <w:font w:name="Times New Roman">
    <w:charset w:val="01" w:characterSet="utf-8"/>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4</Pages>
  <Words>1477</Words>
  <Characters>8549</Characters>
  <CharactersWithSpaces>9993</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2026-02-28T15:11:12Z</dcterms:created>
  <dc:creator/>
  <dc:description/>
  <dc:language>en-US</dc:language>
  <cp:lastModifiedBy/>
  <dcterms:modified xsi:type="dcterms:W3CDTF">2026-02-28T15:44:58Z</dcterms:modified>
  <cp:revision>1</cp:revision>
  <dc:subject/>
  <dc:title/>
</cp:coreProperties>
</file>