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1553"/>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3"/>
        <w:gridCol w:w="283"/>
        <w:gridCol w:w="283"/>
        <w:gridCol w:w="284"/>
        <w:gridCol w:w="284"/>
        <w:gridCol w:w="284"/>
        <w:gridCol w:w="284"/>
        <w:gridCol w:w="284"/>
        <w:gridCol w:w="227"/>
        <w:gridCol w:w="794"/>
        <w:gridCol w:w="737"/>
        <w:gridCol w:w="227"/>
        <w:gridCol w:w="397"/>
        <w:gridCol w:w="737"/>
        <w:gridCol w:w="227"/>
        <w:gridCol w:w="397"/>
        <w:gridCol w:w="2777"/>
      </w:tblGrid>
      <w:tr w:rsidR="00064656" w:rsidTr="00064656">
        <w:trPr>
          <w:trHeight w:hRule="exact" w:val="567"/>
        </w:trPr>
        <w:tc>
          <w:tcPr>
            <w:tcW w:w="793" w:type="dxa"/>
            <w:tcBorders>
              <w:bottom w:val="single" w:sz="4" w:space="0" w:color="auto"/>
            </w:tcBorders>
            <w:noWrap/>
            <w:tcMar>
              <w:left w:w="0" w:type="dxa"/>
              <w:right w:w="0" w:type="dxa"/>
            </w:tcMar>
            <w:vAlign w:val="center"/>
          </w:tcPr>
          <w:p w:rsidR="00064656" w:rsidRPr="007763B2" w:rsidRDefault="00064656" w:rsidP="00064656">
            <w:pPr>
              <w:jc w:val="center"/>
              <w:rPr>
                <w:sz w:val="18"/>
                <w:szCs w:val="18"/>
              </w:rPr>
            </w:pPr>
            <w:r w:rsidRPr="007763B2">
              <w:rPr>
                <w:rFonts w:hint="eastAsia"/>
                <w:sz w:val="18"/>
                <w:szCs w:val="18"/>
              </w:rPr>
              <w:t>学籍番号</w:t>
            </w:r>
          </w:p>
        </w:tc>
        <w:tc>
          <w:tcPr>
            <w:tcW w:w="283" w:type="dxa"/>
            <w:tcBorders>
              <w:bottom w:val="single" w:sz="4" w:space="0" w:color="auto"/>
              <w:right w:val="dashed" w:sz="4" w:space="0" w:color="auto"/>
            </w:tcBorders>
            <w:noWrap/>
            <w:vAlign w:val="center"/>
          </w:tcPr>
          <w:p w:rsidR="00064656" w:rsidRPr="007763B2" w:rsidRDefault="005E4A47" w:rsidP="00064656">
            <w:pPr>
              <w:jc w:val="center"/>
              <w:rPr>
                <w:sz w:val="18"/>
                <w:szCs w:val="18"/>
              </w:rPr>
            </w:pPr>
            <w:r>
              <w:rPr>
                <w:rFonts w:hint="eastAsia"/>
                <w:sz w:val="18"/>
                <w:szCs w:val="18"/>
              </w:rPr>
              <w:t>1</w:t>
            </w:r>
          </w:p>
        </w:tc>
        <w:tc>
          <w:tcPr>
            <w:tcW w:w="283" w:type="dxa"/>
            <w:tcBorders>
              <w:left w:val="dashed" w:sz="4" w:space="0" w:color="auto"/>
              <w:bottom w:val="single" w:sz="4" w:space="0" w:color="auto"/>
              <w:right w:val="dashed" w:sz="4" w:space="0" w:color="auto"/>
            </w:tcBorders>
            <w:noWrap/>
            <w:vAlign w:val="center"/>
          </w:tcPr>
          <w:p w:rsidR="00064656" w:rsidRPr="007763B2" w:rsidRDefault="005E4A47" w:rsidP="00064656">
            <w:pPr>
              <w:jc w:val="center"/>
              <w:rPr>
                <w:sz w:val="18"/>
                <w:szCs w:val="18"/>
              </w:rPr>
            </w:pPr>
            <w:r>
              <w:rPr>
                <w:rFonts w:hint="eastAsia"/>
                <w:sz w:val="18"/>
                <w:szCs w:val="18"/>
              </w:rPr>
              <w:t>4</w:t>
            </w:r>
          </w:p>
        </w:tc>
        <w:tc>
          <w:tcPr>
            <w:tcW w:w="284" w:type="dxa"/>
            <w:tcBorders>
              <w:left w:val="dashed" w:sz="4" w:space="0" w:color="auto"/>
              <w:bottom w:val="single" w:sz="4" w:space="0" w:color="auto"/>
              <w:right w:val="dashed" w:sz="4" w:space="0" w:color="auto"/>
            </w:tcBorders>
            <w:noWrap/>
            <w:vAlign w:val="center"/>
          </w:tcPr>
          <w:p w:rsidR="00064656" w:rsidRPr="007763B2" w:rsidRDefault="005E4A47" w:rsidP="00064656">
            <w:pPr>
              <w:jc w:val="center"/>
              <w:rPr>
                <w:sz w:val="18"/>
                <w:szCs w:val="18"/>
              </w:rPr>
            </w:pPr>
            <w:r>
              <w:rPr>
                <w:rFonts w:hint="eastAsia"/>
                <w:sz w:val="18"/>
                <w:szCs w:val="18"/>
              </w:rPr>
              <w:t>4</w:t>
            </w:r>
          </w:p>
        </w:tc>
        <w:tc>
          <w:tcPr>
            <w:tcW w:w="284" w:type="dxa"/>
            <w:tcBorders>
              <w:left w:val="dashed" w:sz="4" w:space="0" w:color="auto"/>
              <w:bottom w:val="single" w:sz="4" w:space="0" w:color="auto"/>
              <w:right w:val="dashed" w:sz="4" w:space="0" w:color="auto"/>
            </w:tcBorders>
            <w:noWrap/>
            <w:vAlign w:val="center"/>
          </w:tcPr>
          <w:p w:rsidR="00064656" w:rsidRPr="007763B2" w:rsidRDefault="005E4A47" w:rsidP="00064656">
            <w:pPr>
              <w:jc w:val="center"/>
              <w:rPr>
                <w:sz w:val="18"/>
                <w:szCs w:val="18"/>
              </w:rPr>
            </w:pPr>
            <w:r>
              <w:rPr>
                <w:rFonts w:hint="eastAsia"/>
                <w:sz w:val="18"/>
                <w:szCs w:val="18"/>
              </w:rPr>
              <w:t>4</w:t>
            </w:r>
          </w:p>
        </w:tc>
        <w:tc>
          <w:tcPr>
            <w:tcW w:w="284" w:type="dxa"/>
            <w:tcBorders>
              <w:left w:val="dashed" w:sz="4" w:space="0" w:color="auto"/>
              <w:bottom w:val="single" w:sz="4" w:space="0" w:color="auto"/>
              <w:right w:val="dashed" w:sz="4" w:space="0" w:color="auto"/>
            </w:tcBorders>
            <w:noWrap/>
            <w:vAlign w:val="center"/>
          </w:tcPr>
          <w:p w:rsidR="00064656" w:rsidRPr="007763B2" w:rsidRDefault="005E4A47" w:rsidP="00064656">
            <w:pPr>
              <w:jc w:val="center"/>
              <w:rPr>
                <w:sz w:val="18"/>
                <w:szCs w:val="18"/>
              </w:rPr>
            </w:pPr>
            <w:r>
              <w:rPr>
                <w:rFonts w:hint="eastAsia"/>
                <w:sz w:val="18"/>
                <w:szCs w:val="18"/>
              </w:rPr>
              <w:t>2</w:t>
            </w:r>
          </w:p>
        </w:tc>
        <w:tc>
          <w:tcPr>
            <w:tcW w:w="284" w:type="dxa"/>
            <w:tcBorders>
              <w:left w:val="dashed" w:sz="4" w:space="0" w:color="auto"/>
              <w:bottom w:val="single" w:sz="4" w:space="0" w:color="auto"/>
              <w:right w:val="dashed" w:sz="4" w:space="0" w:color="auto"/>
            </w:tcBorders>
            <w:noWrap/>
            <w:vAlign w:val="center"/>
          </w:tcPr>
          <w:p w:rsidR="00064656" w:rsidRPr="007763B2" w:rsidRDefault="005E4A47" w:rsidP="00064656">
            <w:pPr>
              <w:jc w:val="center"/>
              <w:rPr>
                <w:sz w:val="18"/>
                <w:szCs w:val="18"/>
              </w:rPr>
            </w:pPr>
            <w:r>
              <w:rPr>
                <w:rFonts w:hint="eastAsia"/>
                <w:sz w:val="18"/>
                <w:szCs w:val="18"/>
              </w:rPr>
              <w:t>6</w:t>
            </w:r>
          </w:p>
        </w:tc>
        <w:tc>
          <w:tcPr>
            <w:tcW w:w="284" w:type="dxa"/>
            <w:tcBorders>
              <w:left w:val="dashed" w:sz="4" w:space="0" w:color="auto"/>
              <w:bottom w:val="single" w:sz="4" w:space="0" w:color="auto"/>
            </w:tcBorders>
            <w:noWrap/>
            <w:vAlign w:val="center"/>
          </w:tcPr>
          <w:p w:rsidR="00064656" w:rsidRPr="007763B2" w:rsidRDefault="005E4A47" w:rsidP="00064656">
            <w:pPr>
              <w:jc w:val="center"/>
              <w:rPr>
                <w:sz w:val="18"/>
                <w:szCs w:val="18"/>
              </w:rPr>
            </w:pPr>
            <w:r>
              <w:rPr>
                <w:rFonts w:hint="eastAsia"/>
                <w:sz w:val="18"/>
                <w:szCs w:val="18"/>
              </w:rPr>
              <w:t>3</w:t>
            </w:r>
          </w:p>
        </w:tc>
        <w:tc>
          <w:tcPr>
            <w:tcW w:w="227" w:type="dxa"/>
            <w:tcBorders>
              <w:top w:val="nil"/>
              <w:bottom w:val="nil"/>
            </w:tcBorders>
            <w:noWrap/>
            <w:vAlign w:val="center"/>
          </w:tcPr>
          <w:p w:rsidR="00064656" w:rsidRPr="007763B2" w:rsidRDefault="00064656" w:rsidP="00064656">
            <w:pPr>
              <w:jc w:val="center"/>
              <w:rPr>
                <w:sz w:val="18"/>
                <w:szCs w:val="18"/>
              </w:rPr>
            </w:pPr>
          </w:p>
        </w:tc>
        <w:tc>
          <w:tcPr>
            <w:tcW w:w="794" w:type="dxa"/>
            <w:tcBorders>
              <w:bottom w:val="single" w:sz="4" w:space="0" w:color="auto"/>
            </w:tcBorders>
            <w:noWrap/>
            <w:vAlign w:val="center"/>
          </w:tcPr>
          <w:p w:rsidR="00064656" w:rsidRPr="007763B2" w:rsidRDefault="00064656" w:rsidP="00064656">
            <w:pPr>
              <w:jc w:val="center"/>
              <w:rPr>
                <w:sz w:val="18"/>
                <w:szCs w:val="18"/>
              </w:rPr>
            </w:pPr>
            <w:r w:rsidRPr="007763B2">
              <w:rPr>
                <w:rFonts w:hint="eastAsia"/>
                <w:sz w:val="18"/>
                <w:szCs w:val="18"/>
              </w:rPr>
              <w:t>クラス</w:t>
            </w:r>
          </w:p>
        </w:tc>
        <w:tc>
          <w:tcPr>
            <w:tcW w:w="737" w:type="dxa"/>
            <w:tcBorders>
              <w:bottom w:val="single" w:sz="4" w:space="0" w:color="auto"/>
            </w:tcBorders>
            <w:noWrap/>
            <w:vAlign w:val="center"/>
          </w:tcPr>
          <w:p w:rsidR="00064656" w:rsidRPr="007763B2" w:rsidRDefault="005E4A47" w:rsidP="00064656">
            <w:pPr>
              <w:jc w:val="center"/>
              <w:rPr>
                <w:sz w:val="18"/>
                <w:szCs w:val="18"/>
              </w:rPr>
            </w:pPr>
            <w:r>
              <w:rPr>
                <w:rFonts w:hint="eastAsia"/>
                <w:sz w:val="18"/>
                <w:szCs w:val="18"/>
              </w:rPr>
              <w:t>3FM2</w:t>
            </w:r>
          </w:p>
        </w:tc>
        <w:tc>
          <w:tcPr>
            <w:tcW w:w="227" w:type="dxa"/>
            <w:tcBorders>
              <w:top w:val="nil"/>
              <w:bottom w:val="nil"/>
            </w:tcBorders>
            <w:noWrap/>
            <w:vAlign w:val="center"/>
          </w:tcPr>
          <w:p w:rsidR="00064656" w:rsidRPr="0030277A" w:rsidRDefault="00064656" w:rsidP="00064656">
            <w:pPr>
              <w:jc w:val="center"/>
              <w:rPr>
                <w:sz w:val="18"/>
                <w:szCs w:val="18"/>
              </w:rPr>
            </w:pPr>
          </w:p>
        </w:tc>
        <w:tc>
          <w:tcPr>
            <w:tcW w:w="397" w:type="dxa"/>
            <w:tcBorders>
              <w:bottom w:val="single" w:sz="4" w:space="0" w:color="auto"/>
            </w:tcBorders>
            <w:noWrap/>
            <w:vAlign w:val="center"/>
          </w:tcPr>
          <w:p w:rsidR="00064656" w:rsidRPr="007763B2" w:rsidRDefault="00064656" w:rsidP="00064656">
            <w:pPr>
              <w:jc w:val="center"/>
              <w:rPr>
                <w:sz w:val="18"/>
                <w:szCs w:val="18"/>
              </w:rPr>
            </w:pPr>
            <w:r w:rsidRPr="007763B2">
              <w:rPr>
                <w:rFonts w:hint="eastAsia"/>
                <w:sz w:val="18"/>
                <w:szCs w:val="18"/>
              </w:rPr>
              <w:t>番号</w:t>
            </w:r>
          </w:p>
        </w:tc>
        <w:tc>
          <w:tcPr>
            <w:tcW w:w="737" w:type="dxa"/>
            <w:tcBorders>
              <w:bottom w:val="single" w:sz="4" w:space="0" w:color="auto"/>
            </w:tcBorders>
            <w:noWrap/>
            <w:vAlign w:val="center"/>
          </w:tcPr>
          <w:p w:rsidR="00064656" w:rsidRPr="007763B2" w:rsidRDefault="005E4A47" w:rsidP="00064656">
            <w:pPr>
              <w:jc w:val="center"/>
              <w:rPr>
                <w:sz w:val="18"/>
                <w:szCs w:val="18"/>
              </w:rPr>
            </w:pPr>
            <w:r>
              <w:rPr>
                <w:rFonts w:hint="eastAsia"/>
                <w:sz w:val="18"/>
                <w:szCs w:val="18"/>
              </w:rPr>
              <w:t>64</w:t>
            </w:r>
          </w:p>
        </w:tc>
        <w:tc>
          <w:tcPr>
            <w:tcW w:w="227" w:type="dxa"/>
            <w:tcBorders>
              <w:top w:val="nil"/>
              <w:bottom w:val="nil"/>
            </w:tcBorders>
            <w:noWrap/>
            <w:vAlign w:val="center"/>
          </w:tcPr>
          <w:p w:rsidR="00064656" w:rsidRPr="007763B2" w:rsidRDefault="00064656" w:rsidP="00064656">
            <w:pPr>
              <w:jc w:val="center"/>
              <w:rPr>
                <w:sz w:val="18"/>
                <w:szCs w:val="18"/>
              </w:rPr>
            </w:pPr>
          </w:p>
        </w:tc>
        <w:tc>
          <w:tcPr>
            <w:tcW w:w="397" w:type="dxa"/>
            <w:tcBorders>
              <w:bottom w:val="single" w:sz="4" w:space="0" w:color="auto"/>
            </w:tcBorders>
            <w:noWrap/>
            <w:vAlign w:val="center"/>
          </w:tcPr>
          <w:p w:rsidR="00064656" w:rsidRPr="007763B2" w:rsidRDefault="00064656" w:rsidP="00064656">
            <w:pPr>
              <w:jc w:val="center"/>
              <w:rPr>
                <w:sz w:val="18"/>
                <w:szCs w:val="18"/>
              </w:rPr>
            </w:pPr>
            <w:r w:rsidRPr="007763B2">
              <w:rPr>
                <w:rFonts w:hint="eastAsia"/>
                <w:sz w:val="18"/>
                <w:szCs w:val="18"/>
              </w:rPr>
              <w:t>氏名</w:t>
            </w:r>
          </w:p>
        </w:tc>
        <w:tc>
          <w:tcPr>
            <w:tcW w:w="2777" w:type="dxa"/>
            <w:tcBorders>
              <w:bottom w:val="single" w:sz="4" w:space="0" w:color="auto"/>
            </w:tcBorders>
            <w:noWrap/>
            <w:vAlign w:val="center"/>
          </w:tcPr>
          <w:p w:rsidR="00064656" w:rsidRPr="007763B2" w:rsidRDefault="005E4A47" w:rsidP="00064656">
            <w:pPr>
              <w:jc w:val="center"/>
              <w:rPr>
                <w:sz w:val="18"/>
                <w:szCs w:val="18"/>
              </w:rPr>
            </w:pPr>
            <w:r>
              <w:rPr>
                <w:rFonts w:hint="eastAsia"/>
                <w:sz w:val="18"/>
                <w:szCs w:val="18"/>
              </w:rPr>
              <w:t>矢伝翔平</w:t>
            </w:r>
          </w:p>
        </w:tc>
      </w:tr>
    </w:tbl>
    <w:p w:rsidR="00064656" w:rsidRPr="00B13027" w:rsidRDefault="00B13027" w:rsidP="00B13027">
      <w:pPr>
        <w:spacing w:line="0" w:lineRule="atLeast"/>
        <w:rPr>
          <w:spacing w:val="15"/>
        </w:rPr>
      </w:pPr>
      <w:r w:rsidRPr="00B13027">
        <w:rPr>
          <w:rFonts w:hint="eastAsia"/>
          <w:spacing w:val="15"/>
        </w:rPr>
        <w:t>書式は大まかに</w:t>
      </w:r>
      <w:r w:rsidR="00233111">
        <w:rPr>
          <w:rFonts w:hint="eastAsia"/>
          <w:spacing w:val="15"/>
        </w:rPr>
        <w:t>、</w:t>
      </w:r>
      <w:r>
        <w:rPr>
          <w:rFonts w:hint="eastAsia"/>
          <w:spacing w:val="15"/>
        </w:rPr>
        <w:t>この</w:t>
      </w:r>
      <w:r w:rsidRPr="00B13027">
        <w:rPr>
          <w:rFonts w:hint="eastAsia"/>
          <w:spacing w:val="15"/>
        </w:rPr>
        <w:t>ひな形を保っていればよい。多少</w:t>
      </w:r>
      <w:r>
        <w:rPr>
          <w:rFonts w:hint="eastAsia"/>
          <w:spacing w:val="15"/>
        </w:rPr>
        <w:t>ずれても、独自の表現をしてもかまわない。見やすい形</w:t>
      </w:r>
      <w:r w:rsidR="007D2BF1">
        <w:rPr>
          <w:rFonts w:hint="eastAsia"/>
          <w:spacing w:val="15"/>
        </w:rPr>
        <w:t>で表現せよ。</w:t>
      </w:r>
    </w:p>
    <w:p w:rsidR="00064656" w:rsidRDefault="00064656" w:rsidP="00064656">
      <w:pPr>
        <w:rPr>
          <w:spacing w:val="15"/>
          <w:sz w:val="24"/>
        </w:rPr>
      </w:pPr>
      <w:r w:rsidRPr="008B43A7">
        <w:rPr>
          <w:rFonts w:hint="eastAsia"/>
          <w:spacing w:val="15"/>
          <w:sz w:val="24"/>
          <w:bdr w:val="single" w:sz="4" w:space="0" w:color="auto"/>
        </w:rPr>
        <w:t>課題タイトル</w:t>
      </w:r>
      <w:r w:rsidR="00B13027">
        <w:rPr>
          <w:rFonts w:hint="eastAsia"/>
          <w:spacing w:val="15"/>
          <w:sz w:val="24"/>
        </w:rPr>
        <w:t xml:space="preserve">　「</w:t>
      </w:r>
      <w:r w:rsidR="005E4A47">
        <w:rPr>
          <w:rFonts w:hint="eastAsia"/>
          <w:spacing w:val="15"/>
          <w:sz w:val="24"/>
        </w:rPr>
        <w:t>演出を加えて爽快感を出す</w:t>
      </w:r>
      <w:r>
        <w:rPr>
          <w:rFonts w:hint="eastAsia"/>
          <w:spacing w:val="15"/>
          <w:sz w:val="24"/>
        </w:rPr>
        <w:t>」</w:t>
      </w:r>
    </w:p>
    <w:p w:rsidR="00B13027" w:rsidRPr="00B13027" w:rsidRDefault="00B13027" w:rsidP="00064656">
      <w:pPr>
        <w:rPr>
          <w:spacing w:val="15"/>
          <w:sz w:val="24"/>
        </w:rPr>
      </w:pPr>
    </w:p>
    <w:p w:rsidR="00064656" w:rsidRDefault="008B43A7" w:rsidP="00064656">
      <w:pPr>
        <w:rPr>
          <w:spacing w:val="15"/>
          <w:sz w:val="24"/>
        </w:rPr>
      </w:pPr>
      <w:r>
        <w:rPr>
          <w:rFonts w:hint="eastAsia"/>
          <w:spacing w:val="15"/>
          <w:sz w:val="24"/>
          <w:bdr w:val="single" w:sz="4" w:space="0" w:color="auto"/>
        </w:rPr>
        <w:t>１</w:t>
      </w:r>
      <w:r>
        <w:rPr>
          <w:rFonts w:hint="eastAsia"/>
          <w:spacing w:val="15"/>
          <w:sz w:val="24"/>
          <w:bdr w:val="single" w:sz="4" w:space="0" w:color="auto"/>
        </w:rPr>
        <w:t>)</w:t>
      </w:r>
      <w:r w:rsidR="00064656" w:rsidRPr="008B43A7">
        <w:rPr>
          <w:rFonts w:hint="eastAsia"/>
          <w:spacing w:val="15"/>
          <w:sz w:val="24"/>
          <w:bdr w:val="single" w:sz="4" w:space="0" w:color="auto"/>
        </w:rPr>
        <w:t>課題概要</w:t>
      </w:r>
    </w:p>
    <w:p w:rsidR="00064656" w:rsidRDefault="005E4A47" w:rsidP="00064656">
      <w:pPr>
        <w:ind w:firstLineChars="100" w:firstLine="270"/>
        <w:rPr>
          <w:spacing w:val="15"/>
          <w:sz w:val="24"/>
        </w:rPr>
      </w:pPr>
      <w:r>
        <w:rPr>
          <w:rFonts w:hint="eastAsia"/>
          <w:spacing w:val="15"/>
          <w:sz w:val="24"/>
        </w:rPr>
        <w:t>このゲームはボールがブロ</w:t>
      </w:r>
      <w:r w:rsidR="00486831">
        <w:rPr>
          <w:rFonts w:hint="eastAsia"/>
          <w:spacing w:val="15"/>
          <w:sz w:val="24"/>
        </w:rPr>
        <w:t>ックに当たるとそのブロックは割れて落ちる演出がなされている。このままでは演出が弱いため、割れる瞬間に爆発の演出を入れることにした。</w:t>
      </w:r>
    </w:p>
    <w:p w:rsidR="00064656" w:rsidRPr="00B13027" w:rsidRDefault="00064656" w:rsidP="00064656">
      <w:pPr>
        <w:rPr>
          <w:spacing w:val="15"/>
          <w:sz w:val="24"/>
        </w:rPr>
      </w:pPr>
    </w:p>
    <w:p w:rsidR="00064656" w:rsidRDefault="008B43A7" w:rsidP="00064656">
      <w:pPr>
        <w:rPr>
          <w:spacing w:val="15"/>
          <w:sz w:val="24"/>
        </w:rPr>
      </w:pPr>
      <w:r>
        <w:rPr>
          <w:rFonts w:hint="eastAsia"/>
          <w:spacing w:val="15"/>
          <w:sz w:val="24"/>
          <w:bdr w:val="single" w:sz="4" w:space="0" w:color="auto"/>
        </w:rPr>
        <w:t>２</w:t>
      </w:r>
      <w:r>
        <w:rPr>
          <w:rFonts w:hint="eastAsia"/>
          <w:spacing w:val="15"/>
          <w:sz w:val="24"/>
          <w:bdr w:val="single" w:sz="4" w:space="0" w:color="auto"/>
        </w:rPr>
        <w:t>)</w:t>
      </w:r>
      <w:r w:rsidR="00064656" w:rsidRPr="008B43A7">
        <w:rPr>
          <w:rFonts w:hint="eastAsia"/>
          <w:spacing w:val="15"/>
          <w:sz w:val="24"/>
          <w:bdr w:val="single" w:sz="4" w:space="0" w:color="auto"/>
        </w:rPr>
        <w:t>プログラム変更部分の抽出</w:t>
      </w:r>
    </w:p>
    <w:p w:rsidR="008B43A7" w:rsidRDefault="00264426" w:rsidP="00064656">
      <w:pPr>
        <w:rPr>
          <w:spacing w:val="15"/>
          <w:sz w:val="24"/>
        </w:rPr>
      </w:pPr>
      <w:r>
        <w:rPr>
          <w:rFonts w:hint="eastAsia"/>
          <w:spacing w:val="15"/>
          <w:sz w:val="24"/>
        </w:rPr>
        <w:t xml:space="preserve">　</w:t>
      </w:r>
      <w:r w:rsidR="004D7EA2">
        <w:rPr>
          <w:rFonts w:hint="eastAsia"/>
          <w:spacing w:val="15"/>
          <w:sz w:val="24"/>
        </w:rPr>
        <w:t>ボールがブロックに当たると爆発が起きる。その結果を次に示す。</w:t>
      </w:r>
    </w:p>
    <w:p w:rsidR="00306DED" w:rsidRDefault="00DD2127" w:rsidP="00993162">
      <w:pPr>
        <w:jc w:val="left"/>
        <w:rPr>
          <w:sz w:val="260"/>
          <w:bdr w:val="single" w:sz="4" w:space="0" w:color="auto"/>
        </w:rPr>
      </w:pPr>
      <w:r>
        <w:rPr>
          <w:noProof/>
          <w:sz w:val="260"/>
          <w:bdr w:val="single" w:sz="4" w:space="0" w:color="auto"/>
        </w:rPr>
        <w:drawing>
          <wp:anchor distT="0" distB="0" distL="114300" distR="114300" simplePos="0" relativeHeight="251658240" behindDoc="0" locked="0" layoutInCell="1" allowOverlap="1" wp14:anchorId="1BAA88C3" wp14:editId="784D647F">
            <wp:simplePos x="0" y="0"/>
            <wp:positionH relativeFrom="column">
              <wp:posOffset>1904</wp:posOffset>
            </wp:positionH>
            <wp:positionV relativeFrom="paragraph">
              <wp:posOffset>45085</wp:posOffset>
            </wp:positionV>
            <wp:extent cx="3095625" cy="199072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爆発なし.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5625" cy="1990725"/>
                    </a:xfrm>
                    <a:prstGeom prst="rect">
                      <a:avLst/>
                    </a:prstGeom>
                  </pic:spPr>
                </pic:pic>
              </a:graphicData>
            </a:graphic>
            <wp14:sizeRelH relativeFrom="margin">
              <wp14:pctWidth>0</wp14:pctWidth>
            </wp14:sizeRelH>
            <wp14:sizeRelV relativeFrom="margin">
              <wp14:pctHeight>0</wp14:pctHeight>
            </wp14:sizeRelV>
          </wp:anchor>
        </w:drawing>
      </w:r>
      <w:r w:rsidR="00306DED">
        <w:rPr>
          <w:noProof/>
          <w:sz w:val="260"/>
          <w:bdr w:val="single" w:sz="4" w:space="0" w:color="auto"/>
        </w:rPr>
        <w:drawing>
          <wp:anchor distT="0" distB="0" distL="114300" distR="114300" simplePos="0" relativeHeight="251659264" behindDoc="0" locked="0" layoutInCell="1" allowOverlap="1" wp14:anchorId="2FB0158C" wp14:editId="11376CDC">
            <wp:simplePos x="0" y="0"/>
            <wp:positionH relativeFrom="column">
              <wp:posOffset>3278505</wp:posOffset>
            </wp:positionH>
            <wp:positionV relativeFrom="paragraph">
              <wp:posOffset>45085</wp:posOffset>
            </wp:positionV>
            <wp:extent cx="2914304" cy="1981835"/>
            <wp:effectExtent l="0" t="0" r="63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爆発あり.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2964" cy="2001325"/>
                    </a:xfrm>
                    <a:prstGeom prst="rect">
                      <a:avLst/>
                    </a:prstGeom>
                  </pic:spPr>
                </pic:pic>
              </a:graphicData>
            </a:graphic>
            <wp14:sizeRelH relativeFrom="margin">
              <wp14:pctWidth>0</wp14:pctWidth>
            </wp14:sizeRelH>
            <wp14:sizeRelV relativeFrom="margin">
              <wp14:pctHeight>0</wp14:pctHeight>
            </wp14:sizeRelV>
          </wp:anchor>
        </w:drawing>
      </w:r>
    </w:p>
    <w:p w:rsidR="00993162" w:rsidRPr="00993162" w:rsidRDefault="00993162" w:rsidP="00993162">
      <w:pPr>
        <w:jc w:val="left"/>
        <w:rPr>
          <w:sz w:val="24"/>
        </w:rPr>
      </w:pPr>
      <w:r w:rsidRPr="00993162">
        <w:rPr>
          <w:rFonts w:hint="eastAsia"/>
          <w:sz w:val="24"/>
        </w:rPr>
        <w:t xml:space="preserve">　　　　</w:t>
      </w:r>
      <w:r>
        <w:rPr>
          <w:rFonts w:hint="eastAsia"/>
          <w:sz w:val="24"/>
        </w:rPr>
        <w:t xml:space="preserve">　　</w:t>
      </w:r>
      <w:r w:rsidRPr="00993162">
        <w:rPr>
          <w:rFonts w:hint="eastAsia"/>
          <w:sz w:val="24"/>
        </w:rPr>
        <w:t xml:space="preserve">　変更前</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変更後</w:t>
      </w:r>
    </w:p>
    <w:p w:rsidR="008B43A7" w:rsidRDefault="008B43A7" w:rsidP="00993162">
      <w:pPr>
        <w:rPr>
          <w:spacing w:val="15"/>
          <w:sz w:val="24"/>
        </w:rPr>
      </w:pPr>
    </w:p>
    <w:p w:rsidR="00993162" w:rsidRDefault="008B43A7" w:rsidP="00993162">
      <w:pPr>
        <w:rPr>
          <w:spacing w:val="15"/>
          <w:sz w:val="24"/>
        </w:rPr>
      </w:pPr>
      <w:r>
        <w:rPr>
          <w:rFonts w:hint="eastAsia"/>
          <w:spacing w:val="15"/>
          <w:sz w:val="24"/>
          <w:bdr w:val="single" w:sz="4" w:space="0" w:color="auto"/>
        </w:rPr>
        <w:t>３</w:t>
      </w:r>
      <w:r>
        <w:rPr>
          <w:rFonts w:hint="eastAsia"/>
          <w:spacing w:val="15"/>
          <w:sz w:val="24"/>
          <w:bdr w:val="single" w:sz="4" w:space="0" w:color="auto"/>
        </w:rPr>
        <w:t>)</w:t>
      </w:r>
      <w:r w:rsidR="00993162" w:rsidRPr="008B43A7">
        <w:rPr>
          <w:rFonts w:hint="eastAsia"/>
          <w:spacing w:val="15"/>
          <w:sz w:val="24"/>
          <w:bdr w:val="single" w:sz="4" w:space="0" w:color="auto"/>
        </w:rPr>
        <w:t>プログラム実行結果</w:t>
      </w:r>
    </w:p>
    <w:p w:rsidR="00993162" w:rsidRDefault="00993162" w:rsidP="00993162">
      <w:pPr>
        <w:rPr>
          <w:spacing w:val="15"/>
          <w:sz w:val="24"/>
        </w:rPr>
      </w:pPr>
      <w:r>
        <w:rPr>
          <w:rFonts w:hint="eastAsia"/>
          <w:spacing w:val="15"/>
          <w:sz w:val="24"/>
        </w:rPr>
        <w:t xml:space="preserve">　</w:t>
      </w:r>
      <w:r w:rsidR="00DD2127">
        <w:rPr>
          <w:rFonts w:hint="eastAsia"/>
          <w:spacing w:val="15"/>
          <w:sz w:val="24"/>
        </w:rPr>
        <w:t>突然ブロックがバラバラになるとき、爆発音とともに爆発することで爽快感が生まれた。</w:t>
      </w:r>
    </w:p>
    <w:p w:rsidR="008B43A7" w:rsidRDefault="008B43A7" w:rsidP="00993162">
      <w:pPr>
        <w:rPr>
          <w:spacing w:val="15"/>
          <w:sz w:val="24"/>
        </w:rPr>
      </w:pPr>
    </w:p>
    <w:p w:rsidR="00B33F06" w:rsidRPr="00B33F06" w:rsidRDefault="008B43A7" w:rsidP="00993162">
      <w:pPr>
        <w:rPr>
          <w:rFonts w:hint="eastAsia"/>
          <w:spacing w:val="15"/>
          <w:sz w:val="24"/>
          <w:bdr w:val="single" w:sz="4" w:space="0" w:color="auto"/>
        </w:rPr>
      </w:pPr>
      <w:r>
        <w:rPr>
          <w:rFonts w:hint="eastAsia"/>
          <w:spacing w:val="15"/>
          <w:sz w:val="24"/>
          <w:bdr w:val="single" w:sz="4" w:space="0" w:color="auto"/>
        </w:rPr>
        <w:t>４</w:t>
      </w:r>
      <w:r>
        <w:rPr>
          <w:rFonts w:hint="eastAsia"/>
          <w:spacing w:val="15"/>
          <w:sz w:val="24"/>
          <w:bdr w:val="single" w:sz="4" w:space="0" w:color="auto"/>
        </w:rPr>
        <w:t>)</w:t>
      </w:r>
      <w:r w:rsidRPr="008B43A7">
        <w:rPr>
          <w:rFonts w:hint="eastAsia"/>
          <w:spacing w:val="15"/>
          <w:sz w:val="24"/>
          <w:bdr w:val="single" w:sz="4" w:space="0" w:color="auto"/>
        </w:rPr>
        <w:t>考察・まとめ</w:t>
      </w:r>
    </w:p>
    <w:p w:rsidR="00B33F06" w:rsidRDefault="00B33F06" w:rsidP="00993162">
      <w:pPr>
        <w:rPr>
          <w:spacing w:val="15"/>
          <w:sz w:val="24"/>
        </w:rPr>
      </w:pPr>
      <w:r>
        <w:rPr>
          <w:rFonts w:hint="eastAsia"/>
          <w:spacing w:val="15"/>
          <w:sz w:val="24"/>
        </w:rPr>
        <w:t xml:space="preserve">　エフェクトをオブジェクトとして扱えるため</w:t>
      </w:r>
      <w:r w:rsidR="00E0750E">
        <w:rPr>
          <w:rFonts w:hint="eastAsia"/>
          <w:spacing w:val="15"/>
          <w:sz w:val="24"/>
        </w:rPr>
        <w:t>今回は</w:t>
      </w:r>
      <w:r>
        <w:rPr>
          <w:spacing w:val="15"/>
          <w:sz w:val="24"/>
        </w:rPr>
        <w:t>C++</w:t>
      </w:r>
      <w:r>
        <w:rPr>
          <w:rFonts w:hint="eastAsia"/>
          <w:spacing w:val="15"/>
          <w:sz w:val="24"/>
        </w:rPr>
        <w:t>でコー</w:t>
      </w:r>
      <w:bookmarkStart w:id="0" w:name="_GoBack"/>
      <w:bookmarkEnd w:id="0"/>
      <w:r>
        <w:rPr>
          <w:rFonts w:hint="eastAsia"/>
          <w:spacing w:val="15"/>
          <w:sz w:val="24"/>
        </w:rPr>
        <w:t>ドを組んだ。</w:t>
      </w:r>
    </w:p>
    <w:p w:rsidR="00B13027" w:rsidRDefault="009A548B" w:rsidP="00993162">
      <w:pPr>
        <w:rPr>
          <w:spacing w:val="15"/>
          <w:sz w:val="24"/>
        </w:rPr>
      </w:pPr>
      <w:r>
        <w:rPr>
          <w:rFonts w:hint="eastAsia"/>
          <w:spacing w:val="15"/>
          <w:sz w:val="24"/>
        </w:rPr>
        <w:t xml:space="preserve">　爆発せるにはまずドット絵素材が必要だったため、フリーソフトの「</w:t>
      </w:r>
      <w:r>
        <w:rPr>
          <w:rFonts w:hint="eastAsia"/>
          <w:spacing w:val="15"/>
          <w:sz w:val="24"/>
        </w:rPr>
        <w:t>EDGE</w:t>
      </w:r>
      <w:r>
        <w:rPr>
          <w:rFonts w:hint="eastAsia"/>
          <w:spacing w:val="15"/>
          <w:sz w:val="24"/>
        </w:rPr>
        <w:t>」を用いてドット絵を描いた。その素材を図</w:t>
      </w:r>
      <w:r>
        <w:rPr>
          <w:rFonts w:hint="eastAsia"/>
          <w:spacing w:val="15"/>
          <w:sz w:val="24"/>
        </w:rPr>
        <w:t>1</w:t>
      </w:r>
      <w:r w:rsidR="00234CF7">
        <w:rPr>
          <w:rFonts w:hint="eastAsia"/>
          <w:spacing w:val="15"/>
          <w:sz w:val="24"/>
        </w:rPr>
        <w:t>と図</w:t>
      </w:r>
      <w:r w:rsidR="00234CF7">
        <w:rPr>
          <w:rFonts w:hint="eastAsia"/>
          <w:spacing w:val="15"/>
          <w:sz w:val="24"/>
        </w:rPr>
        <w:t>2</w:t>
      </w:r>
      <w:r>
        <w:rPr>
          <w:rFonts w:hint="eastAsia"/>
          <w:spacing w:val="15"/>
          <w:sz w:val="24"/>
        </w:rPr>
        <w:t>に示す。</w:t>
      </w:r>
    </w:p>
    <w:p w:rsidR="00234CF7" w:rsidRDefault="00234CF7" w:rsidP="00993162">
      <w:pPr>
        <w:rPr>
          <w:spacing w:val="15"/>
          <w:sz w:val="24"/>
        </w:rPr>
      </w:pPr>
    </w:p>
    <w:p w:rsidR="00234CF7" w:rsidRDefault="00521B5E" w:rsidP="00993162">
      <w:pPr>
        <w:rPr>
          <w:spacing w:val="15"/>
          <w:sz w:val="24"/>
        </w:rPr>
      </w:pPr>
      <w:r>
        <w:rPr>
          <w:noProof/>
          <w:spacing w:val="15"/>
          <w:sz w:val="24"/>
        </w:rPr>
        <w:drawing>
          <wp:anchor distT="0" distB="0" distL="114300" distR="114300" simplePos="0" relativeHeight="251660288" behindDoc="0" locked="0" layoutInCell="1" allowOverlap="1" wp14:anchorId="61C94F7B" wp14:editId="02FB1620">
            <wp:simplePos x="0" y="0"/>
            <wp:positionH relativeFrom="column">
              <wp:posOffset>906780</wp:posOffset>
            </wp:positionH>
            <wp:positionV relativeFrom="paragraph">
              <wp:posOffset>35560</wp:posOffset>
            </wp:positionV>
            <wp:extent cx="1371600" cy="68580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sion02.png"/>
                    <pic:cNvPicPr/>
                  </pic:nvPicPr>
                  <pic:blipFill>
                    <a:blip r:embed="rId8">
                      <a:extLst>
                        <a:ext uri="{28A0092B-C50C-407E-A947-70E740481C1C}">
                          <a14:useLocalDpi xmlns:a14="http://schemas.microsoft.com/office/drawing/2010/main" val="0"/>
                        </a:ext>
                      </a:extLst>
                    </a:blip>
                    <a:stretch>
                      <a:fillRect/>
                    </a:stretch>
                  </pic:blipFill>
                  <pic:spPr>
                    <a:xfrm>
                      <a:off x="0" y="0"/>
                      <a:ext cx="1371600" cy="685800"/>
                    </a:xfrm>
                    <a:prstGeom prst="rect">
                      <a:avLst/>
                    </a:prstGeom>
                  </pic:spPr>
                </pic:pic>
              </a:graphicData>
            </a:graphic>
            <wp14:sizeRelH relativeFrom="margin">
              <wp14:pctWidth>0</wp14:pctWidth>
            </wp14:sizeRelH>
            <wp14:sizeRelV relativeFrom="margin">
              <wp14:pctHeight>0</wp14:pctHeight>
            </wp14:sizeRelV>
          </wp:anchor>
        </w:drawing>
      </w:r>
      <w:r>
        <w:rPr>
          <w:noProof/>
          <w:spacing w:val="15"/>
          <w:sz w:val="24"/>
        </w:rPr>
        <w:drawing>
          <wp:anchor distT="0" distB="0" distL="114300" distR="114300" simplePos="0" relativeHeight="251661312" behindDoc="0" locked="0" layoutInCell="1" allowOverlap="1" wp14:anchorId="6F9D3854" wp14:editId="7D86D17E">
            <wp:simplePos x="0" y="0"/>
            <wp:positionH relativeFrom="column">
              <wp:posOffset>3935730</wp:posOffset>
            </wp:positionH>
            <wp:positionV relativeFrom="paragraph">
              <wp:posOffset>35560</wp:posOffset>
            </wp:positionV>
            <wp:extent cx="1371600" cy="68580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sion01.png"/>
                    <pic:cNvPicPr/>
                  </pic:nvPicPr>
                  <pic:blipFill>
                    <a:blip r:embed="rId9">
                      <a:extLst>
                        <a:ext uri="{28A0092B-C50C-407E-A947-70E740481C1C}">
                          <a14:useLocalDpi xmlns:a14="http://schemas.microsoft.com/office/drawing/2010/main" val="0"/>
                        </a:ext>
                      </a:extLst>
                    </a:blip>
                    <a:stretch>
                      <a:fillRect/>
                    </a:stretch>
                  </pic:blipFill>
                  <pic:spPr>
                    <a:xfrm>
                      <a:off x="0" y="0"/>
                      <a:ext cx="1371600" cy="685800"/>
                    </a:xfrm>
                    <a:prstGeom prst="rect">
                      <a:avLst/>
                    </a:prstGeom>
                  </pic:spPr>
                </pic:pic>
              </a:graphicData>
            </a:graphic>
            <wp14:sizeRelH relativeFrom="margin">
              <wp14:pctWidth>0</wp14:pctWidth>
            </wp14:sizeRelH>
            <wp14:sizeRelV relativeFrom="margin">
              <wp14:pctHeight>0</wp14:pctHeight>
            </wp14:sizeRelV>
          </wp:anchor>
        </w:drawing>
      </w:r>
    </w:p>
    <w:p w:rsidR="00234CF7" w:rsidRDefault="00234CF7" w:rsidP="00993162">
      <w:pPr>
        <w:rPr>
          <w:spacing w:val="15"/>
          <w:sz w:val="24"/>
        </w:rPr>
      </w:pPr>
    </w:p>
    <w:p w:rsidR="00234CF7" w:rsidRDefault="00234CF7" w:rsidP="00993162">
      <w:pPr>
        <w:rPr>
          <w:spacing w:val="15"/>
          <w:sz w:val="24"/>
        </w:rPr>
      </w:pPr>
    </w:p>
    <w:p w:rsidR="00234CF7" w:rsidRDefault="00234CF7" w:rsidP="00993162">
      <w:pPr>
        <w:rPr>
          <w:spacing w:val="15"/>
          <w:sz w:val="24"/>
        </w:rPr>
      </w:pPr>
    </w:p>
    <w:p w:rsidR="00234CF7" w:rsidRDefault="00234CF7" w:rsidP="00521B5E">
      <w:pPr>
        <w:ind w:firstLineChars="400" w:firstLine="1080"/>
        <w:rPr>
          <w:spacing w:val="15"/>
          <w:sz w:val="24"/>
        </w:rPr>
      </w:pPr>
      <w:r>
        <w:rPr>
          <w:rFonts w:hint="eastAsia"/>
          <w:spacing w:val="15"/>
          <w:sz w:val="24"/>
        </w:rPr>
        <w:t>図</w:t>
      </w:r>
      <w:r>
        <w:rPr>
          <w:rFonts w:hint="eastAsia"/>
          <w:spacing w:val="15"/>
          <w:sz w:val="24"/>
        </w:rPr>
        <w:t>1</w:t>
      </w:r>
      <w:r>
        <w:rPr>
          <w:rFonts w:hint="eastAsia"/>
          <w:spacing w:val="15"/>
          <w:sz w:val="24"/>
        </w:rPr>
        <w:t xml:space="preserve">　爆発のパーツ</w:t>
      </w:r>
      <w:r>
        <w:rPr>
          <w:rFonts w:hint="eastAsia"/>
          <w:spacing w:val="15"/>
          <w:sz w:val="24"/>
        </w:rPr>
        <w:t>A</w:t>
      </w:r>
      <w:r>
        <w:rPr>
          <w:rFonts w:hint="eastAsia"/>
          <w:spacing w:val="15"/>
          <w:sz w:val="24"/>
        </w:rPr>
        <w:t xml:space="preserve">　　　　　　　　　図</w:t>
      </w:r>
      <w:r>
        <w:rPr>
          <w:rFonts w:hint="eastAsia"/>
          <w:spacing w:val="15"/>
          <w:sz w:val="24"/>
        </w:rPr>
        <w:t>2</w:t>
      </w:r>
      <w:r>
        <w:rPr>
          <w:rFonts w:hint="eastAsia"/>
          <w:spacing w:val="15"/>
          <w:sz w:val="24"/>
        </w:rPr>
        <w:t xml:space="preserve">　爆発のパーツ</w:t>
      </w:r>
      <w:r>
        <w:rPr>
          <w:rFonts w:hint="eastAsia"/>
          <w:spacing w:val="15"/>
          <w:sz w:val="24"/>
        </w:rPr>
        <w:t>B</w:t>
      </w:r>
    </w:p>
    <w:p w:rsidR="00521B5E" w:rsidRDefault="00521B5E" w:rsidP="00993162">
      <w:pPr>
        <w:rPr>
          <w:spacing w:val="15"/>
          <w:sz w:val="24"/>
        </w:rPr>
      </w:pPr>
    </w:p>
    <w:p w:rsidR="00521B5E" w:rsidRDefault="00E65564" w:rsidP="00993162">
      <w:pPr>
        <w:rPr>
          <w:spacing w:val="15"/>
          <w:sz w:val="24"/>
        </w:rPr>
      </w:pPr>
      <w:r>
        <w:rPr>
          <w:rFonts w:hint="eastAsia"/>
          <w:spacing w:val="15"/>
          <w:sz w:val="24"/>
        </w:rPr>
        <w:lastRenderedPageBreak/>
        <w:t>なぜ爆発のパーツを</w:t>
      </w:r>
      <w:r>
        <w:rPr>
          <w:rFonts w:hint="eastAsia"/>
          <w:spacing w:val="15"/>
          <w:sz w:val="24"/>
        </w:rPr>
        <w:t>2</w:t>
      </w:r>
      <w:r>
        <w:rPr>
          <w:rFonts w:hint="eastAsia"/>
          <w:spacing w:val="15"/>
          <w:sz w:val="24"/>
        </w:rPr>
        <w:t>種類用意したかというと同じ見たが続くよりも、変化があったほうがより</w:t>
      </w:r>
      <w:r w:rsidR="000B39B3">
        <w:rPr>
          <w:rFonts w:hint="eastAsia"/>
          <w:spacing w:val="15"/>
          <w:sz w:val="24"/>
        </w:rPr>
        <w:t>リアルな</w:t>
      </w:r>
      <w:r>
        <w:rPr>
          <w:rFonts w:hint="eastAsia"/>
          <w:spacing w:val="15"/>
          <w:sz w:val="24"/>
        </w:rPr>
        <w:t>爆発に見えるため。</w:t>
      </w:r>
    </w:p>
    <w:p w:rsidR="00E50E2F" w:rsidRDefault="00E50E2F" w:rsidP="00993162">
      <w:pPr>
        <w:rPr>
          <w:rFonts w:hint="eastAsia"/>
          <w:spacing w:val="15"/>
          <w:sz w:val="24"/>
        </w:rPr>
      </w:pPr>
      <w:r>
        <w:rPr>
          <w:rFonts w:hint="eastAsia"/>
          <w:spacing w:val="15"/>
          <w:sz w:val="24"/>
        </w:rPr>
        <w:t>爆発させるにはこのアニメーションパーツを指定した場所に指定された規模でランダムに散らばって爆発させるプログラムがされている。そして爆発クラスをつくり、そのインスタンスの</w:t>
      </w:r>
      <w:proofErr w:type="spellStart"/>
      <w:r>
        <w:rPr>
          <w:rFonts w:hint="eastAsia"/>
          <w:spacing w:val="15"/>
          <w:sz w:val="24"/>
        </w:rPr>
        <w:t>PlayAnime</w:t>
      </w:r>
      <w:proofErr w:type="spellEnd"/>
      <w:r>
        <w:rPr>
          <w:rFonts w:hint="eastAsia"/>
          <w:spacing w:val="15"/>
          <w:sz w:val="24"/>
        </w:rPr>
        <w:t>()</w:t>
      </w:r>
      <w:r>
        <w:rPr>
          <w:rFonts w:hint="eastAsia"/>
          <w:spacing w:val="15"/>
          <w:sz w:val="24"/>
        </w:rPr>
        <w:t>を呼ぶと</w:t>
      </w:r>
      <w:r>
        <w:rPr>
          <w:rFonts w:hint="eastAsia"/>
          <w:spacing w:val="15"/>
          <w:sz w:val="24"/>
        </w:rPr>
        <w:t>1</w:t>
      </w:r>
      <w:r>
        <w:rPr>
          <w:rFonts w:hint="eastAsia"/>
          <w:spacing w:val="15"/>
          <w:sz w:val="24"/>
        </w:rPr>
        <w:t>回爆発するようになっている。</w:t>
      </w:r>
    </w:p>
    <w:p w:rsidR="009A548B" w:rsidRDefault="002625EE" w:rsidP="00993162">
      <w:pPr>
        <w:rPr>
          <w:spacing w:val="15"/>
          <w:sz w:val="24"/>
        </w:rPr>
      </w:pPr>
      <w:r>
        <w:rPr>
          <w:rFonts w:hint="eastAsia"/>
          <w:spacing w:val="15"/>
          <w:sz w:val="24"/>
        </w:rPr>
        <w:t>そのクラスの内部では爆発パーツクラスのインスタンスが作られていて引数付きコンストラクタで配列を格納した。その際普通のポインタでは引数付きコンストラクタを配列に確保できないため、ポインタのポインタを作りその問題を回避した</w:t>
      </w:r>
      <w:r w:rsidRPr="002625EE">
        <w:rPr>
          <w:rFonts w:hint="eastAsia"/>
          <w:spacing w:val="15"/>
          <w:sz w:val="24"/>
          <w:vertAlign w:val="superscript"/>
        </w:rPr>
        <w:t>[1]</w:t>
      </w:r>
      <w:r>
        <w:rPr>
          <w:rFonts w:hint="eastAsia"/>
          <w:spacing w:val="15"/>
          <w:sz w:val="24"/>
        </w:rPr>
        <w:t>。</w:t>
      </w:r>
    </w:p>
    <w:p w:rsidR="002625EE" w:rsidRPr="00234CF7" w:rsidRDefault="002625EE" w:rsidP="00993162">
      <w:pPr>
        <w:rPr>
          <w:rFonts w:hint="eastAsia"/>
          <w:spacing w:val="15"/>
          <w:sz w:val="24"/>
        </w:rPr>
      </w:pPr>
    </w:p>
    <w:p w:rsidR="008B43A7" w:rsidRDefault="008B43A7" w:rsidP="00993162">
      <w:pPr>
        <w:rPr>
          <w:spacing w:val="15"/>
          <w:sz w:val="24"/>
        </w:rPr>
      </w:pPr>
      <w:r>
        <w:rPr>
          <w:rFonts w:hint="eastAsia"/>
          <w:spacing w:val="15"/>
          <w:sz w:val="24"/>
          <w:bdr w:val="single" w:sz="4" w:space="0" w:color="auto"/>
        </w:rPr>
        <w:t>５</w:t>
      </w:r>
      <w:r>
        <w:rPr>
          <w:rFonts w:hint="eastAsia"/>
          <w:spacing w:val="15"/>
          <w:sz w:val="24"/>
          <w:bdr w:val="single" w:sz="4" w:space="0" w:color="auto"/>
        </w:rPr>
        <w:t>)</w:t>
      </w:r>
      <w:r w:rsidRPr="008B43A7">
        <w:rPr>
          <w:rFonts w:hint="eastAsia"/>
          <w:spacing w:val="15"/>
          <w:sz w:val="24"/>
          <w:bdr w:val="single" w:sz="4" w:space="0" w:color="auto"/>
        </w:rPr>
        <w:t>参考資料・参考</w:t>
      </w:r>
      <w:r w:rsidRPr="008B43A7">
        <w:rPr>
          <w:rFonts w:hint="eastAsia"/>
          <w:spacing w:val="15"/>
          <w:sz w:val="24"/>
          <w:bdr w:val="single" w:sz="4" w:space="0" w:color="auto"/>
        </w:rPr>
        <w:t>URL</w:t>
      </w:r>
    </w:p>
    <w:p w:rsidR="008B43A7" w:rsidRPr="00352DA1" w:rsidRDefault="00551347" w:rsidP="00993162">
      <w:pPr>
        <w:rPr>
          <w:rFonts w:hint="eastAsia"/>
          <w:spacing w:val="15"/>
          <w:sz w:val="24"/>
        </w:rPr>
      </w:pPr>
      <w:r>
        <w:rPr>
          <w:rFonts w:hint="eastAsia"/>
          <w:spacing w:val="15"/>
          <w:sz w:val="24"/>
        </w:rPr>
        <w:t>[</w:t>
      </w:r>
      <w:r>
        <w:rPr>
          <w:spacing w:val="15"/>
          <w:sz w:val="24"/>
        </w:rPr>
        <w:t>1</w:t>
      </w:r>
      <w:r>
        <w:rPr>
          <w:rFonts w:hint="eastAsia"/>
          <w:spacing w:val="15"/>
          <w:sz w:val="24"/>
        </w:rPr>
        <w:t>]</w:t>
      </w:r>
      <w:r>
        <w:rPr>
          <w:spacing w:val="15"/>
          <w:sz w:val="24"/>
        </w:rPr>
        <w:tab/>
      </w:r>
      <w:r>
        <w:t>金丸隆志のページ</w:t>
      </w:r>
      <w:r>
        <w:rPr>
          <w:rFonts w:hint="eastAsia"/>
        </w:rPr>
        <w:t>：「第四回</w:t>
      </w:r>
      <w:r>
        <w:rPr>
          <w:rFonts w:hint="eastAsia"/>
        </w:rPr>
        <w:t>-02</w:t>
      </w:r>
      <w:r>
        <w:rPr>
          <w:rFonts w:hint="eastAsia"/>
        </w:rPr>
        <w:t>：</w:t>
      </w:r>
      <w:r>
        <w:rPr>
          <w:rFonts w:hint="eastAsia"/>
        </w:rPr>
        <w:t>new/delete</w:t>
      </w:r>
      <w:r>
        <w:rPr>
          <w:rFonts w:hint="eastAsia"/>
        </w:rPr>
        <w:t>によるメモリの動的管理」</w:t>
      </w:r>
      <w:r w:rsidR="00A10C6E">
        <w:rPr>
          <w:rFonts w:hint="eastAsia"/>
        </w:rPr>
        <w:t>，</w:t>
      </w:r>
      <w:r w:rsidR="007F1B46" w:rsidRPr="007F1B46">
        <w:t>http://brain.cc.kogakuin.ac.jp/~kanamaru/lecture/C++2/09/09-02.html</w:t>
      </w:r>
      <w:r w:rsidR="007F1B46" w:rsidRPr="007F1B46">
        <w:t>（</w:t>
      </w:r>
      <w:r w:rsidR="007F1B46" w:rsidRPr="007F1B46">
        <w:rPr>
          <w:rFonts w:hint="eastAsia"/>
        </w:rPr>
        <w:t>2016</w:t>
      </w:r>
      <w:r w:rsidR="007F1B46" w:rsidRPr="007F1B46">
        <w:rPr>
          <w:rFonts w:hint="eastAsia"/>
        </w:rPr>
        <w:t>年</w:t>
      </w:r>
      <w:r w:rsidR="007F1B46" w:rsidRPr="007F1B46">
        <w:rPr>
          <w:rFonts w:hint="eastAsia"/>
        </w:rPr>
        <w:t>5</w:t>
      </w:r>
      <w:r w:rsidR="007F1B46" w:rsidRPr="007F1B46">
        <w:rPr>
          <w:rFonts w:hint="eastAsia"/>
        </w:rPr>
        <w:t>月</w:t>
      </w:r>
      <w:r w:rsidR="007F1B46" w:rsidRPr="007F1B46">
        <w:rPr>
          <w:rFonts w:hint="eastAsia"/>
        </w:rPr>
        <w:t>23</w:t>
      </w:r>
      <w:r w:rsidR="007F1B46">
        <w:rPr>
          <w:rFonts w:hint="eastAsia"/>
        </w:rPr>
        <w:t>日アクセス</w:t>
      </w:r>
      <w:r w:rsidR="00A10C6E">
        <w:rPr>
          <w:rFonts w:hint="eastAsia"/>
        </w:rPr>
        <w:t>）</w:t>
      </w:r>
      <w:r w:rsidR="007F1B46">
        <w:rPr>
          <w:rFonts w:hint="eastAsia"/>
        </w:rPr>
        <w:t>.</w:t>
      </w:r>
    </w:p>
    <w:sectPr w:rsidR="008B43A7" w:rsidRPr="00352DA1" w:rsidSect="00B13027">
      <w:headerReference w:type="default" r:id="rId10"/>
      <w:footerReference w:type="default" r:id="rId11"/>
      <w:pgSz w:w="11906" w:h="16838"/>
      <w:pgMar w:top="1440" w:right="1077" w:bottom="851"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4A6" w:rsidRDefault="00AE24A6" w:rsidP="000028ED">
      <w:r>
        <w:separator/>
      </w:r>
    </w:p>
  </w:endnote>
  <w:endnote w:type="continuationSeparator" w:id="0">
    <w:p w:rsidR="00AE24A6" w:rsidRDefault="00AE24A6" w:rsidP="0000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34"/>
      <w:docPartObj>
        <w:docPartGallery w:val="Page Numbers (Bottom of Page)"/>
        <w:docPartUnique/>
      </w:docPartObj>
    </w:sdtPr>
    <w:sdtContent>
      <w:sdt>
        <w:sdtPr>
          <w:id w:val="46958467"/>
          <w:docPartObj>
            <w:docPartGallery w:val="Page Numbers (Top of Page)"/>
            <w:docPartUnique/>
          </w:docPartObj>
        </w:sdtPr>
        <w:sdtContent>
          <w:p w:rsidR="005E4A47" w:rsidRDefault="005E4A47">
            <w:pPr>
              <w:pStyle w:val="a5"/>
              <w:jc w:val="center"/>
            </w:pPr>
            <w:r>
              <w:rPr>
                <w:lang w:val="ja-JP"/>
              </w:rPr>
              <w:t xml:space="preserve"> </w:t>
            </w:r>
            <w:r>
              <w:rPr>
                <w:b/>
                <w:sz w:val="24"/>
                <w:szCs w:val="24"/>
              </w:rPr>
              <w:fldChar w:fldCharType="begin"/>
            </w:r>
            <w:r>
              <w:rPr>
                <w:b/>
              </w:rPr>
              <w:instrText>PAGE</w:instrText>
            </w:r>
            <w:r>
              <w:rPr>
                <w:b/>
                <w:sz w:val="24"/>
                <w:szCs w:val="24"/>
              </w:rPr>
              <w:fldChar w:fldCharType="separate"/>
            </w:r>
            <w:r w:rsidR="00E0750E">
              <w:rPr>
                <w:b/>
                <w:noProof/>
              </w:rPr>
              <w:t>2</w:t>
            </w:r>
            <w:r>
              <w:rPr>
                <w:b/>
                <w:sz w:val="24"/>
                <w:szCs w:val="24"/>
              </w:rPr>
              <w:fldChar w:fldCharType="end"/>
            </w:r>
            <w:r>
              <w:rPr>
                <w:lang w:val="ja-JP"/>
              </w:rPr>
              <w:t xml:space="preserve"> </w:t>
            </w:r>
            <w:r>
              <w:rPr>
                <w:lang w:val="ja-JP"/>
              </w:rPr>
              <w:t xml:space="preserve">/ </w:t>
            </w:r>
            <w:r>
              <w:rPr>
                <w:b/>
                <w:sz w:val="24"/>
                <w:szCs w:val="24"/>
              </w:rPr>
              <w:fldChar w:fldCharType="begin"/>
            </w:r>
            <w:r>
              <w:rPr>
                <w:b/>
              </w:rPr>
              <w:instrText>NUMPAGES</w:instrText>
            </w:r>
            <w:r>
              <w:rPr>
                <w:b/>
                <w:sz w:val="24"/>
                <w:szCs w:val="24"/>
              </w:rPr>
              <w:fldChar w:fldCharType="separate"/>
            </w:r>
            <w:r w:rsidR="00E0750E">
              <w:rPr>
                <w:b/>
                <w:noProof/>
              </w:rPr>
              <w:t>2</w:t>
            </w:r>
            <w:r>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4A6" w:rsidRDefault="00AE24A6" w:rsidP="000028ED">
      <w:r>
        <w:separator/>
      </w:r>
    </w:p>
  </w:footnote>
  <w:footnote w:type="continuationSeparator" w:id="0">
    <w:p w:rsidR="00AE24A6" w:rsidRDefault="00AE24A6" w:rsidP="00002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A47" w:rsidRPr="00064656" w:rsidRDefault="005E4A47">
    <w:pPr>
      <w:pStyle w:val="a3"/>
    </w:pPr>
    <w:r>
      <w:rPr>
        <w:rFonts w:hint="eastAsia"/>
      </w:rPr>
      <w:t>ゲーム制作演習課題レポート</w:t>
    </w:r>
    <w:r w:rsidR="00A10C6E">
      <w:rPr>
        <w:rFonts w:hint="eastAsia"/>
      </w:rPr>
      <w:t>2</w:t>
    </w:r>
    <w:r w:rsidR="00A10C6E">
      <w:rPr>
        <w:rFonts w:hint="eastAsia"/>
      </w:rPr>
      <w:t xml:space="preserve">　　　　　　　　　　　　</w:t>
    </w:r>
    <w:r>
      <w:rPr>
        <w:rFonts w:hint="eastAsia"/>
      </w:rPr>
      <w:t xml:space="preserve">　　　　　　　</w:t>
    </w:r>
    <w:r>
      <w:fldChar w:fldCharType="begin"/>
    </w:r>
    <w:r>
      <w:instrText xml:space="preserve"> </w:instrText>
    </w:r>
    <w:r>
      <w:rPr>
        <w:rFonts w:hint="eastAsia"/>
      </w:rPr>
      <w:instrText>TIME \@ "ggge</w:instrText>
    </w:r>
    <w:r>
      <w:rPr>
        <w:rFonts w:hint="eastAsia"/>
      </w:rPr>
      <w:instrText>年</w:instrText>
    </w:r>
    <w:r>
      <w:rPr>
        <w:rFonts w:hint="eastAsia"/>
      </w:rPr>
      <w:instrText>M</w:instrText>
    </w:r>
    <w:r>
      <w:rPr>
        <w:rFonts w:hint="eastAsia"/>
      </w:rPr>
      <w:instrText>月</w:instrText>
    </w:r>
    <w:r>
      <w:rPr>
        <w:rFonts w:hint="eastAsia"/>
      </w:rPr>
      <w:instrText>d</w:instrText>
    </w:r>
    <w:r>
      <w:rPr>
        <w:rFonts w:hint="eastAsia"/>
      </w:rPr>
      <w:instrText>日</w:instrText>
    </w:r>
    <w:r>
      <w:rPr>
        <w:rFonts w:hint="eastAsia"/>
      </w:rPr>
      <w:instrText xml:space="preserve"> aaa</w:instrText>
    </w:r>
    <w:r>
      <w:rPr>
        <w:rFonts w:hint="eastAsia"/>
      </w:rPr>
      <w:instrText>曜日</w:instrText>
    </w:r>
    <w:r>
      <w:rPr>
        <w:rFonts w:hint="eastAsia"/>
      </w:rPr>
      <w:instrText>"</w:instrText>
    </w:r>
    <w:r>
      <w:instrText xml:space="preserve"> </w:instrText>
    </w:r>
    <w:r>
      <w:fldChar w:fldCharType="separate"/>
    </w:r>
    <w:r w:rsidR="00486831">
      <w:rPr>
        <w:rFonts w:hint="eastAsia"/>
        <w:noProof/>
      </w:rPr>
      <w:t>平成</w:t>
    </w:r>
    <w:r w:rsidR="00486831">
      <w:rPr>
        <w:rFonts w:hint="eastAsia"/>
        <w:noProof/>
      </w:rPr>
      <w:t>28</w:t>
    </w:r>
    <w:r w:rsidR="00486831">
      <w:rPr>
        <w:rFonts w:hint="eastAsia"/>
        <w:noProof/>
      </w:rPr>
      <w:t>年</w:t>
    </w:r>
    <w:r w:rsidR="00A10C6E">
      <w:rPr>
        <w:rFonts w:hint="eastAsia"/>
        <w:noProof/>
      </w:rPr>
      <w:t>5</w:t>
    </w:r>
    <w:r w:rsidR="00486831">
      <w:rPr>
        <w:rFonts w:hint="eastAsia"/>
        <w:noProof/>
      </w:rPr>
      <w:t>月</w:t>
    </w:r>
    <w:r w:rsidR="00122ABB">
      <w:rPr>
        <w:rFonts w:hint="eastAsia"/>
        <w:noProof/>
      </w:rPr>
      <w:t>2</w:t>
    </w:r>
    <w:r w:rsidR="00122ABB">
      <w:rPr>
        <w:noProof/>
      </w:rPr>
      <w:t>3</w:t>
    </w:r>
    <w:r w:rsidR="00486831">
      <w:rPr>
        <w:rFonts w:hint="eastAsia"/>
        <w:noProof/>
      </w:rPr>
      <w:t>日</w:t>
    </w:r>
    <w:r w:rsidR="00486831">
      <w:rPr>
        <w:rFonts w:hint="eastAsia"/>
        <w:noProof/>
      </w:rPr>
      <w:t xml:space="preserve"> </w:t>
    </w:r>
    <w:r w:rsidR="00122ABB">
      <w:rPr>
        <w:rFonts w:hint="eastAsia"/>
        <w:noProof/>
      </w:rPr>
      <w:t>月</w:t>
    </w:r>
    <w:r w:rsidR="00486831">
      <w:rPr>
        <w:rFonts w:hint="eastAsia"/>
        <w:noProof/>
      </w:rPr>
      <w:t>曜日</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8ED"/>
    <w:rsid w:val="000028ED"/>
    <w:rsid w:val="000142A3"/>
    <w:rsid w:val="00064656"/>
    <w:rsid w:val="000B39B3"/>
    <w:rsid w:val="000D4027"/>
    <w:rsid w:val="000D570B"/>
    <w:rsid w:val="00122ABB"/>
    <w:rsid w:val="001B4E80"/>
    <w:rsid w:val="00233111"/>
    <w:rsid w:val="002341A1"/>
    <w:rsid w:val="00234CF7"/>
    <w:rsid w:val="002625EE"/>
    <w:rsid w:val="00264426"/>
    <w:rsid w:val="00306DED"/>
    <w:rsid w:val="00347354"/>
    <w:rsid w:val="00352DA1"/>
    <w:rsid w:val="00486831"/>
    <w:rsid w:val="004A5B18"/>
    <w:rsid w:val="004D7EA2"/>
    <w:rsid w:val="00521B5E"/>
    <w:rsid w:val="00551347"/>
    <w:rsid w:val="005E4A47"/>
    <w:rsid w:val="006E0FC3"/>
    <w:rsid w:val="00702F09"/>
    <w:rsid w:val="007904CC"/>
    <w:rsid w:val="007D2BF1"/>
    <w:rsid w:val="007F1B46"/>
    <w:rsid w:val="00883E75"/>
    <w:rsid w:val="008B43A7"/>
    <w:rsid w:val="00993162"/>
    <w:rsid w:val="009A548B"/>
    <w:rsid w:val="009E63CD"/>
    <w:rsid w:val="00A10C6E"/>
    <w:rsid w:val="00AE24A6"/>
    <w:rsid w:val="00B13027"/>
    <w:rsid w:val="00B30881"/>
    <w:rsid w:val="00B33F06"/>
    <w:rsid w:val="00BF5841"/>
    <w:rsid w:val="00CB1882"/>
    <w:rsid w:val="00CD00BA"/>
    <w:rsid w:val="00DD2127"/>
    <w:rsid w:val="00E0750E"/>
    <w:rsid w:val="00E1763E"/>
    <w:rsid w:val="00E50E2F"/>
    <w:rsid w:val="00E65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0B1DC21-9704-45BA-9E81-17E86575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465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8ED"/>
    <w:pPr>
      <w:tabs>
        <w:tab w:val="center" w:pos="4252"/>
        <w:tab w:val="right" w:pos="8504"/>
      </w:tabs>
      <w:snapToGrid w:val="0"/>
    </w:pPr>
    <w:rPr>
      <w:rFonts w:asciiTheme="minorHAnsi" w:eastAsiaTheme="minorEastAsia" w:hAnsiTheme="minorHAnsi" w:cstheme="minorBidi"/>
      <w:szCs w:val="22"/>
    </w:rPr>
  </w:style>
  <w:style w:type="character" w:customStyle="1" w:styleId="a4">
    <w:name w:val="ヘッダー (文字)"/>
    <w:basedOn w:val="a0"/>
    <w:link w:val="a3"/>
    <w:uiPriority w:val="99"/>
    <w:rsid w:val="000028ED"/>
  </w:style>
  <w:style w:type="paragraph" w:styleId="a5">
    <w:name w:val="footer"/>
    <w:basedOn w:val="a"/>
    <w:link w:val="a6"/>
    <w:uiPriority w:val="99"/>
    <w:unhideWhenUsed/>
    <w:rsid w:val="000028ED"/>
    <w:pPr>
      <w:tabs>
        <w:tab w:val="center" w:pos="4252"/>
        <w:tab w:val="right" w:pos="8504"/>
      </w:tabs>
      <w:snapToGrid w:val="0"/>
    </w:pPr>
    <w:rPr>
      <w:rFonts w:asciiTheme="minorHAnsi" w:eastAsiaTheme="minorEastAsia" w:hAnsiTheme="minorHAnsi" w:cstheme="minorBidi"/>
      <w:szCs w:val="22"/>
    </w:rPr>
  </w:style>
  <w:style w:type="character" w:customStyle="1" w:styleId="a6">
    <w:name w:val="フッター (文字)"/>
    <w:basedOn w:val="a0"/>
    <w:link w:val="a5"/>
    <w:uiPriority w:val="99"/>
    <w:rsid w:val="000028ED"/>
  </w:style>
  <w:style w:type="character" w:styleId="a7">
    <w:name w:val="Hyperlink"/>
    <w:basedOn w:val="a0"/>
    <w:uiPriority w:val="99"/>
    <w:unhideWhenUsed/>
    <w:rsid w:val="00A10C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555457">
      <w:bodyDiv w:val="1"/>
      <w:marLeft w:val="0"/>
      <w:marRight w:val="0"/>
      <w:marTop w:val="0"/>
      <w:marBottom w:val="0"/>
      <w:divBdr>
        <w:top w:val="none" w:sz="0" w:space="0" w:color="auto"/>
        <w:left w:val="none" w:sz="0" w:space="0" w:color="auto"/>
        <w:bottom w:val="none" w:sz="0" w:space="0" w:color="auto"/>
        <w:right w:val="none" w:sz="0" w:space="0" w:color="auto"/>
      </w:divBdr>
    </w:div>
    <w:div w:id="78160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137</Words>
  <Characters>781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矢伝翔平</cp:lastModifiedBy>
  <cp:revision>19</cp:revision>
  <cp:lastPrinted>2015-04-21T23:43:00Z</cp:lastPrinted>
  <dcterms:created xsi:type="dcterms:W3CDTF">2016-06-02T07:56:00Z</dcterms:created>
  <dcterms:modified xsi:type="dcterms:W3CDTF">2016-06-02T08:49:00Z</dcterms:modified>
</cp:coreProperties>
</file>