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112EF" w14:textId="77777777" w:rsidR="005A2A59" w:rsidRDefault="005A2A59" w:rsidP="005A2A59">
      <w:pPr>
        <w:jc w:val="center"/>
        <w:rPr>
          <w:rFonts w:ascii="Times New Roman" w:hAnsi="Times New Roman" w:cs="Times New Roman"/>
          <w:b/>
          <w:bCs/>
          <w:sz w:val="28"/>
          <w:szCs w:val="28"/>
        </w:rPr>
      </w:pPr>
    </w:p>
    <w:p w14:paraId="1490326C" w14:textId="77777777" w:rsidR="005A2A59" w:rsidRDefault="005A2A59" w:rsidP="005A2A59">
      <w:pPr>
        <w:jc w:val="center"/>
        <w:rPr>
          <w:rFonts w:ascii="Times New Roman" w:hAnsi="Times New Roman" w:cs="Times New Roman"/>
          <w:b/>
          <w:bCs/>
          <w:sz w:val="28"/>
          <w:szCs w:val="28"/>
        </w:rPr>
      </w:pPr>
    </w:p>
    <w:p w14:paraId="29F6C9E4" w14:textId="77777777" w:rsidR="005A2A59" w:rsidRDefault="005A2A59" w:rsidP="005A2A59">
      <w:pPr>
        <w:jc w:val="center"/>
        <w:rPr>
          <w:rFonts w:ascii="Times New Roman" w:hAnsi="Times New Roman" w:cs="Times New Roman"/>
          <w:b/>
          <w:bCs/>
          <w:sz w:val="28"/>
          <w:szCs w:val="28"/>
        </w:rPr>
      </w:pPr>
    </w:p>
    <w:p w14:paraId="0D4FEC99" w14:textId="77777777" w:rsidR="005A2A59" w:rsidRDefault="005A2A59" w:rsidP="005A2A59">
      <w:pPr>
        <w:jc w:val="center"/>
        <w:rPr>
          <w:rFonts w:ascii="Times New Roman" w:hAnsi="Times New Roman" w:cs="Times New Roman"/>
          <w:b/>
          <w:bCs/>
          <w:sz w:val="28"/>
          <w:szCs w:val="28"/>
        </w:rPr>
      </w:pPr>
    </w:p>
    <w:p w14:paraId="480B6F55" w14:textId="77777777" w:rsidR="005A2A59" w:rsidRDefault="005A2A59" w:rsidP="005A2A59">
      <w:pPr>
        <w:jc w:val="center"/>
        <w:rPr>
          <w:rFonts w:ascii="Times New Roman" w:hAnsi="Times New Roman" w:cs="Times New Roman"/>
          <w:b/>
          <w:bCs/>
          <w:sz w:val="28"/>
          <w:szCs w:val="28"/>
        </w:rPr>
      </w:pPr>
    </w:p>
    <w:p w14:paraId="106063A5" w14:textId="77777777" w:rsidR="005A2A59" w:rsidRDefault="005A2A59" w:rsidP="005A2A59">
      <w:pPr>
        <w:jc w:val="center"/>
        <w:rPr>
          <w:rFonts w:ascii="Times New Roman" w:hAnsi="Times New Roman" w:cs="Times New Roman"/>
          <w:b/>
          <w:bCs/>
          <w:sz w:val="28"/>
          <w:szCs w:val="28"/>
        </w:rPr>
      </w:pPr>
    </w:p>
    <w:p w14:paraId="65DC433C" w14:textId="77777777" w:rsidR="005A2A59" w:rsidRDefault="005A2A59" w:rsidP="005A2A59">
      <w:pPr>
        <w:jc w:val="center"/>
        <w:rPr>
          <w:rFonts w:ascii="Times New Roman" w:hAnsi="Times New Roman" w:cs="Times New Roman"/>
          <w:b/>
          <w:bCs/>
          <w:sz w:val="28"/>
          <w:szCs w:val="28"/>
        </w:rPr>
      </w:pPr>
    </w:p>
    <w:p w14:paraId="4568A93F" w14:textId="77777777" w:rsidR="005A2A59" w:rsidRDefault="005A2A59" w:rsidP="005A2A59">
      <w:pPr>
        <w:jc w:val="center"/>
        <w:rPr>
          <w:rFonts w:ascii="Times New Roman" w:hAnsi="Times New Roman" w:cs="Times New Roman"/>
          <w:b/>
          <w:bCs/>
          <w:sz w:val="28"/>
          <w:szCs w:val="28"/>
        </w:rPr>
      </w:pPr>
    </w:p>
    <w:p w14:paraId="04C935BC" w14:textId="293B61BA" w:rsidR="005A2A59" w:rsidRPr="008E78DC" w:rsidRDefault="005A2A59" w:rsidP="005A2A59">
      <w:pPr>
        <w:jc w:val="center"/>
        <w:rPr>
          <w:rFonts w:ascii="Times New Roman" w:hAnsi="Times New Roman" w:cs="Times New Roman"/>
          <w:b/>
          <w:bCs/>
          <w:sz w:val="28"/>
          <w:szCs w:val="28"/>
        </w:rPr>
      </w:pPr>
      <w:r w:rsidRPr="008E78DC">
        <w:rPr>
          <w:rFonts w:ascii="Times New Roman" w:hAnsi="Times New Roman" w:cs="Times New Roman"/>
          <w:b/>
          <w:bCs/>
          <w:sz w:val="28"/>
          <w:szCs w:val="28"/>
        </w:rPr>
        <w:t>The Correlation of Obesity</w:t>
      </w:r>
      <w:r w:rsidR="00CA2365">
        <w:rPr>
          <w:rFonts w:ascii="Times New Roman" w:hAnsi="Times New Roman" w:cs="Times New Roman"/>
          <w:b/>
          <w:bCs/>
          <w:sz w:val="28"/>
          <w:szCs w:val="28"/>
        </w:rPr>
        <w:t xml:space="preserve">, </w:t>
      </w:r>
      <w:r w:rsidRPr="008E78DC">
        <w:rPr>
          <w:rFonts w:ascii="Times New Roman" w:hAnsi="Times New Roman" w:cs="Times New Roman"/>
          <w:b/>
          <w:bCs/>
          <w:sz w:val="28"/>
          <w:szCs w:val="28"/>
        </w:rPr>
        <w:t>Fast-food and Total Sugar Consumption</w:t>
      </w:r>
    </w:p>
    <w:p w14:paraId="361F2C2A" w14:textId="77777777" w:rsidR="005A2A59" w:rsidRPr="008E78DC" w:rsidRDefault="005A2A59" w:rsidP="005A2A59">
      <w:pPr>
        <w:jc w:val="center"/>
        <w:rPr>
          <w:rFonts w:ascii="Times New Roman" w:hAnsi="Times New Roman" w:cs="Times New Roman"/>
          <w:sz w:val="24"/>
          <w:szCs w:val="24"/>
        </w:rPr>
      </w:pPr>
      <w:r w:rsidRPr="008E78DC">
        <w:rPr>
          <w:rFonts w:ascii="Times New Roman" w:hAnsi="Times New Roman" w:cs="Times New Roman"/>
          <w:sz w:val="24"/>
          <w:szCs w:val="24"/>
        </w:rPr>
        <w:t>ECON 400: Econometrics</w:t>
      </w:r>
    </w:p>
    <w:p w14:paraId="64EE09F1" w14:textId="77777777" w:rsidR="005A2A59" w:rsidRPr="008E78DC" w:rsidRDefault="005A2A59" w:rsidP="005A2A59">
      <w:pPr>
        <w:jc w:val="center"/>
        <w:rPr>
          <w:rFonts w:ascii="Times New Roman" w:hAnsi="Times New Roman" w:cs="Times New Roman"/>
          <w:sz w:val="24"/>
          <w:szCs w:val="24"/>
        </w:rPr>
      </w:pPr>
      <w:r w:rsidRPr="008E78DC">
        <w:rPr>
          <w:rFonts w:ascii="Times New Roman" w:hAnsi="Times New Roman" w:cs="Times New Roman"/>
          <w:sz w:val="24"/>
          <w:szCs w:val="24"/>
        </w:rPr>
        <w:t>Final Research Paper</w:t>
      </w:r>
    </w:p>
    <w:p w14:paraId="1B0055B8" w14:textId="77777777" w:rsidR="005A2A59" w:rsidRPr="008E78DC" w:rsidRDefault="005A2A59" w:rsidP="005A2A59">
      <w:pPr>
        <w:jc w:val="center"/>
        <w:rPr>
          <w:rFonts w:ascii="Times New Roman" w:hAnsi="Times New Roman" w:cs="Times New Roman"/>
          <w:sz w:val="24"/>
          <w:szCs w:val="24"/>
        </w:rPr>
      </w:pPr>
      <w:r w:rsidRPr="008E78DC">
        <w:rPr>
          <w:rFonts w:ascii="Times New Roman" w:hAnsi="Times New Roman" w:cs="Times New Roman"/>
          <w:sz w:val="24"/>
          <w:szCs w:val="24"/>
        </w:rPr>
        <w:t>Amy Hong</w:t>
      </w:r>
    </w:p>
    <w:p w14:paraId="55BE68D9" w14:textId="77777777" w:rsidR="005A2A59" w:rsidRDefault="005A2A59" w:rsidP="00877CBF">
      <w:pPr>
        <w:rPr>
          <w:rFonts w:ascii="Times New Roman" w:hAnsi="Times New Roman" w:cs="Times New Roman"/>
          <w:b/>
          <w:bCs/>
          <w:sz w:val="24"/>
          <w:szCs w:val="24"/>
        </w:rPr>
      </w:pPr>
    </w:p>
    <w:p w14:paraId="1E06AF09" w14:textId="77777777" w:rsidR="005A2A59" w:rsidRDefault="005A2A59" w:rsidP="00877CBF">
      <w:pPr>
        <w:rPr>
          <w:rFonts w:ascii="Times New Roman" w:hAnsi="Times New Roman" w:cs="Times New Roman"/>
          <w:b/>
          <w:bCs/>
          <w:sz w:val="24"/>
          <w:szCs w:val="24"/>
        </w:rPr>
      </w:pPr>
    </w:p>
    <w:p w14:paraId="1AA05B7D" w14:textId="77777777" w:rsidR="005A2A59" w:rsidRDefault="005A2A59" w:rsidP="00877CBF">
      <w:pPr>
        <w:rPr>
          <w:rFonts w:ascii="Times New Roman" w:hAnsi="Times New Roman" w:cs="Times New Roman"/>
          <w:b/>
          <w:bCs/>
          <w:sz w:val="24"/>
          <w:szCs w:val="24"/>
        </w:rPr>
      </w:pPr>
    </w:p>
    <w:p w14:paraId="5357245B" w14:textId="77777777" w:rsidR="005A2A59" w:rsidRDefault="005A2A59" w:rsidP="00877CBF">
      <w:pPr>
        <w:rPr>
          <w:rFonts w:ascii="Times New Roman" w:hAnsi="Times New Roman" w:cs="Times New Roman"/>
          <w:b/>
          <w:bCs/>
          <w:sz w:val="24"/>
          <w:szCs w:val="24"/>
        </w:rPr>
      </w:pPr>
    </w:p>
    <w:p w14:paraId="06814350" w14:textId="77777777" w:rsidR="005A2A59" w:rsidRDefault="005A2A59" w:rsidP="00877CBF">
      <w:pPr>
        <w:rPr>
          <w:rFonts w:ascii="Times New Roman" w:hAnsi="Times New Roman" w:cs="Times New Roman"/>
          <w:b/>
          <w:bCs/>
          <w:sz w:val="24"/>
          <w:szCs w:val="24"/>
        </w:rPr>
      </w:pPr>
    </w:p>
    <w:p w14:paraId="2198E88D" w14:textId="77777777" w:rsidR="005A2A59" w:rsidRDefault="005A2A59" w:rsidP="00877CBF">
      <w:pPr>
        <w:rPr>
          <w:rFonts w:ascii="Times New Roman" w:hAnsi="Times New Roman" w:cs="Times New Roman"/>
          <w:b/>
          <w:bCs/>
          <w:sz w:val="24"/>
          <w:szCs w:val="24"/>
        </w:rPr>
      </w:pPr>
    </w:p>
    <w:p w14:paraId="5C3F22A8" w14:textId="77777777" w:rsidR="005A2A59" w:rsidRDefault="005A2A59" w:rsidP="00877CBF">
      <w:pPr>
        <w:rPr>
          <w:rFonts w:ascii="Times New Roman" w:hAnsi="Times New Roman" w:cs="Times New Roman"/>
          <w:b/>
          <w:bCs/>
          <w:sz w:val="24"/>
          <w:szCs w:val="24"/>
        </w:rPr>
      </w:pPr>
    </w:p>
    <w:p w14:paraId="08D8424A" w14:textId="77777777" w:rsidR="005A2A59" w:rsidRDefault="005A2A59" w:rsidP="00877CBF">
      <w:pPr>
        <w:rPr>
          <w:rFonts w:ascii="Times New Roman" w:hAnsi="Times New Roman" w:cs="Times New Roman"/>
          <w:b/>
          <w:bCs/>
          <w:sz w:val="24"/>
          <w:szCs w:val="24"/>
        </w:rPr>
      </w:pPr>
    </w:p>
    <w:p w14:paraId="51A2E1B7" w14:textId="77777777" w:rsidR="005A2A59" w:rsidRDefault="005A2A59" w:rsidP="00877CBF">
      <w:pPr>
        <w:rPr>
          <w:rFonts w:ascii="Times New Roman" w:hAnsi="Times New Roman" w:cs="Times New Roman"/>
          <w:b/>
          <w:bCs/>
          <w:sz w:val="24"/>
          <w:szCs w:val="24"/>
        </w:rPr>
      </w:pPr>
    </w:p>
    <w:p w14:paraId="2DC493F1" w14:textId="77777777" w:rsidR="005A2A59" w:rsidRDefault="005A2A59" w:rsidP="00877CBF">
      <w:pPr>
        <w:rPr>
          <w:rFonts w:ascii="Times New Roman" w:hAnsi="Times New Roman" w:cs="Times New Roman"/>
          <w:b/>
          <w:bCs/>
          <w:sz w:val="24"/>
          <w:szCs w:val="24"/>
        </w:rPr>
      </w:pPr>
    </w:p>
    <w:p w14:paraId="7B5D0BCB" w14:textId="77777777" w:rsidR="005A2A59" w:rsidRDefault="005A2A59" w:rsidP="00877CBF">
      <w:pPr>
        <w:rPr>
          <w:rFonts w:ascii="Times New Roman" w:hAnsi="Times New Roman" w:cs="Times New Roman"/>
          <w:b/>
          <w:bCs/>
          <w:sz w:val="24"/>
          <w:szCs w:val="24"/>
        </w:rPr>
      </w:pPr>
    </w:p>
    <w:p w14:paraId="2C9B8E52" w14:textId="77777777" w:rsidR="005A2A59" w:rsidRDefault="005A2A59" w:rsidP="00877CBF">
      <w:pPr>
        <w:rPr>
          <w:rFonts w:ascii="Times New Roman" w:hAnsi="Times New Roman" w:cs="Times New Roman"/>
          <w:b/>
          <w:bCs/>
          <w:sz w:val="24"/>
          <w:szCs w:val="24"/>
        </w:rPr>
      </w:pPr>
    </w:p>
    <w:p w14:paraId="4D0EC699" w14:textId="77777777" w:rsidR="005D4396" w:rsidRDefault="005D4396" w:rsidP="005D4396">
      <w:pPr>
        <w:jc w:val="center"/>
        <w:rPr>
          <w:rFonts w:ascii="Times New Roman" w:hAnsi="Times New Roman" w:cs="Times New Roman"/>
          <w:b/>
          <w:bCs/>
          <w:sz w:val="24"/>
          <w:szCs w:val="24"/>
        </w:rPr>
      </w:pPr>
    </w:p>
    <w:p w14:paraId="6CF4594C" w14:textId="62C21D9C" w:rsidR="005D4396" w:rsidRDefault="00590BFA" w:rsidP="005D4396">
      <w:pPr>
        <w:jc w:val="center"/>
        <w:rPr>
          <w:rFonts w:ascii="Times New Roman" w:hAnsi="Times New Roman" w:cs="Times New Roman"/>
          <w:b/>
          <w:bCs/>
          <w:sz w:val="24"/>
          <w:szCs w:val="24"/>
        </w:rPr>
      </w:pPr>
      <w:r w:rsidRPr="00877CBF">
        <w:rPr>
          <w:rFonts w:ascii="Times New Roman" w:hAnsi="Times New Roman" w:cs="Times New Roman"/>
          <w:b/>
          <w:bCs/>
          <w:sz w:val="24"/>
          <w:szCs w:val="24"/>
        </w:rPr>
        <w:t>I. I</w:t>
      </w:r>
      <w:r w:rsidR="004D2D50">
        <w:rPr>
          <w:rFonts w:ascii="Times New Roman" w:hAnsi="Times New Roman" w:cs="Times New Roman"/>
          <w:b/>
          <w:bCs/>
          <w:sz w:val="24"/>
          <w:szCs w:val="24"/>
        </w:rPr>
        <w:t>NTRODUCTION</w:t>
      </w:r>
    </w:p>
    <w:p w14:paraId="74470FCE" w14:textId="77777777" w:rsidR="007F07FB" w:rsidRPr="005D4396" w:rsidRDefault="007F07FB" w:rsidP="005D4396">
      <w:pPr>
        <w:jc w:val="center"/>
        <w:rPr>
          <w:rFonts w:ascii="Times New Roman" w:hAnsi="Times New Roman" w:cs="Times New Roman"/>
          <w:b/>
          <w:bCs/>
          <w:sz w:val="24"/>
          <w:szCs w:val="24"/>
        </w:rPr>
      </w:pPr>
    </w:p>
    <w:p w14:paraId="414F72D7" w14:textId="383617AD" w:rsidR="00DB2624" w:rsidRDefault="000444A3" w:rsidP="00DB262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Obesity is a major health problem in the United States. </w:t>
      </w:r>
      <w:r w:rsidR="00C76790">
        <w:rPr>
          <w:rFonts w:ascii="Times New Roman" w:hAnsi="Times New Roman" w:cs="Times New Roman"/>
          <w:sz w:val="24"/>
          <w:szCs w:val="24"/>
        </w:rPr>
        <w:t xml:space="preserve">According to CDC report, the prevalence of obesity increased from 30.5% to 42.4%, and the prevalence of severe obesity increased from 4.7% to 9.2% from 1999 through 2018. </w:t>
      </w:r>
      <w:r w:rsidR="000B41D2">
        <w:rPr>
          <w:rFonts w:ascii="Times New Roman" w:hAnsi="Times New Roman" w:cs="Times New Roman"/>
          <w:sz w:val="24"/>
          <w:szCs w:val="24"/>
        </w:rPr>
        <w:t>There are several contributing factors for obesity. An overconsumption of food is the commonly known factor. Research published by the World Health Organization found that there is a correlation between increase in body mass index and increase in fast-food consumption. According to the research, fast food makes up about 11% of the average American diet</w:t>
      </w:r>
      <w:r w:rsidR="00DB2624">
        <w:rPr>
          <w:rFonts w:ascii="Times New Roman" w:hAnsi="Times New Roman" w:cs="Times New Roman"/>
          <w:sz w:val="24"/>
          <w:szCs w:val="24"/>
        </w:rPr>
        <w:t xml:space="preserve">, thus, it may be the big contributing factor to increase the rate of obesity. </w:t>
      </w:r>
    </w:p>
    <w:p w14:paraId="0E37298F" w14:textId="78BC45F6" w:rsidR="00DB2624" w:rsidRDefault="00DB2624" w:rsidP="00DB2624">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my final paper, I would like to investigate the correlation between obesity and fast food and high sugar consumption.</w:t>
      </w:r>
      <w:r w:rsidR="00AE5C9B">
        <w:rPr>
          <w:rFonts w:ascii="Times New Roman" w:hAnsi="Times New Roman" w:cs="Times New Roman"/>
          <w:sz w:val="24"/>
          <w:szCs w:val="24"/>
        </w:rPr>
        <w:t xml:space="preserve"> </w:t>
      </w:r>
      <w:r w:rsidR="00227977">
        <w:rPr>
          <w:rFonts w:ascii="Times New Roman" w:hAnsi="Times New Roman" w:cs="Times New Roman"/>
          <w:sz w:val="24"/>
          <w:szCs w:val="24"/>
        </w:rPr>
        <w:t xml:space="preserve">My model will evaluate whether fast food and high sugar consumption have significant effect on body mass index (BMI). Individual with obesity has the high BMI. I expected to see a positive effect of fast food and high sugar consumption on BMI. More and higher consumption would lead to increase in BMI, so as the risk of having obesity. </w:t>
      </w:r>
    </w:p>
    <w:p w14:paraId="2869AD71" w14:textId="77777777" w:rsidR="007A21C4" w:rsidRPr="00024A96" w:rsidRDefault="007A21C4" w:rsidP="007A21C4">
      <w:pPr>
        <w:spacing w:line="480" w:lineRule="auto"/>
        <w:ind w:firstLine="720"/>
        <w:rPr>
          <w:rFonts w:ascii="Times New Roman" w:hAnsi="Times New Roman" w:cs="Times New Roman"/>
          <w:sz w:val="24"/>
          <w:szCs w:val="24"/>
        </w:rPr>
      </w:pPr>
      <w:r>
        <w:rPr>
          <w:rFonts w:ascii="Times New Roman" w:hAnsi="Times New Roman" w:cs="Times New Roman"/>
          <w:sz w:val="24"/>
          <w:szCs w:val="24"/>
        </w:rPr>
        <w:t>Because food consumption is not the absolute contributing factor to obesity, the model includes demographic variables, such as gender, age, race, household income and level of education. According to CDC report, there is the association between obesity and socioeconomic status. Thus, including demographic variables to the model would allow to investigate additional contributing factors for obesity.</w:t>
      </w:r>
    </w:p>
    <w:p w14:paraId="44799266" w14:textId="77777777" w:rsidR="00BB3D22" w:rsidRDefault="00BB3D22" w:rsidP="005D3B34">
      <w:pPr>
        <w:spacing w:line="480" w:lineRule="auto"/>
        <w:rPr>
          <w:rFonts w:ascii="Times New Roman" w:hAnsi="Times New Roman" w:cs="Times New Roman"/>
          <w:b/>
          <w:bCs/>
          <w:sz w:val="24"/>
          <w:szCs w:val="24"/>
        </w:rPr>
      </w:pPr>
    </w:p>
    <w:p w14:paraId="3C00402F" w14:textId="2B8DEBD7" w:rsidR="005D4396" w:rsidRDefault="00772230" w:rsidP="005D4396">
      <w:pPr>
        <w:spacing w:line="480" w:lineRule="auto"/>
        <w:jc w:val="center"/>
        <w:rPr>
          <w:rFonts w:ascii="Times New Roman" w:hAnsi="Times New Roman" w:cs="Times New Roman"/>
          <w:b/>
          <w:bCs/>
          <w:sz w:val="24"/>
          <w:szCs w:val="24"/>
        </w:rPr>
      </w:pPr>
      <w:r w:rsidRPr="00877CBF">
        <w:rPr>
          <w:rFonts w:ascii="Times New Roman" w:hAnsi="Times New Roman" w:cs="Times New Roman"/>
          <w:b/>
          <w:bCs/>
          <w:sz w:val="24"/>
          <w:szCs w:val="24"/>
        </w:rPr>
        <w:lastRenderedPageBreak/>
        <w:t>II. D</w:t>
      </w:r>
      <w:r w:rsidR="004D2D50">
        <w:rPr>
          <w:rFonts w:ascii="Times New Roman" w:hAnsi="Times New Roman" w:cs="Times New Roman"/>
          <w:b/>
          <w:bCs/>
          <w:sz w:val="24"/>
          <w:szCs w:val="24"/>
        </w:rPr>
        <w:t>ATA</w:t>
      </w:r>
    </w:p>
    <w:p w14:paraId="6BAC0CC8" w14:textId="77777777" w:rsidR="007F07FB" w:rsidRPr="005D4396" w:rsidRDefault="007F07FB" w:rsidP="005D4396">
      <w:pPr>
        <w:spacing w:line="480" w:lineRule="auto"/>
        <w:jc w:val="center"/>
        <w:rPr>
          <w:rFonts w:ascii="Times New Roman" w:hAnsi="Times New Roman" w:cs="Times New Roman"/>
          <w:b/>
          <w:bCs/>
          <w:sz w:val="24"/>
          <w:szCs w:val="24"/>
        </w:rPr>
      </w:pPr>
    </w:p>
    <w:p w14:paraId="0347C575" w14:textId="12EA27A9" w:rsidR="00CE4B39" w:rsidRDefault="006E6D96" w:rsidP="005D3B3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Dataset for the model was obtained from Kaggle, an online community of data scientists and machine learning practitioners. A user from Kaggle extracted </w:t>
      </w:r>
      <w:r w:rsidR="00F05C38">
        <w:rPr>
          <w:rFonts w:ascii="Times New Roman" w:hAnsi="Times New Roman" w:cs="Times New Roman"/>
          <w:sz w:val="24"/>
          <w:szCs w:val="24"/>
        </w:rPr>
        <w:t>a dataset from 2013-2014 National Health and Nutrition Examination Survey (</w:t>
      </w:r>
      <w:r w:rsidR="00F05C38" w:rsidRPr="008A1B3D">
        <w:rPr>
          <w:rFonts w:ascii="Times New Roman" w:hAnsi="Times New Roman" w:cs="Times New Roman"/>
          <w:sz w:val="24"/>
          <w:szCs w:val="24"/>
        </w:rPr>
        <w:t>NHANES)</w:t>
      </w:r>
      <w:r w:rsidR="00E4341C" w:rsidRPr="008A1B3D">
        <w:rPr>
          <w:rFonts w:ascii="Times New Roman" w:hAnsi="Times New Roman" w:cs="Times New Roman"/>
          <w:sz w:val="24"/>
          <w:szCs w:val="24"/>
        </w:rPr>
        <w:t xml:space="preserve">, </w:t>
      </w:r>
      <w:hyperlink r:id="rId8" w:history="1">
        <w:r w:rsidR="00E4341C" w:rsidRPr="008A1B3D">
          <w:rPr>
            <w:rStyle w:val="Hyperlink"/>
            <w:rFonts w:ascii="Times New Roman" w:hAnsi="Times New Roman" w:cs="Times New Roman"/>
          </w:rPr>
          <w:t>https://www.kaggle.com/cdc/national-health-and-nutrition-examination-survey</w:t>
        </w:r>
      </w:hyperlink>
      <w:r w:rsidR="00F05C38" w:rsidRPr="008A1B3D">
        <w:rPr>
          <w:rFonts w:ascii="Times New Roman" w:hAnsi="Times New Roman" w:cs="Times New Roman"/>
          <w:sz w:val="24"/>
          <w:szCs w:val="24"/>
        </w:rPr>
        <w:t>.</w:t>
      </w:r>
      <w:r w:rsidR="00F05C38">
        <w:rPr>
          <w:rFonts w:ascii="Times New Roman" w:hAnsi="Times New Roman" w:cs="Times New Roman"/>
          <w:sz w:val="24"/>
          <w:szCs w:val="24"/>
        </w:rPr>
        <w:t xml:space="preserve"> This dataset consists of six csv data files: survey on demographic, diet, examination, labs, medications and questionnaire. Among six files, I used demographic, diet and questionnaire data files, which include variables of interest for my model. </w:t>
      </w:r>
    </w:p>
    <w:p w14:paraId="166E7F50" w14:textId="4CE42F6A" w:rsidR="00BB3D22" w:rsidRDefault="00E4341C" w:rsidP="00C9113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Prior to modeling, three data files were combined as one dataset by using unique identification number, SEQN, as a reference. Then, I cleaned this dataset to only have variables of the interest. The final dataset consists of </w:t>
      </w:r>
      <w:r w:rsidR="00381215">
        <w:rPr>
          <w:rFonts w:ascii="Times New Roman" w:hAnsi="Times New Roman" w:cs="Times New Roman"/>
          <w:sz w:val="24"/>
          <w:szCs w:val="24"/>
        </w:rPr>
        <w:t xml:space="preserve">8 variables, one dependent variable and seven independent variables. </w:t>
      </w:r>
      <w:r w:rsidR="00E343EA">
        <w:rPr>
          <w:rFonts w:ascii="Times New Roman" w:hAnsi="Times New Roman" w:cs="Times New Roman"/>
          <w:sz w:val="24"/>
          <w:szCs w:val="24"/>
        </w:rPr>
        <w:t>Sample size of the final dataset is 2955 respondents to the NHANES survey.</w:t>
      </w:r>
    </w:p>
    <w:p w14:paraId="68FBDA36" w14:textId="77777777" w:rsidR="00C91135" w:rsidRPr="00C91135" w:rsidRDefault="00C91135" w:rsidP="00C91135">
      <w:pPr>
        <w:spacing w:line="480" w:lineRule="auto"/>
        <w:ind w:firstLine="720"/>
        <w:rPr>
          <w:rFonts w:ascii="Times New Roman" w:hAnsi="Times New Roman" w:cs="Times New Roman"/>
          <w:sz w:val="24"/>
          <w:szCs w:val="24"/>
        </w:rPr>
      </w:pPr>
    </w:p>
    <w:p w14:paraId="2C635D92" w14:textId="43333036" w:rsidR="00772230" w:rsidRDefault="00772230" w:rsidP="005D4396">
      <w:pPr>
        <w:spacing w:line="480" w:lineRule="auto"/>
        <w:jc w:val="center"/>
        <w:rPr>
          <w:rFonts w:ascii="Times New Roman" w:hAnsi="Times New Roman" w:cs="Times New Roman"/>
          <w:b/>
          <w:bCs/>
          <w:sz w:val="24"/>
          <w:szCs w:val="24"/>
        </w:rPr>
      </w:pPr>
      <w:r w:rsidRPr="00877CBF">
        <w:rPr>
          <w:rFonts w:ascii="Times New Roman" w:hAnsi="Times New Roman" w:cs="Times New Roman"/>
          <w:b/>
          <w:bCs/>
          <w:sz w:val="24"/>
          <w:szCs w:val="24"/>
        </w:rPr>
        <w:t>III. M</w:t>
      </w:r>
      <w:r w:rsidR="004D2D50">
        <w:rPr>
          <w:rFonts w:ascii="Times New Roman" w:hAnsi="Times New Roman" w:cs="Times New Roman"/>
          <w:b/>
          <w:bCs/>
          <w:sz w:val="24"/>
          <w:szCs w:val="24"/>
        </w:rPr>
        <w:t>ODEL</w:t>
      </w:r>
      <w:r w:rsidRPr="00877CBF">
        <w:rPr>
          <w:rFonts w:ascii="Times New Roman" w:hAnsi="Times New Roman" w:cs="Times New Roman"/>
          <w:b/>
          <w:bCs/>
          <w:sz w:val="24"/>
          <w:szCs w:val="24"/>
        </w:rPr>
        <w:t xml:space="preserve"> and M</w:t>
      </w:r>
      <w:r w:rsidR="004D2D50">
        <w:rPr>
          <w:rFonts w:ascii="Times New Roman" w:hAnsi="Times New Roman" w:cs="Times New Roman"/>
          <w:b/>
          <w:bCs/>
          <w:sz w:val="24"/>
          <w:szCs w:val="24"/>
        </w:rPr>
        <w:t>ETHOLOG</w:t>
      </w:r>
      <w:r w:rsidR="00CA2365">
        <w:rPr>
          <w:rFonts w:ascii="Times New Roman" w:hAnsi="Times New Roman" w:cs="Times New Roman"/>
          <w:b/>
          <w:bCs/>
          <w:sz w:val="24"/>
          <w:szCs w:val="24"/>
        </w:rPr>
        <w:t>Y</w:t>
      </w:r>
    </w:p>
    <w:p w14:paraId="58F9623A" w14:textId="77777777" w:rsidR="007F07FB" w:rsidRPr="00877CBF" w:rsidRDefault="007F07FB" w:rsidP="005D4396">
      <w:pPr>
        <w:spacing w:line="480" w:lineRule="auto"/>
        <w:jc w:val="center"/>
        <w:rPr>
          <w:rFonts w:ascii="Times New Roman" w:hAnsi="Times New Roman" w:cs="Times New Roman"/>
          <w:b/>
          <w:bCs/>
          <w:sz w:val="24"/>
          <w:szCs w:val="24"/>
        </w:rPr>
      </w:pPr>
      <w:bookmarkStart w:id="0" w:name="_GoBack"/>
      <w:bookmarkEnd w:id="0"/>
    </w:p>
    <w:p w14:paraId="2CF51D1D" w14:textId="60B74B7E" w:rsidR="00E343EA" w:rsidRPr="008574DD" w:rsidRDefault="00381215" w:rsidP="005D3B34">
      <w:pPr>
        <w:spacing w:line="480" w:lineRule="auto"/>
        <w:rPr>
          <w:rFonts w:ascii="Times New Roman" w:hAnsi="Times New Roman" w:cs="Times New Roman"/>
          <w:b/>
          <w:bCs/>
          <w:sz w:val="24"/>
          <w:szCs w:val="24"/>
        </w:rPr>
      </w:pPr>
      <w:r w:rsidRPr="008574DD">
        <w:rPr>
          <w:rFonts w:ascii="Times New Roman" w:hAnsi="Times New Roman" w:cs="Times New Roman"/>
          <w:b/>
          <w:bCs/>
          <w:sz w:val="24"/>
          <w:szCs w:val="24"/>
        </w:rPr>
        <w:t>A. Variables</w:t>
      </w:r>
    </w:p>
    <w:p w14:paraId="33A13B96" w14:textId="38C724D9" w:rsidR="00381215" w:rsidRDefault="00381215" w:rsidP="005D3B3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Independent variable: Body Mass Index</w:t>
      </w:r>
      <w:r w:rsidR="00E343EA">
        <w:rPr>
          <w:rFonts w:ascii="Times New Roman" w:hAnsi="Times New Roman" w:cs="Times New Roman"/>
          <w:sz w:val="24"/>
          <w:szCs w:val="24"/>
        </w:rPr>
        <w:t xml:space="preserve"> (</w:t>
      </w:r>
      <w:r>
        <w:rPr>
          <w:rFonts w:ascii="Times New Roman" w:hAnsi="Times New Roman" w:cs="Times New Roman"/>
          <w:sz w:val="24"/>
          <w:szCs w:val="24"/>
        </w:rPr>
        <w:t>BMI</w:t>
      </w:r>
      <w:r w:rsidR="00E343EA">
        <w:rPr>
          <w:rFonts w:ascii="Times New Roman" w:hAnsi="Times New Roman" w:cs="Times New Roman"/>
          <w:sz w:val="24"/>
          <w:szCs w:val="24"/>
        </w:rPr>
        <w:t>)</w:t>
      </w:r>
      <w:r>
        <w:rPr>
          <w:rFonts w:ascii="Times New Roman" w:hAnsi="Times New Roman" w:cs="Times New Roman"/>
          <w:sz w:val="24"/>
          <w:szCs w:val="24"/>
        </w:rPr>
        <w:t xml:space="preserve"> </w:t>
      </w:r>
    </w:p>
    <w:p w14:paraId="4B77B34C" w14:textId="77777777" w:rsidR="00381215" w:rsidRDefault="00381215" w:rsidP="005D3B3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Dependent variables:</w:t>
      </w:r>
    </w:p>
    <w:p w14:paraId="4A26413A" w14:textId="76DBA4A9" w:rsidR="00381215" w:rsidRDefault="00381215" w:rsidP="005D3B34">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Gender</w:t>
      </w:r>
      <w:r w:rsidR="00B53AC8">
        <w:rPr>
          <w:rFonts w:ascii="Times New Roman" w:hAnsi="Times New Roman" w:cs="Times New Roman"/>
          <w:sz w:val="24"/>
          <w:szCs w:val="24"/>
        </w:rPr>
        <w:t>:</w:t>
      </w:r>
      <w:r>
        <w:rPr>
          <w:rFonts w:ascii="Times New Roman" w:hAnsi="Times New Roman" w:cs="Times New Roman"/>
          <w:sz w:val="24"/>
          <w:szCs w:val="24"/>
        </w:rPr>
        <w:t xml:space="preserve"> </w:t>
      </w:r>
      <w:r w:rsidR="00387D8F">
        <w:rPr>
          <w:rFonts w:ascii="Times New Roman" w:hAnsi="Times New Roman" w:cs="Times New Roman"/>
          <w:sz w:val="24"/>
          <w:szCs w:val="24"/>
        </w:rPr>
        <w:t>categorical variable</w:t>
      </w:r>
      <w:r w:rsidR="00C3507C">
        <w:rPr>
          <w:rFonts w:ascii="Times New Roman" w:hAnsi="Times New Roman" w:cs="Times New Roman"/>
          <w:sz w:val="24"/>
          <w:szCs w:val="24"/>
        </w:rPr>
        <w:t xml:space="preserve">, </w:t>
      </w:r>
      <w:r w:rsidR="00132442">
        <w:rPr>
          <w:rFonts w:ascii="Times New Roman" w:hAnsi="Times New Roman" w:cs="Times New Roman"/>
          <w:sz w:val="24"/>
          <w:szCs w:val="24"/>
        </w:rPr>
        <w:t>pregnant</w:t>
      </w:r>
      <w:r>
        <w:rPr>
          <w:rFonts w:ascii="Times New Roman" w:hAnsi="Times New Roman" w:cs="Times New Roman"/>
          <w:sz w:val="24"/>
          <w:szCs w:val="24"/>
        </w:rPr>
        <w:t xml:space="preserve"> females were excluded from the final set</w:t>
      </w:r>
    </w:p>
    <w:p w14:paraId="6348E56C" w14:textId="5AC56C94" w:rsidR="00A10B8E" w:rsidRDefault="00A10B8E" w:rsidP="00A10B8E">
      <w:pPr>
        <w:pStyle w:val="ListParagraph"/>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Female as 0</w:t>
      </w:r>
    </w:p>
    <w:p w14:paraId="62E34E05" w14:textId="7E7E4562" w:rsidR="00A10B8E" w:rsidRDefault="00A10B8E" w:rsidP="00A10B8E">
      <w:pPr>
        <w:pStyle w:val="ListParagraph"/>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t>Male as 1</w:t>
      </w:r>
    </w:p>
    <w:p w14:paraId="517AC224" w14:textId="2758647D" w:rsidR="00381215" w:rsidRDefault="00381215" w:rsidP="005D3B34">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Age</w:t>
      </w:r>
      <w:r w:rsidR="00B53AC8">
        <w:rPr>
          <w:rFonts w:ascii="Times New Roman" w:hAnsi="Times New Roman" w:cs="Times New Roman"/>
          <w:sz w:val="24"/>
          <w:szCs w:val="24"/>
        </w:rPr>
        <w:t>:</w:t>
      </w:r>
      <w:r>
        <w:rPr>
          <w:rFonts w:ascii="Times New Roman" w:hAnsi="Times New Roman" w:cs="Times New Roman"/>
          <w:sz w:val="24"/>
          <w:szCs w:val="24"/>
        </w:rPr>
        <w:t xml:space="preserve"> range from 18 to 65</w:t>
      </w:r>
    </w:p>
    <w:p w14:paraId="03CA9063" w14:textId="4D38C406" w:rsidR="00381215" w:rsidRDefault="00132442" w:rsidP="005D3B34">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Race</w:t>
      </w:r>
      <w:r w:rsidR="00B53AC8">
        <w:rPr>
          <w:rFonts w:ascii="Times New Roman" w:hAnsi="Times New Roman" w:cs="Times New Roman"/>
          <w:sz w:val="24"/>
          <w:szCs w:val="24"/>
        </w:rPr>
        <w:t>:</w:t>
      </w:r>
      <w:r>
        <w:rPr>
          <w:rFonts w:ascii="Times New Roman" w:hAnsi="Times New Roman" w:cs="Times New Roman"/>
          <w:sz w:val="24"/>
          <w:szCs w:val="24"/>
        </w:rPr>
        <w:t xml:space="preserve"> </w:t>
      </w:r>
      <w:r w:rsidR="00387D8F">
        <w:rPr>
          <w:rFonts w:ascii="Times New Roman" w:hAnsi="Times New Roman" w:cs="Times New Roman"/>
          <w:sz w:val="24"/>
          <w:szCs w:val="24"/>
        </w:rPr>
        <w:t>categorical variable</w:t>
      </w:r>
    </w:p>
    <w:p w14:paraId="15C50B19" w14:textId="57196CFF" w:rsidR="00A10B8E" w:rsidRDefault="00A10B8E" w:rsidP="00A10B8E">
      <w:pPr>
        <w:pStyle w:val="ListParagraph"/>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t>Hispanic as 1</w:t>
      </w:r>
    </w:p>
    <w:p w14:paraId="6949C84D" w14:textId="77777777" w:rsidR="00A10B8E" w:rsidRDefault="00A10B8E" w:rsidP="00A10B8E">
      <w:pPr>
        <w:pStyle w:val="ListParagraph"/>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t>Non-Hispanic White as 3</w:t>
      </w:r>
    </w:p>
    <w:p w14:paraId="0590E73A" w14:textId="77777777" w:rsidR="00A10B8E" w:rsidRDefault="00A10B8E" w:rsidP="00A10B8E">
      <w:pPr>
        <w:pStyle w:val="ListParagraph"/>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t>Non-Hispanic Black as 4</w:t>
      </w:r>
    </w:p>
    <w:p w14:paraId="05775EFD" w14:textId="074A3718" w:rsidR="00A10B8E" w:rsidRDefault="00A10B8E" w:rsidP="00A10B8E">
      <w:pPr>
        <w:pStyle w:val="ListParagraph"/>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Non-Hispanic Asian as 6 </w:t>
      </w:r>
    </w:p>
    <w:p w14:paraId="14F9A7C9" w14:textId="77777777" w:rsidR="00301EEB" w:rsidRDefault="00DE56DF" w:rsidP="00301EEB">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Total household income (</w:t>
      </w:r>
      <w:r w:rsidR="00B53AC8">
        <w:rPr>
          <w:rFonts w:ascii="Times New Roman" w:hAnsi="Times New Roman" w:cs="Times New Roman"/>
          <w:sz w:val="24"/>
          <w:szCs w:val="24"/>
        </w:rPr>
        <w:t>income</w:t>
      </w:r>
      <w:r>
        <w:rPr>
          <w:rFonts w:ascii="Times New Roman" w:hAnsi="Times New Roman" w:cs="Times New Roman"/>
          <w:sz w:val="24"/>
          <w:szCs w:val="24"/>
        </w:rPr>
        <w:t>)</w:t>
      </w:r>
      <w:r w:rsidR="00301EEB">
        <w:rPr>
          <w:rFonts w:ascii="Times New Roman" w:hAnsi="Times New Roman" w:cs="Times New Roman"/>
          <w:sz w:val="24"/>
          <w:szCs w:val="24"/>
        </w:rPr>
        <w:t>:</w:t>
      </w:r>
    </w:p>
    <w:p w14:paraId="33080004" w14:textId="77777777" w:rsidR="00301EEB" w:rsidRDefault="00301EEB" w:rsidP="00301EEB">
      <w:pPr>
        <w:pStyle w:val="ListParagraph"/>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t>$0 to $4999 as 1, and increment of 1 for every $5000 increment until 10</w:t>
      </w:r>
    </w:p>
    <w:p w14:paraId="7DC30549" w14:textId="77777777" w:rsidR="00301EEB" w:rsidRDefault="00301EEB" w:rsidP="00301EEB">
      <w:pPr>
        <w:pStyle w:val="ListParagraph"/>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t>$75000 to $99999 as 14</w:t>
      </w:r>
    </w:p>
    <w:p w14:paraId="301310FD" w14:textId="42ABB6D4" w:rsidR="00DE56DF" w:rsidRPr="00301EEB" w:rsidRDefault="00301EEB" w:rsidP="00301EEB">
      <w:pPr>
        <w:pStyle w:val="ListParagraph"/>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t>$100000 and above as 15</w:t>
      </w:r>
      <w:r w:rsidR="00387D8F" w:rsidRPr="00301EEB">
        <w:rPr>
          <w:rFonts w:ascii="Times New Roman" w:hAnsi="Times New Roman" w:cs="Times New Roman"/>
          <w:sz w:val="24"/>
          <w:szCs w:val="24"/>
        </w:rPr>
        <w:t xml:space="preserve"> </w:t>
      </w:r>
      <w:r w:rsidR="008B3F73" w:rsidRPr="00301EEB">
        <w:rPr>
          <w:rFonts w:ascii="Times New Roman" w:hAnsi="Times New Roman" w:cs="Times New Roman"/>
          <w:sz w:val="24"/>
          <w:szCs w:val="24"/>
        </w:rPr>
        <w:t xml:space="preserve"> </w:t>
      </w:r>
    </w:p>
    <w:p w14:paraId="7ED1F468" w14:textId="757F2507" w:rsidR="00DE56DF" w:rsidRDefault="00DE56DF" w:rsidP="005D3B34">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Level of education (</w:t>
      </w:r>
      <w:r w:rsidR="00B53AC8">
        <w:rPr>
          <w:rFonts w:ascii="Times New Roman" w:hAnsi="Times New Roman" w:cs="Times New Roman"/>
          <w:sz w:val="24"/>
          <w:szCs w:val="24"/>
        </w:rPr>
        <w:t>education</w:t>
      </w:r>
      <w:r>
        <w:rPr>
          <w:rFonts w:ascii="Times New Roman" w:hAnsi="Times New Roman" w:cs="Times New Roman"/>
          <w:sz w:val="24"/>
          <w:szCs w:val="24"/>
        </w:rPr>
        <w:t>)</w:t>
      </w:r>
    </w:p>
    <w:p w14:paraId="29BC852A" w14:textId="1A5C9161" w:rsidR="007D3B5B" w:rsidRDefault="007D3B5B" w:rsidP="007D3B5B">
      <w:pPr>
        <w:pStyle w:val="ListParagraph"/>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t>Less than 9</w:t>
      </w:r>
      <w:r w:rsidRPr="007D3B5B">
        <w:rPr>
          <w:rFonts w:ascii="Times New Roman" w:hAnsi="Times New Roman" w:cs="Times New Roman"/>
          <w:sz w:val="24"/>
          <w:szCs w:val="24"/>
          <w:vertAlign w:val="superscript"/>
        </w:rPr>
        <w:t>th</w:t>
      </w:r>
      <w:r>
        <w:rPr>
          <w:rFonts w:ascii="Times New Roman" w:hAnsi="Times New Roman" w:cs="Times New Roman"/>
          <w:sz w:val="24"/>
          <w:szCs w:val="24"/>
        </w:rPr>
        <w:t xml:space="preserve"> grade as 1</w:t>
      </w:r>
    </w:p>
    <w:p w14:paraId="6C4201D7" w14:textId="401F689E" w:rsidR="007D3B5B" w:rsidRDefault="007D3B5B" w:rsidP="007D3B5B">
      <w:pPr>
        <w:pStyle w:val="ListParagraph"/>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t>9-12</w:t>
      </w:r>
      <w:r w:rsidRPr="007D3B5B">
        <w:rPr>
          <w:rFonts w:ascii="Times New Roman" w:hAnsi="Times New Roman" w:cs="Times New Roman"/>
          <w:sz w:val="24"/>
          <w:szCs w:val="24"/>
          <w:vertAlign w:val="superscript"/>
        </w:rPr>
        <w:t>th</w:t>
      </w:r>
      <w:r>
        <w:rPr>
          <w:rFonts w:ascii="Times New Roman" w:hAnsi="Times New Roman" w:cs="Times New Roman"/>
          <w:sz w:val="24"/>
          <w:szCs w:val="24"/>
        </w:rPr>
        <w:t xml:space="preserve"> grade, but no high school diploma as 2</w:t>
      </w:r>
    </w:p>
    <w:p w14:paraId="4912CBF0" w14:textId="6F2AE16D" w:rsidR="007D3B5B" w:rsidRDefault="007D3B5B" w:rsidP="007D3B5B">
      <w:pPr>
        <w:pStyle w:val="ListParagraph"/>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t>High school diploma and GED as 3</w:t>
      </w:r>
    </w:p>
    <w:p w14:paraId="5B170935" w14:textId="40A0A110" w:rsidR="007D3B5B" w:rsidRDefault="007D3B5B" w:rsidP="007D3B5B">
      <w:pPr>
        <w:pStyle w:val="ListParagraph"/>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t>Some college or AA degree as 4</w:t>
      </w:r>
    </w:p>
    <w:p w14:paraId="6D4FAD70" w14:textId="27BF5E44" w:rsidR="007D3B5B" w:rsidRDefault="007D3B5B" w:rsidP="007D3B5B">
      <w:pPr>
        <w:pStyle w:val="ListParagraph"/>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t>College graduate or above as 5</w:t>
      </w:r>
    </w:p>
    <w:p w14:paraId="683CDA6D" w14:textId="3A109101" w:rsidR="00DE56DF" w:rsidRDefault="00DE56DF" w:rsidP="005D3B34">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Number of fast</w:t>
      </w:r>
      <w:r w:rsidR="007F4E59">
        <w:rPr>
          <w:rFonts w:ascii="Times New Roman" w:hAnsi="Times New Roman" w:cs="Times New Roman"/>
          <w:sz w:val="24"/>
          <w:szCs w:val="24"/>
        </w:rPr>
        <w:t xml:space="preserve"> </w:t>
      </w:r>
      <w:r>
        <w:rPr>
          <w:rFonts w:ascii="Times New Roman" w:hAnsi="Times New Roman" w:cs="Times New Roman"/>
          <w:sz w:val="24"/>
          <w:szCs w:val="24"/>
        </w:rPr>
        <w:t>food</w:t>
      </w:r>
      <w:r w:rsidR="007F4E59">
        <w:rPr>
          <w:rFonts w:ascii="Times New Roman" w:hAnsi="Times New Roman" w:cs="Times New Roman"/>
          <w:sz w:val="24"/>
          <w:szCs w:val="24"/>
        </w:rPr>
        <w:t>s</w:t>
      </w:r>
      <w:r>
        <w:rPr>
          <w:rFonts w:ascii="Times New Roman" w:hAnsi="Times New Roman" w:cs="Times New Roman"/>
          <w:sz w:val="24"/>
          <w:szCs w:val="24"/>
        </w:rPr>
        <w:t xml:space="preserve"> </w:t>
      </w:r>
      <w:r w:rsidR="00F30B45">
        <w:rPr>
          <w:rFonts w:ascii="Times New Roman" w:hAnsi="Times New Roman" w:cs="Times New Roman"/>
          <w:sz w:val="24"/>
          <w:szCs w:val="24"/>
        </w:rPr>
        <w:t>as meal</w:t>
      </w:r>
      <w:r>
        <w:rPr>
          <w:rFonts w:ascii="Times New Roman" w:hAnsi="Times New Roman" w:cs="Times New Roman"/>
          <w:sz w:val="24"/>
          <w:szCs w:val="24"/>
        </w:rPr>
        <w:t xml:space="preserve"> </w:t>
      </w:r>
      <w:r w:rsidR="007F4E59">
        <w:rPr>
          <w:rFonts w:ascii="Times New Roman" w:hAnsi="Times New Roman" w:cs="Times New Roman"/>
          <w:sz w:val="24"/>
          <w:szCs w:val="24"/>
        </w:rPr>
        <w:t xml:space="preserve">per week </w:t>
      </w:r>
      <w:r>
        <w:rPr>
          <w:rFonts w:ascii="Times New Roman" w:hAnsi="Times New Roman" w:cs="Times New Roman"/>
          <w:sz w:val="24"/>
          <w:szCs w:val="24"/>
        </w:rPr>
        <w:t>(</w:t>
      </w:r>
      <w:proofErr w:type="spellStart"/>
      <w:r w:rsidR="00B53AC8">
        <w:rPr>
          <w:rFonts w:ascii="Times New Roman" w:hAnsi="Times New Roman" w:cs="Times New Roman"/>
          <w:sz w:val="24"/>
          <w:szCs w:val="24"/>
        </w:rPr>
        <w:t>fastfood</w:t>
      </w:r>
      <w:proofErr w:type="spellEnd"/>
      <w:r>
        <w:rPr>
          <w:rFonts w:ascii="Times New Roman" w:hAnsi="Times New Roman" w:cs="Times New Roman"/>
          <w:sz w:val="24"/>
          <w:szCs w:val="24"/>
        </w:rPr>
        <w:t>)</w:t>
      </w:r>
      <w:r w:rsidR="007D3B5B">
        <w:rPr>
          <w:rFonts w:ascii="Times New Roman" w:hAnsi="Times New Roman" w:cs="Times New Roman"/>
          <w:sz w:val="24"/>
          <w:szCs w:val="24"/>
        </w:rPr>
        <w:t>: range from 0 per week to 21 per week</w:t>
      </w:r>
    </w:p>
    <w:p w14:paraId="3FBA415F" w14:textId="14AE96BE" w:rsidR="007F07FB" w:rsidRPr="007F07FB" w:rsidRDefault="00DE56DF" w:rsidP="007F07FB">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Total sugar consumption </w:t>
      </w:r>
      <w:r w:rsidR="007F4E59">
        <w:rPr>
          <w:rFonts w:ascii="Times New Roman" w:hAnsi="Times New Roman" w:cs="Times New Roman"/>
          <w:sz w:val="24"/>
          <w:szCs w:val="24"/>
        </w:rPr>
        <w:t xml:space="preserve">per week </w:t>
      </w:r>
      <w:r>
        <w:rPr>
          <w:rFonts w:ascii="Times New Roman" w:hAnsi="Times New Roman" w:cs="Times New Roman"/>
          <w:sz w:val="24"/>
          <w:szCs w:val="24"/>
        </w:rPr>
        <w:t>(</w:t>
      </w:r>
      <w:proofErr w:type="spellStart"/>
      <w:r w:rsidR="00B53AC8">
        <w:rPr>
          <w:rFonts w:ascii="Times New Roman" w:hAnsi="Times New Roman" w:cs="Times New Roman"/>
          <w:sz w:val="24"/>
          <w:szCs w:val="24"/>
        </w:rPr>
        <w:t>totalsugar</w:t>
      </w:r>
      <w:proofErr w:type="spellEnd"/>
      <w:r>
        <w:rPr>
          <w:rFonts w:ascii="Times New Roman" w:hAnsi="Times New Roman" w:cs="Times New Roman"/>
          <w:sz w:val="24"/>
          <w:szCs w:val="24"/>
        </w:rPr>
        <w:t>)</w:t>
      </w:r>
      <w:r w:rsidR="007D3B5B">
        <w:rPr>
          <w:rFonts w:ascii="Times New Roman" w:hAnsi="Times New Roman" w:cs="Times New Roman"/>
          <w:sz w:val="24"/>
          <w:szCs w:val="24"/>
        </w:rPr>
        <w:t>: range up-to 1115.5gm per week</w:t>
      </w:r>
      <w:r>
        <w:rPr>
          <w:rFonts w:ascii="Times New Roman" w:hAnsi="Times New Roman" w:cs="Times New Roman"/>
          <w:sz w:val="24"/>
          <w:szCs w:val="24"/>
        </w:rPr>
        <w:t xml:space="preserve"> </w:t>
      </w:r>
    </w:p>
    <w:p w14:paraId="217778CA" w14:textId="77777777" w:rsidR="007F07FB" w:rsidRDefault="007F07FB" w:rsidP="00C91135">
      <w:pPr>
        <w:spacing w:line="480" w:lineRule="auto"/>
        <w:rPr>
          <w:rFonts w:ascii="Times New Roman" w:hAnsi="Times New Roman" w:cs="Times New Roman"/>
          <w:b/>
          <w:bCs/>
          <w:sz w:val="24"/>
          <w:szCs w:val="24"/>
        </w:rPr>
      </w:pPr>
    </w:p>
    <w:p w14:paraId="5F777D24" w14:textId="77777777" w:rsidR="007F07FB" w:rsidRDefault="007F07FB" w:rsidP="00C91135">
      <w:pPr>
        <w:spacing w:line="480" w:lineRule="auto"/>
        <w:rPr>
          <w:rFonts w:ascii="Times New Roman" w:hAnsi="Times New Roman" w:cs="Times New Roman"/>
          <w:b/>
          <w:bCs/>
          <w:sz w:val="24"/>
          <w:szCs w:val="24"/>
        </w:rPr>
      </w:pPr>
    </w:p>
    <w:p w14:paraId="4F6E8315" w14:textId="7F61A157" w:rsidR="00C91135" w:rsidRDefault="00C91135" w:rsidP="00C91135">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B. </w:t>
      </w:r>
      <w:r w:rsidRPr="00C91135">
        <w:rPr>
          <w:rFonts w:ascii="Times New Roman" w:hAnsi="Times New Roman" w:cs="Times New Roman"/>
          <w:b/>
          <w:bCs/>
          <w:sz w:val="24"/>
          <w:szCs w:val="24"/>
        </w:rPr>
        <w:t>Descriptive Statistics</w:t>
      </w:r>
    </w:p>
    <w:p w14:paraId="60E06E55" w14:textId="5091B9A2" w:rsidR="00C91135" w:rsidRDefault="00C91135" w:rsidP="00C91135">
      <w:pPr>
        <w:spacing w:line="480" w:lineRule="auto"/>
        <w:rPr>
          <w:rFonts w:ascii="Times New Roman" w:hAnsi="Times New Roman" w:cs="Times New Roman"/>
          <w:b/>
          <w:bCs/>
          <w:sz w:val="24"/>
          <w:szCs w:val="24"/>
        </w:rPr>
      </w:pPr>
      <w:r>
        <w:rPr>
          <w:noProof/>
        </w:rPr>
        <w:drawing>
          <wp:inline distT="0" distB="0" distL="0" distR="0" wp14:anchorId="1CF5988F" wp14:editId="14EA6C16">
            <wp:extent cx="4389120" cy="146578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1883" cy="1590272"/>
                    </a:xfrm>
                    <a:prstGeom prst="rect">
                      <a:avLst/>
                    </a:prstGeom>
                  </pic:spPr>
                </pic:pic>
              </a:graphicData>
            </a:graphic>
          </wp:inline>
        </w:drawing>
      </w:r>
    </w:p>
    <w:p w14:paraId="018B54CC" w14:textId="49847097" w:rsidR="00301EEB" w:rsidRPr="000F4687" w:rsidRDefault="000F4687" w:rsidP="00C91135">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sample size of the dataset is n = 2935, which consists of 1916 males and 1019 females. The mean values for each variables, excluding categorical variables (gender and race), indicates </w:t>
      </w:r>
      <w:r w:rsidR="005D4396">
        <w:rPr>
          <w:rFonts w:ascii="Times New Roman" w:hAnsi="Times New Roman" w:cs="Times New Roman"/>
          <w:sz w:val="24"/>
          <w:szCs w:val="24"/>
        </w:rPr>
        <w:t xml:space="preserve">that the sample has the average: 1) age of 38 years old, 2) income of 8.7 (referring income range of $45000-$64999), 3) education of 3.5 (referring at least high school diploma to some colleges), 4) 3 meals as </w:t>
      </w:r>
      <w:proofErr w:type="spellStart"/>
      <w:r w:rsidR="005D4396">
        <w:rPr>
          <w:rFonts w:ascii="Times New Roman" w:hAnsi="Times New Roman" w:cs="Times New Roman"/>
          <w:sz w:val="24"/>
          <w:szCs w:val="24"/>
        </w:rPr>
        <w:t>fastfood</w:t>
      </w:r>
      <w:proofErr w:type="spellEnd"/>
      <w:r w:rsidR="005D4396">
        <w:rPr>
          <w:rFonts w:ascii="Times New Roman" w:hAnsi="Times New Roman" w:cs="Times New Roman"/>
          <w:sz w:val="24"/>
          <w:szCs w:val="24"/>
        </w:rPr>
        <w:t xml:space="preserve"> per week, 5) total sugar consumption of 112gm per week and 6) body mass index of 28.5.  </w:t>
      </w:r>
      <w:r>
        <w:rPr>
          <w:rFonts w:ascii="Times New Roman" w:hAnsi="Times New Roman" w:cs="Times New Roman"/>
          <w:sz w:val="24"/>
          <w:szCs w:val="24"/>
        </w:rPr>
        <w:t xml:space="preserve"> </w:t>
      </w:r>
    </w:p>
    <w:p w14:paraId="7C7957FB" w14:textId="0DAA3DBE" w:rsidR="00381215" w:rsidRPr="008574DD" w:rsidRDefault="00C91135" w:rsidP="005D3B34">
      <w:pPr>
        <w:spacing w:line="480" w:lineRule="auto"/>
        <w:rPr>
          <w:rFonts w:ascii="Times New Roman" w:hAnsi="Times New Roman" w:cs="Times New Roman"/>
          <w:b/>
          <w:bCs/>
          <w:sz w:val="24"/>
          <w:szCs w:val="24"/>
        </w:rPr>
      </w:pPr>
      <w:r>
        <w:rPr>
          <w:rFonts w:ascii="Times New Roman" w:hAnsi="Times New Roman" w:cs="Times New Roman"/>
          <w:b/>
          <w:bCs/>
          <w:sz w:val="24"/>
          <w:szCs w:val="24"/>
        </w:rPr>
        <w:t>C</w:t>
      </w:r>
      <w:r w:rsidR="00F768BE" w:rsidRPr="008574DD">
        <w:rPr>
          <w:rFonts w:ascii="Times New Roman" w:hAnsi="Times New Roman" w:cs="Times New Roman"/>
          <w:b/>
          <w:bCs/>
          <w:sz w:val="24"/>
          <w:szCs w:val="24"/>
        </w:rPr>
        <w:t>. Model</w:t>
      </w:r>
      <w:r w:rsidR="00980D7A" w:rsidRPr="008574DD">
        <w:rPr>
          <w:rFonts w:ascii="Times New Roman" w:hAnsi="Times New Roman" w:cs="Times New Roman"/>
          <w:b/>
          <w:bCs/>
          <w:sz w:val="24"/>
          <w:szCs w:val="24"/>
        </w:rPr>
        <w:t>ing</w:t>
      </w:r>
    </w:p>
    <w:p w14:paraId="0E6FC529" w14:textId="77777777" w:rsidR="00540F5F" w:rsidRDefault="00DE436C" w:rsidP="005D3B3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Prior to modeling, a correlation matrix of variables was created to check if two or more variables are highly correlated with one another. </w:t>
      </w:r>
      <w:r w:rsidR="00540F5F">
        <w:rPr>
          <w:rFonts w:ascii="Times New Roman" w:hAnsi="Times New Roman" w:cs="Times New Roman"/>
          <w:sz w:val="24"/>
          <w:szCs w:val="24"/>
        </w:rPr>
        <w:t>Highly correlated variables may affect the outcome of the model. It would be better to adjust highly correlated variables by either removing one variable with the lower correlation or creating a new variable by combining the correlated variables.</w:t>
      </w:r>
    </w:p>
    <w:p w14:paraId="1B9AB4DA" w14:textId="36214FFD" w:rsidR="00006AD3" w:rsidRDefault="00540F5F" w:rsidP="005D3B34">
      <w:pPr>
        <w:spacing w:line="480" w:lineRule="auto"/>
        <w:rPr>
          <w:rFonts w:ascii="Times New Roman" w:hAnsi="Times New Roman" w:cs="Times New Roman"/>
          <w:sz w:val="24"/>
          <w:szCs w:val="24"/>
        </w:rPr>
      </w:pPr>
      <w:r>
        <w:rPr>
          <w:rFonts w:ascii="Times New Roman" w:hAnsi="Times New Roman" w:cs="Times New Roman"/>
          <w:sz w:val="24"/>
          <w:szCs w:val="24"/>
        </w:rPr>
        <w:tab/>
      </w:r>
      <w:r w:rsidR="00805951">
        <w:rPr>
          <w:rFonts w:ascii="Times New Roman" w:hAnsi="Times New Roman" w:cs="Times New Roman"/>
          <w:sz w:val="24"/>
          <w:szCs w:val="24"/>
        </w:rPr>
        <w:t xml:space="preserve">After the correlation check, </w:t>
      </w:r>
      <w:r w:rsidR="0026699D">
        <w:rPr>
          <w:rFonts w:ascii="Times New Roman" w:hAnsi="Times New Roman" w:cs="Times New Roman"/>
          <w:sz w:val="24"/>
          <w:szCs w:val="24"/>
        </w:rPr>
        <w:t>OLS model was applied to dataset. First OLS model included</w:t>
      </w:r>
      <w:r w:rsidR="00006AD3">
        <w:rPr>
          <w:rFonts w:ascii="Times New Roman" w:hAnsi="Times New Roman" w:cs="Times New Roman"/>
          <w:sz w:val="24"/>
          <w:szCs w:val="24"/>
        </w:rPr>
        <w:t xml:space="preserve"> all </w:t>
      </w:r>
      <w:r w:rsidR="00BA280A">
        <w:rPr>
          <w:rFonts w:ascii="Times New Roman" w:hAnsi="Times New Roman" w:cs="Times New Roman"/>
          <w:sz w:val="24"/>
          <w:szCs w:val="24"/>
        </w:rPr>
        <w:t>seven</w:t>
      </w:r>
      <w:r w:rsidR="0026699D">
        <w:rPr>
          <w:rFonts w:ascii="Times New Roman" w:hAnsi="Times New Roman" w:cs="Times New Roman"/>
          <w:sz w:val="24"/>
          <w:szCs w:val="24"/>
        </w:rPr>
        <w:t xml:space="preserve"> dependent variables. </w:t>
      </w:r>
      <w:r w:rsidR="00006AD3">
        <w:rPr>
          <w:rFonts w:ascii="Times New Roman" w:hAnsi="Times New Roman" w:cs="Times New Roman"/>
          <w:sz w:val="24"/>
          <w:szCs w:val="24"/>
        </w:rPr>
        <w:t xml:space="preserve">Then, the model was modified based on the significance of each variable coefficient. When the variable coefficient is significant at 95% confidence level, the </w:t>
      </w:r>
      <w:r w:rsidR="00006AD3">
        <w:rPr>
          <w:rFonts w:ascii="Times New Roman" w:hAnsi="Times New Roman" w:cs="Times New Roman"/>
          <w:sz w:val="24"/>
          <w:szCs w:val="24"/>
        </w:rPr>
        <w:lastRenderedPageBreak/>
        <w:t xml:space="preserve">coefficient was kept for the next round of OLS model evaluation; otherwise, variables were omitted from the model. </w:t>
      </w:r>
    </w:p>
    <w:p w14:paraId="33C5FDD6" w14:textId="61F8FD28" w:rsidR="00F768BE" w:rsidRDefault="00006AD3" w:rsidP="005D3B34">
      <w:pPr>
        <w:spacing w:line="480" w:lineRule="auto"/>
        <w:rPr>
          <w:rFonts w:ascii="Times New Roman" w:hAnsi="Times New Roman" w:cs="Times New Roman"/>
          <w:sz w:val="24"/>
          <w:szCs w:val="24"/>
        </w:rPr>
      </w:pPr>
      <w:r>
        <w:rPr>
          <w:rFonts w:ascii="Times New Roman" w:hAnsi="Times New Roman" w:cs="Times New Roman"/>
          <w:sz w:val="24"/>
          <w:szCs w:val="24"/>
        </w:rPr>
        <w:t xml:space="preserve">BMI = </w:t>
      </w:r>
      <w:r w:rsidRPr="00006AD3">
        <w:rPr>
          <w:rFonts w:ascii="Times New Roman" w:hAnsi="Times New Roman" w:cs="Times New Roman"/>
          <w:i/>
          <w:iCs/>
          <w:sz w:val="24"/>
          <w:szCs w:val="24"/>
        </w:rPr>
        <w:t>c</w:t>
      </w:r>
      <w:r>
        <w:rPr>
          <w:rFonts w:ascii="Times New Roman" w:hAnsi="Times New Roman" w:cs="Times New Roman"/>
          <w:sz w:val="24"/>
          <w:szCs w:val="24"/>
        </w:rPr>
        <w:t xml:space="preserve"> + </w:t>
      </w:r>
      <w:r w:rsidRPr="00006AD3">
        <w:rPr>
          <w:rFonts w:ascii="Times New Roman" w:hAnsi="Times New Roman" w:cs="Times New Roman"/>
          <w:i/>
          <w:iCs/>
          <w:sz w:val="24"/>
          <w:szCs w:val="24"/>
        </w:rPr>
        <w:t>b</w:t>
      </w:r>
      <w:r w:rsidRPr="00006AD3">
        <w:rPr>
          <w:rFonts w:ascii="Times New Roman" w:hAnsi="Times New Roman" w:cs="Times New Roman"/>
          <w:i/>
          <w:iCs/>
          <w:sz w:val="24"/>
          <w:szCs w:val="24"/>
          <w:vertAlign w:val="subscript"/>
        </w:rPr>
        <w:t>1</w:t>
      </w:r>
      <w:r>
        <w:rPr>
          <w:rFonts w:ascii="Times New Roman" w:hAnsi="Times New Roman" w:cs="Times New Roman"/>
          <w:sz w:val="24"/>
          <w:szCs w:val="24"/>
        </w:rPr>
        <w:t xml:space="preserve">gender + </w:t>
      </w:r>
      <w:r w:rsidRPr="00006AD3">
        <w:rPr>
          <w:rFonts w:ascii="Times New Roman" w:hAnsi="Times New Roman" w:cs="Times New Roman"/>
          <w:i/>
          <w:iCs/>
          <w:sz w:val="24"/>
          <w:szCs w:val="24"/>
        </w:rPr>
        <w:t>b</w:t>
      </w:r>
      <w:r w:rsidRPr="00006AD3">
        <w:rPr>
          <w:rFonts w:ascii="Times New Roman" w:hAnsi="Times New Roman" w:cs="Times New Roman"/>
          <w:i/>
          <w:iCs/>
          <w:sz w:val="24"/>
          <w:szCs w:val="24"/>
          <w:vertAlign w:val="subscript"/>
        </w:rPr>
        <w:t>2</w:t>
      </w:r>
      <w:r>
        <w:rPr>
          <w:rFonts w:ascii="Times New Roman" w:hAnsi="Times New Roman" w:cs="Times New Roman"/>
          <w:sz w:val="24"/>
          <w:szCs w:val="24"/>
        </w:rPr>
        <w:t xml:space="preserve">age + </w:t>
      </w:r>
      <w:r w:rsidRPr="00006AD3">
        <w:rPr>
          <w:rFonts w:ascii="Times New Roman" w:hAnsi="Times New Roman" w:cs="Times New Roman"/>
          <w:i/>
          <w:iCs/>
          <w:sz w:val="24"/>
          <w:szCs w:val="24"/>
        </w:rPr>
        <w:t>b</w:t>
      </w:r>
      <w:r w:rsidRPr="00006AD3">
        <w:rPr>
          <w:rFonts w:ascii="Times New Roman" w:hAnsi="Times New Roman" w:cs="Times New Roman"/>
          <w:i/>
          <w:iCs/>
          <w:sz w:val="24"/>
          <w:szCs w:val="24"/>
          <w:vertAlign w:val="subscript"/>
        </w:rPr>
        <w:t>3</w:t>
      </w:r>
      <w:r>
        <w:rPr>
          <w:rFonts w:ascii="Times New Roman" w:hAnsi="Times New Roman" w:cs="Times New Roman"/>
          <w:sz w:val="24"/>
          <w:szCs w:val="24"/>
        </w:rPr>
        <w:t xml:space="preserve">race + </w:t>
      </w:r>
      <w:r w:rsidRPr="00006AD3">
        <w:rPr>
          <w:rFonts w:ascii="Times New Roman" w:hAnsi="Times New Roman" w:cs="Times New Roman"/>
          <w:i/>
          <w:iCs/>
          <w:sz w:val="24"/>
          <w:szCs w:val="24"/>
        </w:rPr>
        <w:t>b</w:t>
      </w:r>
      <w:r w:rsidRPr="00006AD3">
        <w:rPr>
          <w:rFonts w:ascii="Times New Roman" w:hAnsi="Times New Roman" w:cs="Times New Roman"/>
          <w:i/>
          <w:iCs/>
          <w:sz w:val="24"/>
          <w:szCs w:val="24"/>
          <w:vertAlign w:val="subscript"/>
        </w:rPr>
        <w:t>4</w:t>
      </w:r>
      <w:r>
        <w:rPr>
          <w:rFonts w:ascii="Times New Roman" w:hAnsi="Times New Roman" w:cs="Times New Roman"/>
          <w:sz w:val="24"/>
          <w:szCs w:val="24"/>
        </w:rPr>
        <w:t xml:space="preserve">income + </w:t>
      </w:r>
      <w:r w:rsidRPr="00006AD3">
        <w:rPr>
          <w:rFonts w:ascii="Times New Roman" w:hAnsi="Times New Roman" w:cs="Times New Roman"/>
          <w:i/>
          <w:iCs/>
          <w:sz w:val="24"/>
          <w:szCs w:val="24"/>
        </w:rPr>
        <w:t>b</w:t>
      </w:r>
      <w:r w:rsidRPr="00006AD3">
        <w:rPr>
          <w:rFonts w:ascii="Times New Roman" w:hAnsi="Times New Roman" w:cs="Times New Roman"/>
          <w:i/>
          <w:iCs/>
          <w:sz w:val="24"/>
          <w:szCs w:val="24"/>
          <w:vertAlign w:val="subscript"/>
        </w:rPr>
        <w:t>5</w:t>
      </w:r>
      <w:r>
        <w:rPr>
          <w:rFonts w:ascii="Times New Roman" w:hAnsi="Times New Roman" w:cs="Times New Roman"/>
          <w:sz w:val="24"/>
          <w:szCs w:val="24"/>
        </w:rPr>
        <w:t xml:space="preserve">education + </w:t>
      </w:r>
      <w:r w:rsidRPr="00006AD3">
        <w:rPr>
          <w:rFonts w:ascii="Times New Roman" w:hAnsi="Times New Roman" w:cs="Times New Roman"/>
          <w:i/>
          <w:iCs/>
          <w:sz w:val="24"/>
          <w:szCs w:val="24"/>
        </w:rPr>
        <w:t>b</w:t>
      </w:r>
      <w:r w:rsidRPr="00006AD3">
        <w:rPr>
          <w:rFonts w:ascii="Times New Roman" w:hAnsi="Times New Roman" w:cs="Times New Roman"/>
          <w:i/>
          <w:iCs/>
          <w:sz w:val="24"/>
          <w:szCs w:val="24"/>
          <w:vertAlign w:val="subscript"/>
        </w:rPr>
        <w:t>6</w:t>
      </w:r>
      <w:r>
        <w:rPr>
          <w:rFonts w:ascii="Times New Roman" w:hAnsi="Times New Roman" w:cs="Times New Roman"/>
          <w:sz w:val="24"/>
          <w:szCs w:val="24"/>
        </w:rPr>
        <w:t xml:space="preserve">fastfood + </w:t>
      </w:r>
      <w:r w:rsidRPr="00006AD3">
        <w:rPr>
          <w:rFonts w:ascii="Times New Roman" w:hAnsi="Times New Roman" w:cs="Times New Roman"/>
          <w:i/>
          <w:iCs/>
          <w:sz w:val="24"/>
          <w:szCs w:val="24"/>
        </w:rPr>
        <w:t>b</w:t>
      </w:r>
      <w:r w:rsidRPr="00006AD3">
        <w:rPr>
          <w:rFonts w:ascii="Times New Roman" w:hAnsi="Times New Roman" w:cs="Times New Roman"/>
          <w:i/>
          <w:iCs/>
          <w:sz w:val="24"/>
          <w:szCs w:val="24"/>
          <w:vertAlign w:val="subscript"/>
        </w:rPr>
        <w:t>7</w:t>
      </w:r>
      <w:r>
        <w:rPr>
          <w:rFonts w:ascii="Times New Roman" w:hAnsi="Times New Roman" w:cs="Times New Roman"/>
          <w:sz w:val="24"/>
          <w:szCs w:val="24"/>
        </w:rPr>
        <w:t>totalsugar</w:t>
      </w:r>
      <w:r w:rsidR="00DE436C">
        <w:rPr>
          <w:rFonts w:ascii="Times New Roman" w:hAnsi="Times New Roman" w:cs="Times New Roman"/>
          <w:sz w:val="24"/>
          <w:szCs w:val="24"/>
        </w:rPr>
        <w:t xml:space="preserve">  </w:t>
      </w:r>
    </w:p>
    <w:p w14:paraId="24EA145A" w14:textId="77777777" w:rsidR="007F07FB" w:rsidRDefault="007F07FB" w:rsidP="005D3B34">
      <w:pPr>
        <w:spacing w:line="480" w:lineRule="auto"/>
        <w:rPr>
          <w:rFonts w:ascii="Times New Roman" w:hAnsi="Times New Roman" w:cs="Times New Roman"/>
          <w:b/>
          <w:bCs/>
          <w:sz w:val="24"/>
          <w:szCs w:val="24"/>
        </w:rPr>
      </w:pPr>
    </w:p>
    <w:p w14:paraId="0112C081" w14:textId="05677A56" w:rsidR="007F07FB" w:rsidRPr="00BB3D22" w:rsidRDefault="00772230" w:rsidP="002D5A22">
      <w:pPr>
        <w:spacing w:line="480" w:lineRule="auto"/>
        <w:jc w:val="center"/>
        <w:rPr>
          <w:rFonts w:ascii="Times New Roman" w:hAnsi="Times New Roman" w:cs="Times New Roman"/>
          <w:b/>
          <w:bCs/>
          <w:sz w:val="24"/>
          <w:szCs w:val="24"/>
        </w:rPr>
      </w:pPr>
      <w:r w:rsidRPr="00BB3D22">
        <w:rPr>
          <w:rFonts w:ascii="Times New Roman" w:hAnsi="Times New Roman" w:cs="Times New Roman"/>
          <w:b/>
          <w:bCs/>
          <w:sz w:val="24"/>
          <w:szCs w:val="24"/>
        </w:rPr>
        <w:t xml:space="preserve">IV. </w:t>
      </w:r>
      <w:r w:rsidR="00172308">
        <w:rPr>
          <w:rFonts w:ascii="Times New Roman" w:hAnsi="Times New Roman" w:cs="Times New Roman"/>
          <w:b/>
          <w:bCs/>
          <w:sz w:val="24"/>
          <w:szCs w:val="24"/>
        </w:rPr>
        <w:t xml:space="preserve">ANALYSIS </w:t>
      </w:r>
      <w:r w:rsidRPr="00BB3D22">
        <w:rPr>
          <w:rFonts w:ascii="Times New Roman" w:hAnsi="Times New Roman" w:cs="Times New Roman"/>
          <w:b/>
          <w:bCs/>
          <w:sz w:val="24"/>
          <w:szCs w:val="24"/>
        </w:rPr>
        <w:t xml:space="preserve">and </w:t>
      </w:r>
      <w:r w:rsidR="00172308">
        <w:rPr>
          <w:rFonts w:ascii="Times New Roman" w:hAnsi="Times New Roman" w:cs="Times New Roman"/>
          <w:b/>
          <w:bCs/>
          <w:sz w:val="24"/>
          <w:szCs w:val="24"/>
        </w:rPr>
        <w:t>INTERPRETATION</w:t>
      </w:r>
    </w:p>
    <w:p w14:paraId="6A02C143" w14:textId="77777777" w:rsidR="002D5A22" w:rsidRDefault="002D5A22" w:rsidP="005D3B34">
      <w:pPr>
        <w:spacing w:line="480" w:lineRule="auto"/>
        <w:rPr>
          <w:rFonts w:ascii="Times New Roman" w:hAnsi="Times New Roman" w:cs="Times New Roman"/>
          <w:b/>
          <w:bCs/>
          <w:sz w:val="24"/>
          <w:szCs w:val="24"/>
        </w:rPr>
      </w:pPr>
    </w:p>
    <w:p w14:paraId="53F4276B" w14:textId="6DCCEF3C" w:rsidR="00F06B97" w:rsidRPr="008574DD" w:rsidRDefault="00BB3D22" w:rsidP="005D3B34">
      <w:pPr>
        <w:spacing w:line="480" w:lineRule="auto"/>
        <w:rPr>
          <w:rFonts w:ascii="Times New Roman" w:hAnsi="Times New Roman" w:cs="Times New Roman"/>
          <w:b/>
          <w:bCs/>
          <w:sz w:val="24"/>
          <w:szCs w:val="24"/>
        </w:rPr>
      </w:pPr>
      <w:r w:rsidRPr="008574DD">
        <w:rPr>
          <w:rFonts w:ascii="Times New Roman" w:hAnsi="Times New Roman" w:cs="Times New Roman"/>
          <w:b/>
          <w:bCs/>
          <w:sz w:val="24"/>
          <w:szCs w:val="24"/>
        </w:rPr>
        <w:t>A. Correlation Check</w:t>
      </w:r>
    </w:p>
    <w:p w14:paraId="063EA3C7" w14:textId="7D12C655" w:rsidR="00BB3D22" w:rsidRDefault="008226A7" w:rsidP="005D3B34">
      <w:pPr>
        <w:spacing w:line="480" w:lineRule="auto"/>
        <w:rPr>
          <w:rFonts w:ascii="Times New Roman" w:hAnsi="Times New Roman" w:cs="Times New Roman"/>
          <w:sz w:val="24"/>
          <w:szCs w:val="24"/>
        </w:rPr>
      </w:pPr>
      <w:r>
        <w:rPr>
          <w:noProof/>
        </w:rPr>
        <w:drawing>
          <wp:inline distT="0" distB="0" distL="0" distR="0" wp14:anchorId="473CFC16" wp14:editId="125FE82B">
            <wp:extent cx="2469752" cy="3573780"/>
            <wp:effectExtent l="0" t="0" r="698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06258" cy="3626604"/>
                    </a:xfrm>
                    <a:prstGeom prst="rect">
                      <a:avLst/>
                    </a:prstGeom>
                  </pic:spPr>
                </pic:pic>
              </a:graphicData>
            </a:graphic>
          </wp:inline>
        </w:drawing>
      </w:r>
      <w:r>
        <w:rPr>
          <w:rFonts w:ascii="Times New Roman" w:hAnsi="Times New Roman" w:cs="Times New Roman"/>
          <w:noProof/>
          <w:sz w:val="24"/>
          <w:szCs w:val="24"/>
        </w:rPr>
        <w:drawing>
          <wp:inline distT="0" distB="0" distL="0" distR="0" wp14:anchorId="544FB426" wp14:editId="10BEE6A8">
            <wp:extent cx="3345180" cy="2971084"/>
            <wp:effectExtent l="0" t="0" r="7620" b="127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rplot.png"/>
                    <pic:cNvPicPr/>
                  </pic:nvPicPr>
                  <pic:blipFill>
                    <a:blip r:embed="rId11">
                      <a:extLst>
                        <a:ext uri="{28A0092B-C50C-407E-A947-70E740481C1C}">
                          <a14:useLocalDpi xmlns:a14="http://schemas.microsoft.com/office/drawing/2010/main" val="0"/>
                        </a:ext>
                      </a:extLst>
                    </a:blip>
                    <a:stretch>
                      <a:fillRect/>
                    </a:stretch>
                  </pic:blipFill>
                  <pic:spPr>
                    <a:xfrm>
                      <a:off x="0" y="0"/>
                      <a:ext cx="3440317" cy="3055582"/>
                    </a:xfrm>
                    <a:prstGeom prst="rect">
                      <a:avLst/>
                    </a:prstGeom>
                  </pic:spPr>
                </pic:pic>
              </a:graphicData>
            </a:graphic>
          </wp:inline>
        </w:drawing>
      </w:r>
    </w:p>
    <w:p w14:paraId="3FD4F8E2" w14:textId="40D0D28A" w:rsidR="00EF6EE9" w:rsidRDefault="00C15CA8" w:rsidP="005D3B34">
      <w:pPr>
        <w:spacing w:line="480" w:lineRule="auto"/>
        <w:rPr>
          <w:rFonts w:ascii="Times New Roman" w:hAnsi="Times New Roman" w:cs="Times New Roman"/>
          <w:sz w:val="24"/>
          <w:szCs w:val="24"/>
        </w:rPr>
      </w:pPr>
      <w:r>
        <w:rPr>
          <w:rFonts w:ascii="Times New Roman" w:hAnsi="Times New Roman" w:cs="Times New Roman"/>
          <w:sz w:val="24"/>
          <w:szCs w:val="24"/>
        </w:rPr>
        <w:t xml:space="preserve">Some correlation between income and education </w:t>
      </w:r>
      <w:r w:rsidR="00544C1F">
        <w:rPr>
          <w:rFonts w:ascii="Times New Roman" w:hAnsi="Times New Roman" w:cs="Times New Roman"/>
          <w:sz w:val="24"/>
          <w:szCs w:val="24"/>
        </w:rPr>
        <w:t>was observed but not significantly strong to be concerned; thus, both income and education were included to the initial OLS model. Other than income and education, no apparent correlation between variables were detected.</w:t>
      </w:r>
    </w:p>
    <w:p w14:paraId="2629C071" w14:textId="4B1C9FAB" w:rsidR="00544C1F" w:rsidRPr="008574DD" w:rsidRDefault="00544C1F" w:rsidP="005D3B34">
      <w:pPr>
        <w:spacing w:line="480" w:lineRule="auto"/>
        <w:rPr>
          <w:rFonts w:ascii="Times New Roman" w:hAnsi="Times New Roman" w:cs="Times New Roman"/>
          <w:b/>
          <w:bCs/>
          <w:sz w:val="24"/>
          <w:szCs w:val="24"/>
        </w:rPr>
      </w:pPr>
      <w:r w:rsidRPr="008574DD">
        <w:rPr>
          <w:rFonts w:ascii="Times New Roman" w:hAnsi="Times New Roman" w:cs="Times New Roman"/>
          <w:b/>
          <w:bCs/>
          <w:sz w:val="24"/>
          <w:szCs w:val="24"/>
        </w:rPr>
        <w:lastRenderedPageBreak/>
        <w:t>B. OLS model</w:t>
      </w:r>
    </w:p>
    <w:p w14:paraId="38D7D65B" w14:textId="47F9C529" w:rsidR="00544C1F" w:rsidRPr="000546F0" w:rsidRDefault="00544C1F" w:rsidP="00544C1F">
      <w:pPr>
        <w:spacing w:line="480" w:lineRule="auto"/>
        <w:rPr>
          <w:rFonts w:ascii="Times New Roman" w:hAnsi="Times New Roman" w:cs="Times New Roman"/>
          <w:sz w:val="24"/>
          <w:szCs w:val="24"/>
          <w:u w:val="single"/>
        </w:rPr>
      </w:pPr>
      <w:r w:rsidRPr="000546F0">
        <w:rPr>
          <w:rFonts w:ascii="Times New Roman" w:hAnsi="Times New Roman" w:cs="Times New Roman"/>
          <w:sz w:val="24"/>
          <w:szCs w:val="24"/>
          <w:u w:val="single"/>
        </w:rPr>
        <w:t xml:space="preserve">a. First model: BMI = f{gender, age, race, income, education, </w:t>
      </w:r>
      <w:proofErr w:type="spellStart"/>
      <w:r w:rsidRPr="000546F0">
        <w:rPr>
          <w:rFonts w:ascii="Times New Roman" w:hAnsi="Times New Roman" w:cs="Times New Roman"/>
          <w:sz w:val="24"/>
          <w:szCs w:val="24"/>
          <w:u w:val="single"/>
        </w:rPr>
        <w:t>fastfood</w:t>
      </w:r>
      <w:proofErr w:type="spellEnd"/>
      <w:r w:rsidRPr="000546F0">
        <w:rPr>
          <w:rFonts w:ascii="Times New Roman" w:hAnsi="Times New Roman" w:cs="Times New Roman"/>
          <w:sz w:val="24"/>
          <w:szCs w:val="24"/>
          <w:u w:val="single"/>
        </w:rPr>
        <w:t xml:space="preserve">, </w:t>
      </w:r>
      <w:proofErr w:type="spellStart"/>
      <w:r w:rsidRPr="000546F0">
        <w:rPr>
          <w:rFonts w:ascii="Times New Roman" w:hAnsi="Times New Roman" w:cs="Times New Roman"/>
          <w:sz w:val="24"/>
          <w:szCs w:val="24"/>
          <w:u w:val="single"/>
        </w:rPr>
        <w:t>totalsugar</w:t>
      </w:r>
      <w:proofErr w:type="spellEnd"/>
      <w:r w:rsidRPr="000546F0">
        <w:rPr>
          <w:rFonts w:ascii="Times New Roman" w:hAnsi="Times New Roman" w:cs="Times New Roman"/>
          <w:sz w:val="24"/>
          <w:szCs w:val="24"/>
          <w:u w:val="single"/>
        </w:rPr>
        <w:t xml:space="preserve">} </w:t>
      </w:r>
    </w:p>
    <w:p w14:paraId="2426426F" w14:textId="7C5D0573" w:rsidR="00544C1F" w:rsidRDefault="000546F0" w:rsidP="005D3B34">
      <w:pPr>
        <w:spacing w:line="480" w:lineRule="auto"/>
        <w:rPr>
          <w:rFonts w:ascii="Times New Roman" w:hAnsi="Times New Roman" w:cs="Times New Roman"/>
          <w:sz w:val="24"/>
          <w:szCs w:val="24"/>
        </w:rPr>
      </w:pPr>
      <w:r>
        <w:rPr>
          <w:noProof/>
        </w:rPr>
        <w:drawing>
          <wp:inline distT="0" distB="0" distL="0" distR="0" wp14:anchorId="4F7C372A" wp14:editId="138AA599">
            <wp:extent cx="4408593" cy="18745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63062" cy="1897680"/>
                    </a:xfrm>
                    <a:prstGeom prst="rect">
                      <a:avLst/>
                    </a:prstGeom>
                  </pic:spPr>
                </pic:pic>
              </a:graphicData>
            </a:graphic>
          </wp:inline>
        </w:drawing>
      </w:r>
    </w:p>
    <w:p w14:paraId="17A6F767" w14:textId="574D6A86" w:rsidR="00F87D08" w:rsidRDefault="00F87D08" w:rsidP="005D3B34">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the first OLS model, </w:t>
      </w:r>
      <w:r w:rsidR="00305FDF">
        <w:rPr>
          <w:rFonts w:ascii="Times New Roman" w:hAnsi="Times New Roman" w:cs="Times New Roman"/>
          <w:sz w:val="24"/>
          <w:szCs w:val="24"/>
        </w:rPr>
        <w:t>three</w:t>
      </w:r>
      <w:r>
        <w:rPr>
          <w:rFonts w:ascii="Times New Roman" w:hAnsi="Times New Roman" w:cs="Times New Roman"/>
          <w:sz w:val="24"/>
          <w:szCs w:val="24"/>
        </w:rPr>
        <w:t xml:space="preserve"> independent variables</w:t>
      </w:r>
      <w:r w:rsidR="00305FDF">
        <w:rPr>
          <w:rFonts w:ascii="Times New Roman" w:hAnsi="Times New Roman" w:cs="Times New Roman"/>
          <w:sz w:val="24"/>
          <w:szCs w:val="24"/>
        </w:rPr>
        <w:t xml:space="preserve"> (gender, age and </w:t>
      </w:r>
      <w:proofErr w:type="spellStart"/>
      <w:r w:rsidR="00305FDF">
        <w:rPr>
          <w:rFonts w:ascii="Times New Roman" w:hAnsi="Times New Roman" w:cs="Times New Roman"/>
          <w:sz w:val="24"/>
          <w:szCs w:val="24"/>
        </w:rPr>
        <w:t>fastfood</w:t>
      </w:r>
      <w:proofErr w:type="spellEnd"/>
      <w:r w:rsidR="00305FDF">
        <w:rPr>
          <w:rFonts w:ascii="Times New Roman" w:hAnsi="Times New Roman" w:cs="Times New Roman"/>
          <w:sz w:val="24"/>
          <w:szCs w:val="24"/>
        </w:rPr>
        <w:t>)</w:t>
      </w:r>
      <w:r>
        <w:rPr>
          <w:rFonts w:ascii="Times New Roman" w:hAnsi="Times New Roman" w:cs="Times New Roman"/>
          <w:sz w:val="24"/>
          <w:szCs w:val="24"/>
        </w:rPr>
        <w:t xml:space="preserve"> and one partial independent variable </w:t>
      </w:r>
      <w:r w:rsidR="00305FDF">
        <w:rPr>
          <w:rFonts w:ascii="Times New Roman" w:hAnsi="Times New Roman" w:cs="Times New Roman"/>
          <w:sz w:val="24"/>
          <w:szCs w:val="24"/>
        </w:rPr>
        <w:t xml:space="preserve">(race) </w:t>
      </w:r>
      <w:r>
        <w:rPr>
          <w:rFonts w:ascii="Times New Roman" w:hAnsi="Times New Roman" w:cs="Times New Roman"/>
          <w:sz w:val="24"/>
          <w:szCs w:val="24"/>
        </w:rPr>
        <w:t>are statistically significant at the 95% CI level. Because race variable was only partially significant, I decided to omit race to see if it would make other variable significant to the model. According to the first OLS model, race.c6, which is non-Hispanic Asian group, shows a negative effect on BMI</w:t>
      </w:r>
      <w:r w:rsidR="00305FDF">
        <w:rPr>
          <w:rFonts w:ascii="Times New Roman" w:hAnsi="Times New Roman" w:cs="Times New Roman"/>
          <w:sz w:val="24"/>
          <w:szCs w:val="24"/>
        </w:rPr>
        <w:t>. This indicates that Asian Americans tend to have lower BMI, which also may imply that the prevalence of obesity is relatively low in Asian Americans comparing to others.</w:t>
      </w:r>
    </w:p>
    <w:p w14:paraId="0AB8A08E" w14:textId="4AB06F7F" w:rsidR="00BE2139" w:rsidRPr="000546F0" w:rsidRDefault="00BE2139" w:rsidP="00BE2139">
      <w:pPr>
        <w:spacing w:line="480" w:lineRule="auto"/>
        <w:rPr>
          <w:rFonts w:ascii="Times New Roman" w:hAnsi="Times New Roman" w:cs="Times New Roman"/>
          <w:sz w:val="24"/>
          <w:szCs w:val="24"/>
          <w:u w:val="single"/>
        </w:rPr>
      </w:pPr>
      <w:r w:rsidRPr="000546F0">
        <w:rPr>
          <w:rFonts w:ascii="Times New Roman" w:hAnsi="Times New Roman" w:cs="Times New Roman"/>
          <w:sz w:val="24"/>
          <w:szCs w:val="24"/>
          <w:u w:val="single"/>
        </w:rPr>
        <w:t xml:space="preserve">b. Second model: BMI = f{gender, age, income, education, </w:t>
      </w:r>
      <w:proofErr w:type="spellStart"/>
      <w:r w:rsidRPr="000546F0">
        <w:rPr>
          <w:rFonts w:ascii="Times New Roman" w:hAnsi="Times New Roman" w:cs="Times New Roman"/>
          <w:sz w:val="24"/>
          <w:szCs w:val="24"/>
          <w:u w:val="single"/>
        </w:rPr>
        <w:t>fastfood</w:t>
      </w:r>
      <w:proofErr w:type="spellEnd"/>
      <w:r w:rsidRPr="000546F0">
        <w:rPr>
          <w:rFonts w:ascii="Times New Roman" w:hAnsi="Times New Roman" w:cs="Times New Roman"/>
          <w:sz w:val="24"/>
          <w:szCs w:val="24"/>
          <w:u w:val="single"/>
        </w:rPr>
        <w:t xml:space="preserve">, </w:t>
      </w:r>
      <w:proofErr w:type="spellStart"/>
      <w:r w:rsidRPr="000546F0">
        <w:rPr>
          <w:rFonts w:ascii="Times New Roman" w:hAnsi="Times New Roman" w:cs="Times New Roman"/>
          <w:sz w:val="24"/>
          <w:szCs w:val="24"/>
          <w:u w:val="single"/>
        </w:rPr>
        <w:t>totalsugar</w:t>
      </w:r>
      <w:proofErr w:type="spellEnd"/>
      <w:r w:rsidRPr="000546F0">
        <w:rPr>
          <w:rFonts w:ascii="Times New Roman" w:hAnsi="Times New Roman" w:cs="Times New Roman"/>
          <w:sz w:val="24"/>
          <w:szCs w:val="24"/>
          <w:u w:val="single"/>
        </w:rPr>
        <w:t xml:space="preserve">} </w:t>
      </w:r>
    </w:p>
    <w:p w14:paraId="7428A48C" w14:textId="6695C04B" w:rsidR="00BE2139" w:rsidRDefault="000546F0" w:rsidP="00BE2139">
      <w:pPr>
        <w:spacing w:line="480" w:lineRule="auto"/>
        <w:rPr>
          <w:rFonts w:ascii="Times New Roman" w:hAnsi="Times New Roman" w:cs="Times New Roman"/>
          <w:sz w:val="24"/>
          <w:szCs w:val="24"/>
        </w:rPr>
      </w:pPr>
      <w:r>
        <w:rPr>
          <w:noProof/>
        </w:rPr>
        <w:drawing>
          <wp:inline distT="0" distB="0" distL="0" distR="0" wp14:anchorId="033072EA" wp14:editId="23FDF94B">
            <wp:extent cx="4503420" cy="153364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25444" cy="1575200"/>
                    </a:xfrm>
                    <a:prstGeom prst="rect">
                      <a:avLst/>
                    </a:prstGeom>
                  </pic:spPr>
                </pic:pic>
              </a:graphicData>
            </a:graphic>
          </wp:inline>
        </w:drawing>
      </w:r>
    </w:p>
    <w:p w14:paraId="19FEEEB1" w14:textId="5ADDEC56" w:rsidR="00305FDF" w:rsidRPr="00BE2139" w:rsidRDefault="00305FDF" w:rsidP="00BE213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In the second OLS model, omitting race variable shows that other variables play more stronger role (or having more significant effect) on BMI. At 95% CI level, four variables (gender, age, income and </w:t>
      </w:r>
      <w:proofErr w:type="spellStart"/>
      <w:r>
        <w:rPr>
          <w:rFonts w:ascii="Times New Roman" w:hAnsi="Times New Roman" w:cs="Times New Roman"/>
          <w:sz w:val="24"/>
          <w:szCs w:val="24"/>
        </w:rPr>
        <w:t>fastfood</w:t>
      </w:r>
      <w:proofErr w:type="spellEnd"/>
      <w:r>
        <w:rPr>
          <w:rFonts w:ascii="Times New Roman" w:hAnsi="Times New Roman" w:cs="Times New Roman"/>
          <w:sz w:val="24"/>
          <w:szCs w:val="24"/>
        </w:rPr>
        <w:t xml:space="preserve">) are statistically significant. Although education and total sugar are not statistically significant at 95% CI level, they are still significant at 90% CI level. The second OLS model indicates that gender, income and education have a negative effect on BMI; whereas, age, </w:t>
      </w:r>
      <w:proofErr w:type="spellStart"/>
      <w:r>
        <w:rPr>
          <w:rFonts w:ascii="Times New Roman" w:hAnsi="Times New Roman" w:cs="Times New Roman"/>
          <w:sz w:val="24"/>
          <w:szCs w:val="24"/>
        </w:rPr>
        <w:t>fastfood</w:t>
      </w:r>
      <w:proofErr w:type="spellEnd"/>
      <w:r>
        <w:rPr>
          <w:rFonts w:ascii="Times New Roman" w:hAnsi="Times New Roman" w:cs="Times New Roman"/>
          <w:sz w:val="24"/>
          <w:szCs w:val="24"/>
        </w:rPr>
        <w:t xml:space="preserve"> and total sugar consumption have a positive effect on BMI. </w:t>
      </w:r>
      <w:r w:rsidR="00AE366A">
        <w:rPr>
          <w:rFonts w:ascii="Times New Roman" w:hAnsi="Times New Roman" w:cs="Times New Roman"/>
          <w:sz w:val="24"/>
          <w:szCs w:val="24"/>
        </w:rPr>
        <w:t>To improve model further, variables that are not statistically significant at 95% CI level were omitted for the final model.</w:t>
      </w:r>
    </w:p>
    <w:p w14:paraId="7D9AF8B8" w14:textId="25433339" w:rsidR="00BE2139" w:rsidRPr="000546F0" w:rsidRDefault="000546F0" w:rsidP="00BE2139">
      <w:pPr>
        <w:spacing w:line="480" w:lineRule="auto"/>
        <w:rPr>
          <w:rFonts w:ascii="Times New Roman" w:hAnsi="Times New Roman" w:cs="Times New Roman"/>
          <w:sz w:val="24"/>
          <w:szCs w:val="24"/>
          <w:u w:val="single"/>
        </w:rPr>
      </w:pPr>
      <w:r w:rsidRPr="000546F0">
        <w:rPr>
          <w:rFonts w:ascii="Times New Roman" w:hAnsi="Times New Roman" w:cs="Times New Roman"/>
          <w:sz w:val="24"/>
          <w:szCs w:val="24"/>
          <w:u w:val="single"/>
        </w:rPr>
        <w:t>c</w:t>
      </w:r>
      <w:r w:rsidR="00BE2139" w:rsidRPr="000546F0">
        <w:rPr>
          <w:rFonts w:ascii="Times New Roman" w:hAnsi="Times New Roman" w:cs="Times New Roman"/>
          <w:sz w:val="24"/>
          <w:szCs w:val="24"/>
          <w:u w:val="single"/>
        </w:rPr>
        <w:t xml:space="preserve">. Final model: BMI = f{gender, age, </w:t>
      </w:r>
      <w:r w:rsidRPr="000546F0">
        <w:rPr>
          <w:rFonts w:ascii="Times New Roman" w:hAnsi="Times New Roman" w:cs="Times New Roman"/>
          <w:sz w:val="24"/>
          <w:szCs w:val="24"/>
          <w:u w:val="single"/>
        </w:rPr>
        <w:t xml:space="preserve">income, </w:t>
      </w:r>
      <w:proofErr w:type="spellStart"/>
      <w:r w:rsidR="00BE2139" w:rsidRPr="000546F0">
        <w:rPr>
          <w:rFonts w:ascii="Times New Roman" w:hAnsi="Times New Roman" w:cs="Times New Roman"/>
          <w:sz w:val="24"/>
          <w:szCs w:val="24"/>
          <w:u w:val="single"/>
        </w:rPr>
        <w:t>fastfood</w:t>
      </w:r>
      <w:proofErr w:type="spellEnd"/>
      <w:r w:rsidR="00BE2139" w:rsidRPr="000546F0">
        <w:rPr>
          <w:rFonts w:ascii="Times New Roman" w:hAnsi="Times New Roman" w:cs="Times New Roman"/>
          <w:sz w:val="24"/>
          <w:szCs w:val="24"/>
          <w:u w:val="single"/>
        </w:rPr>
        <w:t xml:space="preserve">} </w:t>
      </w:r>
    </w:p>
    <w:p w14:paraId="194EA0D3" w14:textId="206F0B7D" w:rsidR="000546F0" w:rsidRPr="00BE2139" w:rsidRDefault="000546F0" w:rsidP="00BE2139">
      <w:pPr>
        <w:spacing w:line="480" w:lineRule="auto"/>
        <w:rPr>
          <w:rFonts w:ascii="Times New Roman" w:hAnsi="Times New Roman" w:cs="Times New Roman"/>
          <w:sz w:val="24"/>
          <w:szCs w:val="24"/>
        </w:rPr>
      </w:pPr>
      <w:r>
        <w:rPr>
          <w:noProof/>
        </w:rPr>
        <w:drawing>
          <wp:inline distT="0" distB="0" distL="0" distR="0" wp14:anchorId="5F186C89" wp14:editId="7E305F23">
            <wp:extent cx="4632960" cy="1310876"/>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20908" cy="1335760"/>
                    </a:xfrm>
                    <a:prstGeom prst="rect">
                      <a:avLst/>
                    </a:prstGeom>
                  </pic:spPr>
                </pic:pic>
              </a:graphicData>
            </a:graphic>
          </wp:inline>
        </w:drawing>
      </w:r>
    </w:p>
    <w:p w14:paraId="16DFA387" w14:textId="77777777" w:rsidR="00AE366A" w:rsidRDefault="00AE366A" w:rsidP="005D3B34">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the final model, all variables are statistically significant at 95% CI level. The final model shows that gender and income have a negative effect on BMI, and age and </w:t>
      </w:r>
      <w:proofErr w:type="spellStart"/>
      <w:r>
        <w:rPr>
          <w:rFonts w:ascii="Times New Roman" w:hAnsi="Times New Roman" w:cs="Times New Roman"/>
          <w:sz w:val="24"/>
          <w:szCs w:val="24"/>
        </w:rPr>
        <w:t>fastfood</w:t>
      </w:r>
      <w:proofErr w:type="spellEnd"/>
      <w:r>
        <w:rPr>
          <w:rFonts w:ascii="Times New Roman" w:hAnsi="Times New Roman" w:cs="Times New Roman"/>
          <w:sz w:val="24"/>
          <w:szCs w:val="24"/>
        </w:rPr>
        <w:t xml:space="preserve"> have a positive effect on BMI. Based on model, male and individual with high income tend to have lower BMI than female and individual with low income. BMI increases as age gets older. More fast food consumption contributes to increase BMI. </w:t>
      </w:r>
    </w:p>
    <w:p w14:paraId="20FB3EE7" w14:textId="116D04F0" w:rsidR="00AE366A" w:rsidRPr="003E48B2" w:rsidRDefault="00AE366A" w:rsidP="00AE366A">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3E48B2">
        <w:rPr>
          <w:rFonts w:ascii="Times New Roman" w:hAnsi="Times New Roman" w:cs="Times New Roman"/>
          <w:b/>
          <w:bCs/>
          <w:sz w:val="24"/>
          <w:szCs w:val="24"/>
        </w:rPr>
        <w:t>BMI</w:t>
      </w:r>
      <w:r w:rsidRPr="003E48B2">
        <w:rPr>
          <w:rFonts w:ascii="Times New Roman" w:hAnsi="Times New Roman" w:cs="Times New Roman"/>
          <w:sz w:val="24"/>
          <w:szCs w:val="24"/>
        </w:rPr>
        <w:t xml:space="preserve"> = 27.7343 - 1.4977</w:t>
      </w:r>
      <w:r w:rsidRPr="003E48B2">
        <w:rPr>
          <w:rFonts w:ascii="Times New Roman" w:hAnsi="Times New Roman" w:cs="Times New Roman"/>
          <w:b/>
          <w:bCs/>
          <w:sz w:val="24"/>
          <w:szCs w:val="24"/>
        </w:rPr>
        <w:t>gender</w:t>
      </w:r>
      <w:r w:rsidRPr="003E48B2">
        <w:rPr>
          <w:rFonts w:ascii="Times New Roman" w:hAnsi="Times New Roman" w:cs="Times New Roman"/>
          <w:sz w:val="24"/>
          <w:szCs w:val="24"/>
        </w:rPr>
        <w:t xml:space="preserve"> + 0.0664</w:t>
      </w:r>
      <w:r w:rsidRPr="003E48B2">
        <w:rPr>
          <w:rFonts w:ascii="Times New Roman" w:hAnsi="Times New Roman" w:cs="Times New Roman"/>
          <w:b/>
          <w:bCs/>
          <w:sz w:val="24"/>
          <w:szCs w:val="24"/>
        </w:rPr>
        <w:t>age</w:t>
      </w:r>
      <w:r w:rsidRPr="003E48B2">
        <w:rPr>
          <w:rFonts w:ascii="Times New Roman" w:hAnsi="Times New Roman" w:cs="Times New Roman"/>
          <w:sz w:val="24"/>
          <w:szCs w:val="24"/>
        </w:rPr>
        <w:t xml:space="preserve"> – 0.1334</w:t>
      </w:r>
      <w:r w:rsidRPr="003E48B2">
        <w:rPr>
          <w:rFonts w:ascii="Times New Roman" w:hAnsi="Times New Roman" w:cs="Times New Roman"/>
          <w:b/>
          <w:bCs/>
          <w:sz w:val="24"/>
          <w:szCs w:val="24"/>
        </w:rPr>
        <w:t>income</w:t>
      </w:r>
      <w:r w:rsidRPr="003E48B2">
        <w:rPr>
          <w:rFonts w:ascii="Times New Roman" w:hAnsi="Times New Roman" w:cs="Times New Roman"/>
          <w:sz w:val="24"/>
          <w:szCs w:val="24"/>
        </w:rPr>
        <w:t xml:space="preserve"> + 0.2040</w:t>
      </w:r>
      <w:r w:rsidRPr="003E48B2">
        <w:rPr>
          <w:rFonts w:ascii="Times New Roman" w:hAnsi="Times New Roman" w:cs="Times New Roman"/>
          <w:b/>
          <w:bCs/>
          <w:sz w:val="24"/>
          <w:szCs w:val="24"/>
        </w:rPr>
        <w:t>fastfood</w:t>
      </w:r>
      <w:r w:rsidRPr="003E48B2">
        <w:rPr>
          <w:rFonts w:ascii="Times New Roman" w:hAnsi="Times New Roman" w:cs="Times New Roman"/>
          <w:sz w:val="24"/>
          <w:szCs w:val="24"/>
        </w:rPr>
        <w:t xml:space="preserve">   </w:t>
      </w:r>
    </w:p>
    <w:p w14:paraId="731A51A2" w14:textId="77777777" w:rsidR="00ED2755" w:rsidRDefault="00ED2755" w:rsidP="00EE2946">
      <w:pPr>
        <w:spacing w:line="480" w:lineRule="auto"/>
        <w:rPr>
          <w:rFonts w:ascii="Times New Roman" w:hAnsi="Times New Roman" w:cs="Times New Roman"/>
          <w:b/>
          <w:bCs/>
          <w:sz w:val="24"/>
          <w:szCs w:val="24"/>
        </w:rPr>
      </w:pPr>
    </w:p>
    <w:p w14:paraId="3CEACB36" w14:textId="77777777" w:rsidR="00ED2755" w:rsidRDefault="00ED2755" w:rsidP="00EE2946">
      <w:pPr>
        <w:spacing w:line="480" w:lineRule="auto"/>
        <w:rPr>
          <w:rFonts w:ascii="Times New Roman" w:hAnsi="Times New Roman" w:cs="Times New Roman"/>
          <w:b/>
          <w:bCs/>
          <w:sz w:val="24"/>
          <w:szCs w:val="24"/>
        </w:rPr>
      </w:pPr>
    </w:p>
    <w:p w14:paraId="5ADA4AD8" w14:textId="6068134B" w:rsidR="00FB28EE" w:rsidRPr="003E48B2" w:rsidRDefault="00772230" w:rsidP="00ED2755">
      <w:pPr>
        <w:spacing w:line="480" w:lineRule="auto"/>
        <w:jc w:val="center"/>
        <w:rPr>
          <w:rFonts w:ascii="Times New Roman" w:hAnsi="Times New Roman" w:cs="Times New Roman"/>
          <w:b/>
          <w:bCs/>
          <w:sz w:val="24"/>
          <w:szCs w:val="24"/>
        </w:rPr>
      </w:pPr>
      <w:r w:rsidRPr="003E48B2">
        <w:rPr>
          <w:rFonts w:ascii="Times New Roman" w:hAnsi="Times New Roman" w:cs="Times New Roman"/>
          <w:b/>
          <w:bCs/>
          <w:sz w:val="24"/>
          <w:szCs w:val="24"/>
        </w:rPr>
        <w:lastRenderedPageBreak/>
        <w:t>V. C</w:t>
      </w:r>
      <w:r w:rsidR="00BC17D7">
        <w:rPr>
          <w:rFonts w:ascii="Times New Roman" w:hAnsi="Times New Roman" w:cs="Times New Roman"/>
          <w:b/>
          <w:bCs/>
          <w:sz w:val="24"/>
          <w:szCs w:val="24"/>
        </w:rPr>
        <w:t>ONCLUSION</w:t>
      </w:r>
    </w:p>
    <w:p w14:paraId="35AEB04E" w14:textId="034E910D" w:rsidR="00CF5EBE" w:rsidRDefault="00A91B39" w:rsidP="00ED275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predicted that high </w:t>
      </w:r>
      <w:proofErr w:type="spellStart"/>
      <w:r>
        <w:rPr>
          <w:rFonts w:ascii="Times New Roman" w:hAnsi="Times New Roman" w:cs="Times New Roman"/>
          <w:sz w:val="24"/>
          <w:szCs w:val="24"/>
        </w:rPr>
        <w:t>fastfood</w:t>
      </w:r>
      <w:proofErr w:type="spellEnd"/>
      <w:r>
        <w:rPr>
          <w:rFonts w:ascii="Times New Roman" w:hAnsi="Times New Roman" w:cs="Times New Roman"/>
          <w:sz w:val="24"/>
          <w:szCs w:val="24"/>
        </w:rPr>
        <w:t xml:space="preserve"> and total sugar consumption will increase the body mass index. The high body mass index, specifically above 30, is the indicator of obesity. </w:t>
      </w:r>
      <w:r w:rsidR="00D31B20">
        <w:rPr>
          <w:rFonts w:ascii="Times New Roman" w:hAnsi="Times New Roman" w:cs="Times New Roman"/>
          <w:sz w:val="24"/>
          <w:szCs w:val="24"/>
        </w:rPr>
        <w:t xml:space="preserve">The final OLS model indicates that fast food consumption has a positive effect on BMI. </w:t>
      </w:r>
      <w:r>
        <w:rPr>
          <w:rFonts w:ascii="Times New Roman" w:hAnsi="Times New Roman" w:cs="Times New Roman"/>
          <w:sz w:val="24"/>
          <w:szCs w:val="24"/>
        </w:rPr>
        <w:t>This result matches with the prediction I made in the beginning of the paper. As my prediction, model shows the</w:t>
      </w:r>
      <w:r w:rsidR="00D31B20">
        <w:rPr>
          <w:rFonts w:ascii="Times New Roman" w:hAnsi="Times New Roman" w:cs="Times New Roman"/>
          <w:sz w:val="24"/>
          <w:szCs w:val="24"/>
        </w:rPr>
        <w:t xml:space="preserve"> BMI increase when more fast foods are consumed as meals.</w:t>
      </w:r>
      <w:r w:rsidR="00E057CC">
        <w:rPr>
          <w:rFonts w:ascii="Times New Roman" w:hAnsi="Times New Roman" w:cs="Times New Roman"/>
          <w:sz w:val="24"/>
          <w:szCs w:val="24"/>
        </w:rPr>
        <w:t xml:space="preserve"> Total sugar consumption was not significant in the model at 95% CI level; it omitted from the final model. Thus, the final model does not tell if the high sugar consumption has </w:t>
      </w:r>
      <w:r w:rsidR="00A63F1F">
        <w:rPr>
          <w:rFonts w:ascii="Times New Roman" w:hAnsi="Times New Roman" w:cs="Times New Roman"/>
          <w:sz w:val="24"/>
          <w:szCs w:val="24"/>
        </w:rPr>
        <w:t xml:space="preserve">an </w:t>
      </w:r>
      <w:r w:rsidR="00E057CC">
        <w:rPr>
          <w:rFonts w:ascii="Times New Roman" w:hAnsi="Times New Roman" w:cs="Times New Roman"/>
          <w:sz w:val="24"/>
          <w:szCs w:val="24"/>
        </w:rPr>
        <w:t>effect on increasing BMI.</w:t>
      </w:r>
      <w:r w:rsidR="00D31B20">
        <w:rPr>
          <w:rFonts w:ascii="Times New Roman" w:hAnsi="Times New Roman" w:cs="Times New Roman"/>
          <w:sz w:val="24"/>
          <w:szCs w:val="24"/>
        </w:rPr>
        <w:t xml:space="preserve"> </w:t>
      </w:r>
      <w:r w:rsidR="00171BF1">
        <w:rPr>
          <w:rFonts w:ascii="Times New Roman" w:hAnsi="Times New Roman" w:cs="Times New Roman"/>
          <w:sz w:val="24"/>
          <w:szCs w:val="24"/>
        </w:rPr>
        <w:t xml:space="preserve">Three demographic variables were found significant in the final model in addition to </w:t>
      </w:r>
      <w:proofErr w:type="spellStart"/>
      <w:r w:rsidR="00171BF1">
        <w:rPr>
          <w:rFonts w:ascii="Times New Roman" w:hAnsi="Times New Roman" w:cs="Times New Roman"/>
          <w:sz w:val="24"/>
          <w:szCs w:val="24"/>
        </w:rPr>
        <w:t>fastfood</w:t>
      </w:r>
      <w:proofErr w:type="spellEnd"/>
      <w:r w:rsidR="00171BF1">
        <w:rPr>
          <w:rFonts w:ascii="Times New Roman" w:hAnsi="Times New Roman" w:cs="Times New Roman"/>
          <w:sz w:val="24"/>
          <w:szCs w:val="24"/>
        </w:rPr>
        <w:t xml:space="preserve"> variable. Gender and income have the negative effect on BMI. </w:t>
      </w:r>
      <w:r w:rsidR="00FC5151">
        <w:rPr>
          <w:rFonts w:ascii="Times New Roman" w:hAnsi="Times New Roman" w:cs="Times New Roman"/>
          <w:sz w:val="24"/>
          <w:szCs w:val="24"/>
        </w:rPr>
        <w:t>M</w:t>
      </w:r>
      <w:r w:rsidR="00171BF1">
        <w:rPr>
          <w:rFonts w:ascii="Times New Roman" w:hAnsi="Times New Roman" w:cs="Times New Roman"/>
          <w:sz w:val="24"/>
          <w:szCs w:val="24"/>
        </w:rPr>
        <w:t xml:space="preserve">ale tends to have the smaller BMI than </w:t>
      </w:r>
      <w:r w:rsidR="00A6076C">
        <w:rPr>
          <w:rFonts w:ascii="Times New Roman" w:hAnsi="Times New Roman" w:cs="Times New Roman"/>
          <w:sz w:val="24"/>
          <w:szCs w:val="24"/>
        </w:rPr>
        <w:t>female</w:t>
      </w:r>
      <w:r w:rsidR="00171BF1">
        <w:rPr>
          <w:rFonts w:ascii="Times New Roman" w:hAnsi="Times New Roman" w:cs="Times New Roman"/>
          <w:sz w:val="24"/>
          <w:szCs w:val="24"/>
        </w:rPr>
        <w:t xml:space="preserve">. </w:t>
      </w:r>
      <w:r w:rsidR="00FC5151">
        <w:rPr>
          <w:rFonts w:ascii="Times New Roman" w:hAnsi="Times New Roman" w:cs="Times New Roman"/>
          <w:sz w:val="24"/>
          <w:szCs w:val="24"/>
        </w:rPr>
        <w:t>Higher income individuals tend to have the smaller BMI than lower income individuals. Age has the positive effect on BMI</w:t>
      </w:r>
      <w:r w:rsidR="00A6076C">
        <w:rPr>
          <w:rFonts w:ascii="Times New Roman" w:hAnsi="Times New Roman" w:cs="Times New Roman"/>
          <w:sz w:val="24"/>
          <w:szCs w:val="24"/>
        </w:rPr>
        <w:t>; older individuals tend to have the higher BMI than younger individuals.</w:t>
      </w:r>
      <w:r w:rsidR="00FC5151">
        <w:rPr>
          <w:rFonts w:ascii="Times New Roman" w:hAnsi="Times New Roman" w:cs="Times New Roman"/>
          <w:sz w:val="24"/>
          <w:szCs w:val="24"/>
        </w:rPr>
        <w:t xml:space="preserve"> </w:t>
      </w:r>
      <w:r w:rsidR="00FC4C77">
        <w:rPr>
          <w:rFonts w:ascii="Times New Roman" w:hAnsi="Times New Roman" w:cs="Times New Roman"/>
          <w:sz w:val="24"/>
          <w:szCs w:val="24"/>
        </w:rPr>
        <w:t>Although all variables are statistically significant in the final model, the low R-squared value, 0.024, indicates that the model only 2.4% of variability is explained by the model. In the future study, I would include more variables that may affect BMI. Including more variables and conduct modeling process may improve the model, which model would more explain variability.</w:t>
      </w:r>
    </w:p>
    <w:p w14:paraId="6943A2E7" w14:textId="69B090C4" w:rsidR="00FC4C77" w:rsidRDefault="00FC4C77" w:rsidP="00EE2946">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2FA6DF71" w14:textId="77777777" w:rsidR="00ED2755" w:rsidRDefault="00ED2755" w:rsidP="00EE2946">
      <w:pPr>
        <w:spacing w:line="480" w:lineRule="auto"/>
        <w:rPr>
          <w:rFonts w:ascii="Times New Roman" w:hAnsi="Times New Roman" w:cs="Times New Roman"/>
          <w:b/>
          <w:bCs/>
          <w:sz w:val="24"/>
          <w:szCs w:val="24"/>
        </w:rPr>
      </w:pPr>
    </w:p>
    <w:p w14:paraId="5EC316B7" w14:textId="77777777" w:rsidR="00ED2755" w:rsidRDefault="00ED2755" w:rsidP="00EE2946">
      <w:pPr>
        <w:spacing w:line="480" w:lineRule="auto"/>
        <w:rPr>
          <w:rFonts w:ascii="Times New Roman" w:hAnsi="Times New Roman" w:cs="Times New Roman"/>
          <w:b/>
          <w:bCs/>
          <w:sz w:val="24"/>
          <w:szCs w:val="24"/>
        </w:rPr>
      </w:pPr>
    </w:p>
    <w:p w14:paraId="4B9CEE8E" w14:textId="77777777" w:rsidR="00ED2755" w:rsidRDefault="00ED2755" w:rsidP="00EE2946">
      <w:pPr>
        <w:spacing w:line="480" w:lineRule="auto"/>
        <w:rPr>
          <w:rFonts w:ascii="Times New Roman" w:hAnsi="Times New Roman" w:cs="Times New Roman"/>
          <w:b/>
          <w:bCs/>
          <w:sz w:val="24"/>
          <w:szCs w:val="24"/>
        </w:rPr>
      </w:pPr>
    </w:p>
    <w:p w14:paraId="5C474421" w14:textId="77777777" w:rsidR="00ED2755" w:rsidRPr="00D31B20" w:rsidRDefault="00ED2755" w:rsidP="00ED2755">
      <w:pPr>
        <w:spacing w:line="480" w:lineRule="auto"/>
        <w:rPr>
          <w:rFonts w:ascii="Times New Roman" w:hAnsi="Times New Roman" w:cs="Times New Roman"/>
          <w:b/>
          <w:bCs/>
          <w:sz w:val="24"/>
          <w:szCs w:val="24"/>
        </w:rPr>
      </w:pPr>
      <w:r w:rsidRPr="00D31B20">
        <w:rPr>
          <w:rFonts w:ascii="Times New Roman" w:hAnsi="Times New Roman" w:cs="Times New Roman"/>
          <w:b/>
          <w:bCs/>
          <w:sz w:val="24"/>
          <w:szCs w:val="24"/>
        </w:rPr>
        <w:lastRenderedPageBreak/>
        <w:t xml:space="preserve">Reference </w:t>
      </w:r>
    </w:p>
    <w:p w14:paraId="350D981B" w14:textId="77777777" w:rsidR="00ED2755" w:rsidRPr="00D31B20" w:rsidRDefault="00683E69" w:rsidP="00ED2755">
      <w:pPr>
        <w:pStyle w:val="ListParagraph"/>
        <w:numPr>
          <w:ilvl w:val="0"/>
          <w:numId w:val="3"/>
        </w:numPr>
        <w:spacing w:line="480" w:lineRule="auto"/>
        <w:rPr>
          <w:rFonts w:ascii="Times New Roman" w:hAnsi="Times New Roman" w:cs="Times New Roman"/>
          <w:sz w:val="24"/>
          <w:szCs w:val="24"/>
        </w:rPr>
      </w:pPr>
      <w:hyperlink r:id="rId15" w:history="1">
        <w:r w:rsidR="00ED2755" w:rsidRPr="00D31B20">
          <w:rPr>
            <w:rStyle w:val="Hyperlink"/>
            <w:rFonts w:ascii="Times New Roman" w:hAnsi="Times New Roman" w:cs="Times New Roman"/>
            <w:sz w:val="24"/>
            <w:szCs w:val="24"/>
          </w:rPr>
          <w:t>https://www.cdc.gov/obesity/data/adult.html</w:t>
        </w:r>
      </w:hyperlink>
    </w:p>
    <w:p w14:paraId="65910FC9" w14:textId="77777777" w:rsidR="00ED2755" w:rsidRPr="00D31B20" w:rsidRDefault="00683E69" w:rsidP="00ED2755">
      <w:pPr>
        <w:pStyle w:val="ListParagraph"/>
        <w:numPr>
          <w:ilvl w:val="0"/>
          <w:numId w:val="3"/>
        </w:numPr>
        <w:spacing w:line="480" w:lineRule="auto"/>
        <w:rPr>
          <w:rFonts w:ascii="Times New Roman" w:hAnsi="Times New Roman" w:cs="Times New Roman"/>
          <w:sz w:val="24"/>
          <w:szCs w:val="24"/>
        </w:rPr>
      </w:pPr>
      <w:hyperlink r:id="rId16" w:history="1">
        <w:r w:rsidR="00ED2755" w:rsidRPr="00D31B20">
          <w:rPr>
            <w:rStyle w:val="Hyperlink"/>
            <w:rFonts w:ascii="Times New Roman" w:hAnsi="Times New Roman" w:cs="Times New Roman"/>
            <w:sz w:val="24"/>
            <w:szCs w:val="24"/>
          </w:rPr>
          <w:t>https://www.publichealth.org/public-awareness/obesity/</w:t>
        </w:r>
      </w:hyperlink>
    </w:p>
    <w:p w14:paraId="091772E8" w14:textId="77777777" w:rsidR="00ED2755" w:rsidRPr="00D31B20" w:rsidRDefault="00683E69" w:rsidP="00ED2755">
      <w:pPr>
        <w:pStyle w:val="ListParagraph"/>
        <w:numPr>
          <w:ilvl w:val="0"/>
          <w:numId w:val="3"/>
        </w:numPr>
        <w:spacing w:line="480" w:lineRule="auto"/>
        <w:rPr>
          <w:rFonts w:ascii="Times New Roman" w:hAnsi="Times New Roman" w:cs="Times New Roman"/>
          <w:sz w:val="24"/>
          <w:szCs w:val="24"/>
        </w:rPr>
      </w:pPr>
      <w:hyperlink r:id="rId17" w:history="1">
        <w:r w:rsidR="00ED2755" w:rsidRPr="00D31B20">
          <w:rPr>
            <w:rStyle w:val="Hyperlink"/>
            <w:rFonts w:ascii="Times New Roman" w:hAnsi="Times New Roman" w:cs="Times New Roman"/>
            <w:sz w:val="24"/>
            <w:szCs w:val="24"/>
          </w:rPr>
          <w:t>https://www.nbc26.com/lifestyle/fast-food-consumption-cdc-report</w:t>
        </w:r>
      </w:hyperlink>
    </w:p>
    <w:p w14:paraId="639FDC6F" w14:textId="77777777" w:rsidR="00ED2755" w:rsidRPr="00D31B20" w:rsidRDefault="00683E69" w:rsidP="00ED2755">
      <w:pPr>
        <w:pStyle w:val="ListParagraph"/>
        <w:numPr>
          <w:ilvl w:val="0"/>
          <w:numId w:val="3"/>
        </w:numPr>
        <w:spacing w:line="480" w:lineRule="auto"/>
        <w:rPr>
          <w:rFonts w:ascii="Times New Roman" w:hAnsi="Times New Roman" w:cs="Times New Roman"/>
          <w:sz w:val="24"/>
          <w:szCs w:val="24"/>
        </w:rPr>
      </w:pPr>
      <w:hyperlink r:id="rId18" w:history="1">
        <w:r w:rsidR="00ED2755" w:rsidRPr="00D31B20">
          <w:rPr>
            <w:rStyle w:val="Hyperlink"/>
            <w:rFonts w:ascii="Times New Roman" w:hAnsi="Times New Roman" w:cs="Times New Roman"/>
            <w:sz w:val="24"/>
            <w:szCs w:val="24"/>
          </w:rPr>
          <w:t>http://www.sthda.com/english/wiki/correlation-matrix-a-quick-start-guide-to-analyze-format-and-visualize-a-correlation-matrix-using-r-software</w:t>
        </w:r>
      </w:hyperlink>
    </w:p>
    <w:p w14:paraId="15C24EE4" w14:textId="130839F5" w:rsidR="003E48B2" w:rsidRDefault="00FC4C77" w:rsidP="00EE2946">
      <w:pPr>
        <w:spacing w:line="480" w:lineRule="auto"/>
        <w:rPr>
          <w:rFonts w:ascii="Times New Roman" w:hAnsi="Times New Roman" w:cs="Times New Roman"/>
          <w:b/>
          <w:bCs/>
          <w:sz w:val="24"/>
          <w:szCs w:val="24"/>
        </w:rPr>
      </w:pPr>
      <w:r w:rsidRPr="00FC4C77">
        <w:rPr>
          <w:rFonts w:ascii="Times New Roman" w:hAnsi="Times New Roman" w:cs="Times New Roman"/>
          <w:b/>
          <w:bCs/>
          <w:sz w:val="24"/>
          <w:szCs w:val="24"/>
        </w:rPr>
        <w:t xml:space="preserve">Stargazer Output   </w:t>
      </w:r>
    </w:p>
    <w:p w14:paraId="2633FD7F" w14:textId="0438409A" w:rsidR="00CF5EBE" w:rsidRPr="00CF5EBE" w:rsidRDefault="00CF5EBE" w:rsidP="00EE2946">
      <w:pPr>
        <w:spacing w:line="480" w:lineRule="auto"/>
        <w:rPr>
          <w:rFonts w:ascii="Times New Roman" w:hAnsi="Times New Roman" w:cs="Times New Roman"/>
          <w:sz w:val="24"/>
          <w:szCs w:val="24"/>
          <w:u w:val="single"/>
        </w:rPr>
      </w:pPr>
      <w:r w:rsidRPr="00CF5EBE">
        <w:rPr>
          <w:rFonts w:ascii="Times New Roman" w:hAnsi="Times New Roman" w:cs="Times New Roman"/>
          <w:sz w:val="24"/>
          <w:szCs w:val="24"/>
          <w:u w:val="single"/>
        </w:rPr>
        <w:t>Coefficient Test:</w:t>
      </w:r>
    </w:p>
    <w:p w14:paraId="25B260E9" w14:textId="7D12FC54" w:rsidR="00FC4C77" w:rsidRDefault="00FC4C77" w:rsidP="00EE2946">
      <w:pPr>
        <w:spacing w:line="480" w:lineRule="auto"/>
        <w:rPr>
          <w:rFonts w:ascii="Times New Roman" w:hAnsi="Times New Roman" w:cs="Times New Roman"/>
          <w:b/>
          <w:bCs/>
          <w:sz w:val="24"/>
          <w:szCs w:val="24"/>
        </w:rPr>
      </w:pPr>
      <w:r>
        <w:rPr>
          <w:noProof/>
        </w:rPr>
        <w:drawing>
          <wp:inline distT="0" distB="0" distL="0" distR="0" wp14:anchorId="59F986C3" wp14:editId="54B3BC55">
            <wp:extent cx="2507258" cy="4469130"/>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28530" cy="4507047"/>
                    </a:xfrm>
                    <a:prstGeom prst="rect">
                      <a:avLst/>
                    </a:prstGeom>
                  </pic:spPr>
                </pic:pic>
              </a:graphicData>
            </a:graphic>
          </wp:inline>
        </w:drawing>
      </w:r>
    </w:p>
    <w:p w14:paraId="4454D60F" w14:textId="29311135" w:rsidR="00CF5EBE" w:rsidRPr="00CF5EBE" w:rsidRDefault="00CF5EBE" w:rsidP="00EE2946">
      <w:pPr>
        <w:spacing w:line="480" w:lineRule="auto"/>
        <w:rPr>
          <w:rFonts w:ascii="Times New Roman" w:hAnsi="Times New Roman" w:cs="Times New Roman"/>
          <w:sz w:val="24"/>
          <w:szCs w:val="24"/>
          <w:u w:val="single"/>
        </w:rPr>
      </w:pPr>
      <w:r w:rsidRPr="00CF5EBE">
        <w:rPr>
          <w:rFonts w:ascii="Times New Roman" w:hAnsi="Times New Roman" w:cs="Times New Roman"/>
          <w:sz w:val="24"/>
          <w:szCs w:val="24"/>
          <w:u w:val="single"/>
        </w:rPr>
        <w:lastRenderedPageBreak/>
        <w:t>OLS models</w:t>
      </w:r>
    </w:p>
    <w:p w14:paraId="2F37B7F8" w14:textId="6F4B6B73" w:rsidR="003E48B2" w:rsidRDefault="00FC4C77" w:rsidP="00EE2946">
      <w:pPr>
        <w:spacing w:line="480" w:lineRule="auto"/>
        <w:rPr>
          <w:rFonts w:ascii="Times New Roman" w:hAnsi="Times New Roman" w:cs="Times New Roman"/>
          <w:sz w:val="24"/>
          <w:szCs w:val="24"/>
        </w:rPr>
      </w:pPr>
      <w:r>
        <w:rPr>
          <w:noProof/>
        </w:rPr>
        <w:drawing>
          <wp:inline distT="0" distB="0" distL="0" distR="0" wp14:anchorId="3B661643" wp14:editId="2D03511A">
            <wp:extent cx="5943600" cy="51790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179060"/>
                    </a:xfrm>
                    <a:prstGeom prst="rect">
                      <a:avLst/>
                    </a:prstGeom>
                  </pic:spPr>
                </pic:pic>
              </a:graphicData>
            </a:graphic>
          </wp:inline>
        </w:drawing>
      </w:r>
    </w:p>
    <w:p w14:paraId="2531B94F" w14:textId="77777777" w:rsidR="003E48B2" w:rsidRDefault="003E48B2" w:rsidP="00EE2946">
      <w:pPr>
        <w:spacing w:line="480" w:lineRule="auto"/>
        <w:rPr>
          <w:rFonts w:ascii="Times New Roman" w:hAnsi="Times New Roman" w:cs="Times New Roman"/>
          <w:sz w:val="24"/>
          <w:szCs w:val="24"/>
        </w:rPr>
      </w:pPr>
    </w:p>
    <w:sectPr w:rsidR="003E48B2" w:rsidSect="00F4351B">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C4AE53" w14:textId="77777777" w:rsidR="00683E69" w:rsidRDefault="00683E69" w:rsidP="00AE5C9B">
      <w:pPr>
        <w:spacing w:after="0" w:line="240" w:lineRule="auto"/>
      </w:pPr>
      <w:r>
        <w:separator/>
      </w:r>
    </w:p>
  </w:endnote>
  <w:endnote w:type="continuationSeparator" w:id="0">
    <w:p w14:paraId="179673E1" w14:textId="77777777" w:rsidR="00683E69" w:rsidRDefault="00683E69" w:rsidP="00AE5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7811491"/>
      <w:docPartObj>
        <w:docPartGallery w:val="Page Numbers (Bottom of Page)"/>
        <w:docPartUnique/>
      </w:docPartObj>
    </w:sdtPr>
    <w:sdtEndPr>
      <w:rPr>
        <w:noProof/>
      </w:rPr>
    </w:sdtEndPr>
    <w:sdtContent>
      <w:p w14:paraId="55D935AE" w14:textId="1081FE13" w:rsidR="00F4351B" w:rsidRDefault="00F4351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BE63AB" w14:textId="77777777" w:rsidR="00F4351B" w:rsidRDefault="00F435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C47B66" w14:textId="77777777" w:rsidR="00683E69" w:rsidRDefault="00683E69" w:rsidP="00AE5C9B">
      <w:pPr>
        <w:spacing w:after="0" w:line="240" w:lineRule="auto"/>
      </w:pPr>
      <w:r>
        <w:separator/>
      </w:r>
    </w:p>
  </w:footnote>
  <w:footnote w:type="continuationSeparator" w:id="0">
    <w:p w14:paraId="3D9F6AE9" w14:textId="77777777" w:rsidR="00683E69" w:rsidRDefault="00683E69" w:rsidP="00AE5C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1188D"/>
    <w:multiLevelType w:val="hybridMultilevel"/>
    <w:tmpl w:val="3124A6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EF09AB"/>
    <w:multiLevelType w:val="hybridMultilevel"/>
    <w:tmpl w:val="7492A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A01962"/>
    <w:multiLevelType w:val="hybridMultilevel"/>
    <w:tmpl w:val="3124A6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20B"/>
    <w:rsid w:val="00006AD3"/>
    <w:rsid w:val="00024A96"/>
    <w:rsid w:val="000444A3"/>
    <w:rsid w:val="000546F0"/>
    <w:rsid w:val="000B41D2"/>
    <w:rsid w:val="000C720B"/>
    <w:rsid w:val="000E1E25"/>
    <w:rsid w:val="000F4687"/>
    <w:rsid w:val="00132442"/>
    <w:rsid w:val="00171BF1"/>
    <w:rsid w:val="00172308"/>
    <w:rsid w:val="00173E32"/>
    <w:rsid w:val="001A7E26"/>
    <w:rsid w:val="00213A7A"/>
    <w:rsid w:val="002201FE"/>
    <w:rsid w:val="00227977"/>
    <w:rsid w:val="00256EE6"/>
    <w:rsid w:val="0026699D"/>
    <w:rsid w:val="002D5A22"/>
    <w:rsid w:val="00301EEB"/>
    <w:rsid w:val="00305FDF"/>
    <w:rsid w:val="003756DB"/>
    <w:rsid w:val="00381215"/>
    <w:rsid w:val="00387D8F"/>
    <w:rsid w:val="003E48B2"/>
    <w:rsid w:val="004A4BEA"/>
    <w:rsid w:val="004D2D50"/>
    <w:rsid w:val="00540F5F"/>
    <w:rsid w:val="00544C1F"/>
    <w:rsid w:val="00590BFA"/>
    <w:rsid w:val="005A2A59"/>
    <w:rsid w:val="005D3B34"/>
    <w:rsid w:val="005D4396"/>
    <w:rsid w:val="005F1E6A"/>
    <w:rsid w:val="006113A2"/>
    <w:rsid w:val="006335CD"/>
    <w:rsid w:val="0067011C"/>
    <w:rsid w:val="00683E69"/>
    <w:rsid w:val="006C167E"/>
    <w:rsid w:val="006E6D96"/>
    <w:rsid w:val="00772230"/>
    <w:rsid w:val="007919C2"/>
    <w:rsid w:val="007A21C4"/>
    <w:rsid w:val="007C3095"/>
    <w:rsid w:val="007D3B5B"/>
    <w:rsid w:val="007F07FB"/>
    <w:rsid w:val="007F4E59"/>
    <w:rsid w:val="008049CB"/>
    <w:rsid w:val="00805951"/>
    <w:rsid w:val="0082133E"/>
    <w:rsid w:val="008226A7"/>
    <w:rsid w:val="008574DD"/>
    <w:rsid w:val="00877CBF"/>
    <w:rsid w:val="008A1B3D"/>
    <w:rsid w:val="008B3F73"/>
    <w:rsid w:val="008E78DC"/>
    <w:rsid w:val="00951534"/>
    <w:rsid w:val="00980D7A"/>
    <w:rsid w:val="00A0474C"/>
    <w:rsid w:val="00A10B8E"/>
    <w:rsid w:val="00A6076C"/>
    <w:rsid w:val="00A63F1F"/>
    <w:rsid w:val="00A91B39"/>
    <w:rsid w:val="00AC0585"/>
    <w:rsid w:val="00AE366A"/>
    <w:rsid w:val="00AE5C9B"/>
    <w:rsid w:val="00B53AC8"/>
    <w:rsid w:val="00B7162B"/>
    <w:rsid w:val="00BA280A"/>
    <w:rsid w:val="00BB3D22"/>
    <w:rsid w:val="00BC17D7"/>
    <w:rsid w:val="00BE2139"/>
    <w:rsid w:val="00BE4EF6"/>
    <w:rsid w:val="00BF56BB"/>
    <w:rsid w:val="00C15CA8"/>
    <w:rsid w:val="00C33150"/>
    <w:rsid w:val="00C3507C"/>
    <w:rsid w:val="00C76790"/>
    <w:rsid w:val="00C849A3"/>
    <w:rsid w:val="00C91135"/>
    <w:rsid w:val="00CA2365"/>
    <w:rsid w:val="00CD1D6A"/>
    <w:rsid w:val="00CE4B39"/>
    <w:rsid w:val="00CF5EBE"/>
    <w:rsid w:val="00D31B20"/>
    <w:rsid w:val="00D61C81"/>
    <w:rsid w:val="00DB2624"/>
    <w:rsid w:val="00DC7007"/>
    <w:rsid w:val="00DE436C"/>
    <w:rsid w:val="00DE56DF"/>
    <w:rsid w:val="00E057CC"/>
    <w:rsid w:val="00E343EA"/>
    <w:rsid w:val="00E4341C"/>
    <w:rsid w:val="00ED1909"/>
    <w:rsid w:val="00ED2755"/>
    <w:rsid w:val="00ED2E5A"/>
    <w:rsid w:val="00ED775A"/>
    <w:rsid w:val="00EE2599"/>
    <w:rsid w:val="00EE2946"/>
    <w:rsid w:val="00EF6EE9"/>
    <w:rsid w:val="00F05C38"/>
    <w:rsid w:val="00F06B97"/>
    <w:rsid w:val="00F30B45"/>
    <w:rsid w:val="00F4351B"/>
    <w:rsid w:val="00F768BE"/>
    <w:rsid w:val="00F87D08"/>
    <w:rsid w:val="00F96151"/>
    <w:rsid w:val="00FB28EE"/>
    <w:rsid w:val="00FC4C77"/>
    <w:rsid w:val="00FC5151"/>
    <w:rsid w:val="00FD40B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AE4CA"/>
  <w15:chartTrackingRefBased/>
  <w15:docId w15:val="{F40DAF24-540D-4E2F-AA5F-D55DA2D3A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BFA"/>
    <w:pPr>
      <w:ind w:left="720"/>
      <w:contextualSpacing/>
    </w:pPr>
  </w:style>
  <w:style w:type="character" w:styleId="Hyperlink">
    <w:name w:val="Hyperlink"/>
    <w:basedOn w:val="DefaultParagraphFont"/>
    <w:uiPriority w:val="99"/>
    <w:unhideWhenUsed/>
    <w:rsid w:val="00E4341C"/>
    <w:rPr>
      <w:color w:val="0000FF"/>
      <w:u w:val="single"/>
    </w:rPr>
  </w:style>
  <w:style w:type="paragraph" w:styleId="Header">
    <w:name w:val="header"/>
    <w:basedOn w:val="Normal"/>
    <w:link w:val="HeaderChar"/>
    <w:uiPriority w:val="99"/>
    <w:unhideWhenUsed/>
    <w:rsid w:val="00AE5C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5C9B"/>
  </w:style>
  <w:style w:type="paragraph" w:styleId="Footer">
    <w:name w:val="footer"/>
    <w:basedOn w:val="Normal"/>
    <w:link w:val="FooterChar"/>
    <w:uiPriority w:val="99"/>
    <w:unhideWhenUsed/>
    <w:rsid w:val="00AE5C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5C9B"/>
  </w:style>
  <w:style w:type="character" w:styleId="UnresolvedMention">
    <w:name w:val="Unresolved Mention"/>
    <w:basedOn w:val="DefaultParagraphFont"/>
    <w:uiPriority w:val="99"/>
    <w:semiHidden/>
    <w:unhideWhenUsed/>
    <w:rsid w:val="00D31B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dc/national-health-and-nutrition-examination-survey" TargetMode="External"/><Relationship Id="rId13" Type="http://schemas.openxmlformats.org/officeDocument/2006/relationships/image" Target="media/image5.png"/><Relationship Id="rId18" Type="http://schemas.openxmlformats.org/officeDocument/2006/relationships/hyperlink" Target="http://www.sthda.com/english/wiki/correlation-matrix-a-quick-start-guide-to-analyze-format-and-visualize-a-correlation-matrix-using-r-software"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nbc26.com/lifestyle/fast-food-consumption-cdc-report" TargetMode="External"/><Relationship Id="rId2" Type="http://schemas.openxmlformats.org/officeDocument/2006/relationships/numbering" Target="numbering.xml"/><Relationship Id="rId16" Type="http://schemas.openxmlformats.org/officeDocument/2006/relationships/hyperlink" Target="https://www.publichealth.org/public-awareness/obesity/"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cdc.gov/obesity/data/adult.html"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BAD0B8-CB46-4F2B-BF7B-12C3D9056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1416</Words>
  <Characters>8073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Hong</dc:creator>
  <cp:keywords/>
  <dc:description/>
  <cp:lastModifiedBy>Amy Hong</cp:lastModifiedBy>
  <cp:revision>3</cp:revision>
  <dcterms:created xsi:type="dcterms:W3CDTF">2020-06-15T19:05:00Z</dcterms:created>
  <dcterms:modified xsi:type="dcterms:W3CDTF">2020-06-19T13:18:00Z</dcterms:modified>
</cp:coreProperties>
</file>