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C636" w14:textId="77777777" w:rsidR="00E70802" w:rsidRPr="00856F51" w:rsidRDefault="00FC070C" w:rsidP="00A6209D">
      <w:pPr>
        <w:pStyle w:val="Titre1"/>
      </w:pPr>
      <w:bookmarkStart w:id="0" w:name="_Toc188860899"/>
      <w:r>
        <w:t>Semaine 3</w:t>
      </w:r>
      <w:r w:rsidR="00A81C6B">
        <w:t xml:space="preserve"> – </w:t>
      </w:r>
      <w:r w:rsidR="00D559D2" w:rsidRPr="00856F51">
        <w:t>Langage</w:t>
      </w:r>
      <w:r w:rsidR="00A81C6B">
        <w:t xml:space="preserve"> </w:t>
      </w:r>
      <w:r w:rsidR="0041332F">
        <w:t>machine</w:t>
      </w:r>
      <w:r w:rsidR="00486F4C" w:rsidRPr="00856F51">
        <w:t xml:space="preserve"> –</w:t>
      </w:r>
      <w:bookmarkEnd w:id="0"/>
      <w:r w:rsidR="00A81C6B">
        <w:t xml:space="preserve"> </w:t>
      </w:r>
      <w:r w:rsidR="00D559D2" w:rsidRPr="00856F51">
        <w:t>E</w:t>
      </w:r>
      <w:r w:rsidR="00415EFC" w:rsidRPr="00856F51">
        <w:t>xercices</w:t>
      </w:r>
    </w:p>
    <w:p w14:paraId="2352C637" w14:textId="77777777" w:rsidR="00920C3D" w:rsidRDefault="00FC070C" w:rsidP="00A6209D">
      <w:pPr>
        <w:pStyle w:val="Titre2"/>
      </w:pPr>
      <w:r>
        <w:t>Exercice n°</w:t>
      </w:r>
      <w:r w:rsidR="005B504B">
        <w:t>3.1</w:t>
      </w:r>
      <w:r w:rsidR="00920C3D" w:rsidRPr="00856F51">
        <w:t xml:space="preserve"> – </w:t>
      </w:r>
      <w:r>
        <w:t xml:space="preserve">Adressage </w:t>
      </w:r>
      <w:r w:rsidR="00D457C2">
        <w:t xml:space="preserve">absolu </w:t>
      </w:r>
      <w:r>
        <w:t>de la mémoire</w:t>
      </w:r>
    </w:p>
    <w:p w14:paraId="2352C638" w14:textId="77777777" w:rsidR="00FC070C" w:rsidRDefault="00FC070C" w:rsidP="00FC070C">
      <w:r>
        <w:rPr>
          <w:noProof/>
          <w:lang w:val="fr-BE" w:eastAsia="fr-BE"/>
        </w:rPr>
        <w:drawing>
          <wp:inline distT="0" distB="0" distL="0" distR="0" wp14:anchorId="2352C6E5" wp14:editId="2352C6E6">
            <wp:extent cx="5760720" cy="21634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2352C639" w14:textId="77777777" w:rsidR="00FC070C" w:rsidRDefault="00FC070C" w:rsidP="00FC070C">
      <w:r>
        <w:t xml:space="preserve">En visualisant le </w:t>
      </w:r>
      <w:r w:rsidRPr="00FC070C">
        <w:rPr>
          <w:i/>
        </w:rPr>
        <w:t>dump</w:t>
      </w:r>
      <w:r>
        <w:t xml:space="preserve"> mémoire de l’exécutable Semaine.1.Théorie.1.exe, </w:t>
      </w:r>
      <w:r w:rsidR="0059725F">
        <w:t>écrivez, pour chaque adresse absolue suivante,</w:t>
      </w:r>
      <w:r>
        <w:t xml:space="preserve"> quelle valeur </w:t>
      </w:r>
      <w:r w:rsidR="0059725F">
        <w:t xml:space="preserve">(sur 1 octet) se trouve en mémoire </w:t>
      </w:r>
      <w:r>
        <w:t>:</w:t>
      </w:r>
    </w:p>
    <w:tbl>
      <w:tblPr>
        <w:tblW w:w="0" w:type="auto"/>
        <w:jc w:val="center"/>
        <w:tblLayout w:type="fixed"/>
        <w:tblCellMar>
          <w:left w:w="70" w:type="dxa"/>
          <w:right w:w="70" w:type="dxa"/>
        </w:tblCellMar>
        <w:tblLook w:val="0000" w:firstRow="0" w:lastRow="0" w:firstColumn="0" w:lastColumn="0" w:noHBand="0" w:noVBand="0"/>
      </w:tblPr>
      <w:tblGrid>
        <w:gridCol w:w="2338"/>
        <w:gridCol w:w="1418"/>
        <w:gridCol w:w="2375"/>
      </w:tblGrid>
      <w:tr w:rsidR="00FC070C" w14:paraId="2352C63D" w14:textId="77777777" w:rsidTr="00FC070C">
        <w:trPr>
          <w:jc w:val="center"/>
        </w:trPr>
        <w:tc>
          <w:tcPr>
            <w:tcW w:w="2338" w:type="dxa"/>
            <w:vAlign w:val="center"/>
          </w:tcPr>
          <w:p w14:paraId="2352C63A" w14:textId="77777777" w:rsidR="00FC070C" w:rsidRDefault="00FC070C" w:rsidP="00FC070C">
            <w:pPr>
              <w:tabs>
                <w:tab w:val="left" w:pos="1701"/>
                <w:tab w:val="left" w:pos="2552"/>
                <w:tab w:val="left" w:pos="3402"/>
                <w:tab w:val="left" w:pos="4253"/>
              </w:tabs>
              <w:jc w:val="center"/>
            </w:pPr>
            <w:r>
              <w:t>L’adresse absolue</w:t>
            </w:r>
          </w:p>
        </w:tc>
        <w:tc>
          <w:tcPr>
            <w:tcW w:w="1418" w:type="dxa"/>
            <w:vAlign w:val="center"/>
          </w:tcPr>
          <w:p w14:paraId="2352C63B" w14:textId="77777777" w:rsidR="00FC070C" w:rsidRDefault="00FC070C" w:rsidP="00F066F3">
            <w:pPr>
              <w:tabs>
                <w:tab w:val="left" w:pos="1701"/>
                <w:tab w:val="left" w:pos="2552"/>
                <w:tab w:val="left" w:pos="3402"/>
                <w:tab w:val="left" w:pos="4253"/>
              </w:tabs>
              <w:jc w:val="center"/>
            </w:pPr>
            <w:r>
              <w:t>pointe sur la</w:t>
            </w:r>
          </w:p>
        </w:tc>
        <w:tc>
          <w:tcPr>
            <w:tcW w:w="2375" w:type="dxa"/>
            <w:vAlign w:val="center"/>
          </w:tcPr>
          <w:p w14:paraId="2352C63C" w14:textId="77777777" w:rsidR="00FC070C" w:rsidRDefault="00A815DE" w:rsidP="00F066F3">
            <w:pPr>
              <w:tabs>
                <w:tab w:val="left" w:pos="1701"/>
                <w:tab w:val="left" w:pos="2552"/>
                <w:tab w:val="left" w:pos="3402"/>
                <w:tab w:val="left" w:pos="4253"/>
              </w:tabs>
              <w:jc w:val="center"/>
            </w:pPr>
            <w:r>
              <w:t>v</w:t>
            </w:r>
            <w:r w:rsidR="00FC070C">
              <w:t>aleur en mémoire</w:t>
            </w:r>
          </w:p>
        </w:tc>
      </w:tr>
      <w:tr w:rsidR="00FC070C" w14:paraId="2352C641" w14:textId="77777777" w:rsidTr="00FC070C">
        <w:trPr>
          <w:jc w:val="center"/>
        </w:trPr>
        <w:tc>
          <w:tcPr>
            <w:tcW w:w="2338" w:type="dxa"/>
            <w:vAlign w:val="center"/>
          </w:tcPr>
          <w:p w14:paraId="2352C63E" w14:textId="77777777" w:rsidR="00FC070C" w:rsidRDefault="00FC070C" w:rsidP="00FC070C">
            <w:pPr>
              <w:tabs>
                <w:tab w:val="left" w:pos="1701"/>
                <w:tab w:val="left" w:pos="2552"/>
                <w:tab w:val="left" w:pos="3402"/>
                <w:tab w:val="left" w:pos="4253"/>
              </w:tabs>
              <w:jc w:val="center"/>
            </w:pPr>
            <w:r>
              <w:t>00000000</w:t>
            </w:r>
          </w:p>
        </w:tc>
        <w:tc>
          <w:tcPr>
            <w:tcW w:w="1418" w:type="dxa"/>
            <w:vAlign w:val="center"/>
          </w:tcPr>
          <w:p w14:paraId="2352C63F"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40" w14:textId="6BDDDC25" w:rsidR="00FC070C" w:rsidRDefault="00C7199C" w:rsidP="00F066F3">
            <w:pPr>
              <w:tabs>
                <w:tab w:val="left" w:pos="1701"/>
                <w:tab w:val="left" w:pos="2552"/>
                <w:tab w:val="left" w:pos="3402"/>
                <w:tab w:val="left" w:pos="4253"/>
              </w:tabs>
              <w:jc w:val="center"/>
            </w:pPr>
            <w:r>
              <w:t>4d</w:t>
            </w:r>
          </w:p>
        </w:tc>
      </w:tr>
      <w:tr w:rsidR="00FC070C" w14:paraId="2352C645" w14:textId="77777777" w:rsidTr="00FC070C">
        <w:trPr>
          <w:jc w:val="center"/>
        </w:trPr>
        <w:tc>
          <w:tcPr>
            <w:tcW w:w="2338" w:type="dxa"/>
            <w:vAlign w:val="center"/>
          </w:tcPr>
          <w:p w14:paraId="2352C642" w14:textId="77777777" w:rsidR="00FC070C" w:rsidRDefault="00FC070C" w:rsidP="00FC070C">
            <w:pPr>
              <w:tabs>
                <w:tab w:val="left" w:pos="1701"/>
                <w:tab w:val="left" w:pos="2552"/>
                <w:tab w:val="left" w:pos="3402"/>
                <w:tab w:val="left" w:pos="4253"/>
              </w:tabs>
              <w:jc w:val="center"/>
            </w:pPr>
            <w:r>
              <w:t>00000001</w:t>
            </w:r>
          </w:p>
        </w:tc>
        <w:tc>
          <w:tcPr>
            <w:tcW w:w="1418" w:type="dxa"/>
            <w:vAlign w:val="center"/>
          </w:tcPr>
          <w:p w14:paraId="2352C643"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44" w14:textId="4FE2E08D" w:rsidR="00FC070C" w:rsidRDefault="00C7199C" w:rsidP="00F066F3">
            <w:pPr>
              <w:tabs>
                <w:tab w:val="left" w:pos="1701"/>
                <w:tab w:val="left" w:pos="2552"/>
                <w:tab w:val="left" w:pos="3402"/>
                <w:tab w:val="left" w:pos="4253"/>
              </w:tabs>
              <w:jc w:val="center"/>
            </w:pPr>
            <w:r>
              <w:t>5a</w:t>
            </w:r>
          </w:p>
        </w:tc>
      </w:tr>
      <w:tr w:rsidR="00FC070C" w14:paraId="2352C649" w14:textId="77777777" w:rsidTr="00FC070C">
        <w:trPr>
          <w:jc w:val="center"/>
        </w:trPr>
        <w:tc>
          <w:tcPr>
            <w:tcW w:w="2338" w:type="dxa"/>
            <w:vAlign w:val="center"/>
          </w:tcPr>
          <w:p w14:paraId="2352C646" w14:textId="77777777" w:rsidR="00FC070C" w:rsidRDefault="00FC070C" w:rsidP="00FC070C">
            <w:pPr>
              <w:tabs>
                <w:tab w:val="left" w:pos="1701"/>
                <w:tab w:val="left" w:pos="2552"/>
                <w:tab w:val="left" w:pos="3402"/>
                <w:tab w:val="left" w:pos="4253"/>
              </w:tabs>
              <w:jc w:val="center"/>
            </w:pPr>
            <w:r>
              <w:t>00000004</w:t>
            </w:r>
          </w:p>
        </w:tc>
        <w:tc>
          <w:tcPr>
            <w:tcW w:w="1418" w:type="dxa"/>
            <w:vAlign w:val="center"/>
          </w:tcPr>
          <w:p w14:paraId="2352C647"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48" w14:textId="5DEE3B29" w:rsidR="00FC070C" w:rsidRDefault="00C7199C" w:rsidP="00F066F3">
            <w:pPr>
              <w:tabs>
                <w:tab w:val="left" w:pos="1701"/>
                <w:tab w:val="left" w:pos="2552"/>
                <w:tab w:val="left" w:pos="3402"/>
                <w:tab w:val="left" w:pos="4253"/>
              </w:tabs>
              <w:jc w:val="center"/>
            </w:pPr>
            <w:r>
              <w:t>03</w:t>
            </w:r>
          </w:p>
        </w:tc>
      </w:tr>
      <w:tr w:rsidR="00FC070C" w14:paraId="2352C64D" w14:textId="77777777" w:rsidTr="00FC070C">
        <w:trPr>
          <w:jc w:val="center"/>
        </w:trPr>
        <w:tc>
          <w:tcPr>
            <w:tcW w:w="2338" w:type="dxa"/>
            <w:vAlign w:val="center"/>
          </w:tcPr>
          <w:p w14:paraId="2352C64A" w14:textId="77777777" w:rsidR="00FC070C" w:rsidRDefault="00FC070C" w:rsidP="00FC070C">
            <w:pPr>
              <w:tabs>
                <w:tab w:val="left" w:pos="1701"/>
                <w:tab w:val="left" w:pos="2552"/>
                <w:tab w:val="left" w:pos="3402"/>
                <w:tab w:val="left" w:pos="4253"/>
              </w:tabs>
              <w:jc w:val="center"/>
            </w:pPr>
            <w:r>
              <w:t>0000000D</w:t>
            </w:r>
          </w:p>
        </w:tc>
        <w:tc>
          <w:tcPr>
            <w:tcW w:w="1418" w:type="dxa"/>
            <w:vAlign w:val="center"/>
          </w:tcPr>
          <w:p w14:paraId="2352C64B"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4C" w14:textId="26CDF12B" w:rsidR="00FC070C" w:rsidRDefault="00821C57" w:rsidP="00F066F3">
            <w:pPr>
              <w:tabs>
                <w:tab w:val="left" w:pos="1701"/>
                <w:tab w:val="left" w:pos="2552"/>
                <w:tab w:val="left" w:pos="3402"/>
                <w:tab w:val="left" w:pos="4253"/>
              </w:tabs>
              <w:jc w:val="center"/>
            </w:pPr>
            <w:r>
              <w:t>ff</w:t>
            </w:r>
          </w:p>
        </w:tc>
      </w:tr>
      <w:tr w:rsidR="00FC070C" w14:paraId="2352C651" w14:textId="77777777" w:rsidTr="00FC070C">
        <w:trPr>
          <w:jc w:val="center"/>
        </w:trPr>
        <w:tc>
          <w:tcPr>
            <w:tcW w:w="2338" w:type="dxa"/>
            <w:vAlign w:val="center"/>
          </w:tcPr>
          <w:p w14:paraId="2352C64E" w14:textId="77777777" w:rsidR="00FC070C" w:rsidRDefault="00FC070C" w:rsidP="00FC070C">
            <w:pPr>
              <w:tabs>
                <w:tab w:val="left" w:pos="1701"/>
                <w:tab w:val="left" w:pos="2552"/>
                <w:tab w:val="left" w:pos="3402"/>
                <w:tab w:val="left" w:pos="4253"/>
              </w:tabs>
              <w:jc w:val="center"/>
            </w:pPr>
            <w:r>
              <w:t>00000018</w:t>
            </w:r>
          </w:p>
        </w:tc>
        <w:tc>
          <w:tcPr>
            <w:tcW w:w="1418" w:type="dxa"/>
            <w:vAlign w:val="center"/>
          </w:tcPr>
          <w:p w14:paraId="2352C64F"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50" w14:textId="1AB7B408" w:rsidR="00FC070C" w:rsidRDefault="00821C57" w:rsidP="00F066F3">
            <w:pPr>
              <w:tabs>
                <w:tab w:val="left" w:pos="1701"/>
                <w:tab w:val="left" w:pos="2552"/>
                <w:tab w:val="left" w:pos="3402"/>
                <w:tab w:val="left" w:pos="4253"/>
              </w:tabs>
              <w:jc w:val="center"/>
            </w:pPr>
            <w:r>
              <w:t>40</w:t>
            </w:r>
          </w:p>
        </w:tc>
      </w:tr>
      <w:tr w:rsidR="00FC070C" w14:paraId="2352C655" w14:textId="77777777" w:rsidTr="00FC070C">
        <w:trPr>
          <w:jc w:val="center"/>
        </w:trPr>
        <w:tc>
          <w:tcPr>
            <w:tcW w:w="2338" w:type="dxa"/>
            <w:vAlign w:val="center"/>
          </w:tcPr>
          <w:p w14:paraId="2352C652" w14:textId="77777777" w:rsidR="00FC070C" w:rsidRDefault="00FC070C" w:rsidP="00FC070C">
            <w:pPr>
              <w:tabs>
                <w:tab w:val="left" w:pos="1701"/>
                <w:tab w:val="left" w:pos="2552"/>
                <w:tab w:val="left" w:pos="3402"/>
                <w:tab w:val="left" w:pos="4253"/>
              </w:tabs>
              <w:jc w:val="center"/>
            </w:pPr>
            <w:r>
              <w:t>0000004B</w:t>
            </w:r>
          </w:p>
        </w:tc>
        <w:tc>
          <w:tcPr>
            <w:tcW w:w="1418" w:type="dxa"/>
            <w:vAlign w:val="center"/>
          </w:tcPr>
          <w:p w14:paraId="2352C653"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54" w14:textId="67BC88A1" w:rsidR="00FC070C" w:rsidRDefault="00821C57" w:rsidP="00F066F3">
            <w:pPr>
              <w:tabs>
                <w:tab w:val="left" w:pos="1701"/>
                <w:tab w:val="left" w:pos="2552"/>
                <w:tab w:val="left" w:pos="3402"/>
                <w:tab w:val="left" w:pos="4253"/>
              </w:tabs>
              <w:jc w:val="center"/>
            </w:pPr>
            <w:r>
              <w:t>4c</w:t>
            </w:r>
          </w:p>
        </w:tc>
      </w:tr>
      <w:tr w:rsidR="00FC070C" w14:paraId="2352C659" w14:textId="77777777" w:rsidTr="00FC070C">
        <w:trPr>
          <w:jc w:val="center"/>
        </w:trPr>
        <w:tc>
          <w:tcPr>
            <w:tcW w:w="2338" w:type="dxa"/>
            <w:vAlign w:val="center"/>
          </w:tcPr>
          <w:p w14:paraId="2352C656" w14:textId="77777777" w:rsidR="00FC070C" w:rsidRDefault="00FC070C" w:rsidP="00FC070C">
            <w:pPr>
              <w:tabs>
                <w:tab w:val="left" w:pos="1701"/>
                <w:tab w:val="left" w:pos="2552"/>
                <w:tab w:val="left" w:pos="3402"/>
                <w:tab w:val="left" w:pos="4253"/>
              </w:tabs>
              <w:jc w:val="center"/>
            </w:pPr>
            <w:r>
              <w:t>00000060</w:t>
            </w:r>
          </w:p>
        </w:tc>
        <w:tc>
          <w:tcPr>
            <w:tcW w:w="1418" w:type="dxa"/>
            <w:vAlign w:val="center"/>
          </w:tcPr>
          <w:p w14:paraId="2352C657"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58" w14:textId="1503C949" w:rsidR="00FC070C" w:rsidRDefault="00821C57" w:rsidP="00F066F3">
            <w:pPr>
              <w:tabs>
                <w:tab w:val="left" w:pos="1701"/>
                <w:tab w:val="left" w:pos="2552"/>
                <w:tab w:val="left" w:pos="3402"/>
                <w:tab w:val="left" w:pos="4253"/>
              </w:tabs>
              <w:jc w:val="center"/>
            </w:pPr>
            <w:r>
              <w:t>74</w:t>
            </w:r>
          </w:p>
        </w:tc>
      </w:tr>
      <w:tr w:rsidR="00FC070C" w14:paraId="2352C65D" w14:textId="77777777" w:rsidTr="00FC070C">
        <w:trPr>
          <w:jc w:val="center"/>
        </w:trPr>
        <w:tc>
          <w:tcPr>
            <w:tcW w:w="2338" w:type="dxa"/>
            <w:vAlign w:val="center"/>
          </w:tcPr>
          <w:p w14:paraId="2352C65A" w14:textId="77777777" w:rsidR="00FC070C" w:rsidRDefault="00FC070C" w:rsidP="00FC070C">
            <w:pPr>
              <w:tabs>
                <w:tab w:val="left" w:pos="1701"/>
                <w:tab w:val="left" w:pos="2552"/>
                <w:tab w:val="left" w:pos="3402"/>
                <w:tab w:val="left" w:pos="4253"/>
              </w:tabs>
              <w:jc w:val="center"/>
            </w:pPr>
            <w:r>
              <w:t>00000077</w:t>
            </w:r>
          </w:p>
        </w:tc>
        <w:tc>
          <w:tcPr>
            <w:tcW w:w="1418" w:type="dxa"/>
            <w:vAlign w:val="center"/>
          </w:tcPr>
          <w:p w14:paraId="2352C65B"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5C" w14:textId="3B80A075" w:rsidR="00FC070C" w:rsidRDefault="00821C57" w:rsidP="00F066F3">
            <w:pPr>
              <w:tabs>
                <w:tab w:val="left" w:pos="1701"/>
                <w:tab w:val="left" w:pos="2552"/>
                <w:tab w:val="left" w:pos="3402"/>
                <w:tab w:val="left" w:pos="4253"/>
              </w:tabs>
              <w:jc w:val="center"/>
            </w:pPr>
            <w:r>
              <w:t>0a</w:t>
            </w:r>
          </w:p>
        </w:tc>
      </w:tr>
      <w:tr w:rsidR="00FC070C" w14:paraId="2352C661" w14:textId="77777777" w:rsidTr="00FC070C">
        <w:trPr>
          <w:jc w:val="center"/>
        </w:trPr>
        <w:tc>
          <w:tcPr>
            <w:tcW w:w="2338" w:type="dxa"/>
            <w:vAlign w:val="center"/>
          </w:tcPr>
          <w:p w14:paraId="2352C65E" w14:textId="77777777" w:rsidR="00FC070C" w:rsidRDefault="00FC070C" w:rsidP="00FC070C">
            <w:pPr>
              <w:tabs>
                <w:tab w:val="left" w:pos="1701"/>
                <w:tab w:val="left" w:pos="2552"/>
                <w:tab w:val="left" w:pos="3402"/>
                <w:tab w:val="left" w:pos="4253"/>
              </w:tabs>
              <w:jc w:val="center"/>
            </w:pPr>
            <w:r>
              <w:t>0000008D</w:t>
            </w:r>
          </w:p>
        </w:tc>
        <w:tc>
          <w:tcPr>
            <w:tcW w:w="1418" w:type="dxa"/>
            <w:vAlign w:val="center"/>
          </w:tcPr>
          <w:p w14:paraId="2352C65F"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60" w14:textId="0731AB9C" w:rsidR="00FC070C" w:rsidRDefault="00821C57" w:rsidP="00F066F3">
            <w:pPr>
              <w:tabs>
                <w:tab w:val="left" w:pos="1701"/>
                <w:tab w:val="left" w:pos="2552"/>
                <w:tab w:val="left" w:pos="3402"/>
                <w:tab w:val="left" w:pos="4253"/>
              </w:tabs>
              <w:jc w:val="center"/>
            </w:pPr>
            <w:r>
              <w:t>7c</w:t>
            </w:r>
          </w:p>
        </w:tc>
      </w:tr>
      <w:tr w:rsidR="00FC070C" w14:paraId="2352C665" w14:textId="77777777" w:rsidTr="00FC070C">
        <w:trPr>
          <w:jc w:val="center"/>
        </w:trPr>
        <w:tc>
          <w:tcPr>
            <w:tcW w:w="2338" w:type="dxa"/>
            <w:vAlign w:val="center"/>
          </w:tcPr>
          <w:p w14:paraId="2352C662" w14:textId="77777777" w:rsidR="00FC070C" w:rsidRDefault="00FC070C" w:rsidP="00FC070C">
            <w:pPr>
              <w:tabs>
                <w:tab w:val="left" w:pos="1701"/>
                <w:tab w:val="left" w:pos="2552"/>
                <w:tab w:val="left" w:pos="3402"/>
                <w:tab w:val="left" w:pos="4253"/>
              </w:tabs>
              <w:jc w:val="center"/>
            </w:pPr>
            <w:r>
              <w:t>0000008F</w:t>
            </w:r>
          </w:p>
        </w:tc>
        <w:tc>
          <w:tcPr>
            <w:tcW w:w="1418" w:type="dxa"/>
            <w:vAlign w:val="center"/>
          </w:tcPr>
          <w:p w14:paraId="2352C663" w14:textId="77777777" w:rsidR="00FC070C" w:rsidRDefault="00FC070C" w:rsidP="00F066F3">
            <w:pPr>
              <w:tabs>
                <w:tab w:val="left" w:pos="1701"/>
                <w:tab w:val="left" w:pos="2552"/>
                <w:tab w:val="left" w:pos="3402"/>
                <w:tab w:val="left" w:pos="4253"/>
              </w:tabs>
              <w:jc w:val="center"/>
            </w:pPr>
            <w:r>
              <w:sym w:font="Wingdings" w:char="F0E0"/>
            </w:r>
          </w:p>
        </w:tc>
        <w:tc>
          <w:tcPr>
            <w:tcW w:w="2375" w:type="dxa"/>
            <w:vAlign w:val="center"/>
          </w:tcPr>
          <w:p w14:paraId="2352C664" w14:textId="753A9889" w:rsidR="00FC070C" w:rsidRDefault="003578BF" w:rsidP="00F066F3">
            <w:pPr>
              <w:tabs>
                <w:tab w:val="left" w:pos="1701"/>
                <w:tab w:val="left" w:pos="2552"/>
                <w:tab w:val="left" w:pos="3402"/>
                <w:tab w:val="left" w:pos="4253"/>
              </w:tabs>
              <w:jc w:val="center"/>
            </w:pPr>
            <w:r>
              <w:t>00</w:t>
            </w:r>
          </w:p>
        </w:tc>
      </w:tr>
    </w:tbl>
    <w:p w14:paraId="2352C666" w14:textId="77777777" w:rsidR="00FC070C" w:rsidRDefault="00FC070C" w:rsidP="00FC070C"/>
    <w:p w14:paraId="2352C667" w14:textId="77777777" w:rsidR="005B504B" w:rsidRDefault="005B504B">
      <w:pPr>
        <w:spacing w:before="0" w:line="240" w:lineRule="auto"/>
      </w:pPr>
      <w:r>
        <w:br w:type="page"/>
      </w:r>
    </w:p>
    <w:p w14:paraId="2352C668" w14:textId="77777777" w:rsidR="005B504B" w:rsidRDefault="005B504B" w:rsidP="005B504B">
      <w:pPr>
        <w:pStyle w:val="Titre2"/>
      </w:pPr>
      <w:r>
        <w:lastRenderedPageBreak/>
        <w:t>Exercice n°3.2</w:t>
      </w:r>
      <w:r w:rsidRPr="00856F51">
        <w:t xml:space="preserve"> – </w:t>
      </w:r>
      <w:r>
        <w:t xml:space="preserve">Instruction MOV point de vue </w:t>
      </w:r>
      <w:r w:rsidRPr="00364BCE">
        <w:rPr>
          <w:u w:val="single"/>
        </w:rPr>
        <w:t>Architecture</w:t>
      </w:r>
    </w:p>
    <w:p w14:paraId="2352C669" w14:textId="77777777" w:rsidR="005B504B" w:rsidRDefault="005B504B" w:rsidP="005B504B">
      <w:r>
        <w:t>Dessinez un schéma simple contenant les éléments suivants :</w:t>
      </w:r>
    </w:p>
    <w:p w14:paraId="2352C66A" w14:textId="77777777" w:rsidR="005B504B" w:rsidRDefault="005B504B" w:rsidP="005B504B">
      <w:pPr>
        <w:pStyle w:val="Paragraphedeliste"/>
        <w:numPr>
          <w:ilvl w:val="0"/>
          <w:numId w:val="11"/>
        </w:numPr>
      </w:pPr>
      <w:r>
        <w:t>Registre EAX</w:t>
      </w:r>
      <w:r w:rsidR="000D2A02">
        <w:t xml:space="preserve"> initialisé à la valeur D3</w:t>
      </w:r>
    </w:p>
    <w:p w14:paraId="2352C66B" w14:textId="77777777" w:rsidR="005B504B" w:rsidRDefault="005B504B" w:rsidP="005B504B">
      <w:pPr>
        <w:pStyle w:val="Paragraphedeliste"/>
        <w:numPr>
          <w:ilvl w:val="0"/>
          <w:numId w:val="11"/>
        </w:numPr>
      </w:pPr>
      <w:r>
        <w:t>CPU</w:t>
      </w:r>
    </w:p>
    <w:p w14:paraId="2352C66C" w14:textId="77777777" w:rsidR="005B504B" w:rsidRDefault="005B504B" w:rsidP="005B504B">
      <w:pPr>
        <w:pStyle w:val="Paragraphedeliste"/>
        <w:numPr>
          <w:ilvl w:val="0"/>
          <w:numId w:val="11"/>
        </w:numPr>
      </w:pPr>
      <w:r>
        <w:t>Bus d’adresse</w:t>
      </w:r>
    </w:p>
    <w:p w14:paraId="2352C66D" w14:textId="77777777" w:rsidR="005B504B" w:rsidRDefault="005B504B" w:rsidP="005B504B">
      <w:pPr>
        <w:pStyle w:val="Paragraphedeliste"/>
        <w:numPr>
          <w:ilvl w:val="0"/>
          <w:numId w:val="11"/>
        </w:numPr>
      </w:pPr>
      <w:r>
        <w:t>Bus de données</w:t>
      </w:r>
    </w:p>
    <w:p w14:paraId="2352C66E" w14:textId="09E38ACB" w:rsidR="005B504B" w:rsidRDefault="005B504B" w:rsidP="00A6685D">
      <w:pPr>
        <w:pStyle w:val="Paragraphedeliste"/>
        <w:numPr>
          <w:ilvl w:val="0"/>
          <w:numId w:val="11"/>
        </w:numPr>
      </w:pPr>
      <w:r>
        <w:t>Mémoire RAM</w:t>
      </w:r>
    </w:p>
    <w:p w14:paraId="2352C66F" w14:textId="39B0FBB5" w:rsidR="005B504B" w:rsidRDefault="00F323CA" w:rsidP="005B504B">
      <w:r>
        <w:rPr>
          <w:noProof/>
        </w:rPr>
        <w:pict w14:anchorId="146A91C4">
          <v:rect id="Rectangle 7" o:spid="_x0000_s1030" style="position:absolute;margin-left:167.15pt;margin-top:6.6pt;width:308.95pt;height:240.9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" fillcolor="black" strokeweight=".25mm">
            <v:fill opacity="3341f"/>
          </v:rect>
        </w:pict>
      </w:r>
      <w:r>
        <w:rPr>
          <w:noProof/>
        </w:rPr>
        <w:pict w14:anchorId="709FB35D">
          <v:rect id="Encre 202" o:spid="_x0000_s1043" style="position:absolute;margin-left:3pt;margin-top:8.55pt;width:82.5pt;height:13pt;z-index:25166796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" annotation="t"/>
          </v:rect>
        </w:pict>
      </w:r>
      <w:r>
        <w:rPr>
          <w:noProof/>
        </w:rPr>
        <w:pict w14:anchorId="10BAAF69">
          <v:rect id="Encre 61" o:spid="_x0000_s1042" style="position:absolute;margin-left:75.9pt;margin-top:12.05pt;width:8.4pt;height:6.6pt;z-index:251653632;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" annotation="t"/>
          </v:rect>
        </w:pict>
      </w:r>
      <w:r>
        <w:rPr>
          <w:noProof/>
        </w:rPr>
        <w:pict w14:anchorId="73C56E0F">
          <v:rect id="Rectangle 11" o:spid="_x0000_s1029" style="position:absolute;margin-left:-.2pt;margin-top:6.25pt;width:85.05pt;height:8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" fillcolor="black" strokeweight=".25mm">
            <v:fill opacity="3341f"/>
          </v:rect>
        </w:pict>
      </w:r>
    </w:p>
    <w:p w14:paraId="2352C670" w14:textId="36424E2A" w:rsidR="005B504B" w:rsidRDefault="00F323CA" w:rsidP="005B504B">
      <w:r>
        <w:rPr>
          <w:noProof/>
        </w:rPr>
        <w:pict w14:anchorId="27091B19">
          <v:shapetype id="_x0000_t32" coordsize="21600,21600" o:spt="32" o:oned="t" path="m,l21600,21600e" filled="f">
            <v:path arrowok="t" fillok="f" o:connecttype="none"/>
            <o:lock v:ext="edit" shapetype="t"/>
          </v:shapetype>
          <v:shape id="_x0000_s1026" type="#_x0000_t32" style="position:absolute;margin-left:57.55pt;margin-top:6.2pt;width:119pt;height:1.1pt;flip:y;z-index:251658240" o:connectortype="straight"/>
        </w:pict>
      </w:r>
    </w:p>
    <w:p w14:paraId="2352C671" w14:textId="669079B4" w:rsidR="005B504B" w:rsidRDefault="005B504B" w:rsidP="005B504B"/>
    <w:p w14:paraId="2352C672" w14:textId="1D22F29E" w:rsidR="005B504B" w:rsidRDefault="00F323CA" w:rsidP="005B504B">
      <w:r>
        <w:rPr>
          <w:noProof/>
        </w:rPr>
        <w:pict w14:anchorId="2A72C3E3">
          <v:shape id="_x0000_s1027" type="#_x0000_t32" style="position:absolute;margin-left:59.35pt;margin-top:1.15pt;width:121.75pt;height:.55pt;z-index:251659264" o:connectortype="straight"/>
        </w:pict>
      </w:r>
      <w:r>
        <w:rPr>
          <w:noProof/>
        </w:rPr>
        <w:pict w14:anchorId="54DC2922">
          <v:oval id="Ellipse 206" o:spid="_x0000_s1041" style="position:absolute;margin-left:183pt;margin-top:12.45pt;width:0;height:14.15pt;rotation:-2461532fd;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" fillcolor="black" strokeweight=".25mm">
            <v:fill opacity="3341f"/>
          </v:oval>
        </w:pict>
      </w:r>
      <w:r>
        <w:rPr>
          <w:noProof/>
        </w:rPr>
        <w:pict w14:anchorId="6DE8377E">
          <v:oval id="Ellipse 204" o:spid="_x0000_s1040" style="position:absolute;margin-left:177.5pt;margin-top:14.1pt;width:0;height:0;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" fillcolor="black" strokeweight=".25mm">
            <v:fill opacity="3341f"/>
          </v:oval>
        </w:pict>
      </w:r>
    </w:p>
    <w:p w14:paraId="2352C673" w14:textId="6346F6AC" w:rsidR="005B504B" w:rsidRDefault="00F323CA" w:rsidP="005B504B">
      <w:r>
        <w:rPr>
          <w:noProof/>
        </w:rPr>
        <w:pict w14:anchorId="5EB866A7">
          <v:rect id="Encre 260" o:spid="_x0000_s1045" style="position:absolute;margin-left:405.65pt;margin-top:-3.5pt;width:15.5pt;height:10.4pt;z-index:25178316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" annotation="t"/>
          </v:rect>
        </w:pict>
      </w:r>
      <w:r>
        <w:rPr>
          <w:noProof/>
        </w:rPr>
        <w:pict w14:anchorId="190F609F">
          <v:rect id="Encre 254" o:spid="_x0000_s1044" style="position:absolute;margin-left:401.3pt;margin-top:12.95pt;width:4.4pt;height:3.35pt;z-index:251777024;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F0dAgoIARBYz1SK5pfFT48G+LrS4ZsiAwZIEEUZRhkFAzgLZBkLOAkA/v8DAAAAAAAKKwaD+1Pw&#10;B6McgIP6G+nbz32Ah/CcB4TgePf5I7gj8/gKABEgwJCfEhO21wG=&#10;" annotation="t"/>
          </v:rect>
        </w:pict>
      </w:r>
      <w:r>
        <w:rPr>
          <w:noProof/>
        </w:rPr>
        <w:pict w14:anchorId="32C7A484">
          <v:rect id="Encre 252" o:spid="_x0000_s1039" style="position:absolute;margin-left:372.95pt;margin-top:-7.5pt;width:22pt;height:37pt;z-index:251774976;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" annotation="t"/>
          </v:rect>
        </w:pict>
      </w:r>
      <w:r>
        <w:rPr>
          <w:noProof/>
        </w:rPr>
        <w:pict w14:anchorId="4B89F75F">
          <v:rect id="Encre 249" o:spid="_x0000_s1038" style="position:absolute;margin-left:168.5pt;margin-top:8.05pt;width:305.9pt;height:7.95pt;z-index:251771904;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" annotation="t"/>
          </v:rect>
        </w:pict>
      </w:r>
      <w:r>
        <w:rPr>
          <w:noProof/>
        </w:rPr>
        <w:pict w14:anchorId="3D1C230F">
          <v:rect id="Encre 247" o:spid="_x0000_s1037" style="position:absolute;margin-left:349.3pt;margin-top:-3.3pt;width:53.25pt;height:26.05pt;z-index:251769856;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" annotation="t"/>
          </v:rect>
        </w:pict>
      </w:r>
      <w:r>
        <w:rPr>
          <w:noProof/>
        </w:rPr>
        <w:pict w14:anchorId="7B2E9CE1">
          <v:rect id="Encre 239" o:spid="_x0000_s1036" style="position:absolute;margin-left:239.5pt;margin-top:-2.3pt;width:109.3pt;height:12.4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illed="f" strokeweight=".25mm">
            <v:stroke endcap="round"/>
            <v:path shadowok="f" o:extrusionok="f" fillok="f" insetpenok="f"/>
            <o:lock v:ext="edit" rotation="t" aspectratio="t" verticies="t" text="t" shapetype="t"/>
            <o:ink i="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" annotation="t"/>
          </v:rect>
        </w:pict>
      </w:r>
      <w:r>
        <w:rPr>
          <w:noProof/>
        </w:rPr>
        <w:pict w14:anchorId="719D30F4">
          <v:rect id="Encre 223" o:spid="_x0000_s1035" style="position:absolute;margin-left:204.85pt;margin-top:15.2pt;width:19.6pt;height:8.6pt;z-index:2517452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" annotation="t"/>
          </v:rect>
        </w:pict>
      </w:r>
      <w:r>
        <w:rPr>
          <w:noProof/>
        </w:rPr>
        <w:pict w14:anchorId="380FA34B">
          <v:rect id="Encre 218" o:spid="_x0000_s1034" style="position:absolute;margin-left:196.3pt;margin-top:14.9pt;width:36.85pt;height:6.8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illed="f" strokeweight=".25mm">
            <v:stroke endcap="round"/>
            <v:path shadowok="f" o:extrusionok="f" fillok="f" insetpenok="f"/>
            <o:lock v:ext="edit" rotation="t" aspectratio="t" verticies="t" text="t" shapetype="t"/>
            <o:ink i="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" annotation="t"/>
          </v:rect>
        </w:pict>
      </w:r>
      <w:r>
        <w:rPr>
          <w:noProof/>
        </w:rPr>
        <w:pict w14:anchorId="318C5059">
          <v:rect id="Encre 210" o:spid="_x0000_s1033" style="position:absolute;margin-left:171.75pt;margin-top:14.35pt;width:22.15pt;height:7.8pt;z-index:251732992;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" annotation="t"/>
          </v:rect>
        </w:pict>
      </w:r>
    </w:p>
    <w:p w14:paraId="2352C674" w14:textId="5FAB5E77" w:rsidR="000D2A02" w:rsidRDefault="00F323CA" w:rsidP="005B504B">
      <w:r>
        <w:rPr>
          <w:noProof/>
        </w:rPr>
        <w:pict w14:anchorId="51630B0A">
          <v:rect id="Encre 253" o:spid="_x0000_s1032" style="position:absolute;margin-left:167.25pt;margin-top:2.05pt;width:303.55pt;height:5.05pt;z-index:25177600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oBHQOoBgwBEFjPVIrml8VPjwb4utLhmyIDBkgQRRlGGQUDOAtkGQs4CQD+/wMAAAAAAAqmASaH&#10;gFeocAEAn2Sp5kHQXEFcSy3ttfgNNwcdpyWPDocc7wX3Au8HVwwfA3cMLo7hRuJi5ZHXHA+3ODCH&#10;1dvmeIAgEAgMIjkNgcKh8Lm8ejkXueDIPD4JGpRJ5PDofE5VAJZGZzCgh/BuB2z3hylgEBQCAtlR&#10;GPQHG+HzXjW/FEcILjLg+53PuRh4qSA740HrvPmLoDwJfeX9w8AKABEg0ONKHhK21wG=&#10;" annotation="t"/>
          </v:rect>
        </w:pict>
      </w:r>
    </w:p>
    <w:p w14:paraId="2352C675" w14:textId="7FF217E0" w:rsidR="000D2A02" w:rsidRDefault="00F323CA" w:rsidP="005B504B">
      <w:r>
        <w:rPr>
          <w:noProof/>
        </w:rPr>
        <w:pict w14:anchorId="526B7847">
          <v:rect id="Encre 248" o:spid="_x0000_s1031" style="position:absolute;margin-left:236.2pt;margin-top:-52.1pt;width:3.15pt;height:128.7pt;z-index:2517708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" annotation="t"/>
          </v:rect>
        </w:pict>
      </w:r>
    </w:p>
    <w:p w14:paraId="2352C676" w14:textId="77777777" w:rsidR="000D2A02" w:rsidRDefault="000D2A02" w:rsidP="005B504B"/>
    <w:p w14:paraId="2352C677" w14:textId="77777777" w:rsidR="000D2A02" w:rsidRDefault="000D2A02" w:rsidP="005B504B"/>
    <w:p w14:paraId="2352C678" w14:textId="77777777" w:rsidR="000D2A02" w:rsidRDefault="000D2A02" w:rsidP="005B504B"/>
    <w:p w14:paraId="2352C679" w14:textId="77777777" w:rsidR="000D2A02" w:rsidRDefault="000D2A02" w:rsidP="005B504B"/>
    <w:p w14:paraId="2352C67A" w14:textId="77777777" w:rsidR="005B504B" w:rsidRDefault="005B504B" w:rsidP="005B504B"/>
    <w:p w14:paraId="2352C67B" w14:textId="77777777" w:rsidR="000D2A02" w:rsidRDefault="005B504B" w:rsidP="005B504B">
      <w:r>
        <w:t>Adaptez votre dessin pour montrer l’</w:t>
      </w:r>
      <w:r w:rsidRPr="005B504B">
        <w:t xml:space="preserve">impact </w:t>
      </w:r>
      <w:r>
        <w:t xml:space="preserve">d’une instruction telle que MOV </w:t>
      </w:r>
      <w:r w:rsidR="000D2A02">
        <w:t>[1A2C</w:t>
      </w:r>
      <w:r>
        <w:t>]</w:t>
      </w:r>
      <w:r w:rsidR="000D2A02">
        <w:t>,AL</w:t>
      </w:r>
      <w:r>
        <w:t xml:space="preserve">. </w:t>
      </w:r>
    </w:p>
    <w:p w14:paraId="2352C67C" w14:textId="77777777" w:rsidR="000D2A02" w:rsidRDefault="005B504B" w:rsidP="005B504B">
      <w:r>
        <w:t>Précisez quelle est la valeur du bus d’adresse</w:t>
      </w:r>
      <w:r w:rsidR="000D2A02">
        <w:t> ?</w:t>
      </w:r>
    </w:p>
    <w:p w14:paraId="2352C67D" w14:textId="5AA8E9B7" w:rsidR="000D2A02" w:rsidRDefault="00FE38D0" w:rsidP="005B504B">
      <w:r>
        <w:t>1A2C</w:t>
      </w:r>
    </w:p>
    <w:p w14:paraId="2352C67E" w14:textId="77777777" w:rsidR="005B504B" w:rsidRDefault="000D2A02" w:rsidP="005B504B">
      <w:r>
        <w:t>Et</w:t>
      </w:r>
      <w:r w:rsidR="005B504B">
        <w:t xml:space="preserve"> quelle est la valeur du bus de </w:t>
      </w:r>
      <w:r>
        <w:t>données ?</w:t>
      </w:r>
    </w:p>
    <w:p w14:paraId="2352C67F" w14:textId="304911DB" w:rsidR="005B504B" w:rsidRDefault="00FE38D0" w:rsidP="005B504B">
      <w:r>
        <w:t>D3</w:t>
      </w:r>
    </w:p>
    <w:p w14:paraId="2352C680" w14:textId="77777777" w:rsidR="000D2A02" w:rsidRDefault="000D2A02" w:rsidP="005B504B"/>
    <w:p w14:paraId="2352C681" w14:textId="77777777" w:rsidR="000D2A02" w:rsidRDefault="000D2A02" w:rsidP="005B504B"/>
    <w:p w14:paraId="2352C682" w14:textId="77777777" w:rsidR="000D2A02" w:rsidRDefault="000D2A02" w:rsidP="005B504B"/>
    <w:p w14:paraId="2352C683" w14:textId="77777777" w:rsidR="000D2A02" w:rsidRDefault="000D2A02" w:rsidP="005B504B"/>
    <w:p w14:paraId="2352C684" w14:textId="77777777" w:rsidR="000D2A02" w:rsidRDefault="00364BCE" w:rsidP="000D2A02">
      <w:pPr>
        <w:pStyle w:val="Titre2"/>
      </w:pPr>
      <w:r>
        <w:lastRenderedPageBreak/>
        <w:t>Exercice n°3.3</w:t>
      </w:r>
      <w:r w:rsidR="000D2A02" w:rsidRPr="00856F51">
        <w:t xml:space="preserve"> – </w:t>
      </w:r>
      <w:r w:rsidR="000D2A02">
        <w:t xml:space="preserve">Instruction MOV point de vue </w:t>
      </w:r>
      <w:r w:rsidR="000D2A02" w:rsidRPr="00364BCE">
        <w:rPr>
          <w:u w:val="single"/>
        </w:rPr>
        <w:t>Langage</w:t>
      </w:r>
      <w:r>
        <w:t xml:space="preserve"> (NASM)</w:t>
      </w:r>
    </w:p>
    <w:p w14:paraId="2352C685" w14:textId="77777777" w:rsidR="000D2A02" w:rsidRDefault="000D2A02" w:rsidP="005B504B">
      <w:r>
        <w:t>Dans le langage NASM, les variables en mémoire sont nommées par des noms de variables qui seront transformés lors de la compilation en adresses. On peut dire qu’un nom de variable correspond à une adresse.</w:t>
      </w:r>
      <w:r w:rsidR="00D76C1A">
        <w:t xml:space="preserve"> On parle aussi de pointeur (vers la mémoire).</w:t>
      </w:r>
    </w:p>
    <w:p w14:paraId="2352C686" w14:textId="77777777" w:rsidR="006A06EF" w:rsidRDefault="006A06EF" w:rsidP="005B504B">
      <w:r>
        <w:t xml:space="preserve">Nous ne l’avons pas vu en théorie mais il est possible de déclarer des variables en mémoire sans les initialiser. Cela s’écrit dans la section </w:t>
      </w:r>
      <w:r w:rsidRPr="00C71D73">
        <w:rPr>
          <w:rFonts w:ascii="Courier New" w:hAnsi="Courier New" w:cs="Courier New"/>
        </w:rPr>
        <w:t>.bss</w:t>
      </w:r>
      <w:r>
        <w:t xml:space="preserve"> de notre programme assembleur.</w:t>
      </w:r>
    </w:p>
    <w:p w14:paraId="2352C687" w14:textId="77777777" w:rsidR="000D2A02" w:rsidRDefault="000D2A02" w:rsidP="005B504B">
      <w:r>
        <w:t>Déclarez comme suit une variable « ex1 »</w:t>
      </w:r>
      <w:r w:rsidR="00262BBE">
        <w:t xml:space="preserve"> </w:t>
      </w:r>
      <w:r w:rsidR="00262BBE" w:rsidRPr="00262BBE">
        <w:rPr>
          <w:b/>
        </w:rPr>
        <w:t>non initialisée</w:t>
      </w:r>
      <w:r>
        <w:t> :</w:t>
      </w:r>
    </w:p>
    <w:p w14:paraId="2352C688" w14:textId="77777777" w:rsidR="000D2A02" w:rsidRDefault="000D2A02" w:rsidP="005B504B">
      <w:r>
        <w:rPr>
          <w:noProof/>
          <w:lang w:val="fr-BE" w:eastAsia="fr-BE"/>
        </w:rPr>
        <w:drawing>
          <wp:inline distT="0" distB="0" distL="0" distR="0" wp14:anchorId="2352C6E7" wp14:editId="2352C6E8">
            <wp:extent cx="5760720" cy="4140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4020"/>
                    </a:xfrm>
                    <a:prstGeom prst="rect">
                      <a:avLst/>
                    </a:prstGeom>
                  </pic:spPr>
                </pic:pic>
              </a:graphicData>
            </a:graphic>
          </wp:inline>
        </w:drawing>
      </w:r>
    </w:p>
    <w:p w14:paraId="2352C689" w14:textId="77777777" w:rsidR="00EF5A91" w:rsidRDefault="006A5F46" w:rsidP="005B504B">
      <w:r w:rsidRPr="006A5F46">
        <w:rPr>
          <w:rFonts w:ascii="Courier New" w:hAnsi="Courier New" w:cs="Courier New"/>
        </w:rPr>
        <w:t>resb</w:t>
      </w:r>
      <w:r>
        <w:t xml:space="preserve"> </w:t>
      </w:r>
      <w:r w:rsidR="006A06EF">
        <w:t xml:space="preserve">1 permet de réserver en mémoire 1 octet. </w:t>
      </w:r>
    </w:p>
    <w:p w14:paraId="2352C68A" w14:textId="77777777" w:rsidR="006A5F46" w:rsidRDefault="00EF5A91" w:rsidP="005B504B">
      <w:r>
        <w:t xml:space="preserve">Remarque : il est possible de réserver en mémoire plusieurs octets avec </w:t>
      </w:r>
      <w:r w:rsidRPr="00EF5A91">
        <w:rPr>
          <w:rFonts w:ascii="Courier New" w:hAnsi="Courier New" w:cs="Courier New"/>
        </w:rPr>
        <w:t>resb</w:t>
      </w:r>
      <w:r>
        <w:t xml:space="preserve">, par exemple </w:t>
      </w:r>
      <w:r w:rsidRPr="006A5F46">
        <w:rPr>
          <w:rFonts w:ascii="Courier New" w:hAnsi="Courier New" w:cs="Courier New"/>
        </w:rPr>
        <w:t>resb</w:t>
      </w:r>
      <w:r>
        <w:t xml:space="preserve"> 5 permet de réserver 5</w:t>
      </w:r>
      <w:r w:rsidR="006A5F46">
        <w:t xml:space="preserve"> </w:t>
      </w:r>
      <w:r w:rsidR="006A5F46" w:rsidRPr="006A5F46">
        <w:rPr>
          <w:i/>
        </w:rPr>
        <w:t>bytes</w:t>
      </w:r>
      <w:r w:rsidR="006A5F46">
        <w:t xml:space="preserve"> (octets).</w:t>
      </w:r>
    </w:p>
    <w:p w14:paraId="2352C68B" w14:textId="77777777" w:rsidR="000D2A02" w:rsidRDefault="000D2A02" w:rsidP="005B504B">
      <w:r>
        <w:t xml:space="preserve">Dans le code, nous écrivons pour initialiser la variable « ex1 » en mémoire sur 1 </w:t>
      </w:r>
      <w:r w:rsidRPr="006A5F46">
        <w:rPr>
          <w:i/>
        </w:rPr>
        <w:t>byte</w:t>
      </w:r>
      <w:r>
        <w:t xml:space="preserve"> à la valeur 0x55 :</w:t>
      </w:r>
    </w:p>
    <w:p w14:paraId="2352C68C" w14:textId="77777777" w:rsidR="000D2A02" w:rsidRDefault="000D2A02" w:rsidP="005B504B">
      <w:r>
        <w:rPr>
          <w:noProof/>
          <w:lang w:val="fr-BE" w:eastAsia="fr-BE"/>
        </w:rPr>
        <w:drawing>
          <wp:inline distT="0" distB="0" distL="0" distR="0" wp14:anchorId="2352C6E9" wp14:editId="2352C6EA">
            <wp:extent cx="2733675" cy="43163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922" cy="440830"/>
                    </a:xfrm>
                    <a:prstGeom prst="rect">
                      <a:avLst/>
                    </a:prstGeom>
                  </pic:spPr>
                </pic:pic>
              </a:graphicData>
            </a:graphic>
          </wp:inline>
        </w:drawing>
      </w:r>
    </w:p>
    <w:p w14:paraId="2352C68D" w14:textId="4A2217B2" w:rsidR="008A6B09" w:rsidRDefault="008A6B09" w:rsidP="005B504B">
      <w:r>
        <w:t>Remarquez ci-dessus que la taille des deux opérandes de l’instruction MOV est fixée explicitement ! Comment est-elle précisée ?</w:t>
      </w:r>
    </w:p>
    <w:p w14:paraId="18F3F1EA" w14:textId="73033203" w:rsidR="00B03D6B" w:rsidRPr="00B03D6B" w:rsidRDefault="00B03D6B" w:rsidP="005B504B">
      <w:pPr>
        <w:rPr>
          <w:color w:val="FF0000"/>
        </w:rPr>
      </w:pPr>
      <w:r>
        <w:rPr>
          <w:color w:val="FF0000"/>
        </w:rPr>
        <w:t>Par le mot clé byte</w:t>
      </w:r>
    </w:p>
    <w:p w14:paraId="2352C68E" w14:textId="77777777" w:rsidR="00706A8D" w:rsidRDefault="00706A8D" w:rsidP="005B504B">
      <w:r>
        <w:t xml:space="preserve">Exécutez le mode </w:t>
      </w:r>
      <w:r w:rsidRPr="00706A8D">
        <w:rPr>
          <w:i/>
        </w:rPr>
        <w:t>Debug</w:t>
      </w:r>
      <w:r>
        <w:t xml:space="preserve"> pour visualiser la variable « ex1 » en mémoire, on appelle cela inspecter, après exécution de l’instruction de copie :</w:t>
      </w:r>
    </w:p>
    <w:p w14:paraId="2352C68F" w14:textId="77777777" w:rsidR="00706A8D" w:rsidRDefault="00706A8D" w:rsidP="005B504B">
      <w:r>
        <w:rPr>
          <w:noProof/>
          <w:lang w:val="fr-BE" w:eastAsia="fr-BE"/>
        </w:rPr>
        <w:drawing>
          <wp:inline distT="0" distB="0" distL="0" distR="0" wp14:anchorId="2352C6EB" wp14:editId="2352C6EC">
            <wp:extent cx="4219575" cy="9395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5819" cy="947614"/>
                    </a:xfrm>
                    <a:prstGeom prst="rect">
                      <a:avLst/>
                    </a:prstGeom>
                  </pic:spPr>
                </pic:pic>
              </a:graphicData>
            </a:graphic>
          </wp:inline>
        </w:drawing>
      </w:r>
    </w:p>
    <w:p w14:paraId="2352C690" w14:textId="77777777" w:rsidR="00706A8D" w:rsidRDefault="00706A8D" w:rsidP="005B504B">
      <w:r>
        <w:t>Ecrivez ensuite l’instruction pour accueillir la valeur de la variable « ex1 » dans le registre EAX </w:t>
      </w:r>
      <w:r w:rsidR="00C71D73">
        <w:t xml:space="preserve">(situé dans le processeur) </w:t>
      </w:r>
      <w:r>
        <w:t>:</w:t>
      </w:r>
    </w:p>
    <w:p w14:paraId="2352C691" w14:textId="77777777" w:rsidR="00262BBE" w:rsidRDefault="00262BBE">
      <w:pPr>
        <w:spacing w:before="0" w:line="240" w:lineRule="auto"/>
      </w:pPr>
    </w:p>
    <w:p w14:paraId="2352C692" w14:textId="77777777" w:rsidR="008A6B09" w:rsidRDefault="008A6B09" w:rsidP="005B504B"/>
    <w:p w14:paraId="2352C693" w14:textId="77777777" w:rsidR="008A6B09" w:rsidRDefault="0074634A" w:rsidP="00CA3FBE">
      <w:r>
        <w:lastRenderedPageBreak/>
        <w:t xml:space="preserve">Attention : pour être précis, les deux opérandes </w:t>
      </w:r>
      <w:r w:rsidR="00CA3FBE">
        <w:t>doivent</w:t>
      </w:r>
      <w:r>
        <w:t xml:space="preserve"> toujours </w:t>
      </w:r>
      <w:r w:rsidR="00CA3FBE">
        <w:t xml:space="preserve">être </w:t>
      </w:r>
      <w:r>
        <w:t>de même taille.</w:t>
      </w:r>
      <w:r w:rsidR="008A6B09">
        <w:t xml:space="preserve"> Un registre dans une instruction fixe </w:t>
      </w:r>
      <w:r w:rsidR="00CA3FBE">
        <w:t xml:space="preserve">normalement </w:t>
      </w:r>
      <w:r w:rsidR="008A6B09">
        <w:t>la taille des deux opérandes.</w:t>
      </w:r>
      <w:r>
        <w:t xml:space="preserve"> </w:t>
      </w:r>
      <w:r w:rsidR="00CA3FBE">
        <w:br/>
      </w:r>
      <w:r>
        <w:t xml:space="preserve">Écrire </w:t>
      </w:r>
      <w:r w:rsidRPr="0074634A">
        <w:rPr>
          <w:rFonts w:ascii="Courier New" w:hAnsi="Courier New" w:cs="Courier New"/>
        </w:rPr>
        <w:t>mov eax,</w:t>
      </w:r>
      <w:r w:rsidR="008A6B09">
        <w:rPr>
          <w:rFonts w:ascii="Courier New" w:hAnsi="Courier New" w:cs="Courier New"/>
        </w:rPr>
        <w:t>[</w:t>
      </w:r>
      <w:r w:rsidRPr="0074634A">
        <w:rPr>
          <w:rFonts w:ascii="Courier New" w:hAnsi="Courier New" w:cs="Courier New"/>
        </w:rPr>
        <w:t>ex1]</w:t>
      </w:r>
      <w:r>
        <w:t xml:space="preserve"> n’est donc pas correct !</w:t>
      </w:r>
    </w:p>
    <w:p w14:paraId="2352C694" w14:textId="77777777" w:rsidR="00D0465F" w:rsidRDefault="004A1627" w:rsidP="005B504B">
      <w:r>
        <w:t>A l’aide de l’IDE SASM,</w:t>
      </w:r>
      <w:r w:rsidR="00C71D73">
        <w:t xml:space="preserve"> dans la section </w:t>
      </w:r>
      <w:r w:rsidR="00C71D73" w:rsidRPr="00C71D73">
        <w:rPr>
          <w:rFonts w:ascii="Courier New" w:hAnsi="Courier New" w:cs="Courier New"/>
        </w:rPr>
        <w:t>.data</w:t>
      </w:r>
      <w:r>
        <w:t xml:space="preserve"> é</w:t>
      </w:r>
      <w:r w:rsidR="00D0465F">
        <w:t xml:space="preserve">crivez </w:t>
      </w:r>
      <w:r w:rsidR="00D0465F" w:rsidRPr="00594102">
        <w:rPr>
          <w:b/>
        </w:rPr>
        <w:t xml:space="preserve">les </w:t>
      </w:r>
      <w:r w:rsidR="00262BBE" w:rsidRPr="00594102">
        <w:rPr>
          <w:b/>
        </w:rPr>
        <w:t>directives</w:t>
      </w:r>
      <w:r w:rsidR="00D0465F" w:rsidRPr="00594102">
        <w:rPr>
          <w:b/>
        </w:rPr>
        <w:t xml:space="preserve"> utiles pour</w:t>
      </w:r>
      <w:r w:rsidR="00D0465F">
        <w:t xml:space="preserve"> </w:t>
      </w:r>
      <w:r w:rsidR="00D0465F" w:rsidRPr="00594102">
        <w:rPr>
          <w:b/>
        </w:rPr>
        <w:t>initialiser</w:t>
      </w:r>
      <w:r w:rsidR="00D0465F">
        <w:t xml:space="preserve"> </w:t>
      </w:r>
      <w:r w:rsidR="00C71D73">
        <w:t xml:space="preserve">en mémoire </w:t>
      </w:r>
      <w:r w:rsidR="00D0465F">
        <w:t>les variables suivantes aux valeurs précisées à droite :</w:t>
      </w:r>
    </w:p>
    <w:tbl>
      <w:tblPr>
        <w:tblStyle w:val="Grilledutableau"/>
        <w:tblW w:w="0" w:type="auto"/>
        <w:tblLook w:val="04A0" w:firstRow="1" w:lastRow="0" w:firstColumn="1" w:lastColumn="0" w:noHBand="0" w:noVBand="1"/>
      </w:tblPr>
      <w:tblGrid>
        <w:gridCol w:w="3070"/>
        <w:gridCol w:w="3071"/>
        <w:gridCol w:w="3071"/>
      </w:tblGrid>
      <w:tr w:rsidR="00D0465F" w14:paraId="2352C698" w14:textId="77777777" w:rsidTr="00D0465F">
        <w:tc>
          <w:tcPr>
            <w:tcW w:w="3070" w:type="dxa"/>
          </w:tcPr>
          <w:p w14:paraId="2352C695" w14:textId="77777777" w:rsidR="00D0465F" w:rsidRDefault="00D0465F" w:rsidP="005B504B">
            <w:r>
              <w:t>Nom de la variable</w:t>
            </w:r>
          </w:p>
        </w:tc>
        <w:tc>
          <w:tcPr>
            <w:tcW w:w="3071" w:type="dxa"/>
          </w:tcPr>
          <w:p w14:paraId="2352C696" w14:textId="77777777" w:rsidR="00D0465F" w:rsidRDefault="00D0465F" w:rsidP="005B504B">
            <w:r>
              <w:t>Valeur ou suite de valeurs</w:t>
            </w:r>
          </w:p>
        </w:tc>
        <w:tc>
          <w:tcPr>
            <w:tcW w:w="3071" w:type="dxa"/>
          </w:tcPr>
          <w:p w14:paraId="2352C697" w14:textId="77777777" w:rsidR="00D0465F" w:rsidRDefault="00D0465F" w:rsidP="005B504B">
            <w:r>
              <w:t>Remarque</w:t>
            </w:r>
          </w:p>
        </w:tc>
      </w:tr>
      <w:tr w:rsidR="00D0465F" w14:paraId="2352C69C" w14:textId="77777777" w:rsidTr="00D0465F">
        <w:tc>
          <w:tcPr>
            <w:tcW w:w="3070" w:type="dxa"/>
          </w:tcPr>
          <w:p w14:paraId="2352C699" w14:textId="77777777" w:rsidR="00D0465F" w:rsidRDefault="00D0465F" w:rsidP="005B504B">
            <w:r>
              <w:t>ex2</w:t>
            </w:r>
          </w:p>
        </w:tc>
        <w:tc>
          <w:tcPr>
            <w:tcW w:w="3071" w:type="dxa"/>
          </w:tcPr>
          <w:p w14:paraId="2352C69A" w14:textId="77777777" w:rsidR="00D0465F" w:rsidRDefault="00D0465F" w:rsidP="005B504B">
            <w:r>
              <w:t>0x55,0x56,0x57</w:t>
            </w:r>
          </w:p>
        </w:tc>
        <w:tc>
          <w:tcPr>
            <w:tcW w:w="3071" w:type="dxa"/>
          </w:tcPr>
          <w:p w14:paraId="2352C69B" w14:textId="77777777" w:rsidR="00D0465F" w:rsidRDefault="00D0465F" w:rsidP="005B504B">
            <w:r>
              <w:t>suite de 3 octets</w:t>
            </w:r>
          </w:p>
        </w:tc>
      </w:tr>
      <w:tr w:rsidR="00D0465F" w14:paraId="2352C6A0" w14:textId="77777777" w:rsidTr="00D0465F">
        <w:tc>
          <w:tcPr>
            <w:tcW w:w="3070" w:type="dxa"/>
          </w:tcPr>
          <w:p w14:paraId="2352C69D" w14:textId="77777777" w:rsidR="00D0465F" w:rsidRDefault="00D0465F" w:rsidP="005B504B">
            <w:r>
              <w:t>ex3</w:t>
            </w:r>
          </w:p>
        </w:tc>
        <w:tc>
          <w:tcPr>
            <w:tcW w:w="3071" w:type="dxa"/>
          </w:tcPr>
          <w:p w14:paraId="2352C69E" w14:textId="77777777" w:rsidR="00D0465F" w:rsidRDefault="00D0465F" w:rsidP="00302F14">
            <w:r>
              <w:t>'a',0x5</w:t>
            </w:r>
            <w:r w:rsidR="00302F14">
              <w:t>8</w:t>
            </w:r>
          </w:p>
        </w:tc>
        <w:tc>
          <w:tcPr>
            <w:tcW w:w="3071" w:type="dxa"/>
          </w:tcPr>
          <w:p w14:paraId="2352C69F" w14:textId="77777777" w:rsidR="00D0465F" w:rsidRDefault="00D0465F" w:rsidP="005B504B">
            <w:r>
              <w:t>le caractère ‘a’ suivi d’un octet</w:t>
            </w:r>
          </w:p>
        </w:tc>
      </w:tr>
      <w:tr w:rsidR="00D0465F" w14:paraId="2352C6A4" w14:textId="77777777" w:rsidTr="00D0465F">
        <w:tc>
          <w:tcPr>
            <w:tcW w:w="3070" w:type="dxa"/>
          </w:tcPr>
          <w:p w14:paraId="2352C6A1" w14:textId="77777777" w:rsidR="00D0465F" w:rsidRDefault="00D0465F" w:rsidP="005B504B">
            <w:r>
              <w:t>ex4</w:t>
            </w:r>
          </w:p>
        </w:tc>
        <w:tc>
          <w:tcPr>
            <w:tcW w:w="3071" w:type="dxa"/>
          </w:tcPr>
          <w:p w14:paraId="2352C6A2" w14:textId="77777777" w:rsidR="00D0465F" w:rsidRDefault="00302F14" w:rsidP="00D0465F">
            <w:r>
              <w:t>'hello',</w:t>
            </w:r>
            <w:r w:rsidR="00D0465F">
              <w:t xml:space="preserve">0   </w:t>
            </w:r>
          </w:p>
        </w:tc>
        <w:tc>
          <w:tcPr>
            <w:tcW w:w="3071" w:type="dxa"/>
          </w:tcPr>
          <w:p w14:paraId="2352C6A3" w14:textId="77777777" w:rsidR="00D0465F" w:rsidRDefault="00D0465F" w:rsidP="005B504B">
            <w:r>
              <w:t>la chaine de caractères « hello »</w:t>
            </w:r>
            <w:r w:rsidR="00302F14">
              <w:t xml:space="preserve"> suivie de la valeur </w:t>
            </w:r>
            <w:r>
              <w:t>0</w:t>
            </w:r>
          </w:p>
        </w:tc>
      </w:tr>
      <w:tr w:rsidR="00D0465F" w14:paraId="2352C6A8" w14:textId="77777777" w:rsidTr="00D0465F">
        <w:tc>
          <w:tcPr>
            <w:tcW w:w="3070" w:type="dxa"/>
          </w:tcPr>
          <w:p w14:paraId="2352C6A5" w14:textId="77777777" w:rsidR="00D0465F" w:rsidRDefault="00D0465F" w:rsidP="005B504B">
            <w:r>
              <w:t>ex5</w:t>
            </w:r>
          </w:p>
        </w:tc>
        <w:tc>
          <w:tcPr>
            <w:tcW w:w="3071" w:type="dxa"/>
          </w:tcPr>
          <w:p w14:paraId="2352C6A6" w14:textId="77777777" w:rsidR="00D0465F" w:rsidRDefault="00D0465F" w:rsidP="005B504B">
            <w:r>
              <w:t>0x1234</w:t>
            </w:r>
          </w:p>
        </w:tc>
        <w:tc>
          <w:tcPr>
            <w:tcW w:w="3071" w:type="dxa"/>
          </w:tcPr>
          <w:p w14:paraId="2352C6A7" w14:textId="77777777" w:rsidR="00D0465F" w:rsidRDefault="00D0465F" w:rsidP="005B504B">
            <w:r>
              <w:t>le mot de 2 octets 0x1234</w:t>
            </w:r>
            <w:r w:rsidR="00C71873">
              <w:t>, attention en mémoire il doit y avoir d’abord 0x34 et puis 0x12</w:t>
            </w:r>
          </w:p>
        </w:tc>
      </w:tr>
      <w:tr w:rsidR="00D0465F" w14:paraId="2352C6AC" w14:textId="77777777" w:rsidTr="00D0465F">
        <w:tc>
          <w:tcPr>
            <w:tcW w:w="3070" w:type="dxa"/>
          </w:tcPr>
          <w:p w14:paraId="2352C6A9" w14:textId="77777777" w:rsidR="00D0465F" w:rsidRDefault="00D0465F" w:rsidP="005B504B">
            <w:r>
              <w:t>ex6</w:t>
            </w:r>
          </w:p>
        </w:tc>
        <w:tc>
          <w:tcPr>
            <w:tcW w:w="3071" w:type="dxa"/>
          </w:tcPr>
          <w:p w14:paraId="2352C6AA" w14:textId="77777777" w:rsidR="00D0465F" w:rsidRDefault="00D0465F" w:rsidP="005B504B">
            <w:r>
              <w:t>0x12345678</w:t>
            </w:r>
          </w:p>
        </w:tc>
        <w:tc>
          <w:tcPr>
            <w:tcW w:w="3071" w:type="dxa"/>
          </w:tcPr>
          <w:p w14:paraId="2352C6AB" w14:textId="77777777" w:rsidR="00D0465F" w:rsidRDefault="00D0465F" w:rsidP="005B504B">
            <w:r>
              <w:t>le double mot de 4 octets 0x12345678</w:t>
            </w:r>
            <w:r w:rsidR="00C71873">
              <w:t>, attention en mémoire il doit y avoir dans l’ordre : 0x78, 0x56, 0x34 et enfin 0x12</w:t>
            </w:r>
          </w:p>
        </w:tc>
      </w:tr>
      <w:tr w:rsidR="00D0465F" w14:paraId="2352C6B0" w14:textId="77777777" w:rsidTr="00D0465F">
        <w:tc>
          <w:tcPr>
            <w:tcW w:w="3070" w:type="dxa"/>
          </w:tcPr>
          <w:p w14:paraId="2352C6AD" w14:textId="77777777" w:rsidR="00D0465F" w:rsidRDefault="00C71873" w:rsidP="005B504B">
            <w:r>
              <w:t>ex7</w:t>
            </w:r>
          </w:p>
        </w:tc>
        <w:tc>
          <w:tcPr>
            <w:tcW w:w="3071" w:type="dxa"/>
          </w:tcPr>
          <w:p w14:paraId="2352C6AE" w14:textId="77777777" w:rsidR="00D0465F" w:rsidRDefault="00C71873" w:rsidP="005B504B">
            <w:r>
              <w:t>0x4D5E6C7F</w:t>
            </w:r>
          </w:p>
        </w:tc>
        <w:tc>
          <w:tcPr>
            <w:tcW w:w="3071" w:type="dxa"/>
          </w:tcPr>
          <w:p w14:paraId="2352C6AF" w14:textId="77777777" w:rsidR="00C71D73" w:rsidRDefault="00C71D73" w:rsidP="00C71D73">
            <w:r>
              <w:t>le double mot de 4 octets 0x4D5E6C7F, attention en mémoire il doit y avoir dans l’ordre : 0x7F, 0x6C, 0x5E et enfin 0x4D</w:t>
            </w:r>
          </w:p>
        </w:tc>
      </w:tr>
    </w:tbl>
    <w:p w14:paraId="2352C6B1" w14:textId="77777777" w:rsidR="00C71D73" w:rsidRDefault="00C71D73" w:rsidP="00D0465F"/>
    <w:p w14:paraId="2352C6B2" w14:textId="77777777" w:rsidR="009C075C" w:rsidRDefault="009C075C" w:rsidP="00D0465F">
      <w:r w:rsidRPr="00F4018E">
        <w:rPr>
          <w:b/>
        </w:rPr>
        <w:t xml:space="preserve">Inspectez </w:t>
      </w:r>
      <w:r w:rsidR="00262BBE" w:rsidRPr="00F4018E">
        <w:rPr>
          <w:b/>
        </w:rPr>
        <w:t xml:space="preserve">ensuite </w:t>
      </w:r>
      <w:r w:rsidRPr="00F4018E">
        <w:rPr>
          <w:b/>
        </w:rPr>
        <w:t xml:space="preserve">toutes ces variables à l’aide du mode </w:t>
      </w:r>
      <w:r w:rsidRPr="00F4018E">
        <w:rPr>
          <w:b/>
          <w:i/>
        </w:rPr>
        <w:t>Debug</w:t>
      </w:r>
      <w:r w:rsidRPr="00F4018E">
        <w:rPr>
          <w:b/>
        </w:rPr>
        <w:t xml:space="preserve"> de SASM</w:t>
      </w:r>
      <w:r>
        <w:t>.</w:t>
      </w:r>
    </w:p>
    <w:p w14:paraId="2352C6B3" w14:textId="77777777" w:rsidR="00C71D73" w:rsidRDefault="00C71D73" w:rsidP="00C71D73"/>
    <w:p w14:paraId="2352C6B4" w14:textId="77777777" w:rsidR="002D73E3" w:rsidRDefault="002D73E3">
      <w:pPr>
        <w:spacing w:before="0" w:line="240" w:lineRule="auto"/>
      </w:pPr>
    </w:p>
    <w:p w14:paraId="2352C6B5" w14:textId="77777777" w:rsidR="00C71D73" w:rsidRDefault="00C71D73">
      <w:pPr>
        <w:spacing w:before="0" w:line="240" w:lineRule="auto"/>
      </w:pPr>
      <w:r>
        <w:br w:type="page"/>
      </w:r>
    </w:p>
    <w:p w14:paraId="2352C6B6" w14:textId="77777777" w:rsidR="00F33502" w:rsidRDefault="00F33502" w:rsidP="00D0465F">
      <w:r>
        <w:lastRenderedPageBreak/>
        <w:t xml:space="preserve">Ensuite, accueillons la valeur de ces variables </w:t>
      </w:r>
      <w:r w:rsidR="00576E0F">
        <w:t xml:space="preserve">déjà initialisées </w:t>
      </w:r>
      <w:r>
        <w:t xml:space="preserve">dans des registres, écrivez les instructions </w:t>
      </w:r>
      <w:r w:rsidR="00262BBE">
        <w:t>utiles</w:t>
      </w:r>
      <w:r>
        <w:t xml:space="preserve"> pour :</w:t>
      </w:r>
    </w:p>
    <w:p w14:paraId="2352C6B7" w14:textId="77777777" w:rsidR="00D0465F" w:rsidRDefault="00F33502" w:rsidP="00F33502">
      <w:r>
        <w:t>Copier le 1</w:t>
      </w:r>
      <w:r w:rsidRPr="00F33502">
        <w:rPr>
          <w:vertAlign w:val="superscript"/>
        </w:rPr>
        <w:t>er</w:t>
      </w:r>
      <w:r>
        <w:t xml:space="preserve"> octet de </w:t>
      </w:r>
      <w:r w:rsidR="002D73E3">
        <w:t>la variable « </w:t>
      </w:r>
      <w:r>
        <w:t>ex2</w:t>
      </w:r>
      <w:r w:rsidR="002D73E3">
        <w:t> »</w:t>
      </w:r>
      <w:r>
        <w:t xml:space="preserve"> dans AL, le 2</w:t>
      </w:r>
      <w:r w:rsidRPr="00F33502">
        <w:rPr>
          <w:vertAlign w:val="superscript"/>
        </w:rPr>
        <w:t>ème</w:t>
      </w:r>
      <w:r>
        <w:t xml:space="preserve"> </w:t>
      </w:r>
      <w:r w:rsidR="002D73E3">
        <w:t xml:space="preserve">octet </w:t>
      </w:r>
      <w:r>
        <w:t>dans BL, et le 3</w:t>
      </w:r>
      <w:r w:rsidRPr="00F33502">
        <w:rPr>
          <w:vertAlign w:val="superscript"/>
        </w:rPr>
        <w:t>ème</w:t>
      </w:r>
      <w:r>
        <w:t xml:space="preserve"> </w:t>
      </w:r>
      <w:r w:rsidR="002D73E3">
        <w:t xml:space="preserve">octet </w:t>
      </w:r>
      <w:r>
        <w:t>dans CL.</w:t>
      </w:r>
    </w:p>
    <w:p w14:paraId="2352C6B8" w14:textId="77777777" w:rsidR="002D73E3" w:rsidRDefault="002D73E3" w:rsidP="00F33502"/>
    <w:p w14:paraId="2352C6B9" w14:textId="77777777" w:rsidR="002D73E3" w:rsidRDefault="002D73E3" w:rsidP="00F33502"/>
    <w:p w14:paraId="2352C6BA" w14:textId="77777777" w:rsidR="002D73E3" w:rsidRDefault="002D73E3" w:rsidP="00F33502"/>
    <w:p w14:paraId="2352C6BB" w14:textId="77777777" w:rsidR="00F33502" w:rsidRDefault="00F33502" w:rsidP="00F33502">
      <w:r>
        <w:t>Vérifiez à l’aide du mode Debug de SASM que vous obtenez bien les valeurs suivantes :</w:t>
      </w:r>
    </w:p>
    <w:p w14:paraId="2352C6BC" w14:textId="77777777" w:rsidR="00F33502" w:rsidRDefault="00F33502" w:rsidP="00F33502">
      <w:r>
        <w:t>EAX 0x00000055</w:t>
      </w:r>
    </w:p>
    <w:p w14:paraId="2352C6BD" w14:textId="77777777" w:rsidR="00F33502" w:rsidRDefault="00F33502" w:rsidP="00F33502">
      <w:r>
        <w:t>EBX 0x00000056</w:t>
      </w:r>
    </w:p>
    <w:p w14:paraId="2352C6BE" w14:textId="77777777" w:rsidR="00F33502" w:rsidRDefault="00F33502" w:rsidP="00F33502">
      <w:r>
        <w:t>ECX 0x00000057</w:t>
      </w:r>
    </w:p>
    <w:p w14:paraId="0AB1AD1D" w14:textId="535FAFFB" w:rsidR="00400A6F" w:rsidRDefault="00F33502" w:rsidP="00F33502">
      <w:r>
        <w:t>Affichez le message « ex4 » à l’écran. Pour ce faire, vous avez besoin d’utiliser la macro de SASM intitulée PRINT_STRING …</w:t>
      </w:r>
    </w:p>
    <w:p w14:paraId="18EF04B5" w14:textId="77777777" w:rsidR="00400A6F" w:rsidRDefault="00400A6F" w:rsidP="00F33502"/>
    <w:p w14:paraId="2352C6C5" w14:textId="77A6EE3D" w:rsidR="0012280F" w:rsidRDefault="0012280F" w:rsidP="00F33502">
      <w:r>
        <w:t>Copiez la valeur de la variable en mémoire ex6 dans EDX. Vérifiez que vous obtenez bien 0x12345678 dans EDX.</w:t>
      </w:r>
    </w:p>
    <w:p w14:paraId="2352C6C6" w14:textId="77777777" w:rsidR="00D0465F" w:rsidRDefault="00D0465F" w:rsidP="00D0465F">
      <w:r>
        <w:t xml:space="preserve"> </w:t>
      </w:r>
    </w:p>
    <w:p w14:paraId="2352C6C7" w14:textId="77777777" w:rsidR="00302F14" w:rsidRDefault="00302F14" w:rsidP="00D0465F">
      <w:r>
        <w:t xml:space="preserve">Expliquez </w:t>
      </w:r>
      <w:r w:rsidR="004A1627">
        <w:t xml:space="preserve">à votre avis </w:t>
      </w:r>
      <w:r>
        <w:t>pourquoi les octets des valeurs de plus d’</w:t>
      </w:r>
      <w:r w:rsidR="000E4DC0">
        <w:t xml:space="preserve">un octet </w:t>
      </w:r>
      <w:r>
        <w:t xml:space="preserve">sont </w:t>
      </w:r>
      <w:r w:rsidR="004A1627">
        <w:t xml:space="preserve">stockés </w:t>
      </w:r>
      <w:r>
        <w:t xml:space="preserve">en mémoire </w:t>
      </w:r>
      <w:r w:rsidR="004A1627">
        <w:t>dans l’ordre inverse ?</w:t>
      </w:r>
    </w:p>
    <w:p w14:paraId="2352C6C8" w14:textId="3875DBE4" w:rsidR="007844FB" w:rsidRDefault="00CA55E8" w:rsidP="00D0465F">
      <w:r>
        <w:t xml:space="preserve">Pour pouvoir les déplacer plus facilement grâce aux </w:t>
      </w:r>
      <w:r w:rsidR="00AB3BA0">
        <w:t>sous-adresses.</w:t>
      </w:r>
    </w:p>
    <w:p w14:paraId="2352C6C9" w14:textId="77777777" w:rsidR="007844FB" w:rsidRDefault="007844FB" w:rsidP="00D0465F"/>
    <w:p w14:paraId="2352C6CA" w14:textId="77777777" w:rsidR="007844FB" w:rsidRDefault="007844FB" w:rsidP="00D0465F"/>
    <w:p w14:paraId="2352C6CB" w14:textId="77777777" w:rsidR="007844FB" w:rsidRDefault="007844FB">
      <w:pPr>
        <w:spacing w:before="0" w:line="240" w:lineRule="auto"/>
      </w:pPr>
      <w:r>
        <w:br w:type="page"/>
      </w:r>
    </w:p>
    <w:p w14:paraId="2352C6CC" w14:textId="77777777" w:rsidR="007844FB" w:rsidRDefault="004A1627" w:rsidP="007844FB">
      <w:pPr>
        <w:pStyle w:val="Titre2"/>
      </w:pPr>
      <w:r>
        <w:lastRenderedPageBreak/>
        <w:t>Exercice n°3.4</w:t>
      </w:r>
      <w:r w:rsidR="007844FB" w:rsidRPr="00856F51">
        <w:t xml:space="preserve"> – </w:t>
      </w:r>
      <w:r w:rsidR="008A0428">
        <w:t>Codage et décodage ASCII</w:t>
      </w:r>
    </w:p>
    <w:p w14:paraId="2352C6CD" w14:textId="77777777" w:rsidR="008A0428" w:rsidRDefault="008A0428" w:rsidP="008A0428">
      <w:r>
        <w:t>Codez, selon le code ASCII, votre prénom suivi d’un espace suivi de votre nom :</w:t>
      </w:r>
    </w:p>
    <w:p w14:paraId="2352C6CE" w14:textId="5138D817" w:rsidR="008A0428" w:rsidRPr="007C19C3" w:rsidRDefault="00C41AC2" w:rsidP="008A0428">
      <w:r>
        <w:t>43</w:t>
      </w:r>
      <w:r w:rsidR="00B179E9">
        <w:t>6F72</w:t>
      </w:r>
      <w:r w:rsidR="007C19C3">
        <w:t>656</w:t>
      </w:r>
      <w:r w:rsidR="007C19C3" w:rsidRPr="007C19C3">
        <w:t>E</w:t>
      </w:r>
      <w:r w:rsidR="00210E76">
        <w:t xml:space="preserve">74696E </w:t>
      </w:r>
    </w:p>
    <w:p w14:paraId="2352C6CF" w14:textId="31DBD049" w:rsidR="008A0428" w:rsidRDefault="00540E7A" w:rsidP="008A0428">
      <w:r>
        <w:t>442768616579657265</w:t>
      </w:r>
    </w:p>
    <w:p w14:paraId="2352C6D0" w14:textId="77777777" w:rsidR="008A0428" w:rsidRDefault="008A0428" w:rsidP="008A0428">
      <w:r>
        <w:t>Faites décoder votre codage par votre voisin.</w:t>
      </w:r>
    </w:p>
    <w:p w14:paraId="2352C6D1" w14:textId="77777777" w:rsidR="008A0428" w:rsidRDefault="008A0428" w:rsidP="008A0428">
      <w:r>
        <w:t>Décodez, selon le code en ASCII, le codage suivant </w:t>
      </w:r>
      <w:r w:rsidR="00262BBE">
        <w:t xml:space="preserve">écrit en binaire </w:t>
      </w:r>
      <w:r>
        <w:t>:</w:t>
      </w:r>
    </w:p>
    <w:p w14:paraId="2352C6D2" w14:textId="59A77400" w:rsidR="008A0428" w:rsidRPr="00262BBE" w:rsidRDefault="008A0428" w:rsidP="008A0428">
      <w:pPr>
        <w:rPr>
          <w:bCs/>
          <w:lang w:val="fr-BE"/>
        </w:rPr>
      </w:pPr>
      <w:r w:rsidRPr="00262BBE">
        <w:rPr>
          <w:bCs/>
          <w:lang w:val="fr-BE"/>
        </w:rPr>
        <w:t>0100</w:t>
      </w:r>
      <w:r w:rsidR="008244EF">
        <w:rPr>
          <w:bCs/>
          <w:lang w:val="fr-BE"/>
        </w:rPr>
        <w:t xml:space="preserve"> </w:t>
      </w:r>
      <w:r w:rsidRPr="00262BBE">
        <w:rPr>
          <w:bCs/>
          <w:lang w:val="fr-BE"/>
        </w:rPr>
        <w:t>0010</w:t>
      </w:r>
      <w:r w:rsidR="00540E7A">
        <w:rPr>
          <w:bCs/>
          <w:lang w:val="fr-BE"/>
        </w:rPr>
        <w:t xml:space="preserve"> </w:t>
      </w:r>
      <w:r w:rsidRPr="00262BBE">
        <w:rPr>
          <w:bCs/>
          <w:lang w:val="fr-BE"/>
        </w:rPr>
        <w:t>0110</w:t>
      </w:r>
      <w:r w:rsidR="00540E7A">
        <w:rPr>
          <w:bCs/>
          <w:lang w:val="fr-BE"/>
        </w:rPr>
        <w:t xml:space="preserve"> </w:t>
      </w:r>
      <w:r w:rsidRPr="00262BBE">
        <w:rPr>
          <w:bCs/>
          <w:lang w:val="fr-BE"/>
        </w:rPr>
        <w:t>1001</w:t>
      </w:r>
      <w:r w:rsidR="00540E7A">
        <w:rPr>
          <w:bCs/>
          <w:lang w:val="fr-BE"/>
        </w:rPr>
        <w:t xml:space="preserve"> </w:t>
      </w:r>
      <w:r w:rsidRPr="00262BBE">
        <w:rPr>
          <w:bCs/>
          <w:lang w:val="fr-BE"/>
        </w:rPr>
        <w:t>0110</w:t>
      </w:r>
      <w:r w:rsidR="00540E7A">
        <w:rPr>
          <w:bCs/>
          <w:lang w:val="fr-BE"/>
        </w:rPr>
        <w:t xml:space="preserve"> </w:t>
      </w:r>
      <w:r w:rsidRPr="00262BBE">
        <w:rPr>
          <w:bCs/>
          <w:lang w:val="fr-BE"/>
        </w:rPr>
        <w:t>0101</w:t>
      </w:r>
      <w:r w:rsidR="00540E7A">
        <w:rPr>
          <w:bCs/>
          <w:lang w:val="fr-BE"/>
        </w:rPr>
        <w:t xml:space="preserve"> </w:t>
      </w:r>
      <w:r w:rsidRPr="00262BBE">
        <w:rPr>
          <w:bCs/>
          <w:lang w:val="fr-BE"/>
        </w:rPr>
        <w:t>0110</w:t>
      </w:r>
      <w:r w:rsidR="00540E7A">
        <w:rPr>
          <w:bCs/>
          <w:lang w:val="fr-BE"/>
        </w:rPr>
        <w:t xml:space="preserve"> </w:t>
      </w:r>
      <w:r w:rsidRPr="00262BBE">
        <w:rPr>
          <w:bCs/>
          <w:lang w:val="fr-BE"/>
        </w:rPr>
        <w:t>1110</w:t>
      </w:r>
      <w:r w:rsidR="00540E7A">
        <w:rPr>
          <w:bCs/>
          <w:lang w:val="fr-BE"/>
        </w:rPr>
        <w:t xml:space="preserve"> </w:t>
      </w:r>
      <w:r w:rsidRPr="00262BBE">
        <w:rPr>
          <w:bCs/>
          <w:lang w:val="fr-BE"/>
        </w:rPr>
        <w:t>0111</w:t>
      </w:r>
      <w:r w:rsidR="00540E7A">
        <w:rPr>
          <w:bCs/>
          <w:lang w:val="fr-BE"/>
        </w:rPr>
        <w:t xml:space="preserve"> </w:t>
      </w:r>
      <w:r w:rsidRPr="00262BBE">
        <w:rPr>
          <w:bCs/>
          <w:lang w:val="fr-BE"/>
        </w:rPr>
        <w:t>0110</w:t>
      </w:r>
      <w:r w:rsidR="008244EF">
        <w:rPr>
          <w:bCs/>
          <w:lang w:val="fr-BE"/>
        </w:rPr>
        <w:t xml:space="preserve"> </w:t>
      </w:r>
      <w:r w:rsidRPr="00262BBE">
        <w:rPr>
          <w:bCs/>
          <w:lang w:val="fr-BE"/>
        </w:rPr>
        <w:t>0110</w:t>
      </w:r>
      <w:r w:rsidR="008244EF">
        <w:rPr>
          <w:bCs/>
          <w:lang w:val="fr-BE"/>
        </w:rPr>
        <w:t xml:space="preserve"> </w:t>
      </w:r>
      <w:r w:rsidRPr="00262BBE">
        <w:rPr>
          <w:bCs/>
          <w:lang w:val="fr-BE"/>
        </w:rPr>
        <w:t>0101</w:t>
      </w:r>
      <w:r w:rsidR="008244EF">
        <w:rPr>
          <w:bCs/>
          <w:lang w:val="fr-BE"/>
        </w:rPr>
        <w:t xml:space="preserve"> </w:t>
      </w:r>
      <w:r w:rsidRPr="00262BBE">
        <w:rPr>
          <w:bCs/>
          <w:lang w:val="fr-BE"/>
        </w:rPr>
        <w:t>0110</w:t>
      </w:r>
      <w:r w:rsidR="008244EF">
        <w:rPr>
          <w:bCs/>
          <w:lang w:val="fr-BE"/>
        </w:rPr>
        <w:t xml:space="preserve"> </w:t>
      </w:r>
      <w:r w:rsidRPr="00262BBE">
        <w:rPr>
          <w:bCs/>
          <w:lang w:val="fr-BE"/>
        </w:rPr>
        <w:t>1110</w:t>
      </w:r>
      <w:r w:rsidR="008244EF">
        <w:rPr>
          <w:bCs/>
          <w:lang w:val="fr-BE"/>
        </w:rPr>
        <w:t xml:space="preserve"> </w:t>
      </w:r>
      <w:r w:rsidRPr="00262BBE">
        <w:rPr>
          <w:bCs/>
          <w:lang w:val="fr-BE"/>
        </w:rPr>
        <w:t>0111</w:t>
      </w:r>
      <w:r w:rsidR="008244EF">
        <w:rPr>
          <w:bCs/>
          <w:lang w:val="fr-BE"/>
        </w:rPr>
        <w:t xml:space="preserve"> </w:t>
      </w:r>
      <w:r w:rsidRPr="00262BBE">
        <w:rPr>
          <w:bCs/>
          <w:lang w:val="fr-BE"/>
        </w:rPr>
        <w:t>0101</w:t>
      </w:r>
      <w:r w:rsidR="008244EF">
        <w:rPr>
          <w:bCs/>
          <w:lang w:val="fr-BE"/>
        </w:rPr>
        <w:t xml:space="preserve"> </w:t>
      </w:r>
      <w:r w:rsidRPr="00262BBE">
        <w:rPr>
          <w:bCs/>
          <w:lang w:val="fr-BE"/>
        </w:rPr>
        <w:t>0110</w:t>
      </w:r>
      <w:r w:rsidR="008244EF">
        <w:rPr>
          <w:bCs/>
          <w:lang w:val="fr-BE"/>
        </w:rPr>
        <w:t xml:space="preserve"> </w:t>
      </w:r>
      <w:r w:rsidRPr="00262BBE">
        <w:rPr>
          <w:bCs/>
          <w:lang w:val="fr-BE"/>
        </w:rPr>
        <w:t>0101</w:t>
      </w:r>
    </w:p>
    <w:p w14:paraId="6511361C" w14:textId="2AFE4F28" w:rsidR="00242A4E" w:rsidRDefault="000508EA" w:rsidP="008A0428">
      <w:r>
        <w:t>42 69 65 6E 76 65 6E 75 65</w:t>
      </w:r>
    </w:p>
    <w:p w14:paraId="2352C6D4" w14:textId="2514DE1D" w:rsidR="008A0428" w:rsidRPr="000508EA" w:rsidRDefault="000508EA" w:rsidP="008A0428">
      <w:pPr>
        <w:rPr>
          <w:lang w:val="fr-BE"/>
        </w:rPr>
      </w:pPr>
      <w:r>
        <w:t>Bienvenue</w:t>
      </w:r>
    </w:p>
    <w:p w14:paraId="2352C6D5" w14:textId="77777777" w:rsidR="008A0428" w:rsidRDefault="008A0428" w:rsidP="008A0428">
      <w:r>
        <w:t>Décodez, selon le code en ASCII, le codage suivant </w:t>
      </w:r>
      <w:r w:rsidR="00262BBE">
        <w:t xml:space="preserve">écrit en hexadécimal </w:t>
      </w:r>
      <w:r>
        <w:t>:</w:t>
      </w:r>
    </w:p>
    <w:p w14:paraId="2352C6D6" w14:textId="77777777" w:rsidR="008A0428" w:rsidRPr="008A0428" w:rsidRDefault="008A0428" w:rsidP="008A0428">
      <w:r>
        <w:t>4C4D</w:t>
      </w:r>
    </w:p>
    <w:p w14:paraId="2352C6D7" w14:textId="1FE96D49" w:rsidR="007844FB" w:rsidRDefault="00E04985" w:rsidP="00D0465F">
      <w:r>
        <w:t>LM</w:t>
      </w:r>
    </w:p>
    <w:p w14:paraId="2352C6D8" w14:textId="77777777" w:rsidR="008A0428" w:rsidRDefault="008A0428" w:rsidP="00D0465F">
      <w:pPr>
        <w:rPr>
          <w:rFonts w:ascii="Segoe UI Emoji" w:eastAsia="Segoe UI Emoji" w:hAnsi="Segoe UI Emoji" w:cs="Segoe UI Emoji"/>
        </w:rPr>
      </w:pPr>
      <w:r>
        <w:t>C’est plus simple d’écrire en hexadécimal n’est-ce pas </w:t>
      </w:r>
      <w:r>
        <w:rPr>
          <w:rFonts w:ascii="Segoe UI Emoji" w:eastAsia="Segoe UI Emoji" w:hAnsi="Segoe UI Emoji" w:cs="Segoe UI Emoji"/>
        </w:rPr>
        <w:t>😉</w:t>
      </w:r>
    </w:p>
    <w:p w14:paraId="2352C6D9" w14:textId="77777777" w:rsidR="00262BBE" w:rsidRDefault="00262BBE" w:rsidP="00D0465F">
      <w:pPr>
        <w:rPr>
          <w:rFonts w:ascii="Segoe UI Emoji" w:eastAsia="Segoe UI Emoji" w:hAnsi="Segoe UI Emoji" w:cs="Segoe UI Emoji"/>
        </w:rPr>
      </w:pPr>
    </w:p>
    <w:p w14:paraId="2352C6DA" w14:textId="77777777" w:rsidR="00262BBE" w:rsidRDefault="00262BBE" w:rsidP="00D0465F">
      <w:pPr>
        <w:rPr>
          <w:rFonts w:ascii="Segoe UI Emoji" w:eastAsia="Segoe UI Emoji" w:hAnsi="Segoe UI Emoji" w:cs="Segoe UI Emoji"/>
        </w:rPr>
      </w:pPr>
    </w:p>
    <w:p w14:paraId="2352C6DB" w14:textId="77777777" w:rsidR="00262BBE" w:rsidRDefault="00262BBE" w:rsidP="00D0465F">
      <w:pPr>
        <w:rPr>
          <w:rFonts w:ascii="Segoe UI Emoji" w:eastAsia="Segoe UI Emoji" w:hAnsi="Segoe UI Emoji" w:cs="Segoe UI Emoji"/>
        </w:rPr>
      </w:pPr>
    </w:p>
    <w:p w14:paraId="2352C6E4" w14:textId="47FF7C9B" w:rsidR="008A0428" w:rsidRPr="0032290C" w:rsidRDefault="008A0428" w:rsidP="0032290C">
      <w:pPr>
        <w:spacing w:before="0" w:line="240" w:lineRule="auto"/>
        <w:rPr>
          <w:rFonts w:ascii="Segoe UI Emoji" w:eastAsia="Segoe UI Emoji" w:hAnsi="Segoe UI Emoji" w:cs="Segoe UI Emoji"/>
        </w:rPr>
      </w:pPr>
    </w:p>
    <w:sectPr w:rsidR="008A0428" w:rsidRPr="0032290C" w:rsidSect="00F459E1">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D4C8" w14:textId="77777777" w:rsidR="00F323CA" w:rsidRDefault="00F323CA" w:rsidP="00A81C6B">
      <w:r>
        <w:separator/>
      </w:r>
    </w:p>
    <w:p w14:paraId="340EC244" w14:textId="77777777" w:rsidR="00F323CA" w:rsidRDefault="00F323CA" w:rsidP="00A81C6B"/>
  </w:endnote>
  <w:endnote w:type="continuationSeparator" w:id="0">
    <w:p w14:paraId="5F540B1C" w14:textId="77777777" w:rsidR="00F323CA" w:rsidRDefault="00F323CA" w:rsidP="00A81C6B">
      <w:r>
        <w:continuationSeparator/>
      </w:r>
    </w:p>
    <w:p w14:paraId="363B0D56" w14:textId="77777777" w:rsidR="00F323CA" w:rsidRDefault="00F323CA" w:rsidP="00A81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C6F7" w14:textId="77777777" w:rsidR="00086B2A" w:rsidRDefault="00086B2A" w:rsidP="00A81C6B">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2352C6F8" w14:textId="77777777" w:rsidR="00086B2A" w:rsidRDefault="00086B2A" w:rsidP="00A81C6B">
    <w:pPr>
      <w:pStyle w:val="Pieddepage"/>
    </w:pPr>
  </w:p>
  <w:p w14:paraId="2352C6F9" w14:textId="77777777" w:rsidR="00086B2A" w:rsidRDefault="00086B2A" w:rsidP="00A81C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502708"/>
      <w:docPartObj>
        <w:docPartGallery w:val="Page Numbers (Bottom of Page)"/>
        <w:docPartUnique/>
      </w:docPartObj>
    </w:sdtPr>
    <w:sdtEndPr/>
    <w:sdtContent>
      <w:p w14:paraId="2352C6FA" w14:textId="77777777" w:rsidR="00086B2A" w:rsidRDefault="00F323CA" w:rsidP="008D7AB6">
        <w:pPr>
          <w:pStyle w:val="Pieddepage"/>
          <w:jc w:val="center"/>
        </w:pPr>
        <w:r>
          <w:pict w14:anchorId="2352C6FD">
            <v:group id="_x0000_s2050"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3" o:spid="_x0000_s2051" type="#_x0000_t202" style="position:absolute;left:5351;top:80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2352C6FE" w14:textId="77777777" w:rsidR="00086B2A" w:rsidRPr="00BC385A" w:rsidRDefault="00086B2A">
                      <w:pPr>
                        <w:jc w:val="center"/>
                        <w:rPr>
                          <w:szCs w:val="18"/>
                        </w:rPr>
                      </w:pPr>
                      <w:r w:rsidRPr="00BC385A">
                        <w:rPr>
                          <w:szCs w:val="22"/>
                        </w:rPr>
                        <w:fldChar w:fldCharType="begin"/>
                      </w:r>
                      <w:r w:rsidRPr="00BC385A">
                        <w:instrText>PAGE    \* MERGEFORMAT</w:instrText>
                      </w:r>
                      <w:r w:rsidRPr="00BC385A">
                        <w:rPr>
                          <w:szCs w:val="22"/>
                        </w:rPr>
                        <w:fldChar w:fldCharType="separate"/>
                      </w:r>
                      <w:r w:rsidR="00CB13C0" w:rsidRPr="00CB13C0">
                        <w:rPr>
                          <w:iCs/>
                          <w:noProof/>
                          <w:sz w:val="18"/>
                          <w:szCs w:val="18"/>
                        </w:rPr>
                        <w:t>4</w:t>
                      </w:r>
                      <w:r w:rsidRPr="00BC385A">
                        <w:rPr>
                          <w:iCs/>
                          <w:sz w:val="18"/>
                          <w:szCs w:val="18"/>
                        </w:rPr>
                        <w:fldChar w:fldCharType="end"/>
                      </w:r>
                    </w:p>
                  </w:txbxContent>
                </v:textbox>
              </v:shape>
              <v:group id="Group 4" o:spid="_x0000_s2052"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5" o:spid="_x0000_s2053"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_x0000_s2054"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7" o:spid="_x0000_s2055"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anchorlock/>
            </v:group>
          </w:pict>
        </w:r>
      </w:p>
    </w:sdtContent>
  </w:sdt>
  <w:p w14:paraId="2352C6FB" w14:textId="77777777" w:rsidR="00086B2A" w:rsidRDefault="00086B2A" w:rsidP="00A81C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97CE" w14:textId="77777777" w:rsidR="00F323CA" w:rsidRDefault="00F323CA" w:rsidP="00A81C6B">
      <w:r>
        <w:separator/>
      </w:r>
    </w:p>
    <w:p w14:paraId="4E239D7D" w14:textId="77777777" w:rsidR="00F323CA" w:rsidRDefault="00F323CA" w:rsidP="00A81C6B"/>
  </w:footnote>
  <w:footnote w:type="continuationSeparator" w:id="0">
    <w:p w14:paraId="70E56861" w14:textId="77777777" w:rsidR="00F323CA" w:rsidRDefault="00F323CA" w:rsidP="00A81C6B">
      <w:r>
        <w:continuationSeparator/>
      </w:r>
    </w:p>
    <w:p w14:paraId="2BE2508B" w14:textId="77777777" w:rsidR="00F323CA" w:rsidRDefault="00F323CA" w:rsidP="00A81C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491"/>
    <w:multiLevelType w:val="hybridMultilevel"/>
    <w:tmpl w:val="ACE8B4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155CF4"/>
    <w:multiLevelType w:val="hybridMultilevel"/>
    <w:tmpl w:val="ADE245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5451C1A"/>
    <w:multiLevelType w:val="hybridMultilevel"/>
    <w:tmpl w:val="9F7E4D0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0428B7"/>
    <w:multiLevelType w:val="hybridMultilevel"/>
    <w:tmpl w:val="48F442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E920139"/>
    <w:multiLevelType w:val="hybridMultilevel"/>
    <w:tmpl w:val="0840D1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F4F6205"/>
    <w:multiLevelType w:val="hybridMultilevel"/>
    <w:tmpl w:val="52B8DB2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DA313D9"/>
    <w:multiLevelType w:val="hybridMultilevel"/>
    <w:tmpl w:val="A4B66918"/>
    <w:lvl w:ilvl="0" w:tplc="093A738E">
      <w:numFmt w:val="bullet"/>
      <w:lvlText w:val="-"/>
      <w:lvlJc w:val="left"/>
      <w:pPr>
        <w:tabs>
          <w:tab w:val="num" w:pos="1080"/>
        </w:tabs>
        <w:ind w:left="1080" w:hanging="72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954F24"/>
    <w:multiLevelType w:val="hybridMultilevel"/>
    <w:tmpl w:val="AE825578"/>
    <w:lvl w:ilvl="0" w:tplc="093A738E">
      <w:numFmt w:val="bullet"/>
      <w:lvlText w:val="-"/>
      <w:lvlJc w:val="left"/>
      <w:pPr>
        <w:tabs>
          <w:tab w:val="num" w:pos="1080"/>
        </w:tabs>
        <w:ind w:left="1080" w:hanging="72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5928C5"/>
    <w:multiLevelType w:val="hybridMultilevel"/>
    <w:tmpl w:val="7CF08F46"/>
    <w:lvl w:ilvl="0" w:tplc="080C0001">
      <w:start w:val="1"/>
      <w:numFmt w:val="bullet"/>
      <w:lvlText w:val=""/>
      <w:lvlJc w:val="left"/>
      <w:pPr>
        <w:ind w:left="1575" w:hanging="360"/>
      </w:pPr>
      <w:rPr>
        <w:rFonts w:ascii="Symbol" w:hAnsi="Symbol" w:hint="default"/>
      </w:rPr>
    </w:lvl>
    <w:lvl w:ilvl="1" w:tplc="080C0003" w:tentative="1">
      <w:start w:val="1"/>
      <w:numFmt w:val="bullet"/>
      <w:lvlText w:val="o"/>
      <w:lvlJc w:val="left"/>
      <w:pPr>
        <w:ind w:left="2295" w:hanging="360"/>
      </w:pPr>
      <w:rPr>
        <w:rFonts w:ascii="Courier New" w:hAnsi="Courier New" w:cs="Courier New" w:hint="default"/>
      </w:rPr>
    </w:lvl>
    <w:lvl w:ilvl="2" w:tplc="080C0005" w:tentative="1">
      <w:start w:val="1"/>
      <w:numFmt w:val="bullet"/>
      <w:lvlText w:val=""/>
      <w:lvlJc w:val="left"/>
      <w:pPr>
        <w:ind w:left="3015" w:hanging="360"/>
      </w:pPr>
      <w:rPr>
        <w:rFonts w:ascii="Wingdings" w:hAnsi="Wingdings" w:hint="default"/>
      </w:rPr>
    </w:lvl>
    <w:lvl w:ilvl="3" w:tplc="080C0001" w:tentative="1">
      <w:start w:val="1"/>
      <w:numFmt w:val="bullet"/>
      <w:lvlText w:val=""/>
      <w:lvlJc w:val="left"/>
      <w:pPr>
        <w:ind w:left="3735" w:hanging="360"/>
      </w:pPr>
      <w:rPr>
        <w:rFonts w:ascii="Symbol" w:hAnsi="Symbol" w:hint="default"/>
      </w:rPr>
    </w:lvl>
    <w:lvl w:ilvl="4" w:tplc="080C0003" w:tentative="1">
      <w:start w:val="1"/>
      <w:numFmt w:val="bullet"/>
      <w:lvlText w:val="o"/>
      <w:lvlJc w:val="left"/>
      <w:pPr>
        <w:ind w:left="4455" w:hanging="360"/>
      </w:pPr>
      <w:rPr>
        <w:rFonts w:ascii="Courier New" w:hAnsi="Courier New" w:cs="Courier New" w:hint="default"/>
      </w:rPr>
    </w:lvl>
    <w:lvl w:ilvl="5" w:tplc="080C0005" w:tentative="1">
      <w:start w:val="1"/>
      <w:numFmt w:val="bullet"/>
      <w:lvlText w:val=""/>
      <w:lvlJc w:val="left"/>
      <w:pPr>
        <w:ind w:left="5175" w:hanging="360"/>
      </w:pPr>
      <w:rPr>
        <w:rFonts w:ascii="Wingdings" w:hAnsi="Wingdings" w:hint="default"/>
      </w:rPr>
    </w:lvl>
    <w:lvl w:ilvl="6" w:tplc="080C0001" w:tentative="1">
      <w:start w:val="1"/>
      <w:numFmt w:val="bullet"/>
      <w:lvlText w:val=""/>
      <w:lvlJc w:val="left"/>
      <w:pPr>
        <w:ind w:left="5895" w:hanging="360"/>
      </w:pPr>
      <w:rPr>
        <w:rFonts w:ascii="Symbol" w:hAnsi="Symbol" w:hint="default"/>
      </w:rPr>
    </w:lvl>
    <w:lvl w:ilvl="7" w:tplc="080C0003" w:tentative="1">
      <w:start w:val="1"/>
      <w:numFmt w:val="bullet"/>
      <w:lvlText w:val="o"/>
      <w:lvlJc w:val="left"/>
      <w:pPr>
        <w:ind w:left="6615" w:hanging="360"/>
      </w:pPr>
      <w:rPr>
        <w:rFonts w:ascii="Courier New" w:hAnsi="Courier New" w:cs="Courier New" w:hint="default"/>
      </w:rPr>
    </w:lvl>
    <w:lvl w:ilvl="8" w:tplc="080C0005" w:tentative="1">
      <w:start w:val="1"/>
      <w:numFmt w:val="bullet"/>
      <w:lvlText w:val=""/>
      <w:lvlJc w:val="left"/>
      <w:pPr>
        <w:ind w:left="7335" w:hanging="360"/>
      </w:pPr>
      <w:rPr>
        <w:rFonts w:ascii="Wingdings" w:hAnsi="Wingdings" w:hint="default"/>
      </w:rPr>
    </w:lvl>
  </w:abstractNum>
  <w:abstractNum w:abstractNumId="9" w15:restartNumberingAfterBreak="0">
    <w:nsid w:val="65E31472"/>
    <w:multiLevelType w:val="hybridMultilevel"/>
    <w:tmpl w:val="FB42B3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6876363C"/>
    <w:multiLevelType w:val="hybridMultilevel"/>
    <w:tmpl w:val="A2F637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6241BA8"/>
    <w:multiLevelType w:val="hybridMultilevel"/>
    <w:tmpl w:val="9C8C53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9"/>
  </w:num>
  <w:num w:numId="7">
    <w:abstractNumId w:val="2"/>
  </w:num>
  <w:num w:numId="8">
    <w:abstractNumId w:val="11"/>
  </w:num>
  <w:num w:numId="9">
    <w:abstractNumId w:val="4"/>
  </w:num>
  <w:num w:numId="10">
    <w:abstractNumId w:val="5"/>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2261"/>
    <w:rsid w:val="00013EC2"/>
    <w:rsid w:val="00014473"/>
    <w:rsid w:val="00026DB6"/>
    <w:rsid w:val="000411E7"/>
    <w:rsid w:val="000508EA"/>
    <w:rsid w:val="00054ED9"/>
    <w:rsid w:val="00056F7C"/>
    <w:rsid w:val="00073523"/>
    <w:rsid w:val="00075722"/>
    <w:rsid w:val="00086B2A"/>
    <w:rsid w:val="0009054C"/>
    <w:rsid w:val="000A19AB"/>
    <w:rsid w:val="000C1557"/>
    <w:rsid w:val="000C57E1"/>
    <w:rsid w:val="000C5FC3"/>
    <w:rsid w:val="000D2A02"/>
    <w:rsid w:val="000D3459"/>
    <w:rsid w:val="000E1C1E"/>
    <w:rsid w:val="000E4190"/>
    <w:rsid w:val="000E4DC0"/>
    <w:rsid w:val="000F27BA"/>
    <w:rsid w:val="00104483"/>
    <w:rsid w:val="00120091"/>
    <w:rsid w:val="0012280F"/>
    <w:rsid w:val="00130C92"/>
    <w:rsid w:val="0013691B"/>
    <w:rsid w:val="00142F48"/>
    <w:rsid w:val="001560E5"/>
    <w:rsid w:val="00163146"/>
    <w:rsid w:val="00171FB7"/>
    <w:rsid w:val="00183568"/>
    <w:rsid w:val="00190B73"/>
    <w:rsid w:val="001A1CD5"/>
    <w:rsid w:val="001B4F71"/>
    <w:rsid w:val="001B5F78"/>
    <w:rsid w:val="001C5FD1"/>
    <w:rsid w:val="001D1036"/>
    <w:rsid w:val="001F564E"/>
    <w:rsid w:val="001F5F55"/>
    <w:rsid w:val="00201CCD"/>
    <w:rsid w:val="00203FAB"/>
    <w:rsid w:val="00204187"/>
    <w:rsid w:val="00210E76"/>
    <w:rsid w:val="002133E4"/>
    <w:rsid w:val="00221F83"/>
    <w:rsid w:val="002343B6"/>
    <w:rsid w:val="0024205E"/>
    <w:rsid w:val="00242625"/>
    <w:rsid w:val="00242A4E"/>
    <w:rsid w:val="0024481F"/>
    <w:rsid w:val="0026121A"/>
    <w:rsid w:val="00262BBE"/>
    <w:rsid w:val="002649B4"/>
    <w:rsid w:val="0026600C"/>
    <w:rsid w:val="002776CE"/>
    <w:rsid w:val="00282E6D"/>
    <w:rsid w:val="00290D65"/>
    <w:rsid w:val="00295374"/>
    <w:rsid w:val="002A5E58"/>
    <w:rsid w:val="002D73E3"/>
    <w:rsid w:val="002E11D4"/>
    <w:rsid w:val="002E3FC4"/>
    <w:rsid w:val="002F101A"/>
    <w:rsid w:val="002F3538"/>
    <w:rsid w:val="0030061F"/>
    <w:rsid w:val="00302F14"/>
    <w:rsid w:val="0032290C"/>
    <w:rsid w:val="00331486"/>
    <w:rsid w:val="00333F93"/>
    <w:rsid w:val="003437FB"/>
    <w:rsid w:val="0034665C"/>
    <w:rsid w:val="00352418"/>
    <w:rsid w:val="003578BF"/>
    <w:rsid w:val="00362B22"/>
    <w:rsid w:val="00364BCE"/>
    <w:rsid w:val="003710BC"/>
    <w:rsid w:val="00375BEA"/>
    <w:rsid w:val="00381A7D"/>
    <w:rsid w:val="00392B65"/>
    <w:rsid w:val="003A2C2E"/>
    <w:rsid w:val="003A6249"/>
    <w:rsid w:val="003B0BEC"/>
    <w:rsid w:val="003B6905"/>
    <w:rsid w:val="003D1FAD"/>
    <w:rsid w:val="003D5336"/>
    <w:rsid w:val="003D546A"/>
    <w:rsid w:val="003D77E7"/>
    <w:rsid w:val="003F6C13"/>
    <w:rsid w:val="00400A6F"/>
    <w:rsid w:val="00400A7E"/>
    <w:rsid w:val="00402470"/>
    <w:rsid w:val="00405127"/>
    <w:rsid w:val="00410E26"/>
    <w:rsid w:val="0041332F"/>
    <w:rsid w:val="00415EFC"/>
    <w:rsid w:val="00423D63"/>
    <w:rsid w:val="00437932"/>
    <w:rsid w:val="00443409"/>
    <w:rsid w:val="00445156"/>
    <w:rsid w:val="004458FB"/>
    <w:rsid w:val="00455C6A"/>
    <w:rsid w:val="00460111"/>
    <w:rsid w:val="00463E55"/>
    <w:rsid w:val="004764A4"/>
    <w:rsid w:val="004830F2"/>
    <w:rsid w:val="00486F4C"/>
    <w:rsid w:val="004A13C7"/>
    <w:rsid w:val="004A1627"/>
    <w:rsid w:val="004A698C"/>
    <w:rsid w:val="004B74DB"/>
    <w:rsid w:val="004C1E91"/>
    <w:rsid w:val="004C7CA2"/>
    <w:rsid w:val="004D4729"/>
    <w:rsid w:val="004E2A21"/>
    <w:rsid w:val="004E557E"/>
    <w:rsid w:val="004E7FEF"/>
    <w:rsid w:val="005007E7"/>
    <w:rsid w:val="00534ACF"/>
    <w:rsid w:val="00535272"/>
    <w:rsid w:val="00540E7A"/>
    <w:rsid w:val="00544252"/>
    <w:rsid w:val="005476F3"/>
    <w:rsid w:val="00571F5B"/>
    <w:rsid w:val="0057688B"/>
    <w:rsid w:val="00576E0F"/>
    <w:rsid w:val="0058230D"/>
    <w:rsid w:val="00587763"/>
    <w:rsid w:val="00594102"/>
    <w:rsid w:val="00594728"/>
    <w:rsid w:val="0059725F"/>
    <w:rsid w:val="005B504B"/>
    <w:rsid w:val="005C2813"/>
    <w:rsid w:val="005D1BBB"/>
    <w:rsid w:val="005D4594"/>
    <w:rsid w:val="005D75B9"/>
    <w:rsid w:val="005E0089"/>
    <w:rsid w:val="005F0050"/>
    <w:rsid w:val="005F070D"/>
    <w:rsid w:val="005F40FE"/>
    <w:rsid w:val="005F5C57"/>
    <w:rsid w:val="0060348D"/>
    <w:rsid w:val="00603A68"/>
    <w:rsid w:val="00611E0D"/>
    <w:rsid w:val="0062209E"/>
    <w:rsid w:val="00626038"/>
    <w:rsid w:val="006343D7"/>
    <w:rsid w:val="00651806"/>
    <w:rsid w:val="00654D5C"/>
    <w:rsid w:val="006840A8"/>
    <w:rsid w:val="006A06EF"/>
    <w:rsid w:val="006A27C8"/>
    <w:rsid w:val="006A5F46"/>
    <w:rsid w:val="006B2A33"/>
    <w:rsid w:val="006C390F"/>
    <w:rsid w:val="006C52CA"/>
    <w:rsid w:val="006C7537"/>
    <w:rsid w:val="006D5134"/>
    <w:rsid w:val="006E2B10"/>
    <w:rsid w:val="006E3B6E"/>
    <w:rsid w:val="006E5ACD"/>
    <w:rsid w:val="00706A8D"/>
    <w:rsid w:val="00712C08"/>
    <w:rsid w:val="00717361"/>
    <w:rsid w:val="00720F21"/>
    <w:rsid w:val="007239B6"/>
    <w:rsid w:val="007278D9"/>
    <w:rsid w:val="007327EA"/>
    <w:rsid w:val="00743F2B"/>
    <w:rsid w:val="0074634A"/>
    <w:rsid w:val="00750E8E"/>
    <w:rsid w:val="0075132C"/>
    <w:rsid w:val="00751E89"/>
    <w:rsid w:val="00761B34"/>
    <w:rsid w:val="00770DD5"/>
    <w:rsid w:val="00782F42"/>
    <w:rsid w:val="007844FB"/>
    <w:rsid w:val="007861BE"/>
    <w:rsid w:val="007966B0"/>
    <w:rsid w:val="007A27AD"/>
    <w:rsid w:val="007A6EA3"/>
    <w:rsid w:val="007B36F4"/>
    <w:rsid w:val="007B5A8F"/>
    <w:rsid w:val="007C02D0"/>
    <w:rsid w:val="007C19C3"/>
    <w:rsid w:val="007D0B86"/>
    <w:rsid w:val="007D3A00"/>
    <w:rsid w:val="007D63C2"/>
    <w:rsid w:val="007E5306"/>
    <w:rsid w:val="007E54AA"/>
    <w:rsid w:val="007F0B79"/>
    <w:rsid w:val="00802588"/>
    <w:rsid w:val="00805205"/>
    <w:rsid w:val="008205E6"/>
    <w:rsid w:val="00821C57"/>
    <w:rsid w:val="008244EF"/>
    <w:rsid w:val="00835647"/>
    <w:rsid w:val="00841964"/>
    <w:rsid w:val="00842F7F"/>
    <w:rsid w:val="00844C07"/>
    <w:rsid w:val="00851119"/>
    <w:rsid w:val="00856F51"/>
    <w:rsid w:val="00865077"/>
    <w:rsid w:val="00866AA8"/>
    <w:rsid w:val="00870A2D"/>
    <w:rsid w:val="00872BBB"/>
    <w:rsid w:val="00876ACA"/>
    <w:rsid w:val="00896832"/>
    <w:rsid w:val="008A0428"/>
    <w:rsid w:val="008A6450"/>
    <w:rsid w:val="008A6B09"/>
    <w:rsid w:val="008C708F"/>
    <w:rsid w:val="008C7778"/>
    <w:rsid w:val="008D1637"/>
    <w:rsid w:val="008D7AB6"/>
    <w:rsid w:val="008F1599"/>
    <w:rsid w:val="008F762E"/>
    <w:rsid w:val="00904D1D"/>
    <w:rsid w:val="009062E8"/>
    <w:rsid w:val="00907436"/>
    <w:rsid w:val="00911728"/>
    <w:rsid w:val="00917C49"/>
    <w:rsid w:val="00920C3D"/>
    <w:rsid w:val="0093185E"/>
    <w:rsid w:val="009531AA"/>
    <w:rsid w:val="009639AE"/>
    <w:rsid w:val="0096666D"/>
    <w:rsid w:val="00981A1C"/>
    <w:rsid w:val="009850E7"/>
    <w:rsid w:val="00993C5E"/>
    <w:rsid w:val="009958E0"/>
    <w:rsid w:val="009A0A77"/>
    <w:rsid w:val="009A32DD"/>
    <w:rsid w:val="009A37B1"/>
    <w:rsid w:val="009B290C"/>
    <w:rsid w:val="009B4A20"/>
    <w:rsid w:val="009C075C"/>
    <w:rsid w:val="009D7D33"/>
    <w:rsid w:val="009E0831"/>
    <w:rsid w:val="009E21C5"/>
    <w:rsid w:val="009E3753"/>
    <w:rsid w:val="009F2E81"/>
    <w:rsid w:val="00A003E6"/>
    <w:rsid w:val="00A01ACB"/>
    <w:rsid w:val="00A0269A"/>
    <w:rsid w:val="00A0435E"/>
    <w:rsid w:val="00A05E9F"/>
    <w:rsid w:val="00A12E21"/>
    <w:rsid w:val="00A137D7"/>
    <w:rsid w:val="00A276A0"/>
    <w:rsid w:val="00A277BE"/>
    <w:rsid w:val="00A36DE8"/>
    <w:rsid w:val="00A45430"/>
    <w:rsid w:val="00A47AAB"/>
    <w:rsid w:val="00A60BEB"/>
    <w:rsid w:val="00A6209D"/>
    <w:rsid w:val="00A7758D"/>
    <w:rsid w:val="00A815DE"/>
    <w:rsid w:val="00A81C6B"/>
    <w:rsid w:val="00A832ED"/>
    <w:rsid w:val="00A90CE8"/>
    <w:rsid w:val="00AA3925"/>
    <w:rsid w:val="00AA5E3E"/>
    <w:rsid w:val="00AB3BA0"/>
    <w:rsid w:val="00AB6DA9"/>
    <w:rsid w:val="00AC2B29"/>
    <w:rsid w:val="00AC7B10"/>
    <w:rsid w:val="00AE02E3"/>
    <w:rsid w:val="00AE2CEB"/>
    <w:rsid w:val="00AE5DBD"/>
    <w:rsid w:val="00AF5E08"/>
    <w:rsid w:val="00B01B46"/>
    <w:rsid w:val="00B03D6B"/>
    <w:rsid w:val="00B0467B"/>
    <w:rsid w:val="00B10F97"/>
    <w:rsid w:val="00B179E9"/>
    <w:rsid w:val="00B27644"/>
    <w:rsid w:val="00B323DB"/>
    <w:rsid w:val="00B327D2"/>
    <w:rsid w:val="00B32DC1"/>
    <w:rsid w:val="00B34C70"/>
    <w:rsid w:val="00B40DD3"/>
    <w:rsid w:val="00B4103F"/>
    <w:rsid w:val="00B4200E"/>
    <w:rsid w:val="00B46039"/>
    <w:rsid w:val="00B76B00"/>
    <w:rsid w:val="00B82456"/>
    <w:rsid w:val="00B82E49"/>
    <w:rsid w:val="00B92949"/>
    <w:rsid w:val="00B9338C"/>
    <w:rsid w:val="00B965AE"/>
    <w:rsid w:val="00BA6A00"/>
    <w:rsid w:val="00BB23DF"/>
    <w:rsid w:val="00BC10CA"/>
    <w:rsid w:val="00BC1E61"/>
    <w:rsid w:val="00BC1FBB"/>
    <w:rsid w:val="00BC385A"/>
    <w:rsid w:val="00BD058F"/>
    <w:rsid w:val="00BD1843"/>
    <w:rsid w:val="00BD2B4A"/>
    <w:rsid w:val="00BD3D63"/>
    <w:rsid w:val="00BE61EA"/>
    <w:rsid w:val="00BE6460"/>
    <w:rsid w:val="00BF4378"/>
    <w:rsid w:val="00BF4916"/>
    <w:rsid w:val="00C17F02"/>
    <w:rsid w:val="00C4005D"/>
    <w:rsid w:val="00C41AC2"/>
    <w:rsid w:val="00C42638"/>
    <w:rsid w:val="00C437A3"/>
    <w:rsid w:val="00C55E22"/>
    <w:rsid w:val="00C62F49"/>
    <w:rsid w:val="00C70E3D"/>
    <w:rsid w:val="00C71873"/>
    <w:rsid w:val="00C7199C"/>
    <w:rsid w:val="00C71D73"/>
    <w:rsid w:val="00C73314"/>
    <w:rsid w:val="00C75236"/>
    <w:rsid w:val="00CA3FBE"/>
    <w:rsid w:val="00CA55E8"/>
    <w:rsid w:val="00CB13C0"/>
    <w:rsid w:val="00CB3815"/>
    <w:rsid w:val="00CD5AC4"/>
    <w:rsid w:val="00CE12C2"/>
    <w:rsid w:val="00D0228E"/>
    <w:rsid w:val="00D0465F"/>
    <w:rsid w:val="00D0480B"/>
    <w:rsid w:val="00D057D4"/>
    <w:rsid w:val="00D07350"/>
    <w:rsid w:val="00D2126E"/>
    <w:rsid w:val="00D214E2"/>
    <w:rsid w:val="00D2278C"/>
    <w:rsid w:val="00D24ADB"/>
    <w:rsid w:val="00D37049"/>
    <w:rsid w:val="00D44802"/>
    <w:rsid w:val="00D457C2"/>
    <w:rsid w:val="00D559D2"/>
    <w:rsid w:val="00D5755A"/>
    <w:rsid w:val="00D65DA7"/>
    <w:rsid w:val="00D73271"/>
    <w:rsid w:val="00D76C1A"/>
    <w:rsid w:val="00D81468"/>
    <w:rsid w:val="00D90A09"/>
    <w:rsid w:val="00D93BD6"/>
    <w:rsid w:val="00D94B11"/>
    <w:rsid w:val="00DB18C8"/>
    <w:rsid w:val="00DB7B1F"/>
    <w:rsid w:val="00DB7D8D"/>
    <w:rsid w:val="00DC2261"/>
    <w:rsid w:val="00DC7828"/>
    <w:rsid w:val="00DD5DFC"/>
    <w:rsid w:val="00DE04C9"/>
    <w:rsid w:val="00DE76BD"/>
    <w:rsid w:val="00DF4696"/>
    <w:rsid w:val="00E03C83"/>
    <w:rsid w:val="00E04985"/>
    <w:rsid w:val="00E04F8A"/>
    <w:rsid w:val="00E10B69"/>
    <w:rsid w:val="00E22AE2"/>
    <w:rsid w:val="00E25E74"/>
    <w:rsid w:val="00E309E3"/>
    <w:rsid w:val="00E312A4"/>
    <w:rsid w:val="00E35BA9"/>
    <w:rsid w:val="00E421B1"/>
    <w:rsid w:val="00E502D3"/>
    <w:rsid w:val="00E50ACE"/>
    <w:rsid w:val="00E633EE"/>
    <w:rsid w:val="00E70802"/>
    <w:rsid w:val="00E74E0A"/>
    <w:rsid w:val="00E84601"/>
    <w:rsid w:val="00E84DE7"/>
    <w:rsid w:val="00E90DC1"/>
    <w:rsid w:val="00EA284B"/>
    <w:rsid w:val="00EF5A91"/>
    <w:rsid w:val="00F16867"/>
    <w:rsid w:val="00F1729F"/>
    <w:rsid w:val="00F21E4F"/>
    <w:rsid w:val="00F22FCF"/>
    <w:rsid w:val="00F25074"/>
    <w:rsid w:val="00F31195"/>
    <w:rsid w:val="00F3200F"/>
    <w:rsid w:val="00F323CA"/>
    <w:rsid w:val="00F33502"/>
    <w:rsid w:val="00F342F4"/>
    <w:rsid w:val="00F35BF7"/>
    <w:rsid w:val="00F376BB"/>
    <w:rsid w:val="00F37B19"/>
    <w:rsid w:val="00F37E3D"/>
    <w:rsid w:val="00F4018E"/>
    <w:rsid w:val="00F43F25"/>
    <w:rsid w:val="00F459E1"/>
    <w:rsid w:val="00F5196E"/>
    <w:rsid w:val="00F55F47"/>
    <w:rsid w:val="00F64090"/>
    <w:rsid w:val="00F64F25"/>
    <w:rsid w:val="00F71EA2"/>
    <w:rsid w:val="00FB108E"/>
    <w:rsid w:val="00FC070C"/>
    <w:rsid w:val="00FE2527"/>
    <w:rsid w:val="00FE38D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rules v:ext="edit">
        <o:r id="V:Rule1" type="connector" idref="#_x0000_s1026"/>
        <o:r id="V:Rule2" type="connector" idref="#_x0000_s1027"/>
      </o:rules>
    </o:shapelayout>
  </w:shapeDefaults>
  <w:decimalSymbol w:val=","/>
  <w:listSeparator w:val=";"/>
  <w14:docId w14:val="2352C636"/>
  <w15:docId w15:val="{22BD80DE-A1D7-4F0D-A86A-2C0D84E2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1C6B"/>
    <w:pPr>
      <w:spacing w:before="120" w:line="360" w:lineRule="auto"/>
    </w:pPr>
    <w:rPr>
      <w:rFonts w:ascii="Arial" w:hAnsi="Arial"/>
      <w:sz w:val="22"/>
      <w:szCs w:val="24"/>
      <w:lang w:val="fr-FR" w:eastAsia="en-US"/>
    </w:rPr>
  </w:style>
  <w:style w:type="paragraph" w:styleId="Titre1">
    <w:name w:val="heading 1"/>
    <w:basedOn w:val="Titre2"/>
    <w:next w:val="Normal"/>
    <w:link w:val="Titre1Car"/>
    <w:qFormat/>
    <w:rsid w:val="00A81C6B"/>
    <w:pPr>
      <w:spacing w:after="120"/>
      <w:outlineLvl w:val="0"/>
    </w:pPr>
    <w:rPr>
      <w:sz w:val="32"/>
    </w:rPr>
  </w:style>
  <w:style w:type="paragraph" w:styleId="Titre2">
    <w:name w:val="heading 2"/>
    <w:basedOn w:val="Titre3"/>
    <w:next w:val="Normal"/>
    <w:qFormat/>
    <w:rsid w:val="00A6209D"/>
    <w:pPr>
      <w:spacing w:before="0"/>
      <w:outlineLvl w:val="1"/>
    </w:pPr>
    <w:rPr>
      <w:sz w:val="28"/>
    </w:rPr>
  </w:style>
  <w:style w:type="paragraph" w:styleId="Titre3">
    <w:name w:val="heading 3"/>
    <w:basedOn w:val="Normal"/>
    <w:next w:val="Normal"/>
    <w:qFormat/>
    <w:rsid w:val="00DC2261"/>
    <w:pPr>
      <w:keepNext/>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DC2261"/>
    <w:rPr>
      <w:color w:val="0000FF"/>
      <w:u w:val="single"/>
    </w:rPr>
  </w:style>
  <w:style w:type="paragraph" w:styleId="Pieddepage">
    <w:name w:val="footer"/>
    <w:basedOn w:val="Normal"/>
    <w:link w:val="PieddepageCar"/>
    <w:uiPriority w:val="99"/>
    <w:rsid w:val="00DC2261"/>
    <w:pPr>
      <w:tabs>
        <w:tab w:val="center" w:pos="4536"/>
        <w:tab w:val="right" w:pos="9072"/>
      </w:tabs>
    </w:pPr>
  </w:style>
  <w:style w:type="character" w:styleId="Numrodepage">
    <w:name w:val="page number"/>
    <w:basedOn w:val="Policepardfaut"/>
    <w:rsid w:val="00DC2261"/>
  </w:style>
  <w:style w:type="paragraph" w:styleId="Notedebasdepage">
    <w:name w:val="footnote text"/>
    <w:basedOn w:val="Normal"/>
    <w:semiHidden/>
    <w:rsid w:val="00DC2261"/>
    <w:rPr>
      <w:szCs w:val="20"/>
    </w:rPr>
  </w:style>
  <w:style w:type="character" w:styleId="Appelnotedebasdep">
    <w:name w:val="footnote reference"/>
    <w:basedOn w:val="Policepardfaut"/>
    <w:semiHidden/>
    <w:rsid w:val="00DC2261"/>
    <w:rPr>
      <w:vertAlign w:val="superscript"/>
    </w:rPr>
  </w:style>
  <w:style w:type="character" w:styleId="Marquedecommentaire">
    <w:name w:val="annotation reference"/>
    <w:basedOn w:val="Policepardfaut"/>
    <w:semiHidden/>
    <w:rsid w:val="00F342F4"/>
    <w:rPr>
      <w:sz w:val="16"/>
      <w:szCs w:val="16"/>
    </w:rPr>
  </w:style>
  <w:style w:type="paragraph" w:styleId="Commentaire">
    <w:name w:val="annotation text"/>
    <w:basedOn w:val="Normal"/>
    <w:semiHidden/>
    <w:rsid w:val="00F342F4"/>
    <w:rPr>
      <w:szCs w:val="20"/>
    </w:rPr>
  </w:style>
  <w:style w:type="paragraph" w:styleId="Objetducommentaire">
    <w:name w:val="annotation subject"/>
    <w:basedOn w:val="Commentaire"/>
    <w:next w:val="Commentaire"/>
    <w:semiHidden/>
    <w:rsid w:val="00F342F4"/>
    <w:rPr>
      <w:b/>
      <w:bCs/>
    </w:rPr>
  </w:style>
  <w:style w:type="paragraph" w:styleId="Textedebulles">
    <w:name w:val="Balloon Text"/>
    <w:basedOn w:val="Normal"/>
    <w:semiHidden/>
    <w:rsid w:val="00F342F4"/>
    <w:rPr>
      <w:rFonts w:ascii="Tahoma" w:hAnsi="Tahoma" w:cs="Tahoma"/>
      <w:sz w:val="16"/>
      <w:szCs w:val="16"/>
    </w:rPr>
  </w:style>
  <w:style w:type="character" w:styleId="Lienhypertextesuivivisit">
    <w:name w:val="FollowedHyperlink"/>
    <w:basedOn w:val="Policepardfaut"/>
    <w:rsid w:val="003B0BEC"/>
    <w:rPr>
      <w:color w:val="800080"/>
      <w:u w:val="single"/>
    </w:rPr>
  </w:style>
  <w:style w:type="paragraph" w:styleId="NormalWeb">
    <w:name w:val="Normal (Web)"/>
    <w:basedOn w:val="Normal"/>
    <w:uiPriority w:val="99"/>
    <w:unhideWhenUsed/>
    <w:rsid w:val="00AE5DBD"/>
    <w:pPr>
      <w:spacing w:before="100" w:beforeAutospacing="1" w:after="100" w:afterAutospacing="1"/>
    </w:pPr>
    <w:rPr>
      <w:lang w:val="fr-BE" w:eastAsia="fr-BE"/>
    </w:rPr>
  </w:style>
  <w:style w:type="paragraph" w:styleId="Paragraphedeliste">
    <w:name w:val="List Paragraph"/>
    <w:basedOn w:val="Normal"/>
    <w:uiPriority w:val="34"/>
    <w:qFormat/>
    <w:rsid w:val="00402470"/>
    <w:pPr>
      <w:ind w:left="720"/>
      <w:contextualSpacing/>
    </w:pPr>
  </w:style>
  <w:style w:type="character" w:customStyle="1" w:styleId="Titre1Car">
    <w:name w:val="Titre 1 Car"/>
    <w:basedOn w:val="Policepardfaut"/>
    <w:link w:val="Titre1"/>
    <w:rsid w:val="00A81C6B"/>
    <w:rPr>
      <w:rFonts w:ascii="Arial" w:hAnsi="Arial" w:cs="Arial"/>
      <w:b/>
      <w:bCs/>
      <w:sz w:val="32"/>
      <w:szCs w:val="26"/>
      <w:lang w:val="fr-FR" w:eastAsia="en-US"/>
    </w:rPr>
  </w:style>
  <w:style w:type="paragraph" w:styleId="Corpsdetexte">
    <w:name w:val="Body Text"/>
    <w:basedOn w:val="Normal"/>
    <w:link w:val="CorpsdetexteCar"/>
    <w:rsid w:val="00B323DB"/>
    <w:pPr>
      <w:widowControl w:val="0"/>
      <w:suppressAutoHyphens/>
      <w:spacing w:after="120"/>
    </w:pPr>
    <w:rPr>
      <w:szCs w:val="20"/>
      <w:lang w:val="fr-BE" w:eastAsia="fr-BE"/>
    </w:rPr>
  </w:style>
  <w:style w:type="character" w:customStyle="1" w:styleId="CorpsdetexteCar">
    <w:name w:val="Corps de texte Car"/>
    <w:basedOn w:val="Policepardfaut"/>
    <w:link w:val="Corpsdetexte"/>
    <w:rsid w:val="00B323DB"/>
    <w:rPr>
      <w:sz w:val="24"/>
    </w:rPr>
  </w:style>
  <w:style w:type="table" w:styleId="Grilledutableau">
    <w:name w:val="Table Grid"/>
    <w:basedOn w:val="TableauNormal"/>
    <w:rsid w:val="00C70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ar"/>
    <w:qFormat/>
    <w:rsid w:val="00842F7F"/>
    <w:rPr>
      <w:rFonts w:ascii="Courier New" w:hAnsi="Courier New"/>
    </w:rPr>
  </w:style>
  <w:style w:type="paragraph" w:styleId="PrformatHTML">
    <w:name w:val="HTML Preformatted"/>
    <w:basedOn w:val="Normal"/>
    <w:link w:val="PrformatHTMLCar"/>
    <w:uiPriority w:val="99"/>
    <w:unhideWhenUsed/>
    <w:rsid w:val="001B5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fr-BE" w:eastAsia="fr-BE"/>
    </w:rPr>
  </w:style>
  <w:style w:type="character" w:customStyle="1" w:styleId="CodeCar">
    <w:name w:val="Code Car"/>
    <w:basedOn w:val="Policepardfaut"/>
    <w:link w:val="Code"/>
    <w:rsid w:val="00842F7F"/>
    <w:rPr>
      <w:rFonts w:ascii="Courier New" w:hAnsi="Courier New"/>
      <w:szCs w:val="24"/>
      <w:lang w:val="en-US" w:eastAsia="en-US"/>
    </w:rPr>
  </w:style>
  <w:style w:type="character" w:customStyle="1" w:styleId="PrformatHTMLCar">
    <w:name w:val="Préformaté HTML Car"/>
    <w:basedOn w:val="Policepardfaut"/>
    <w:link w:val="PrformatHTML"/>
    <w:uiPriority w:val="99"/>
    <w:rsid w:val="001B5F78"/>
    <w:rPr>
      <w:rFonts w:ascii="Courier New" w:hAnsi="Courier New" w:cs="Courier New"/>
    </w:rPr>
  </w:style>
  <w:style w:type="character" w:customStyle="1" w:styleId="doctype">
    <w:name w:val="doctype"/>
    <w:basedOn w:val="Policepardfaut"/>
    <w:rsid w:val="001B5F78"/>
  </w:style>
  <w:style w:type="character" w:customStyle="1" w:styleId="start-tag">
    <w:name w:val="start-tag"/>
    <w:basedOn w:val="Policepardfaut"/>
    <w:rsid w:val="001B5F78"/>
  </w:style>
  <w:style w:type="character" w:customStyle="1" w:styleId="attribute-name">
    <w:name w:val="attribute-name"/>
    <w:basedOn w:val="Policepardfaut"/>
    <w:rsid w:val="001B5F78"/>
  </w:style>
  <w:style w:type="character" w:customStyle="1" w:styleId="end-tag">
    <w:name w:val="end-tag"/>
    <w:basedOn w:val="Policepardfaut"/>
    <w:rsid w:val="001B5F78"/>
  </w:style>
  <w:style w:type="paragraph" w:styleId="En-tte">
    <w:name w:val="header"/>
    <w:basedOn w:val="Normal"/>
    <w:link w:val="En-tteCar"/>
    <w:unhideWhenUsed/>
    <w:rsid w:val="00F31195"/>
    <w:pPr>
      <w:tabs>
        <w:tab w:val="center" w:pos="4536"/>
        <w:tab w:val="right" w:pos="9072"/>
      </w:tabs>
      <w:spacing w:line="240" w:lineRule="auto"/>
    </w:pPr>
  </w:style>
  <w:style w:type="character" w:customStyle="1" w:styleId="En-tteCar">
    <w:name w:val="En-tête Car"/>
    <w:basedOn w:val="Policepardfaut"/>
    <w:link w:val="En-tte"/>
    <w:rsid w:val="00F31195"/>
    <w:rPr>
      <w:rFonts w:ascii="Arial" w:hAnsi="Arial"/>
      <w:szCs w:val="24"/>
      <w:lang w:val="fr-FR" w:eastAsia="en-US"/>
    </w:rPr>
  </w:style>
  <w:style w:type="character" w:customStyle="1" w:styleId="PieddepageCar">
    <w:name w:val="Pied de page Car"/>
    <w:basedOn w:val="Policepardfaut"/>
    <w:link w:val="Pieddepage"/>
    <w:uiPriority w:val="99"/>
    <w:rsid w:val="00F31195"/>
    <w:rPr>
      <w:rFonts w:ascii="Arial" w:hAnsi="Arial"/>
      <w:szCs w:val="24"/>
      <w:lang w:val="fr-FR" w:eastAsia="en-US"/>
    </w:rPr>
  </w:style>
  <w:style w:type="table" w:customStyle="1" w:styleId="Grilledetableauclaire1">
    <w:name w:val="Grille de tableau claire1"/>
    <w:basedOn w:val="TableauNormal"/>
    <w:uiPriority w:val="40"/>
    <w:rsid w:val="006C75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itation">
    <w:name w:val="citation"/>
    <w:basedOn w:val="Policepardfaut"/>
    <w:rsid w:val="00DE76BD"/>
  </w:style>
  <w:style w:type="character" w:customStyle="1" w:styleId="italique">
    <w:name w:val="italique"/>
    <w:basedOn w:val="Policepardfaut"/>
    <w:rsid w:val="00DE76BD"/>
  </w:style>
  <w:style w:type="character" w:styleId="CodeHTML">
    <w:name w:val="HTML Code"/>
    <w:basedOn w:val="Policepardfaut"/>
    <w:uiPriority w:val="99"/>
    <w:semiHidden/>
    <w:unhideWhenUsed/>
    <w:rsid w:val="00DE76BD"/>
    <w:rPr>
      <w:rFonts w:ascii="Courier New" w:eastAsia="Times New Roman" w:hAnsi="Courier New" w:cs="Courier New"/>
      <w:sz w:val="20"/>
      <w:szCs w:val="20"/>
    </w:rPr>
  </w:style>
  <w:style w:type="paragraph" w:customStyle="1" w:styleId="p6">
    <w:name w:val="p6"/>
    <w:basedOn w:val="Normal"/>
    <w:rsid w:val="00C437A3"/>
    <w:pPr>
      <w:tabs>
        <w:tab w:val="left" w:pos="720"/>
      </w:tabs>
      <w:spacing w:before="0" w:line="220" w:lineRule="auto"/>
    </w:pPr>
    <w:rPr>
      <w:sz w:val="24"/>
      <w:szCs w:val="20"/>
      <w:lang w:eastAsia="fr-FR"/>
    </w:rPr>
  </w:style>
  <w:style w:type="paragraph" w:customStyle="1" w:styleId="p5">
    <w:name w:val="p5"/>
    <w:basedOn w:val="Normal"/>
    <w:rsid w:val="00C437A3"/>
    <w:pPr>
      <w:tabs>
        <w:tab w:val="left" w:pos="300"/>
      </w:tabs>
      <w:spacing w:before="0" w:line="500" w:lineRule="auto"/>
    </w:pPr>
    <w:rPr>
      <w:sz w:val="24"/>
      <w:szCs w:val="20"/>
      <w:lang w:eastAsia="fr-FR"/>
    </w:rPr>
  </w:style>
  <w:style w:type="character" w:customStyle="1" w:styleId="mw-headline">
    <w:name w:val="mw-headline"/>
    <w:basedOn w:val="Policepardfaut"/>
    <w:rsid w:val="0080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379">
      <w:bodyDiv w:val="1"/>
      <w:marLeft w:val="0"/>
      <w:marRight w:val="0"/>
      <w:marTop w:val="0"/>
      <w:marBottom w:val="0"/>
      <w:divBdr>
        <w:top w:val="none" w:sz="0" w:space="0" w:color="auto"/>
        <w:left w:val="none" w:sz="0" w:space="0" w:color="auto"/>
        <w:bottom w:val="none" w:sz="0" w:space="0" w:color="auto"/>
        <w:right w:val="none" w:sz="0" w:space="0" w:color="auto"/>
      </w:divBdr>
    </w:div>
    <w:div w:id="36662399">
      <w:bodyDiv w:val="1"/>
      <w:marLeft w:val="0"/>
      <w:marRight w:val="0"/>
      <w:marTop w:val="0"/>
      <w:marBottom w:val="0"/>
      <w:divBdr>
        <w:top w:val="none" w:sz="0" w:space="0" w:color="auto"/>
        <w:left w:val="none" w:sz="0" w:space="0" w:color="auto"/>
        <w:bottom w:val="none" w:sz="0" w:space="0" w:color="auto"/>
        <w:right w:val="none" w:sz="0" w:space="0" w:color="auto"/>
      </w:divBdr>
    </w:div>
    <w:div w:id="108666202">
      <w:bodyDiv w:val="1"/>
      <w:marLeft w:val="0"/>
      <w:marRight w:val="0"/>
      <w:marTop w:val="0"/>
      <w:marBottom w:val="0"/>
      <w:divBdr>
        <w:top w:val="none" w:sz="0" w:space="0" w:color="auto"/>
        <w:left w:val="none" w:sz="0" w:space="0" w:color="auto"/>
        <w:bottom w:val="none" w:sz="0" w:space="0" w:color="auto"/>
        <w:right w:val="none" w:sz="0" w:space="0" w:color="auto"/>
      </w:divBdr>
    </w:div>
    <w:div w:id="244539722">
      <w:bodyDiv w:val="1"/>
      <w:marLeft w:val="0"/>
      <w:marRight w:val="0"/>
      <w:marTop w:val="0"/>
      <w:marBottom w:val="0"/>
      <w:divBdr>
        <w:top w:val="none" w:sz="0" w:space="0" w:color="auto"/>
        <w:left w:val="none" w:sz="0" w:space="0" w:color="auto"/>
        <w:bottom w:val="none" w:sz="0" w:space="0" w:color="auto"/>
        <w:right w:val="none" w:sz="0" w:space="0" w:color="auto"/>
      </w:divBdr>
    </w:div>
    <w:div w:id="363867348">
      <w:bodyDiv w:val="1"/>
      <w:marLeft w:val="0"/>
      <w:marRight w:val="0"/>
      <w:marTop w:val="0"/>
      <w:marBottom w:val="0"/>
      <w:divBdr>
        <w:top w:val="none" w:sz="0" w:space="0" w:color="auto"/>
        <w:left w:val="none" w:sz="0" w:space="0" w:color="auto"/>
        <w:bottom w:val="none" w:sz="0" w:space="0" w:color="auto"/>
        <w:right w:val="none" w:sz="0" w:space="0" w:color="auto"/>
      </w:divBdr>
    </w:div>
    <w:div w:id="760099881">
      <w:bodyDiv w:val="1"/>
      <w:marLeft w:val="0"/>
      <w:marRight w:val="0"/>
      <w:marTop w:val="0"/>
      <w:marBottom w:val="0"/>
      <w:divBdr>
        <w:top w:val="none" w:sz="0" w:space="0" w:color="auto"/>
        <w:left w:val="none" w:sz="0" w:space="0" w:color="auto"/>
        <w:bottom w:val="none" w:sz="0" w:space="0" w:color="auto"/>
        <w:right w:val="none" w:sz="0" w:space="0" w:color="auto"/>
      </w:divBdr>
    </w:div>
    <w:div w:id="798841613">
      <w:bodyDiv w:val="1"/>
      <w:marLeft w:val="0"/>
      <w:marRight w:val="0"/>
      <w:marTop w:val="0"/>
      <w:marBottom w:val="0"/>
      <w:divBdr>
        <w:top w:val="none" w:sz="0" w:space="0" w:color="auto"/>
        <w:left w:val="none" w:sz="0" w:space="0" w:color="auto"/>
        <w:bottom w:val="none" w:sz="0" w:space="0" w:color="auto"/>
        <w:right w:val="none" w:sz="0" w:space="0" w:color="auto"/>
      </w:divBdr>
      <w:divsChild>
        <w:div w:id="1028529295">
          <w:marLeft w:val="0"/>
          <w:marRight w:val="0"/>
          <w:marTop w:val="0"/>
          <w:marBottom w:val="0"/>
          <w:divBdr>
            <w:top w:val="none" w:sz="0" w:space="0" w:color="auto"/>
            <w:left w:val="none" w:sz="0" w:space="0" w:color="auto"/>
            <w:bottom w:val="none" w:sz="0" w:space="0" w:color="auto"/>
            <w:right w:val="none" w:sz="0" w:space="0" w:color="auto"/>
          </w:divBdr>
        </w:div>
        <w:div w:id="699748142">
          <w:marLeft w:val="0"/>
          <w:marRight w:val="0"/>
          <w:marTop w:val="0"/>
          <w:marBottom w:val="0"/>
          <w:divBdr>
            <w:top w:val="none" w:sz="0" w:space="0" w:color="auto"/>
            <w:left w:val="none" w:sz="0" w:space="0" w:color="auto"/>
            <w:bottom w:val="none" w:sz="0" w:space="0" w:color="auto"/>
            <w:right w:val="none" w:sz="0" w:space="0" w:color="auto"/>
          </w:divBdr>
        </w:div>
        <w:div w:id="986015642">
          <w:marLeft w:val="0"/>
          <w:marRight w:val="0"/>
          <w:marTop w:val="0"/>
          <w:marBottom w:val="0"/>
          <w:divBdr>
            <w:top w:val="none" w:sz="0" w:space="0" w:color="auto"/>
            <w:left w:val="none" w:sz="0" w:space="0" w:color="auto"/>
            <w:bottom w:val="none" w:sz="0" w:space="0" w:color="auto"/>
            <w:right w:val="none" w:sz="0" w:space="0" w:color="auto"/>
          </w:divBdr>
        </w:div>
      </w:divsChild>
    </w:div>
    <w:div w:id="969676411">
      <w:bodyDiv w:val="1"/>
      <w:marLeft w:val="0"/>
      <w:marRight w:val="0"/>
      <w:marTop w:val="0"/>
      <w:marBottom w:val="0"/>
      <w:divBdr>
        <w:top w:val="none" w:sz="0" w:space="0" w:color="auto"/>
        <w:left w:val="none" w:sz="0" w:space="0" w:color="auto"/>
        <w:bottom w:val="none" w:sz="0" w:space="0" w:color="auto"/>
        <w:right w:val="none" w:sz="0" w:space="0" w:color="auto"/>
      </w:divBdr>
      <w:divsChild>
        <w:div w:id="220333410">
          <w:marLeft w:val="0"/>
          <w:marRight w:val="0"/>
          <w:marTop w:val="0"/>
          <w:marBottom w:val="0"/>
          <w:divBdr>
            <w:top w:val="none" w:sz="0" w:space="0" w:color="auto"/>
            <w:left w:val="none" w:sz="0" w:space="0" w:color="auto"/>
            <w:bottom w:val="none" w:sz="0" w:space="0" w:color="auto"/>
            <w:right w:val="none" w:sz="0" w:space="0" w:color="auto"/>
          </w:divBdr>
        </w:div>
        <w:div w:id="327565681">
          <w:marLeft w:val="0"/>
          <w:marRight w:val="0"/>
          <w:marTop w:val="0"/>
          <w:marBottom w:val="0"/>
          <w:divBdr>
            <w:top w:val="none" w:sz="0" w:space="0" w:color="auto"/>
            <w:left w:val="none" w:sz="0" w:space="0" w:color="auto"/>
            <w:bottom w:val="none" w:sz="0" w:space="0" w:color="auto"/>
            <w:right w:val="none" w:sz="0" w:space="0" w:color="auto"/>
          </w:divBdr>
        </w:div>
      </w:divsChild>
    </w:div>
    <w:div w:id="1027220633">
      <w:bodyDiv w:val="1"/>
      <w:marLeft w:val="0"/>
      <w:marRight w:val="0"/>
      <w:marTop w:val="0"/>
      <w:marBottom w:val="0"/>
      <w:divBdr>
        <w:top w:val="none" w:sz="0" w:space="0" w:color="auto"/>
        <w:left w:val="none" w:sz="0" w:space="0" w:color="auto"/>
        <w:bottom w:val="none" w:sz="0" w:space="0" w:color="auto"/>
        <w:right w:val="none" w:sz="0" w:space="0" w:color="auto"/>
      </w:divBdr>
    </w:div>
    <w:div w:id="1029450560">
      <w:bodyDiv w:val="1"/>
      <w:marLeft w:val="0"/>
      <w:marRight w:val="0"/>
      <w:marTop w:val="0"/>
      <w:marBottom w:val="0"/>
      <w:divBdr>
        <w:top w:val="none" w:sz="0" w:space="0" w:color="auto"/>
        <w:left w:val="none" w:sz="0" w:space="0" w:color="auto"/>
        <w:bottom w:val="none" w:sz="0" w:space="0" w:color="auto"/>
        <w:right w:val="none" w:sz="0" w:space="0" w:color="auto"/>
      </w:divBdr>
      <w:divsChild>
        <w:div w:id="933051745">
          <w:marLeft w:val="0"/>
          <w:marRight w:val="0"/>
          <w:marTop w:val="0"/>
          <w:marBottom w:val="0"/>
          <w:divBdr>
            <w:top w:val="none" w:sz="0" w:space="0" w:color="auto"/>
            <w:left w:val="none" w:sz="0" w:space="0" w:color="auto"/>
            <w:bottom w:val="none" w:sz="0" w:space="0" w:color="auto"/>
            <w:right w:val="none" w:sz="0" w:space="0" w:color="auto"/>
          </w:divBdr>
        </w:div>
        <w:div w:id="1511487571">
          <w:marLeft w:val="0"/>
          <w:marRight w:val="0"/>
          <w:marTop w:val="0"/>
          <w:marBottom w:val="0"/>
          <w:divBdr>
            <w:top w:val="none" w:sz="0" w:space="0" w:color="auto"/>
            <w:left w:val="none" w:sz="0" w:space="0" w:color="auto"/>
            <w:bottom w:val="none" w:sz="0" w:space="0" w:color="auto"/>
            <w:right w:val="none" w:sz="0" w:space="0" w:color="auto"/>
          </w:divBdr>
        </w:div>
      </w:divsChild>
    </w:div>
    <w:div w:id="1116365468">
      <w:bodyDiv w:val="1"/>
      <w:marLeft w:val="0"/>
      <w:marRight w:val="0"/>
      <w:marTop w:val="0"/>
      <w:marBottom w:val="0"/>
      <w:divBdr>
        <w:top w:val="none" w:sz="0" w:space="0" w:color="auto"/>
        <w:left w:val="none" w:sz="0" w:space="0" w:color="auto"/>
        <w:bottom w:val="none" w:sz="0" w:space="0" w:color="auto"/>
        <w:right w:val="none" w:sz="0" w:space="0" w:color="auto"/>
      </w:divBdr>
      <w:divsChild>
        <w:div w:id="1939167602">
          <w:marLeft w:val="0"/>
          <w:marRight w:val="0"/>
          <w:marTop w:val="0"/>
          <w:marBottom w:val="0"/>
          <w:divBdr>
            <w:top w:val="none" w:sz="0" w:space="0" w:color="auto"/>
            <w:left w:val="none" w:sz="0" w:space="0" w:color="auto"/>
            <w:bottom w:val="none" w:sz="0" w:space="0" w:color="auto"/>
            <w:right w:val="none" w:sz="0" w:space="0" w:color="auto"/>
          </w:divBdr>
        </w:div>
        <w:div w:id="273371678">
          <w:marLeft w:val="0"/>
          <w:marRight w:val="0"/>
          <w:marTop w:val="0"/>
          <w:marBottom w:val="0"/>
          <w:divBdr>
            <w:top w:val="none" w:sz="0" w:space="0" w:color="auto"/>
            <w:left w:val="none" w:sz="0" w:space="0" w:color="auto"/>
            <w:bottom w:val="none" w:sz="0" w:space="0" w:color="auto"/>
            <w:right w:val="none" w:sz="0" w:space="0" w:color="auto"/>
          </w:divBdr>
        </w:div>
        <w:div w:id="1691180774">
          <w:marLeft w:val="0"/>
          <w:marRight w:val="0"/>
          <w:marTop w:val="0"/>
          <w:marBottom w:val="0"/>
          <w:divBdr>
            <w:top w:val="none" w:sz="0" w:space="0" w:color="auto"/>
            <w:left w:val="none" w:sz="0" w:space="0" w:color="auto"/>
            <w:bottom w:val="none" w:sz="0" w:space="0" w:color="auto"/>
            <w:right w:val="none" w:sz="0" w:space="0" w:color="auto"/>
          </w:divBdr>
        </w:div>
        <w:div w:id="1177773035">
          <w:marLeft w:val="0"/>
          <w:marRight w:val="0"/>
          <w:marTop w:val="0"/>
          <w:marBottom w:val="0"/>
          <w:divBdr>
            <w:top w:val="none" w:sz="0" w:space="0" w:color="auto"/>
            <w:left w:val="none" w:sz="0" w:space="0" w:color="auto"/>
            <w:bottom w:val="none" w:sz="0" w:space="0" w:color="auto"/>
            <w:right w:val="none" w:sz="0" w:space="0" w:color="auto"/>
          </w:divBdr>
        </w:div>
        <w:div w:id="1202402807">
          <w:marLeft w:val="0"/>
          <w:marRight w:val="0"/>
          <w:marTop w:val="0"/>
          <w:marBottom w:val="0"/>
          <w:divBdr>
            <w:top w:val="none" w:sz="0" w:space="0" w:color="auto"/>
            <w:left w:val="none" w:sz="0" w:space="0" w:color="auto"/>
            <w:bottom w:val="none" w:sz="0" w:space="0" w:color="auto"/>
            <w:right w:val="none" w:sz="0" w:space="0" w:color="auto"/>
          </w:divBdr>
        </w:div>
        <w:div w:id="1243023556">
          <w:marLeft w:val="0"/>
          <w:marRight w:val="0"/>
          <w:marTop w:val="0"/>
          <w:marBottom w:val="0"/>
          <w:divBdr>
            <w:top w:val="none" w:sz="0" w:space="0" w:color="auto"/>
            <w:left w:val="none" w:sz="0" w:space="0" w:color="auto"/>
            <w:bottom w:val="none" w:sz="0" w:space="0" w:color="auto"/>
            <w:right w:val="none" w:sz="0" w:space="0" w:color="auto"/>
          </w:divBdr>
        </w:div>
        <w:div w:id="1438526044">
          <w:marLeft w:val="0"/>
          <w:marRight w:val="0"/>
          <w:marTop w:val="0"/>
          <w:marBottom w:val="0"/>
          <w:divBdr>
            <w:top w:val="none" w:sz="0" w:space="0" w:color="auto"/>
            <w:left w:val="none" w:sz="0" w:space="0" w:color="auto"/>
            <w:bottom w:val="none" w:sz="0" w:space="0" w:color="auto"/>
            <w:right w:val="none" w:sz="0" w:space="0" w:color="auto"/>
          </w:divBdr>
        </w:div>
        <w:div w:id="695935134">
          <w:marLeft w:val="0"/>
          <w:marRight w:val="0"/>
          <w:marTop w:val="0"/>
          <w:marBottom w:val="0"/>
          <w:divBdr>
            <w:top w:val="none" w:sz="0" w:space="0" w:color="auto"/>
            <w:left w:val="none" w:sz="0" w:space="0" w:color="auto"/>
            <w:bottom w:val="none" w:sz="0" w:space="0" w:color="auto"/>
            <w:right w:val="none" w:sz="0" w:space="0" w:color="auto"/>
          </w:divBdr>
        </w:div>
        <w:div w:id="1496338449">
          <w:marLeft w:val="0"/>
          <w:marRight w:val="0"/>
          <w:marTop w:val="0"/>
          <w:marBottom w:val="0"/>
          <w:divBdr>
            <w:top w:val="none" w:sz="0" w:space="0" w:color="auto"/>
            <w:left w:val="none" w:sz="0" w:space="0" w:color="auto"/>
            <w:bottom w:val="none" w:sz="0" w:space="0" w:color="auto"/>
            <w:right w:val="none" w:sz="0" w:space="0" w:color="auto"/>
          </w:divBdr>
        </w:div>
        <w:div w:id="914314359">
          <w:marLeft w:val="0"/>
          <w:marRight w:val="0"/>
          <w:marTop w:val="0"/>
          <w:marBottom w:val="0"/>
          <w:divBdr>
            <w:top w:val="none" w:sz="0" w:space="0" w:color="auto"/>
            <w:left w:val="none" w:sz="0" w:space="0" w:color="auto"/>
            <w:bottom w:val="none" w:sz="0" w:space="0" w:color="auto"/>
            <w:right w:val="none" w:sz="0" w:space="0" w:color="auto"/>
          </w:divBdr>
        </w:div>
        <w:div w:id="2115979713">
          <w:marLeft w:val="0"/>
          <w:marRight w:val="0"/>
          <w:marTop w:val="0"/>
          <w:marBottom w:val="0"/>
          <w:divBdr>
            <w:top w:val="none" w:sz="0" w:space="0" w:color="auto"/>
            <w:left w:val="none" w:sz="0" w:space="0" w:color="auto"/>
            <w:bottom w:val="none" w:sz="0" w:space="0" w:color="auto"/>
            <w:right w:val="none" w:sz="0" w:space="0" w:color="auto"/>
          </w:divBdr>
        </w:div>
        <w:div w:id="394820266">
          <w:marLeft w:val="0"/>
          <w:marRight w:val="0"/>
          <w:marTop w:val="0"/>
          <w:marBottom w:val="0"/>
          <w:divBdr>
            <w:top w:val="none" w:sz="0" w:space="0" w:color="auto"/>
            <w:left w:val="none" w:sz="0" w:space="0" w:color="auto"/>
            <w:bottom w:val="none" w:sz="0" w:space="0" w:color="auto"/>
            <w:right w:val="none" w:sz="0" w:space="0" w:color="auto"/>
          </w:divBdr>
        </w:div>
        <w:div w:id="1970934200">
          <w:marLeft w:val="0"/>
          <w:marRight w:val="0"/>
          <w:marTop w:val="0"/>
          <w:marBottom w:val="0"/>
          <w:divBdr>
            <w:top w:val="none" w:sz="0" w:space="0" w:color="auto"/>
            <w:left w:val="none" w:sz="0" w:space="0" w:color="auto"/>
            <w:bottom w:val="none" w:sz="0" w:space="0" w:color="auto"/>
            <w:right w:val="none" w:sz="0" w:space="0" w:color="auto"/>
          </w:divBdr>
        </w:div>
        <w:div w:id="1016886191">
          <w:marLeft w:val="0"/>
          <w:marRight w:val="0"/>
          <w:marTop w:val="0"/>
          <w:marBottom w:val="0"/>
          <w:divBdr>
            <w:top w:val="none" w:sz="0" w:space="0" w:color="auto"/>
            <w:left w:val="none" w:sz="0" w:space="0" w:color="auto"/>
            <w:bottom w:val="none" w:sz="0" w:space="0" w:color="auto"/>
            <w:right w:val="none" w:sz="0" w:space="0" w:color="auto"/>
          </w:divBdr>
        </w:div>
        <w:div w:id="480656898">
          <w:marLeft w:val="0"/>
          <w:marRight w:val="0"/>
          <w:marTop w:val="0"/>
          <w:marBottom w:val="0"/>
          <w:divBdr>
            <w:top w:val="none" w:sz="0" w:space="0" w:color="auto"/>
            <w:left w:val="none" w:sz="0" w:space="0" w:color="auto"/>
            <w:bottom w:val="none" w:sz="0" w:space="0" w:color="auto"/>
            <w:right w:val="none" w:sz="0" w:space="0" w:color="auto"/>
          </w:divBdr>
        </w:div>
        <w:div w:id="1766539547">
          <w:marLeft w:val="0"/>
          <w:marRight w:val="0"/>
          <w:marTop w:val="0"/>
          <w:marBottom w:val="0"/>
          <w:divBdr>
            <w:top w:val="none" w:sz="0" w:space="0" w:color="auto"/>
            <w:left w:val="none" w:sz="0" w:space="0" w:color="auto"/>
            <w:bottom w:val="none" w:sz="0" w:space="0" w:color="auto"/>
            <w:right w:val="none" w:sz="0" w:space="0" w:color="auto"/>
          </w:divBdr>
        </w:div>
        <w:div w:id="900209232">
          <w:marLeft w:val="0"/>
          <w:marRight w:val="0"/>
          <w:marTop w:val="0"/>
          <w:marBottom w:val="0"/>
          <w:divBdr>
            <w:top w:val="none" w:sz="0" w:space="0" w:color="auto"/>
            <w:left w:val="none" w:sz="0" w:space="0" w:color="auto"/>
            <w:bottom w:val="none" w:sz="0" w:space="0" w:color="auto"/>
            <w:right w:val="none" w:sz="0" w:space="0" w:color="auto"/>
          </w:divBdr>
        </w:div>
        <w:div w:id="125633195">
          <w:marLeft w:val="0"/>
          <w:marRight w:val="0"/>
          <w:marTop w:val="0"/>
          <w:marBottom w:val="0"/>
          <w:divBdr>
            <w:top w:val="none" w:sz="0" w:space="0" w:color="auto"/>
            <w:left w:val="none" w:sz="0" w:space="0" w:color="auto"/>
            <w:bottom w:val="none" w:sz="0" w:space="0" w:color="auto"/>
            <w:right w:val="none" w:sz="0" w:space="0" w:color="auto"/>
          </w:divBdr>
        </w:div>
        <w:div w:id="1394809836">
          <w:marLeft w:val="0"/>
          <w:marRight w:val="0"/>
          <w:marTop w:val="0"/>
          <w:marBottom w:val="0"/>
          <w:divBdr>
            <w:top w:val="none" w:sz="0" w:space="0" w:color="auto"/>
            <w:left w:val="none" w:sz="0" w:space="0" w:color="auto"/>
            <w:bottom w:val="none" w:sz="0" w:space="0" w:color="auto"/>
            <w:right w:val="none" w:sz="0" w:space="0" w:color="auto"/>
          </w:divBdr>
        </w:div>
      </w:divsChild>
    </w:div>
    <w:div w:id="1272201989">
      <w:bodyDiv w:val="1"/>
      <w:marLeft w:val="0"/>
      <w:marRight w:val="0"/>
      <w:marTop w:val="0"/>
      <w:marBottom w:val="0"/>
      <w:divBdr>
        <w:top w:val="none" w:sz="0" w:space="0" w:color="auto"/>
        <w:left w:val="none" w:sz="0" w:space="0" w:color="auto"/>
        <w:bottom w:val="none" w:sz="0" w:space="0" w:color="auto"/>
        <w:right w:val="none" w:sz="0" w:space="0" w:color="auto"/>
      </w:divBdr>
    </w:div>
    <w:div w:id="1291782697">
      <w:bodyDiv w:val="1"/>
      <w:marLeft w:val="0"/>
      <w:marRight w:val="0"/>
      <w:marTop w:val="0"/>
      <w:marBottom w:val="0"/>
      <w:divBdr>
        <w:top w:val="none" w:sz="0" w:space="0" w:color="auto"/>
        <w:left w:val="none" w:sz="0" w:space="0" w:color="auto"/>
        <w:bottom w:val="none" w:sz="0" w:space="0" w:color="auto"/>
        <w:right w:val="none" w:sz="0" w:space="0" w:color="auto"/>
      </w:divBdr>
    </w:div>
    <w:div w:id="1424450174">
      <w:bodyDiv w:val="1"/>
      <w:marLeft w:val="0"/>
      <w:marRight w:val="0"/>
      <w:marTop w:val="0"/>
      <w:marBottom w:val="0"/>
      <w:divBdr>
        <w:top w:val="none" w:sz="0" w:space="0" w:color="auto"/>
        <w:left w:val="none" w:sz="0" w:space="0" w:color="auto"/>
        <w:bottom w:val="none" w:sz="0" w:space="0" w:color="auto"/>
        <w:right w:val="none" w:sz="0" w:space="0" w:color="auto"/>
      </w:divBdr>
    </w:div>
    <w:div w:id="1539778898">
      <w:bodyDiv w:val="1"/>
      <w:marLeft w:val="0"/>
      <w:marRight w:val="0"/>
      <w:marTop w:val="0"/>
      <w:marBottom w:val="0"/>
      <w:divBdr>
        <w:top w:val="none" w:sz="0" w:space="0" w:color="auto"/>
        <w:left w:val="none" w:sz="0" w:space="0" w:color="auto"/>
        <w:bottom w:val="none" w:sz="0" w:space="0" w:color="auto"/>
        <w:right w:val="none" w:sz="0" w:space="0" w:color="auto"/>
      </w:divBdr>
    </w:div>
    <w:div w:id="1812402195">
      <w:bodyDiv w:val="1"/>
      <w:marLeft w:val="0"/>
      <w:marRight w:val="0"/>
      <w:marTop w:val="0"/>
      <w:marBottom w:val="0"/>
      <w:divBdr>
        <w:top w:val="none" w:sz="0" w:space="0" w:color="auto"/>
        <w:left w:val="none" w:sz="0" w:space="0" w:color="auto"/>
        <w:bottom w:val="none" w:sz="0" w:space="0" w:color="auto"/>
        <w:right w:val="none" w:sz="0" w:space="0" w:color="auto"/>
      </w:divBdr>
    </w:div>
    <w:div w:id="188274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58F7DBBE801247A59BC76871FB9557" ma:contentTypeVersion="2" ma:contentTypeDescription="Crée un document." ma:contentTypeScope="" ma:versionID="601e71411212a98ac7ee16532a4c170b">
  <xsd:schema xmlns:xsd="http://www.w3.org/2001/XMLSchema" xmlns:xs="http://www.w3.org/2001/XMLSchema" xmlns:p="http://schemas.microsoft.com/office/2006/metadata/properties" xmlns:ns2="bfa77196-7556-46a7-98ef-da21b6455dfc" targetNamespace="http://schemas.microsoft.com/office/2006/metadata/properties" ma:root="true" ma:fieldsID="9856326056074a7c7bb4b6762a825a40" ns2:_="">
    <xsd:import namespace="bfa77196-7556-46a7-98ef-da21b6455df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a77196-7556-46a7-98ef-da21b6455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B2B42-E4C6-45D1-B130-5D04A948DF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15E5DE-1A8F-458B-9A47-1921D3D1B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a77196-7556-46a7-98ef-da21b6455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1996AF-2368-4681-92A3-CB178EA28975}">
  <ds:schemaRefs>
    <ds:schemaRef ds:uri="http://schemas.microsoft.com/sharepoint/v3/contenttype/forms"/>
  </ds:schemaRefs>
</ds:datastoreItem>
</file>

<file path=customXml/itemProps4.xml><?xml version="1.0" encoding="utf-8"?>
<ds:datastoreItem xmlns:ds="http://schemas.openxmlformats.org/officeDocument/2006/customXml" ds:itemID="{43F8B78A-0D85-43EE-BE66-0BA595DB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697</Words>
  <Characters>3835</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Tao</Company>
  <LinksUpToDate>false</LinksUpToDate>
  <CharactersWithSpaces>4523</CharactersWithSpaces>
  <SharedDoc>false</SharedDoc>
  <HLinks>
    <vt:vector size="24" baseType="variant">
      <vt:variant>
        <vt:i4>8192047</vt:i4>
      </vt:variant>
      <vt:variant>
        <vt:i4>6</vt:i4>
      </vt:variant>
      <vt:variant>
        <vt:i4>0</vt:i4>
      </vt:variant>
      <vt:variant>
        <vt:i4>5</vt:i4>
      </vt:variant>
      <vt:variant>
        <vt:lpwstr>http://validator.w3.org/</vt:lpwstr>
      </vt:variant>
      <vt:variant>
        <vt:lpwstr>validate_by_input</vt:lpwstr>
      </vt:variant>
      <vt:variant>
        <vt:i4>3473530</vt:i4>
      </vt:variant>
      <vt:variant>
        <vt:i4>3</vt:i4>
      </vt:variant>
      <vt:variant>
        <vt:i4>0</vt:i4>
      </vt:variant>
      <vt:variant>
        <vt:i4>5</vt:i4>
      </vt:variant>
      <vt:variant>
        <vt:lpwstr>http://www.siteduzero.com/tutoriel-3-14451-les-variables.html</vt:lpwstr>
      </vt:variant>
      <vt:variant>
        <vt:lpwstr>qcm</vt:lpwstr>
      </vt:variant>
      <vt:variant>
        <vt:i4>5439516</vt:i4>
      </vt:variant>
      <vt:variant>
        <vt:i4>0</vt:i4>
      </vt:variant>
      <vt:variant>
        <vt:i4>0</vt:i4>
      </vt:variant>
      <vt:variant>
        <vt:i4>5</vt:i4>
      </vt:variant>
      <vt:variant>
        <vt:lpwstr>http://localhost/</vt:lpwstr>
      </vt:variant>
      <vt:variant>
        <vt:lpwstr/>
      </vt:variant>
      <vt:variant>
        <vt:i4>3866670</vt:i4>
      </vt:variant>
      <vt:variant>
        <vt:i4>0</vt:i4>
      </vt:variant>
      <vt:variant>
        <vt:i4>0</vt:i4>
      </vt:variant>
      <vt:variant>
        <vt:i4>5</vt:i4>
      </vt:variant>
      <vt:variant>
        <vt:lpwstr>http://www.wampserver.com/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dc:creator>
  <cp:lastModifiedBy>Corentin D'Haeyere</cp:lastModifiedBy>
  <cp:revision>254</cp:revision>
  <cp:lastPrinted>2018-08-27T12:44:00Z</cp:lastPrinted>
  <dcterms:created xsi:type="dcterms:W3CDTF">2011-06-09T12:22:00Z</dcterms:created>
  <dcterms:modified xsi:type="dcterms:W3CDTF">2021-10-02T14:20:00Z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0x010100F358F7DBBE801247A59BC76871FB9557</vt:lpwstr>
  </property>
</Properties>
</file>