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Pr="00856F51" w:rsidRDefault="00A56C0C" w:rsidP="00A6209D">
      <w:pPr>
        <w:pStyle w:val="Titre1"/>
      </w:pPr>
      <w:bookmarkStart w:id="0" w:name="_Toc188860899"/>
      <w:r>
        <w:t xml:space="preserve">Semaine </w:t>
      </w:r>
      <w:r w:rsidR="006C7C45">
        <w:t>9</w:t>
      </w:r>
      <w:r w:rsidR="00A81C6B">
        <w:t xml:space="preserve"> – </w:t>
      </w:r>
      <w:r w:rsidR="00D559D2" w:rsidRPr="00856F51">
        <w:t>Langage</w:t>
      </w:r>
      <w:r w:rsidR="00A81C6B">
        <w:t xml:space="preserve"> </w:t>
      </w:r>
      <w:r w:rsidR="0041332F">
        <w:t>machine</w:t>
      </w:r>
      <w:r w:rsidR="00486F4C" w:rsidRPr="00856F51">
        <w:t xml:space="preserve"> –</w:t>
      </w:r>
      <w:bookmarkEnd w:id="0"/>
      <w:r w:rsidR="00A81C6B">
        <w:t xml:space="preserve"> </w:t>
      </w:r>
      <w:r w:rsidR="00D559D2" w:rsidRPr="00856F51">
        <w:t>E</w:t>
      </w:r>
      <w:r w:rsidR="00415EFC" w:rsidRPr="00856F51">
        <w:t>xercices</w:t>
      </w:r>
    </w:p>
    <w:p w:rsidR="00D12E69" w:rsidRDefault="000E4425" w:rsidP="00D12E69">
      <w:pPr>
        <w:pStyle w:val="Titre2"/>
      </w:pPr>
      <w:r>
        <w:t>Exercice n°</w:t>
      </w:r>
      <w:r w:rsidR="006C7C45">
        <w:t>9</w:t>
      </w:r>
      <w:r w:rsidR="00D12E69">
        <w:t>.1</w:t>
      </w:r>
      <w:r w:rsidR="00D12E69" w:rsidRPr="00856F51">
        <w:t xml:space="preserve"> – </w:t>
      </w:r>
      <w:r w:rsidR="00737D57">
        <w:t>La Pile</w:t>
      </w:r>
    </w:p>
    <w:p w:rsidR="00737D57" w:rsidRDefault="00737D57" w:rsidP="00BF6437">
      <w:pPr>
        <w:spacing w:before="360" w:after="120" w:line="276" w:lineRule="auto"/>
      </w:pPr>
      <w:r>
        <w:t xml:space="preserve">Soit le programme suivant : </w:t>
      </w:r>
    </w:p>
    <w:p w:rsidR="00737D57" w:rsidRPr="009469DD" w:rsidRDefault="00737D57" w:rsidP="00737D57">
      <w:pPr>
        <w:spacing w:before="360" w:after="120" w:line="276" w:lineRule="auto"/>
        <w:rPr>
          <w:rFonts w:ascii="Courier New" w:hAnsi="Courier New" w:cs="Courier New"/>
          <w:lang w:val="en-US"/>
        </w:rPr>
      </w:pPr>
      <w:r w:rsidRPr="009469DD">
        <w:rPr>
          <w:rFonts w:ascii="Courier New" w:hAnsi="Courier New" w:cs="Courier New"/>
          <w:lang w:val="en-US"/>
        </w:rPr>
        <w:t xml:space="preserve">PUSH </w:t>
      </w:r>
      <w:r w:rsidR="009469DD" w:rsidRPr="009469DD">
        <w:rPr>
          <w:rFonts w:ascii="Courier New" w:hAnsi="Courier New" w:cs="Courier New"/>
          <w:lang w:val="en-US"/>
        </w:rPr>
        <w:t>0xA</w:t>
      </w:r>
      <w:r w:rsidR="00590E31">
        <w:rPr>
          <w:rFonts w:ascii="Courier New" w:hAnsi="Courier New" w:cs="Courier New"/>
          <w:lang w:val="en-US"/>
        </w:rPr>
        <w:t>A</w:t>
      </w:r>
      <w:r w:rsidRPr="009469DD">
        <w:rPr>
          <w:rFonts w:ascii="Courier New" w:hAnsi="Courier New" w:cs="Courier New"/>
          <w:lang w:val="en-US"/>
        </w:rPr>
        <w:br/>
        <w:t xml:space="preserve">PUSH </w:t>
      </w:r>
      <w:r w:rsidR="009469DD" w:rsidRPr="009469DD">
        <w:rPr>
          <w:rFonts w:ascii="Courier New" w:hAnsi="Courier New" w:cs="Courier New"/>
          <w:lang w:val="en-US"/>
        </w:rPr>
        <w:t>0xB</w:t>
      </w:r>
      <w:r w:rsidR="007447DD">
        <w:rPr>
          <w:rFonts w:ascii="Courier New" w:hAnsi="Courier New" w:cs="Courier New"/>
          <w:lang w:val="en-US"/>
        </w:rPr>
        <w:t>2D2</w:t>
      </w:r>
      <w:r w:rsidRPr="009469DD">
        <w:rPr>
          <w:rFonts w:ascii="Courier New" w:hAnsi="Courier New" w:cs="Courier New"/>
          <w:lang w:val="en-US"/>
        </w:rPr>
        <w:br/>
        <w:t xml:space="preserve">PUSH </w:t>
      </w:r>
      <w:r w:rsidR="009469DD" w:rsidRPr="00590E31">
        <w:rPr>
          <w:rFonts w:ascii="Courier New" w:hAnsi="Courier New" w:cs="Courier New"/>
          <w:lang w:val="en-US"/>
        </w:rPr>
        <w:t>0xC</w:t>
      </w:r>
      <w:r w:rsidR="00590E31" w:rsidRPr="00590E31">
        <w:rPr>
          <w:rFonts w:ascii="Courier New" w:hAnsi="Courier New" w:cs="Courier New"/>
          <w:lang w:val="en-US"/>
        </w:rPr>
        <w:t>C881234</w:t>
      </w:r>
      <w:r w:rsidR="00A622E3" w:rsidRPr="009469DD">
        <w:rPr>
          <w:rFonts w:ascii="Courier New" w:hAnsi="Courier New" w:cs="Courier New"/>
          <w:lang w:val="en-US"/>
        </w:rPr>
        <w:br/>
      </w:r>
      <w:r w:rsidRPr="009469DD">
        <w:rPr>
          <w:rFonts w:ascii="Courier New" w:hAnsi="Courier New" w:cs="Courier New"/>
          <w:lang w:val="en-US"/>
        </w:rPr>
        <w:t xml:space="preserve">POP </w:t>
      </w:r>
      <w:proofErr w:type="spellStart"/>
      <w:r w:rsidRPr="009469DD">
        <w:rPr>
          <w:rFonts w:ascii="Courier New" w:hAnsi="Courier New" w:cs="Courier New"/>
          <w:lang w:val="en-US"/>
        </w:rPr>
        <w:t>e</w:t>
      </w:r>
      <w:r w:rsidR="009469DD">
        <w:rPr>
          <w:rFonts w:ascii="Courier New" w:hAnsi="Courier New" w:cs="Courier New"/>
          <w:lang w:val="en-US"/>
        </w:rPr>
        <w:t>si</w:t>
      </w:r>
      <w:proofErr w:type="spellEnd"/>
      <w:r w:rsidRPr="009469DD">
        <w:rPr>
          <w:rFonts w:ascii="Courier New" w:hAnsi="Courier New" w:cs="Courier New"/>
          <w:lang w:val="en-US"/>
        </w:rPr>
        <w:br/>
        <w:t xml:space="preserve">POP </w:t>
      </w:r>
      <w:proofErr w:type="spellStart"/>
      <w:r w:rsidRPr="009469DD">
        <w:rPr>
          <w:rFonts w:ascii="Courier New" w:hAnsi="Courier New" w:cs="Courier New"/>
          <w:lang w:val="en-US"/>
        </w:rPr>
        <w:t>e</w:t>
      </w:r>
      <w:r w:rsidR="009469DD">
        <w:rPr>
          <w:rFonts w:ascii="Courier New" w:hAnsi="Courier New" w:cs="Courier New"/>
          <w:lang w:val="en-US"/>
        </w:rPr>
        <w:t>di</w:t>
      </w:r>
      <w:proofErr w:type="spellEnd"/>
      <w:r w:rsidRPr="009469DD">
        <w:rPr>
          <w:rFonts w:ascii="Courier New" w:hAnsi="Courier New" w:cs="Courier New"/>
          <w:lang w:val="en-US"/>
        </w:rPr>
        <w:t xml:space="preserve">     </w:t>
      </w:r>
      <w:r w:rsidRPr="009469DD">
        <w:rPr>
          <w:rFonts w:ascii="Courier New" w:hAnsi="Courier New" w:cs="Courier New"/>
          <w:lang w:val="en-US"/>
        </w:rPr>
        <w:br/>
        <w:t xml:space="preserve">POP </w:t>
      </w:r>
      <w:proofErr w:type="spellStart"/>
      <w:r w:rsidRPr="009469DD">
        <w:rPr>
          <w:rFonts w:ascii="Courier New" w:hAnsi="Courier New" w:cs="Courier New"/>
          <w:lang w:val="en-US"/>
        </w:rPr>
        <w:t>e</w:t>
      </w:r>
      <w:r w:rsidR="009469DD">
        <w:rPr>
          <w:rFonts w:ascii="Courier New" w:hAnsi="Courier New" w:cs="Courier New"/>
          <w:lang w:val="en-US"/>
        </w:rPr>
        <w:t>bp</w:t>
      </w:r>
      <w:proofErr w:type="spellEnd"/>
    </w:p>
    <w:p w:rsidR="00A622E3" w:rsidRDefault="00894FEB" w:rsidP="00BF6437">
      <w:pPr>
        <w:spacing w:before="360" w:after="120" w:line="276" w:lineRule="auto"/>
      </w:pPr>
      <w:r>
        <w:t xml:space="preserve">Expliquez </w:t>
      </w:r>
      <w:r w:rsidRPr="00B50C80">
        <w:rPr>
          <w:u w:val="single"/>
        </w:rPr>
        <w:t>en français</w:t>
      </w:r>
      <w:r>
        <w:t xml:space="preserve"> ce que font chacune des instructions </w:t>
      </w:r>
      <w:r w:rsidR="00737D57">
        <w:t>précédentes</w:t>
      </w:r>
      <w:r>
        <w:t xml:space="preserve"> et illustrez votre réponse </w:t>
      </w:r>
      <w:r w:rsidR="00737D57">
        <w:t xml:space="preserve">en dessinant la pile </w:t>
      </w:r>
      <w:r w:rsidR="00737D57" w:rsidRPr="00737D57">
        <w:rPr>
          <w:u w:val="single"/>
        </w:rPr>
        <w:t>après chaque instruction</w:t>
      </w:r>
      <w:r w:rsidR="00BF6437">
        <w:t>,</w:t>
      </w:r>
      <w:r>
        <w:t xml:space="preserve"> </w:t>
      </w:r>
      <w:r w:rsidR="00BF6437" w:rsidRPr="00D16279">
        <w:rPr>
          <w:u w:val="single"/>
        </w:rPr>
        <w:t xml:space="preserve">en </w:t>
      </w:r>
      <w:r w:rsidR="00737D57" w:rsidRPr="00D16279">
        <w:rPr>
          <w:u w:val="single"/>
        </w:rPr>
        <w:t xml:space="preserve">précisant </w:t>
      </w:r>
      <w:r w:rsidR="00A622E3" w:rsidRPr="00D16279">
        <w:rPr>
          <w:u w:val="single"/>
        </w:rPr>
        <w:t>la valeur</w:t>
      </w:r>
      <w:r w:rsidR="00003380" w:rsidRPr="00D16279">
        <w:rPr>
          <w:u w:val="single"/>
        </w:rPr>
        <w:t xml:space="preserve"> d'</w:t>
      </w:r>
      <w:r w:rsidR="00737D57" w:rsidRPr="00D16279">
        <w:rPr>
          <w:u w:val="single"/>
        </w:rPr>
        <w:t>ESP sur chaque dessin de pile</w:t>
      </w:r>
      <w:r w:rsidR="00737D57">
        <w:t xml:space="preserve">. </w:t>
      </w:r>
    </w:p>
    <w:p w:rsidR="00BF6437" w:rsidRDefault="00737D57" w:rsidP="00BF6437">
      <w:pPr>
        <w:spacing w:before="360" w:after="120" w:line="276" w:lineRule="auto"/>
      </w:pPr>
      <w:r>
        <w:t>La valeur initiale du registre ESP pour le programme est 0x0028FF2C.</w:t>
      </w:r>
    </w:p>
    <w:p w:rsidR="00A622E3" w:rsidRDefault="00A622E3" w:rsidP="00BF6437">
      <w:pPr>
        <w:spacing w:before="360" w:after="120" w:line="276" w:lineRule="auto"/>
      </w:pPr>
      <w:r>
        <w:t xml:space="preserve">La pile initiale </w:t>
      </w:r>
      <w:r w:rsidR="00E7482F">
        <w:t>contient déjà un élément de 4 octets comme dessinée ci-après</w:t>
      </w:r>
      <w:r>
        <w:t xml:space="preserve"> :</w:t>
      </w:r>
    </w:p>
    <w:p w:rsidR="00A622E3" w:rsidRDefault="009B566D" w:rsidP="00A622E3">
      <w:pPr>
        <w:spacing w:before="360" w:after="120" w:line="276" w:lineRule="auto"/>
      </w:pPr>
      <w:r>
        <w:rPr>
          <w:noProof/>
          <w:lang w:val="fr-BE" w:eastAsia="fr-BE"/>
        </w:rPr>
        <w:pict>
          <v:rect id="_x0000_s1030" style="position:absolute;margin-left:188.65pt;margin-top:9.4pt;width:233.25pt;height:57.75pt;z-index:-251657217"/>
        </w:pict>
      </w:r>
      <w:r>
        <w:rPr>
          <w:noProof/>
          <w:lang w:val="fr-BE" w:eastAsia="fr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3.25pt;margin-top:48.35pt;width:58.9pt;height:0;z-index:25166131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5.7pt;margin-top:31.25pt;width:125.3pt;height:33.9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d="f">
            <v:textbox style="mso-next-textbox:#Zone de texte 2;mso-fit-shape-to-text:t">
              <w:txbxContent>
                <w:p w:rsidR="00A622E3" w:rsidRPr="00A622E3" w:rsidRDefault="00A622E3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ESP : </w:t>
                  </w:r>
                  <w:r w:rsidRPr="00A622E3">
                    <w:rPr>
                      <w:sz w:val="24"/>
                    </w:rPr>
                    <w:t>0x0028FF2C</w:t>
                  </w:r>
                </w:p>
              </w:txbxContent>
            </v:textbox>
          </v:shape>
        </w:pict>
      </w:r>
      <w:r w:rsidR="00A622E3">
        <w:tab/>
      </w:r>
      <w:r w:rsidR="00A622E3">
        <w:tab/>
      </w:r>
      <w:r w:rsidR="00A622E3">
        <w:tab/>
      </w:r>
      <w:r w:rsidR="00A622E3">
        <w:tab/>
      </w:r>
      <w:r w:rsidR="00A622E3">
        <w:tab/>
      </w:r>
      <w:r w:rsidR="00E7482F">
        <w:t xml:space="preserve">     </w:t>
      </w:r>
      <w:r w:rsidR="001875C6">
        <w:rPr>
          <w:noProof/>
          <w:lang w:val="fr-BE" w:eastAsia="fr-BE"/>
        </w:rPr>
        <w:drawing>
          <wp:inline distT="0" distB="0" distL="0" distR="0" wp14:anchorId="68CD3E7A" wp14:editId="24E2CD8D">
            <wp:extent cx="285750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2E3">
        <w:tab/>
      </w:r>
      <w:r w:rsidR="00A622E3">
        <w:tab/>
      </w:r>
    </w:p>
    <w:p w:rsidR="006E2113" w:rsidRDefault="006E2113" w:rsidP="006E2113">
      <w:pPr>
        <w:spacing w:before="0" w:line="240" w:lineRule="auto"/>
      </w:pPr>
      <w:r>
        <w:t>Remarque : i</w:t>
      </w:r>
      <w:r w:rsidRPr="009B1B4A">
        <w:t>l y a moyen de visualiser dans SASM le contenu de la pile en spécifiant les adresses des valeurs</w:t>
      </w:r>
      <w:r>
        <w:t xml:space="preserve"> dans la fenêtre de la mémoire (</w:t>
      </w:r>
      <w:r w:rsidR="00445B5F">
        <w:t xml:space="preserve">et </w:t>
      </w:r>
      <w:r>
        <w:t xml:space="preserve">cochez la case </w:t>
      </w:r>
      <w:proofErr w:type="spellStart"/>
      <w:r w:rsidRPr="009B1B4A">
        <w:rPr>
          <w:i/>
        </w:rPr>
        <w:t>Address</w:t>
      </w:r>
      <w:proofErr w:type="spellEnd"/>
      <w:r>
        <w:t>)</w:t>
      </w:r>
      <w:r w:rsidRPr="009B1B4A">
        <w:t>.</w:t>
      </w:r>
      <w:r>
        <w:t xml:space="preserve"> </w:t>
      </w:r>
    </w:p>
    <w:p w:rsidR="00D16279" w:rsidRDefault="00D16279">
      <w:pPr>
        <w:spacing w:before="0" w:line="240" w:lineRule="auto"/>
      </w:pPr>
      <w:r>
        <w:br w:type="page"/>
      </w:r>
    </w:p>
    <w:p w:rsidR="00E37E12" w:rsidRDefault="00445B5F" w:rsidP="00A622E3">
      <w:pPr>
        <w:spacing w:before="360" w:after="120" w:line="276" w:lineRule="auto"/>
      </w:pPr>
      <w:r>
        <w:t>L</w:t>
      </w:r>
      <w:r w:rsidR="00003380">
        <w:t xml:space="preserve">'instruction </w:t>
      </w:r>
      <w:r w:rsidR="00003380"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0xAA</w:t>
      </w:r>
      <w:r w:rsidR="00590E31" w:rsidRPr="00590E31">
        <w:rPr>
          <w:rFonts w:ascii="Courier New" w:hAnsi="Courier New" w:cs="Courier New"/>
          <w:lang w:val="fr-BE"/>
        </w:rPr>
        <w:t xml:space="preserve"> </w:t>
      </w:r>
      <w:r w:rsidR="00003380">
        <w:t>réalise …</w:t>
      </w:r>
      <w:r w:rsidR="006E2113">
        <w:t xml:space="preserve"> [expliquez en français ce que fait l’instruction </w:t>
      </w:r>
      <w:r w:rsidR="006E2113"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0xAA</w:t>
      </w:r>
      <w:r w:rsidR="006E2113">
        <w:t>]</w:t>
      </w:r>
    </w:p>
    <w:p w:rsidR="009469DD" w:rsidRDefault="009469DD" w:rsidP="00A622E3">
      <w:pPr>
        <w:spacing w:before="360" w:after="120" w:line="276" w:lineRule="auto"/>
      </w:pPr>
    </w:p>
    <w:p w:rsidR="009469DD" w:rsidRDefault="009469DD" w:rsidP="00A622E3">
      <w:pPr>
        <w:spacing w:before="360" w:after="120" w:line="276" w:lineRule="auto"/>
      </w:pPr>
    </w:p>
    <w:p w:rsidR="009469DD" w:rsidRDefault="00003380" w:rsidP="00D16279">
      <w:pPr>
        <w:spacing w:before="360" w:after="120" w:line="276" w:lineRule="auto"/>
      </w:pPr>
      <w:r>
        <w:t>La pile devient …</w:t>
      </w:r>
      <w:r w:rsidR="006E2113">
        <w:t xml:space="preserve"> [dessinez la pile après l’instruction </w:t>
      </w:r>
      <w:r w:rsidR="006E2113"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0xAA</w:t>
      </w:r>
      <w:r w:rsidR="006E2113">
        <w:t>]</w:t>
      </w:r>
      <w:r w:rsidR="00A622E3">
        <w:tab/>
      </w:r>
    </w:p>
    <w:p w:rsidR="00D16279" w:rsidRDefault="00D16279" w:rsidP="00D16279">
      <w:pPr>
        <w:spacing w:before="360" w:after="120" w:line="276" w:lineRule="auto"/>
      </w:pPr>
    </w:p>
    <w:p w:rsidR="00D16279" w:rsidRDefault="00D16279" w:rsidP="00D1627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  <w:r>
        <w:t xml:space="preserve">L'instruction </w:t>
      </w:r>
      <w:r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</w:t>
      </w:r>
      <w:r w:rsidR="007447DD" w:rsidRPr="007447DD">
        <w:rPr>
          <w:rFonts w:ascii="Courier New" w:hAnsi="Courier New" w:cs="Courier New"/>
          <w:lang w:val="fr-BE"/>
        </w:rPr>
        <w:t>B2D2</w:t>
      </w:r>
      <w:r>
        <w:t xml:space="preserve"> réalise … [expliquez en français ce que fait l’instruction </w:t>
      </w:r>
      <w:r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</w:t>
      </w:r>
      <w:r w:rsidR="007447DD" w:rsidRPr="007447DD">
        <w:rPr>
          <w:rFonts w:ascii="Courier New" w:hAnsi="Courier New" w:cs="Courier New"/>
          <w:lang w:val="fr-BE"/>
        </w:rPr>
        <w:t>B2D2</w:t>
      </w:r>
      <w:r>
        <w:t>]</w:t>
      </w:r>
    </w:p>
    <w:p w:rsidR="00D16279" w:rsidRDefault="00D16279" w:rsidP="001313D9">
      <w:pPr>
        <w:spacing w:before="360" w:after="120" w:line="276" w:lineRule="auto"/>
      </w:pPr>
    </w:p>
    <w:p w:rsidR="00D16279" w:rsidRDefault="00D16279" w:rsidP="001313D9">
      <w:pPr>
        <w:spacing w:before="360" w:after="120" w:line="276" w:lineRule="auto"/>
      </w:pPr>
    </w:p>
    <w:p w:rsidR="00D16279" w:rsidRDefault="001313D9" w:rsidP="001313D9">
      <w:pPr>
        <w:spacing w:before="360" w:after="120" w:line="276" w:lineRule="auto"/>
      </w:pPr>
      <w:r>
        <w:t xml:space="preserve">La pile devient … [dessinez la pile après l’instruction </w:t>
      </w:r>
      <w:r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</w:t>
      </w:r>
      <w:r w:rsidR="007447DD" w:rsidRPr="007447DD">
        <w:rPr>
          <w:rFonts w:ascii="Courier New" w:hAnsi="Courier New" w:cs="Courier New"/>
          <w:lang w:val="fr-BE"/>
        </w:rPr>
        <w:t>B2D2</w:t>
      </w:r>
      <w:r>
        <w:t>]</w:t>
      </w:r>
      <w:r>
        <w:tab/>
      </w:r>
    </w:p>
    <w:p w:rsidR="00D16279" w:rsidRDefault="00D16279" w:rsidP="001313D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  <w:r>
        <w:tab/>
      </w:r>
      <w:r>
        <w:tab/>
      </w:r>
      <w:r>
        <w:tab/>
      </w:r>
    </w:p>
    <w:p w:rsidR="001313D9" w:rsidRDefault="001313D9" w:rsidP="001313D9">
      <w:pPr>
        <w:spacing w:before="360" w:after="120" w:line="276" w:lineRule="auto"/>
      </w:pPr>
      <w:r>
        <w:t xml:space="preserve">L'instruction </w:t>
      </w:r>
      <w:r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0xCC881234</w:t>
      </w:r>
      <w:r w:rsidR="007447DD">
        <w:rPr>
          <w:rFonts w:ascii="Courier New" w:hAnsi="Courier New" w:cs="Courier New"/>
          <w:lang w:val="fr-BE"/>
        </w:rPr>
        <w:t xml:space="preserve"> </w:t>
      </w:r>
      <w:bookmarkStart w:id="1" w:name="_GoBack"/>
      <w:bookmarkEnd w:id="1"/>
      <w:r>
        <w:t xml:space="preserve">réalise … [expliquez en français ce que fait l’instruction </w:t>
      </w:r>
      <w:r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0xCC881234</w:t>
      </w:r>
      <w:r>
        <w:t>]</w:t>
      </w:r>
    </w:p>
    <w:p w:rsidR="00D16279" w:rsidRDefault="00D16279" w:rsidP="001313D9">
      <w:pPr>
        <w:spacing w:before="360" w:after="120" w:line="276" w:lineRule="auto"/>
      </w:pPr>
    </w:p>
    <w:p w:rsidR="009469DD" w:rsidRDefault="009469DD" w:rsidP="001313D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  <w:r>
        <w:t xml:space="preserve">La pile devient … [dessinez la pile après l’instruction </w:t>
      </w:r>
      <w:r w:rsidRPr="009469DD">
        <w:rPr>
          <w:rFonts w:ascii="Courier New" w:hAnsi="Courier New" w:cs="Courier New"/>
          <w:lang w:val="fr-BE"/>
        </w:rPr>
        <w:t xml:space="preserve">PUSH </w:t>
      </w:r>
      <w:r w:rsidR="00590E31" w:rsidRPr="00590E31">
        <w:rPr>
          <w:rFonts w:ascii="Courier New" w:hAnsi="Courier New" w:cs="Courier New"/>
          <w:lang w:val="fr-BE"/>
        </w:rPr>
        <w:t>0xCC881234</w:t>
      </w:r>
      <w:r>
        <w:t>]</w:t>
      </w:r>
      <w:r>
        <w:tab/>
      </w:r>
    </w:p>
    <w:p w:rsidR="00D16279" w:rsidRDefault="00D16279" w:rsidP="001313D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</w:p>
    <w:p w:rsidR="00D16279" w:rsidRDefault="00D16279">
      <w:pPr>
        <w:spacing w:before="0" w:line="240" w:lineRule="auto"/>
      </w:pPr>
      <w:r>
        <w:br w:type="page"/>
      </w:r>
    </w:p>
    <w:p w:rsidR="001313D9" w:rsidRDefault="001313D9" w:rsidP="001313D9">
      <w:pPr>
        <w:spacing w:before="360" w:after="120" w:line="276" w:lineRule="auto"/>
      </w:pPr>
      <w:r>
        <w:t xml:space="preserve">L'instruction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esi</w:t>
      </w:r>
      <w:proofErr w:type="spellEnd"/>
      <w:r w:rsidR="009469DD">
        <w:t xml:space="preserve"> </w:t>
      </w:r>
      <w:r>
        <w:t xml:space="preserve">réalise … [expliquez en français ce que fait l’instruction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esi</w:t>
      </w:r>
      <w:proofErr w:type="spellEnd"/>
      <w:r>
        <w:t>]</w:t>
      </w:r>
    </w:p>
    <w:p w:rsidR="00D16279" w:rsidRDefault="00D16279" w:rsidP="001313D9">
      <w:pPr>
        <w:spacing w:before="360" w:after="120" w:line="276" w:lineRule="auto"/>
        <w:rPr>
          <w:lang w:val="fr-BE"/>
        </w:rPr>
      </w:pPr>
    </w:p>
    <w:p w:rsidR="009469DD" w:rsidRDefault="009469DD" w:rsidP="001313D9">
      <w:pPr>
        <w:spacing w:before="360" w:after="120" w:line="276" w:lineRule="auto"/>
      </w:pPr>
    </w:p>
    <w:p w:rsidR="009469DD" w:rsidRDefault="001313D9" w:rsidP="001313D9">
      <w:pPr>
        <w:spacing w:before="360" w:after="120" w:line="276" w:lineRule="auto"/>
      </w:pPr>
      <w:r>
        <w:t xml:space="preserve">La pile devient … [dessinez la pile après l’instruction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esi</w:t>
      </w:r>
      <w:proofErr w:type="spellEnd"/>
      <w:r>
        <w:t>]</w:t>
      </w:r>
      <w:r>
        <w:tab/>
      </w:r>
    </w:p>
    <w:p w:rsidR="00D16279" w:rsidRDefault="00D16279" w:rsidP="001313D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  <w:r>
        <w:tab/>
      </w:r>
    </w:p>
    <w:p w:rsidR="001313D9" w:rsidRDefault="001313D9" w:rsidP="001313D9">
      <w:pPr>
        <w:spacing w:before="360" w:after="120" w:line="276" w:lineRule="auto"/>
      </w:pPr>
      <w:r>
        <w:t xml:space="preserve">L'instruction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edi</w:t>
      </w:r>
      <w:proofErr w:type="spellEnd"/>
      <w:r w:rsidR="009469DD">
        <w:t xml:space="preserve"> </w:t>
      </w:r>
      <w:r>
        <w:t xml:space="preserve">réalise … [expliquez en français ce que fait l’instruction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edi</w:t>
      </w:r>
      <w:proofErr w:type="spellEnd"/>
      <w:r>
        <w:t>]</w:t>
      </w:r>
    </w:p>
    <w:p w:rsidR="00D16279" w:rsidRDefault="00D16279" w:rsidP="001313D9">
      <w:pPr>
        <w:spacing w:before="360" w:after="120" w:line="276" w:lineRule="auto"/>
      </w:pPr>
    </w:p>
    <w:p w:rsidR="009469DD" w:rsidRDefault="009469DD" w:rsidP="001313D9">
      <w:pPr>
        <w:spacing w:before="360" w:after="120" w:line="276" w:lineRule="auto"/>
      </w:pPr>
    </w:p>
    <w:p w:rsidR="009469DD" w:rsidRDefault="001313D9" w:rsidP="001313D9">
      <w:pPr>
        <w:spacing w:before="360" w:after="120" w:line="276" w:lineRule="auto"/>
      </w:pPr>
      <w:r>
        <w:t xml:space="preserve">La pile devient … [dessinez la pile après l’instruction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edi</w:t>
      </w:r>
      <w:proofErr w:type="spellEnd"/>
      <w:r>
        <w:t>]</w:t>
      </w:r>
      <w:r>
        <w:tab/>
      </w:r>
    </w:p>
    <w:p w:rsidR="001313D9" w:rsidRDefault="001313D9" w:rsidP="001313D9">
      <w:pPr>
        <w:spacing w:before="360" w:after="120" w:line="276" w:lineRule="auto"/>
      </w:pPr>
      <w:r>
        <w:tab/>
      </w:r>
      <w:r>
        <w:tab/>
      </w:r>
      <w:r>
        <w:tab/>
      </w:r>
    </w:p>
    <w:p w:rsidR="00D16279" w:rsidRDefault="00D16279" w:rsidP="001313D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  <w:r>
        <w:t xml:space="preserve">L'instruction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ebp</w:t>
      </w:r>
      <w:proofErr w:type="spellEnd"/>
      <w:r w:rsidR="009469DD">
        <w:t xml:space="preserve"> </w:t>
      </w:r>
      <w:r>
        <w:t xml:space="preserve">réalise … [expliquez en français ce que fait l’instruction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ebp</w:t>
      </w:r>
      <w:proofErr w:type="spellEnd"/>
      <w:r>
        <w:t>]</w:t>
      </w:r>
    </w:p>
    <w:p w:rsidR="00D16279" w:rsidRDefault="00D16279" w:rsidP="001313D9">
      <w:pPr>
        <w:spacing w:before="360" w:after="120" w:line="276" w:lineRule="auto"/>
      </w:pPr>
    </w:p>
    <w:p w:rsidR="009469DD" w:rsidRDefault="009469DD" w:rsidP="001313D9">
      <w:pPr>
        <w:spacing w:before="360" w:after="120" w:line="276" w:lineRule="auto"/>
      </w:pPr>
    </w:p>
    <w:p w:rsidR="001313D9" w:rsidRDefault="001313D9" w:rsidP="001313D9">
      <w:pPr>
        <w:spacing w:before="360" w:after="120" w:line="276" w:lineRule="auto"/>
      </w:pPr>
      <w:r>
        <w:t xml:space="preserve">La pile devient … [dessinez la pile après l’instruction </w:t>
      </w:r>
      <w:r w:rsidRPr="009469DD">
        <w:rPr>
          <w:rFonts w:ascii="Courier New" w:hAnsi="Courier New" w:cs="Courier New"/>
          <w:lang w:val="fr-BE"/>
        </w:rPr>
        <w:t xml:space="preserve">POP </w:t>
      </w:r>
      <w:proofErr w:type="spellStart"/>
      <w:r w:rsidR="009469DD" w:rsidRPr="009469DD">
        <w:rPr>
          <w:rFonts w:ascii="Courier New" w:hAnsi="Courier New" w:cs="Courier New"/>
          <w:lang w:val="fr-BE"/>
        </w:rPr>
        <w:t>ebp</w:t>
      </w:r>
      <w:proofErr w:type="spellEnd"/>
      <w:r>
        <w:t>]</w:t>
      </w:r>
      <w:r>
        <w:tab/>
      </w:r>
      <w:r>
        <w:tab/>
      </w:r>
      <w:r>
        <w:tab/>
      </w:r>
      <w:r>
        <w:tab/>
      </w:r>
    </w:p>
    <w:p w:rsidR="00A622E3" w:rsidRDefault="00A622E3" w:rsidP="00A622E3">
      <w:pPr>
        <w:spacing w:before="360" w:after="120" w:line="276" w:lineRule="auto"/>
      </w:pPr>
      <w:r>
        <w:tab/>
      </w:r>
      <w:r>
        <w:tab/>
      </w:r>
      <w:r>
        <w:tab/>
      </w:r>
      <w:r>
        <w:tab/>
      </w:r>
    </w:p>
    <w:p w:rsidR="00737D57" w:rsidRDefault="00737D57">
      <w:pPr>
        <w:spacing w:before="0" w:line="240" w:lineRule="auto"/>
      </w:pPr>
    </w:p>
    <w:p w:rsidR="006E2113" w:rsidRDefault="006E2113">
      <w:pPr>
        <w:spacing w:before="0" w:line="240" w:lineRule="auto"/>
        <w:rPr>
          <w:rFonts w:cs="Arial"/>
          <w:b/>
          <w:bCs/>
          <w:sz w:val="28"/>
          <w:szCs w:val="26"/>
        </w:rPr>
      </w:pPr>
      <w:r>
        <w:br w:type="page"/>
      </w:r>
    </w:p>
    <w:p w:rsidR="00894FEB" w:rsidRDefault="00894FEB" w:rsidP="00894FEB">
      <w:pPr>
        <w:pStyle w:val="Titre2"/>
      </w:pPr>
      <w:r>
        <w:lastRenderedPageBreak/>
        <w:t>Exercice n°</w:t>
      </w:r>
      <w:r w:rsidR="006C7C45">
        <w:t>9</w:t>
      </w:r>
      <w:r>
        <w:t>.2</w:t>
      </w:r>
      <w:r w:rsidRPr="00856F51">
        <w:t xml:space="preserve"> – </w:t>
      </w:r>
      <w:r>
        <w:t>Programme à réaliser en NASM 32 bits</w:t>
      </w:r>
    </w:p>
    <w:p w:rsidR="00D813DD" w:rsidRDefault="00737D57" w:rsidP="00737D57">
      <w:pPr>
        <w:spacing w:line="276" w:lineRule="auto"/>
        <w:jc w:val="both"/>
      </w:pPr>
      <w:r>
        <w:t>É</w:t>
      </w:r>
      <w:r w:rsidR="00894FEB">
        <w:t xml:space="preserve">crivez un programme en NASM qui </w:t>
      </w:r>
      <w:r>
        <w:t xml:space="preserve">inverse les valeurs </w:t>
      </w:r>
      <w:r w:rsidR="00E37E12">
        <w:t xml:space="preserve">en mémoire </w:t>
      </w:r>
      <w:r>
        <w:t>d'un tableau</w:t>
      </w:r>
      <w:r w:rsidR="00E37E12">
        <w:t>,</w:t>
      </w:r>
      <w:r>
        <w:t xml:space="preserve"> en utilisant la pile</w:t>
      </w:r>
      <w:r w:rsidR="00894FEB">
        <w:t>.</w:t>
      </w:r>
    </w:p>
    <w:p w:rsidR="005E41F1" w:rsidRDefault="005E41F1" w:rsidP="00737D57">
      <w:pPr>
        <w:spacing w:line="276" w:lineRule="auto"/>
        <w:jc w:val="both"/>
      </w:pPr>
    </w:p>
    <w:p w:rsidR="00737D57" w:rsidRDefault="00737D57" w:rsidP="00737D57">
      <w:pPr>
        <w:spacing w:line="276" w:lineRule="auto"/>
        <w:jc w:val="both"/>
      </w:pPr>
      <w:r>
        <w:t xml:space="preserve">Voici la déclaration du tableau </w:t>
      </w:r>
      <w:r w:rsidR="00E37E12">
        <w:t xml:space="preserve">en mémoire </w:t>
      </w:r>
      <w:r>
        <w:t xml:space="preserve">: </w:t>
      </w:r>
    </w:p>
    <w:p w:rsidR="00737D57" w:rsidRPr="009469DD" w:rsidRDefault="00737D57" w:rsidP="00737D57">
      <w:pPr>
        <w:spacing w:line="276" w:lineRule="auto"/>
        <w:jc w:val="both"/>
        <w:rPr>
          <w:rFonts w:ascii="Courier New" w:hAnsi="Courier New" w:cs="Courier New"/>
          <w:lang w:val="fr-BE"/>
        </w:rPr>
      </w:pPr>
      <w:r w:rsidRPr="009469DD">
        <w:rPr>
          <w:rFonts w:ascii="Courier New" w:hAnsi="Courier New" w:cs="Courier New"/>
          <w:lang w:val="fr-BE"/>
        </w:rPr>
        <w:t xml:space="preserve">SECTION     .data           </w:t>
      </w:r>
    </w:p>
    <w:p w:rsidR="00737D57" w:rsidRPr="009469DD" w:rsidRDefault="00737D57" w:rsidP="00737D57">
      <w:pPr>
        <w:spacing w:line="276" w:lineRule="auto"/>
        <w:jc w:val="both"/>
        <w:rPr>
          <w:rFonts w:ascii="Courier New" w:hAnsi="Courier New" w:cs="Courier New"/>
          <w:lang w:val="fr-BE"/>
        </w:rPr>
      </w:pPr>
      <w:r w:rsidRPr="009469DD">
        <w:rPr>
          <w:rFonts w:ascii="Courier New" w:hAnsi="Courier New" w:cs="Courier New"/>
          <w:lang w:val="fr-BE"/>
        </w:rPr>
        <w:t>tableau     dd 1,2,3,4,5,6,7,8,9,10</w:t>
      </w:r>
    </w:p>
    <w:p w:rsidR="00E37E12" w:rsidRDefault="00964CCF" w:rsidP="00D12E69">
      <w:pPr>
        <w:spacing w:line="276" w:lineRule="auto"/>
      </w:pPr>
      <w:r>
        <w:t xml:space="preserve">Chaque valeur </w:t>
      </w:r>
      <w:r w:rsidR="00E37E12">
        <w:t xml:space="preserve">du tableau </w:t>
      </w:r>
      <w:r>
        <w:t>a</w:t>
      </w:r>
      <w:r w:rsidR="00E37E12">
        <w:t xml:space="preserve"> une taille de </w:t>
      </w:r>
      <w:r>
        <w:t>4 octets</w:t>
      </w:r>
      <w:r w:rsidR="00445B5F">
        <w:t xml:space="preserve">, ce sont des </w:t>
      </w:r>
      <w:r w:rsidR="00445B5F" w:rsidRPr="00445B5F">
        <w:rPr>
          <w:i/>
        </w:rPr>
        <w:t xml:space="preserve">double </w:t>
      </w:r>
      <w:proofErr w:type="spellStart"/>
      <w:r w:rsidR="00445B5F" w:rsidRPr="00445B5F">
        <w:rPr>
          <w:i/>
        </w:rPr>
        <w:t>word</w:t>
      </w:r>
      <w:proofErr w:type="spellEnd"/>
      <w:r w:rsidR="00E37E12">
        <w:t>.</w:t>
      </w:r>
    </w:p>
    <w:p w:rsidR="00964CCF" w:rsidRDefault="00964CCF" w:rsidP="00D12E69">
      <w:pPr>
        <w:spacing w:line="276" w:lineRule="auto"/>
      </w:pPr>
      <w:r>
        <w:rPr>
          <w:noProof/>
          <w:lang w:val="fr-BE" w:eastAsia="fr-BE"/>
        </w:rPr>
        <w:drawing>
          <wp:inline distT="0" distB="0" distL="0" distR="0" wp14:anchorId="29380051" wp14:editId="58784783">
            <wp:extent cx="3930650" cy="6413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CF" w:rsidRDefault="00964CCF" w:rsidP="00D12E69">
      <w:pPr>
        <w:spacing w:line="276" w:lineRule="auto"/>
      </w:pPr>
    </w:p>
    <w:p w:rsidR="00894FEB" w:rsidRDefault="00E37E12" w:rsidP="00D12E69">
      <w:pPr>
        <w:spacing w:line="276" w:lineRule="auto"/>
      </w:pPr>
      <w:r>
        <w:t xml:space="preserve">Affichez </w:t>
      </w:r>
      <w:r w:rsidR="00964CCF">
        <w:t xml:space="preserve">tous </w:t>
      </w:r>
      <w:r>
        <w:t>les éléments du tableau avant et après l'inversion comme suit :</w:t>
      </w:r>
    </w:p>
    <w:p w:rsidR="00E37E12" w:rsidRDefault="00E37E12" w:rsidP="00D12E69">
      <w:pPr>
        <w:spacing w:line="276" w:lineRule="auto"/>
      </w:pPr>
      <w:r>
        <w:rPr>
          <w:noProof/>
          <w:lang w:val="fr-BE" w:eastAsia="fr-BE"/>
        </w:rPr>
        <w:drawing>
          <wp:inline distT="0" distB="0" distL="0" distR="0" wp14:anchorId="430EC6C9" wp14:editId="225603A0">
            <wp:extent cx="2565400" cy="12827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69" w:rsidRDefault="00D12E69" w:rsidP="00D12E69">
      <w:pPr>
        <w:spacing w:line="276" w:lineRule="auto"/>
      </w:pPr>
    </w:p>
    <w:p w:rsidR="00D12E69" w:rsidRDefault="00964CCF" w:rsidP="00D12E69">
      <w:pPr>
        <w:spacing w:line="276" w:lineRule="auto"/>
      </w:pPr>
      <w:r>
        <w:t>Il s'agit bien de modifier le tableau en mémoire :</w:t>
      </w:r>
    </w:p>
    <w:p w:rsidR="00964CCF" w:rsidRDefault="00964CCF" w:rsidP="00D12E69">
      <w:pPr>
        <w:spacing w:line="276" w:lineRule="auto"/>
      </w:pPr>
      <w:r>
        <w:rPr>
          <w:noProof/>
          <w:lang w:val="fr-BE" w:eastAsia="fr-BE"/>
        </w:rPr>
        <w:drawing>
          <wp:inline distT="0" distB="0" distL="0" distR="0" wp14:anchorId="26DE86EA" wp14:editId="5D44AD8A">
            <wp:extent cx="3905250" cy="6413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F1" w:rsidRDefault="005E41F1" w:rsidP="00D12E69">
      <w:pPr>
        <w:spacing w:line="276" w:lineRule="auto"/>
      </w:pPr>
    </w:p>
    <w:p w:rsidR="005E41F1" w:rsidRPr="00FC4E84" w:rsidRDefault="000225FC" w:rsidP="00D12E69">
      <w:pPr>
        <w:spacing w:line="276" w:lineRule="auto"/>
      </w:pPr>
      <w:r>
        <w:t>Pour réaliser l’inversion des éléments du tableau, utilisez bien sûr la pile.</w:t>
      </w:r>
    </w:p>
    <w:sectPr w:rsidR="005E41F1" w:rsidRPr="00FC4E84" w:rsidSect="00F459E1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22" w:rsidRDefault="00C55E22" w:rsidP="00A81C6B">
      <w:r>
        <w:separator/>
      </w:r>
    </w:p>
    <w:p w:rsidR="00C55E22" w:rsidRDefault="00C55E22" w:rsidP="00A81C6B"/>
  </w:endnote>
  <w:endnote w:type="continuationSeparator" w:id="0">
    <w:p w:rsidR="00C55E22" w:rsidRDefault="00C55E22" w:rsidP="00A81C6B">
      <w:r>
        <w:continuationSeparator/>
      </w:r>
    </w:p>
    <w:p w:rsidR="00C55E22" w:rsidRDefault="00C55E22" w:rsidP="00A81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B2A" w:rsidRDefault="00086B2A" w:rsidP="00A81C6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86B2A" w:rsidRDefault="00086B2A" w:rsidP="00A81C6B">
    <w:pPr>
      <w:pStyle w:val="Pieddepage"/>
    </w:pPr>
  </w:p>
  <w:p w:rsidR="00086B2A" w:rsidRDefault="00086B2A" w:rsidP="00A81C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502708"/>
      <w:docPartObj>
        <w:docPartGallery w:val="Page Numbers (Bottom of Page)"/>
        <w:docPartUnique/>
      </w:docPartObj>
    </w:sdtPr>
    <w:sdtEndPr/>
    <w:sdtContent>
      <w:p w:rsidR="00086B2A" w:rsidRDefault="009B566D" w:rsidP="008D7AB6">
        <w:pPr>
          <w:pStyle w:val="Pieddepage"/>
          <w:jc w:val="center"/>
        </w:pPr>
        <w:r>
          <w:pict>
            <v:group id="_x0000_s2050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1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086B2A" w:rsidRPr="00BC385A" w:rsidRDefault="00086B2A">
                      <w:pPr>
                        <w:jc w:val="center"/>
                        <w:rPr>
                          <w:szCs w:val="18"/>
                        </w:rPr>
                      </w:pPr>
                      <w:r w:rsidRPr="00BC385A">
                        <w:rPr>
                          <w:szCs w:val="22"/>
                        </w:rPr>
                        <w:fldChar w:fldCharType="begin"/>
                      </w:r>
                      <w:r w:rsidRPr="00BC385A">
                        <w:instrText>PAGE    \* MERGEFORMAT</w:instrText>
                      </w:r>
                      <w:r w:rsidRPr="00BC385A">
                        <w:rPr>
                          <w:szCs w:val="22"/>
                        </w:rPr>
                        <w:fldChar w:fldCharType="separate"/>
                      </w:r>
                      <w:r w:rsidR="007447DD" w:rsidRPr="007447DD">
                        <w:rPr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 w:rsidRPr="00BC385A">
                        <w:rPr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2052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5" o:spid="_x0000_s2053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<v:oval id="_x0000_s2054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<v:oval id="Oval 7" o:spid="_x0000_s2055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type="none"/>
              <w10:anchorlock/>
            </v:group>
          </w:pict>
        </w:r>
      </w:p>
    </w:sdtContent>
  </w:sdt>
  <w:p w:rsidR="00086B2A" w:rsidRDefault="00086B2A" w:rsidP="00A81C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22" w:rsidRDefault="00C55E22" w:rsidP="00A81C6B">
      <w:r>
        <w:separator/>
      </w:r>
    </w:p>
    <w:p w:rsidR="00C55E22" w:rsidRDefault="00C55E22" w:rsidP="00A81C6B"/>
  </w:footnote>
  <w:footnote w:type="continuationSeparator" w:id="0">
    <w:p w:rsidR="00C55E22" w:rsidRDefault="00C55E22" w:rsidP="00A81C6B">
      <w:r>
        <w:continuationSeparator/>
      </w:r>
    </w:p>
    <w:p w:rsidR="00C55E22" w:rsidRDefault="00C55E22" w:rsidP="00A81C6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A6B04"/>
    <w:multiLevelType w:val="hybridMultilevel"/>
    <w:tmpl w:val="9E8A9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1C1A"/>
    <w:multiLevelType w:val="hybridMultilevel"/>
    <w:tmpl w:val="9F7E4D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20139"/>
    <w:multiLevelType w:val="hybridMultilevel"/>
    <w:tmpl w:val="0840D1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F6205"/>
    <w:multiLevelType w:val="hybridMultilevel"/>
    <w:tmpl w:val="52B8DB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5928C5"/>
    <w:multiLevelType w:val="hybridMultilevel"/>
    <w:tmpl w:val="7CF08F46"/>
    <w:lvl w:ilvl="0" w:tplc="08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627320FD"/>
    <w:multiLevelType w:val="singleLevel"/>
    <w:tmpl w:val="5AC48880"/>
    <w:lvl w:ilvl="0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11">
    <w:nsid w:val="65483A73"/>
    <w:multiLevelType w:val="hybridMultilevel"/>
    <w:tmpl w:val="05CA7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6363C"/>
    <w:multiLevelType w:val="hybridMultilevel"/>
    <w:tmpl w:val="A2F637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37AF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6241BA8"/>
    <w:multiLevelType w:val="hybridMultilevel"/>
    <w:tmpl w:val="9C8C53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15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03380"/>
    <w:rsid w:val="00013EC2"/>
    <w:rsid w:val="00014473"/>
    <w:rsid w:val="000225FC"/>
    <w:rsid w:val="00026DB6"/>
    <w:rsid w:val="000411E7"/>
    <w:rsid w:val="00054ED9"/>
    <w:rsid w:val="00056F7C"/>
    <w:rsid w:val="00075722"/>
    <w:rsid w:val="00083016"/>
    <w:rsid w:val="00086B2A"/>
    <w:rsid w:val="0009054C"/>
    <w:rsid w:val="000A19AB"/>
    <w:rsid w:val="000B0F78"/>
    <w:rsid w:val="000C1557"/>
    <w:rsid w:val="000C57E1"/>
    <w:rsid w:val="000D2A02"/>
    <w:rsid w:val="000D3459"/>
    <w:rsid w:val="000D5116"/>
    <w:rsid w:val="000E1C1E"/>
    <w:rsid w:val="000E4190"/>
    <w:rsid w:val="000E4425"/>
    <w:rsid w:val="000E4DC0"/>
    <w:rsid w:val="000F27BA"/>
    <w:rsid w:val="00104483"/>
    <w:rsid w:val="00120091"/>
    <w:rsid w:val="0012280F"/>
    <w:rsid w:val="00130C92"/>
    <w:rsid w:val="001313D9"/>
    <w:rsid w:val="00134D2B"/>
    <w:rsid w:val="0013691B"/>
    <w:rsid w:val="00142F48"/>
    <w:rsid w:val="00163146"/>
    <w:rsid w:val="00171FB7"/>
    <w:rsid w:val="00183568"/>
    <w:rsid w:val="001875C6"/>
    <w:rsid w:val="00190B73"/>
    <w:rsid w:val="001A1CD5"/>
    <w:rsid w:val="001A75AC"/>
    <w:rsid w:val="001B4F71"/>
    <w:rsid w:val="001B5F78"/>
    <w:rsid w:val="001D1036"/>
    <w:rsid w:val="001E5474"/>
    <w:rsid w:val="001F5F55"/>
    <w:rsid w:val="00201CCD"/>
    <w:rsid w:val="00204187"/>
    <w:rsid w:val="002133E4"/>
    <w:rsid w:val="00221F83"/>
    <w:rsid w:val="002343B6"/>
    <w:rsid w:val="0024205E"/>
    <w:rsid w:val="00242625"/>
    <w:rsid w:val="002437EE"/>
    <w:rsid w:val="0024481F"/>
    <w:rsid w:val="0026121A"/>
    <w:rsid w:val="00262BBE"/>
    <w:rsid w:val="002649B4"/>
    <w:rsid w:val="0026600C"/>
    <w:rsid w:val="002776CE"/>
    <w:rsid w:val="00282E6D"/>
    <w:rsid w:val="00286A8C"/>
    <w:rsid w:val="00290D65"/>
    <w:rsid w:val="00295374"/>
    <w:rsid w:val="0029693B"/>
    <w:rsid w:val="002A5E58"/>
    <w:rsid w:val="002D73E3"/>
    <w:rsid w:val="002E11D4"/>
    <w:rsid w:val="002E3FC4"/>
    <w:rsid w:val="002E7EE5"/>
    <w:rsid w:val="002F101A"/>
    <w:rsid w:val="002F3538"/>
    <w:rsid w:val="0030061F"/>
    <w:rsid w:val="00302F14"/>
    <w:rsid w:val="00331486"/>
    <w:rsid w:val="00333F93"/>
    <w:rsid w:val="003437FB"/>
    <w:rsid w:val="0034665C"/>
    <w:rsid w:val="00352418"/>
    <w:rsid w:val="0036143D"/>
    <w:rsid w:val="00362B22"/>
    <w:rsid w:val="00364BCE"/>
    <w:rsid w:val="003710BC"/>
    <w:rsid w:val="00375BEA"/>
    <w:rsid w:val="00381DEE"/>
    <w:rsid w:val="00392B65"/>
    <w:rsid w:val="003A0661"/>
    <w:rsid w:val="003A2C2E"/>
    <w:rsid w:val="003A6249"/>
    <w:rsid w:val="003B0BEC"/>
    <w:rsid w:val="003B6905"/>
    <w:rsid w:val="003C010E"/>
    <w:rsid w:val="003D1FAD"/>
    <w:rsid w:val="003D77E7"/>
    <w:rsid w:val="003F4DC2"/>
    <w:rsid w:val="003F6C13"/>
    <w:rsid w:val="00400A7E"/>
    <w:rsid w:val="00402470"/>
    <w:rsid w:val="00405127"/>
    <w:rsid w:val="00410E26"/>
    <w:rsid w:val="0041332F"/>
    <w:rsid w:val="00415EFC"/>
    <w:rsid w:val="004230AD"/>
    <w:rsid w:val="00423D63"/>
    <w:rsid w:val="00437932"/>
    <w:rsid w:val="00443409"/>
    <w:rsid w:val="00445156"/>
    <w:rsid w:val="004458FB"/>
    <w:rsid w:val="00445B5F"/>
    <w:rsid w:val="004549EB"/>
    <w:rsid w:val="00455C6A"/>
    <w:rsid w:val="00460111"/>
    <w:rsid w:val="00463E55"/>
    <w:rsid w:val="004764A4"/>
    <w:rsid w:val="004830F2"/>
    <w:rsid w:val="00486F4C"/>
    <w:rsid w:val="004A1627"/>
    <w:rsid w:val="004A698C"/>
    <w:rsid w:val="004B74DB"/>
    <w:rsid w:val="004C1E91"/>
    <w:rsid w:val="004C7CA2"/>
    <w:rsid w:val="004D4729"/>
    <w:rsid w:val="004E2A21"/>
    <w:rsid w:val="004E557E"/>
    <w:rsid w:val="005007E7"/>
    <w:rsid w:val="00517338"/>
    <w:rsid w:val="0052185F"/>
    <w:rsid w:val="00534ACF"/>
    <w:rsid w:val="00535272"/>
    <w:rsid w:val="00544252"/>
    <w:rsid w:val="005476F3"/>
    <w:rsid w:val="005576EE"/>
    <w:rsid w:val="00571F5B"/>
    <w:rsid w:val="0057688B"/>
    <w:rsid w:val="0058230D"/>
    <w:rsid w:val="00587763"/>
    <w:rsid w:val="00590E31"/>
    <w:rsid w:val="00594728"/>
    <w:rsid w:val="0059725F"/>
    <w:rsid w:val="005B504B"/>
    <w:rsid w:val="005C2813"/>
    <w:rsid w:val="005D1BBB"/>
    <w:rsid w:val="005D4594"/>
    <w:rsid w:val="005D75B9"/>
    <w:rsid w:val="005E0089"/>
    <w:rsid w:val="005E41F1"/>
    <w:rsid w:val="005F0050"/>
    <w:rsid w:val="005F070D"/>
    <w:rsid w:val="005F40FE"/>
    <w:rsid w:val="005F5C57"/>
    <w:rsid w:val="0060348D"/>
    <w:rsid w:val="00603A68"/>
    <w:rsid w:val="00611E0D"/>
    <w:rsid w:val="0062209E"/>
    <w:rsid w:val="00626038"/>
    <w:rsid w:val="006343D7"/>
    <w:rsid w:val="00651806"/>
    <w:rsid w:val="00654D5C"/>
    <w:rsid w:val="006840A8"/>
    <w:rsid w:val="006A5F46"/>
    <w:rsid w:val="006B2A33"/>
    <w:rsid w:val="006C390F"/>
    <w:rsid w:val="006C52CA"/>
    <w:rsid w:val="006C7537"/>
    <w:rsid w:val="006C7C45"/>
    <w:rsid w:val="006D3EF9"/>
    <w:rsid w:val="006D5134"/>
    <w:rsid w:val="006E2113"/>
    <w:rsid w:val="006E2B10"/>
    <w:rsid w:val="006E3B6E"/>
    <w:rsid w:val="006E5ACD"/>
    <w:rsid w:val="006F4761"/>
    <w:rsid w:val="006F5E21"/>
    <w:rsid w:val="00706A8D"/>
    <w:rsid w:val="00712C08"/>
    <w:rsid w:val="00717361"/>
    <w:rsid w:val="00720F21"/>
    <w:rsid w:val="007239B6"/>
    <w:rsid w:val="007278D9"/>
    <w:rsid w:val="00731349"/>
    <w:rsid w:val="00737D57"/>
    <w:rsid w:val="00743F2B"/>
    <w:rsid w:val="007447DD"/>
    <w:rsid w:val="00750E8E"/>
    <w:rsid w:val="0075132C"/>
    <w:rsid w:val="00751E89"/>
    <w:rsid w:val="00761B34"/>
    <w:rsid w:val="00770DD5"/>
    <w:rsid w:val="00782F42"/>
    <w:rsid w:val="007844FB"/>
    <w:rsid w:val="007861BE"/>
    <w:rsid w:val="007966B0"/>
    <w:rsid w:val="007A27AD"/>
    <w:rsid w:val="007A6EA3"/>
    <w:rsid w:val="007B5A8F"/>
    <w:rsid w:val="007C02D0"/>
    <w:rsid w:val="007D0B86"/>
    <w:rsid w:val="007D3A00"/>
    <w:rsid w:val="007D63C2"/>
    <w:rsid w:val="007E5306"/>
    <w:rsid w:val="007E54AA"/>
    <w:rsid w:val="007F0B79"/>
    <w:rsid w:val="00802588"/>
    <w:rsid w:val="00805205"/>
    <w:rsid w:val="00813B66"/>
    <w:rsid w:val="008205E6"/>
    <w:rsid w:val="00835647"/>
    <w:rsid w:val="00841964"/>
    <w:rsid w:val="00842F7F"/>
    <w:rsid w:val="00844C07"/>
    <w:rsid w:val="00851119"/>
    <w:rsid w:val="008537F0"/>
    <w:rsid w:val="00856F51"/>
    <w:rsid w:val="00865077"/>
    <w:rsid w:val="00866AA8"/>
    <w:rsid w:val="00870A2D"/>
    <w:rsid w:val="00872BBB"/>
    <w:rsid w:val="00876ACA"/>
    <w:rsid w:val="00881215"/>
    <w:rsid w:val="00894FEB"/>
    <w:rsid w:val="00896832"/>
    <w:rsid w:val="008A0428"/>
    <w:rsid w:val="008A3FB9"/>
    <w:rsid w:val="008A6450"/>
    <w:rsid w:val="008C708F"/>
    <w:rsid w:val="008C7778"/>
    <w:rsid w:val="008D1637"/>
    <w:rsid w:val="008D7AB6"/>
    <w:rsid w:val="008E734C"/>
    <w:rsid w:val="008F1599"/>
    <w:rsid w:val="008F4FDD"/>
    <w:rsid w:val="008F762E"/>
    <w:rsid w:val="00904D1D"/>
    <w:rsid w:val="009062E8"/>
    <w:rsid w:val="00907436"/>
    <w:rsid w:val="00911728"/>
    <w:rsid w:val="00917C49"/>
    <w:rsid w:val="00917CA2"/>
    <w:rsid w:val="00920C3D"/>
    <w:rsid w:val="0093185E"/>
    <w:rsid w:val="009469DD"/>
    <w:rsid w:val="009531AA"/>
    <w:rsid w:val="009553E4"/>
    <w:rsid w:val="009639AE"/>
    <w:rsid w:val="00964CCF"/>
    <w:rsid w:val="00981A1C"/>
    <w:rsid w:val="009850E7"/>
    <w:rsid w:val="00993C5E"/>
    <w:rsid w:val="009A0A77"/>
    <w:rsid w:val="009A32DD"/>
    <w:rsid w:val="009A37B1"/>
    <w:rsid w:val="009B1B4A"/>
    <w:rsid w:val="009B290C"/>
    <w:rsid w:val="009B4A20"/>
    <w:rsid w:val="009C075C"/>
    <w:rsid w:val="009D7D33"/>
    <w:rsid w:val="009E0831"/>
    <w:rsid w:val="009E21C5"/>
    <w:rsid w:val="009E3753"/>
    <w:rsid w:val="009E5DA1"/>
    <w:rsid w:val="009F2E81"/>
    <w:rsid w:val="00A003E6"/>
    <w:rsid w:val="00A01ACB"/>
    <w:rsid w:val="00A0269A"/>
    <w:rsid w:val="00A05E9F"/>
    <w:rsid w:val="00A12E21"/>
    <w:rsid w:val="00A137D7"/>
    <w:rsid w:val="00A23F16"/>
    <w:rsid w:val="00A276A0"/>
    <w:rsid w:val="00A277BE"/>
    <w:rsid w:val="00A36DE8"/>
    <w:rsid w:val="00A45430"/>
    <w:rsid w:val="00A47AAB"/>
    <w:rsid w:val="00A56C0C"/>
    <w:rsid w:val="00A60BEB"/>
    <w:rsid w:val="00A6209D"/>
    <w:rsid w:val="00A622E3"/>
    <w:rsid w:val="00A7758D"/>
    <w:rsid w:val="00A815DE"/>
    <w:rsid w:val="00A81C6B"/>
    <w:rsid w:val="00A832ED"/>
    <w:rsid w:val="00A90CE8"/>
    <w:rsid w:val="00A94434"/>
    <w:rsid w:val="00AA3925"/>
    <w:rsid w:val="00AA5E3E"/>
    <w:rsid w:val="00AA68E2"/>
    <w:rsid w:val="00AB6DA9"/>
    <w:rsid w:val="00AC2B29"/>
    <w:rsid w:val="00AC7B10"/>
    <w:rsid w:val="00AE02E3"/>
    <w:rsid w:val="00AE2CEB"/>
    <w:rsid w:val="00AE5DBD"/>
    <w:rsid w:val="00AF5E08"/>
    <w:rsid w:val="00B01B46"/>
    <w:rsid w:val="00B0467B"/>
    <w:rsid w:val="00B10F97"/>
    <w:rsid w:val="00B27644"/>
    <w:rsid w:val="00B3227F"/>
    <w:rsid w:val="00B323DB"/>
    <w:rsid w:val="00B327D2"/>
    <w:rsid w:val="00B32DC1"/>
    <w:rsid w:val="00B34C70"/>
    <w:rsid w:val="00B34E27"/>
    <w:rsid w:val="00B40DD3"/>
    <w:rsid w:val="00B4103F"/>
    <w:rsid w:val="00B4200E"/>
    <w:rsid w:val="00B4406E"/>
    <w:rsid w:val="00B46039"/>
    <w:rsid w:val="00B542CA"/>
    <w:rsid w:val="00B82456"/>
    <w:rsid w:val="00B82E49"/>
    <w:rsid w:val="00B92949"/>
    <w:rsid w:val="00B92A16"/>
    <w:rsid w:val="00B9338C"/>
    <w:rsid w:val="00B965AE"/>
    <w:rsid w:val="00BA6A00"/>
    <w:rsid w:val="00BB79EB"/>
    <w:rsid w:val="00BC10CA"/>
    <w:rsid w:val="00BC1E61"/>
    <w:rsid w:val="00BC1FBB"/>
    <w:rsid w:val="00BC385A"/>
    <w:rsid w:val="00BD058F"/>
    <w:rsid w:val="00BD1843"/>
    <w:rsid w:val="00BD2B4A"/>
    <w:rsid w:val="00BD3D63"/>
    <w:rsid w:val="00BE61EA"/>
    <w:rsid w:val="00BE6460"/>
    <w:rsid w:val="00BF4378"/>
    <w:rsid w:val="00BF4916"/>
    <w:rsid w:val="00BF6437"/>
    <w:rsid w:val="00C01302"/>
    <w:rsid w:val="00C17F02"/>
    <w:rsid w:val="00C26609"/>
    <w:rsid w:val="00C4005D"/>
    <w:rsid w:val="00C42638"/>
    <w:rsid w:val="00C437A3"/>
    <w:rsid w:val="00C55E22"/>
    <w:rsid w:val="00C62F49"/>
    <w:rsid w:val="00C70E3D"/>
    <w:rsid w:val="00C71873"/>
    <w:rsid w:val="00C73314"/>
    <w:rsid w:val="00C7448B"/>
    <w:rsid w:val="00C75236"/>
    <w:rsid w:val="00C96660"/>
    <w:rsid w:val="00C970C4"/>
    <w:rsid w:val="00CB3815"/>
    <w:rsid w:val="00CB6B41"/>
    <w:rsid w:val="00CD5AC4"/>
    <w:rsid w:val="00CE12C2"/>
    <w:rsid w:val="00CE1A9D"/>
    <w:rsid w:val="00CE1EAA"/>
    <w:rsid w:val="00D0228E"/>
    <w:rsid w:val="00D02CC1"/>
    <w:rsid w:val="00D0465F"/>
    <w:rsid w:val="00D0480B"/>
    <w:rsid w:val="00D057D4"/>
    <w:rsid w:val="00D07350"/>
    <w:rsid w:val="00D12E69"/>
    <w:rsid w:val="00D16279"/>
    <w:rsid w:val="00D2126E"/>
    <w:rsid w:val="00D214E2"/>
    <w:rsid w:val="00D2278C"/>
    <w:rsid w:val="00D37049"/>
    <w:rsid w:val="00D457C2"/>
    <w:rsid w:val="00D559D2"/>
    <w:rsid w:val="00D5755A"/>
    <w:rsid w:val="00D65DA7"/>
    <w:rsid w:val="00D73271"/>
    <w:rsid w:val="00D76C1A"/>
    <w:rsid w:val="00D813DD"/>
    <w:rsid w:val="00D81468"/>
    <w:rsid w:val="00D90A09"/>
    <w:rsid w:val="00D93BD6"/>
    <w:rsid w:val="00D94B11"/>
    <w:rsid w:val="00DB18C8"/>
    <w:rsid w:val="00DB7B1F"/>
    <w:rsid w:val="00DB7D8D"/>
    <w:rsid w:val="00DC2261"/>
    <w:rsid w:val="00DC7828"/>
    <w:rsid w:val="00DD5DFC"/>
    <w:rsid w:val="00DE04C9"/>
    <w:rsid w:val="00DE76BD"/>
    <w:rsid w:val="00DF4696"/>
    <w:rsid w:val="00DF7D81"/>
    <w:rsid w:val="00E03C83"/>
    <w:rsid w:val="00E04F8A"/>
    <w:rsid w:val="00E10B69"/>
    <w:rsid w:val="00E17573"/>
    <w:rsid w:val="00E22AE2"/>
    <w:rsid w:val="00E25E74"/>
    <w:rsid w:val="00E312A4"/>
    <w:rsid w:val="00E35BA9"/>
    <w:rsid w:val="00E37E12"/>
    <w:rsid w:val="00E421B1"/>
    <w:rsid w:val="00E467CE"/>
    <w:rsid w:val="00E502D3"/>
    <w:rsid w:val="00E50ACE"/>
    <w:rsid w:val="00E633EE"/>
    <w:rsid w:val="00E70802"/>
    <w:rsid w:val="00E7102B"/>
    <w:rsid w:val="00E7482F"/>
    <w:rsid w:val="00E74E0A"/>
    <w:rsid w:val="00E84601"/>
    <w:rsid w:val="00E84DE7"/>
    <w:rsid w:val="00E90DC1"/>
    <w:rsid w:val="00EA284B"/>
    <w:rsid w:val="00F16867"/>
    <w:rsid w:val="00F1729F"/>
    <w:rsid w:val="00F21E4F"/>
    <w:rsid w:val="00F22FCF"/>
    <w:rsid w:val="00F25074"/>
    <w:rsid w:val="00F31195"/>
    <w:rsid w:val="00F3200F"/>
    <w:rsid w:val="00F333BE"/>
    <w:rsid w:val="00F33502"/>
    <w:rsid w:val="00F342F4"/>
    <w:rsid w:val="00F376BB"/>
    <w:rsid w:val="00F37B19"/>
    <w:rsid w:val="00F37E3D"/>
    <w:rsid w:val="00F43F25"/>
    <w:rsid w:val="00F459E1"/>
    <w:rsid w:val="00F5196E"/>
    <w:rsid w:val="00F55F47"/>
    <w:rsid w:val="00F6032B"/>
    <w:rsid w:val="00F64090"/>
    <w:rsid w:val="00F64F25"/>
    <w:rsid w:val="00F71EA2"/>
    <w:rsid w:val="00F809B4"/>
    <w:rsid w:val="00FB108E"/>
    <w:rsid w:val="00FC070C"/>
    <w:rsid w:val="00FC4E84"/>
    <w:rsid w:val="00FE2527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6B"/>
    <w:pPr>
      <w:spacing w:before="120" w:line="360" w:lineRule="auto"/>
    </w:pPr>
    <w:rPr>
      <w:rFonts w:ascii="Arial" w:hAnsi="Arial"/>
      <w:sz w:val="22"/>
      <w:szCs w:val="24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A81C6B"/>
    <w:pPr>
      <w:spacing w:after="120"/>
      <w:outlineLvl w:val="0"/>
    </w:pPr>
    <w:rPr>
      <w:sz w:val="32"/>
    </w:rPr>
  </w:style>
  <w:style w:type="paragraph" w:styleId="Titre2">
    <w:name w:val="heading 2"/>
    <w:basedOn w:val="Titre3"/>
    <w:next w:val="Normal"/>
    <w:qFormat/>
    <w:rsid w:val="00A6209D"/>
    <w:pPr>
      <w:spacing w:before="0"/>
      <w:outlineLvl w:val="1"/>
    </w:pPr>
    <w:rPr>
      <w:sz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A81C6B"/>
    <w:rPr>
      <w:rFonts w:ascii="Arial" w:hAnsi="Arial" w:cs="Arial"/>
      <w:b/>
      <w:bCs/>
      <w:sz w:val="32"/>
      <w:szCs w:val="26"/>
      <w:lang w:val="fr-FR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paragraph" w:styleId="En-tte">
    <w:name w:val="header"/>
    <w:basedOn w:val="Normal"/>
    <w:link w:val="En-tteCar"/>
    <w:unhideWhenUsed/>
    <w:rsid w:val="00F311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F31195"/>
    <w:rPr>
      <w:rFonts w:ascii="Arial" w:hAnsi="Arial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31195"/>
    <w:rPr>
      <w:rFonts w:ascii="Arial" w:hAnsi="Arial"/>
      <w:szCs w:val="24"/>
      <w:lang w:val="fr-FR" w:eastAsia="en-US"/>
    </w:rPr>
  </w:style>
  <w:style w:type="table" w:customStyle="1" w:styleId="Grilledetableauclaire1">
    <w:name w:val="Grille de tableau claire1"/>
    <w:basedOn w:val="TableauNormal"/>
    <w:uiPriority w:val="40"/>
    <w:rsid w:val="006C753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Policepardfaut"/>
    <w:rsid w:val="00DE76BD"/>
  </w:style>
  <w:style w:type="character" w:customStyle="1" w:styleId="italique">
    <w:name w:val="italique"/>
    <w:basedOn w:val="Policepardfaut"/>
    <w:rsid w:val="00DE76BD"/>
  </w:style>
  <w:style w:type="character" w:styleId="CodeHTML">
    <w:name w:val="HTML Code"/>
    <w:basedOn w:val="Policepardfaut"/>
    <w:uiPriority w:val="99"/>
    <w:semiHidden/>
    <w:unhideWhenUsed/>
    <w:rsid w:val="00DE76BD"/>
    <w:rPr>
      <w:rFonts w:ascii="Courier New" w:eastAsia="Times New Roman" w:hAnsi="Courier New" w:cs="Courier New"/>
      <w:sz w:val="20"/>
      <w:szCs w:val="20"/>
    </w:rPr>
  </w:style>
  <w:style w:type="paragraph" w:customStyle="1" w:styleId="p6">
    <w:name w:val="p6"/>
    <w:basedOn w:val="Normal"/>
    <w:rsid w:val="00C437A3"/>
    <w:pPr>
      <w:tabs>
        <w:tab w:val="left" w:pos="720"/>
      </w:tabs>
      <w:spacing w:before="0" w:line="220" w:lineRule="auto"/>
    </w:pPr>
    <w:rPr>
      <w:sz w:val="24"/>
      <w:szCs w:val="20"/>
      <w:lang w:eastAsia="fr-FR"/>
    </w:rPr>
  </w:style>
  <w:style w:type="paragraph" w:customStyle="1" w:styleId="p5">
    <w:name w:val="p5"/>
    <w:basedOn w:val="Normal"/>
    <w:rsid w:val="00C437A3"/>
    <w:pPr>
      <w:tabs>
        <w:tab w:val="left" w:pos="300"/>
      </w:tabs>
      <w:spacing w:before="0" w:line="500" w:lineRule="auto"/>
    </w:pPr>
    <w:rPr>
      <w:sz w:val="24"/>
      <w:szCs w:val="20"/>
      <w:lang w:eastAsia="fr-FR"/>
    </w:rPr>
  </w:style>
  <w:style w:type="character" w:customStyle="1" w:styleId="mw-headline">
    <w:name w:val="mw-headline"/>
    <w:basedOn w:val="Policepardfaut"/>
    <w:rsid w:val="00802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85DD-B993-4318-AB53-0014EE6B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353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2274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279</cp:revision>
  <cp:lastPrinted>2018-11-07T12:44:00Z</cp:lastPrinted>
  <dcterms:created xsi:type="dcterms:W3CDTF">2011-06-09T12:22:00Z</dcterms:created>
  <dcterms:modified xsi:type="dcterms:W3CDTF">2019-11-13T07:45:00Z</dcterms:modified>
</cp:coreProperties>
</file>