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387"/>
      </w:tblGrid>
      <w:tr w:rsidR="001C3F9D" w14:paraId="1699C27B" w14:textId="77777777" w:rsidTr="001C3F9D">
        <w:tc>
          <w:tcPr>
            <w:tcW w:w="3544" w:type="dxa"/>
            <w:shd w:val="clear" w:color="auto" w:fill="595959" w:themeFill="text1" w:themeFillTint="A6"/>
          </w:tcPr>
          <w:p w14:paraId="24BBFF08" w14:textId="096287C2" w:rsidR="001C3F9D" w:rsidRDefault="00436AB9">
            <w:r>
              <w:rPr>
                <w:color w:val="FFFFFF" w:themeColor="background1"/>
              </w:rPr>
              <w:t>Flutter</w:t>
            </w:r>
          </w:p>
        </w:tc>
        <w:tc>
          <w:tcPr>
            <w:tcW w:w="5387" w:type="dxa"/>
          </w:tcPr>
          <w:p w14:paraId="0F99B3F7" w14:textId="67F1E93A" w:rsidR="001C3F9D" w:rsidRDefault="001C3F9D"/>
        </w:tc>
      </w:tr>
      <w:tr w:rsidR="001C3F9D" w:rsidRPr="00D73733" w14:paraId="16309942" w14:textId="77777777" w:rsidTr="001C3F9D">
        <w:tc>
          <w:tcPr>
            <w:tcW w:w="8931" w:type="dxa"/>
            <w:gridSpan w:val="2"/>
            <w:shd w:val="clear" w:color="auto" w:fill="A8D08D" w:themeFill="accent6" w:themeFillTint="99"/>
          </w:tcPr>
          <w:p w14:paraId="23C6A18E" w14:textId="0B38FA0C" w:rsidR="001C3F9D" w:rsidRPr="00D73733" w:rsidRDefault="001C3F9D" w:rsidP="00E7160D">
            <w:pPr>
              <w:jc w:val="center"/>
              <w:rPr>
                <w:b/>
                <w:bCs/>
                <w:sz w:val="72"/>
                <w:szCs w:val="72"/>
              </w:rPr>
            </w:pPr>
            <w:r w:rsidRPr="00D73733">
              <w:rPr>
                <w:b/>
                <w:bCs/>
                <w:color w:val="595959" w:themeColor="text1" w:themeTint="A6"/>
                <w:sz w:val="72"/>
                <w:szCs w:val="72"/>
              </w:rPr>
              <w:t>Fiche</w:t>
            </w:r>
            <w:r w:rsidR="00250AFF" w:rsidRPr="00D73733">
              <w:rPr>
                <w:b/>
                <w:bCs/>
                <w:color w:val="595959" w:themeColor="text1" w:themeTint="A6"/>
                <w:sz w:val="72"/>
                <w:szCs w:val="72"/>
              </w:rPr>
              <w:t xml:space="preserve"> </w:t>
            </w:r>
            <w:r w:rsidR="00501A17">
              <w:rPr>
                <w:b/>
                <w:bCs/>
                <w:color w:val="595959" w:themeColor="text1" w:themeTint="A6"/>
                <w:sz w:val="72"/>
                <w:szCs w:val="72"/>
              </w:rPr>
              <w:t>4</w:t>
            </w:r>
            <w:r w:rsidR="00167411" w:rsidRPr="00D73733">
              <w:rPr>
                <w:b/>
                <w:bCs/>
                <w:color w:val="595959" w:themeColor="text1" w:themeTint="A6"/>
                <w:sz w:val="72"/>
                <w:szCs w:val="72"/>
              </w:rPr>
              <w:t xml:space="preserve"> : </w:t>
            </w:r>
            <w:r w:rsidR="00501A17">
              <w:rPr>
                <w:b/>
                <w:bCs/>
                <w:color w:val="595959" w:themeColor="text1" w:themeTint="A6"/>
                <w:sz w:val="72"/>
                <w:szCs w:val="72"/>
              </w:rPr>
              <w:t>Navigation &amp; Provider</w:t>
            </w:r>
          </w:p>
        </w:tc>
      </w:tr>
    </w:tbl>
    <w:p w14:paraId="0ADB1C0A" w14:textId="78FB0C9B" w:rsidR="00CC45E2" w:rsidRPr="00D73733" w:rsidRDefault="00CC45E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BE"/>
        </w:rPr>
        <w:id w:val="-7179027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31EA5F" w14:textId="46E997F0" w:rsidR="007F7AF1" w:rsidRDefault="00624542" w:rsidP="00D46418">
          <w:pPr>
            <w:pStyle w:val="En-ttedetabledesmatires"/>
          </w:pPr>
          <w:r>
            <w:t>Table des matières</w:t>
          </w:r>
        </w:p>
        <w:p w14:paraId="5458B03B" w14:textId="45825363" w:rsidR="00816D80" w:rsidRDefault="007F7AF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92423" w:history="1">
            <w:r w:rsidR="00816D80" w:rsidRPr="00594857">
              <w:rPr>
                <w:rStyle w:val="Lienhypertexte"/>
                <w:noProof/>
              </w:rPr>
              <w:t>1</w:t>
            </w:r>
            <w:r w:rsidR="00816D80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816D80" w:rsidRPr="00594857">
              <w:rPr>
                <w:rStyle w:val="Lienhypertexte"/>
                <w:noProof/>
              </w:rPr>
              <w:t>Objectifs à valider</w:t>
            </w:r>
            <w:r w:rsidR="00816D80">
              <w:rPr>
                <w:noProof/>
                <w:webHidden/>
              </w:rPr>
              <w:tab/>
            </w:r>
            <w:r w:rsidR="00816D80">
              <w:rPr>
                <w:noProof/>
                <w:webHidden/>
              </w:rPr>
              <w:fldChar w:fldCharType="begin"/>
            </w:r>
            <w:r w:rsidR="00816D80">
              <w:rPr>
                <w:noProof/>
                <w:webHidden/>
              </w:rPr>
              <w:instrText xml:space="preserve"> PAGEREF _Toc129792423 \h </w:instrText>
            </w:r>
            <w:r w:rsidR="00816D80">
              <w:rPr>
                <w:noProof/>
                <w:webHidden/>
              </w:rPr>
            </w:r>
            <w:r w:rsidR="00816D80">
              <w:rPr>
                <w:noProof/>
                <w:webHidden/>
              </w:rPr>
              <w:fldChar w:fldCharType="separate"/>
            </w:r>
            <w:r w:rsidR="00816D80">
              <w:rPr>
                <w:noProof/>
                <w:webHidden/>
              </w:rPr>
              <w:t>2</w:t>
            </w:r>
            <w:r w:rsidR="00816D80">
              <w:rPr>
                <w:noProof/>
                <w:webHidden/>
              </w:rPr>
              <w:fldChar w:fldCharType="end"/>
            </w:r>
          </w:hyperlink>
        </w:p>
        <w:p w14:paraId="696DB713" w14:textId="3BBFCCEE" w:rsidR="00816D80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29792424" w:history="1">
            <w:r w:rsidR="00816D80" w:rsidRPr="00594857">
              <w:rPr>
                <w:rStyle w:val="Lienhypertexte"/>
                <w:noProof/>
              </w:rPr>
              <w:t>2</w:t>
            </w:r>
            <w:r w:rsidR="00816D80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816D80" w:rsidRPr="00594857">
              <w:rPr>
                <w:rStyle w:val="Lienhypertexte"/>
                <w:noProof/>
              </w:rPr>
              <w:t>Concepts</w:t>
            </w:r>
            <w:r w:rsidR="00816D80">
              <w:rPr>
                <w:noProof/>
                <w:webHidden/>
              </w:rPr>
              <w:tab/>
            </w:r>
            <w:r w:rsidR="00816D80">
              <w:rPr>
                <w:noProof/>
                <w:webHidden/>
              </w:rPr>
              <w:fldChar w:fldCharType="begin"/>
            </w:r>
            <w:r w:rsidR="00816D80">
              <w:rPr>
                <w:noProof/>
                <w:webHidden/>
              </w:rPr>
              <w:instrText xml:space="preserve"> PAGEREF _Toc129792424 \h </w:instrText>
            </w:r>
            <w:r w:rsidR="00816D80">
              <w:rPr>
                <w:noProof/>
                <w:webHidden/>
              </w:rPr>
            </w:r>
            <w:r w:rsidR="00816D80">
              <w:rPr>
                <w:noProof/>
                <w:webHidden/>
              </w:rPr>
              <w:fldChar w:fldCharType="separate"/>
            </w:r>
            <w:r w:rsidR="00816D80">
              <w:rPr>
                <w:noProof/>
                <w:webHidden/>
              </w:rPr>
              <w:t>2</w:t>
            </w:r>
            <w:r w:rsidR="00816D80">
              <w:rPr>
                <w:noProof/>
                <w:webHidden/>
              </w:rPr>
              <w:fldChar w:fldCharType="end"/>
            </w:r>
          </w:hyperlink>
        </w:p>
        <w:p w14:paraId="31154678" w14:textId="180CB0DA" w:rsidR="00816D80" w:rsidRDefault="00000000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29792425" w:history="1">
            <w:r w:rsidR="00816D80" w:rsidRPr="00594857">
              <w:rPr>
                <w:rStyle w:val="Lienhypertexte"/>
                <w:noProof/>
                <w:lang w:val="fr-FR"/>
              </w:rPr>
              <w:t>2.1</w:t>
            </w:r>
            <w:r w:rsidR="00816D80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816D80" w:rsidRPr="00594857">
              <w:rPr>
                <w:rStyle w:val="Lienhypertexte"/>
                <w:noProof/>
              </w:rPr>
              <w:t>Introduction</w:t>
            </w:r>
            <w:r w:rsidR="00816D80">
              <w:rPr>
                <w:noProof/>
                <w:webHidden/>
              </w:rPr>
              <w:tab/>
            </w:r>
            <w:r w:rsidR="00816D80">
              <w:rPr>
                <w:noProof/>
                <w:webHidden/>
              </w:rPr>
              <w:fldChar w:fldCharType="begin"/>
            </w:r>
            <w:r w:rsidR="00816D80">
              <w:rPr>
                <w:noProof/>
                <w:webHidden/>
              </w:rPr>
              <w:instrText xml:space="preserve"> PAGEREF _Toc129792425 \h </w:instrText>
            </w:r>
            <w:r w:rsidR="00816D80">
              <w:rPr>
                <w:noProof/>
                <w:webHidden/>
              </w:rPr>
            </w:r>
            <w:r w:rsidR="00816D80">
              <w:rPr>
                <w:noProof/>
                <w:webHidden/>
              </w:rPr>
              <w:fldChar w:fldCharType="separate"/>
            </w:r>
            <w:r w:rsidR="00816D80">
              <w:rPr>
                <w:noProof/>
                <w:webHidden/>
              </w:rPr>
              <w:t>2</w:t>
            </w:r>
            <w:r w:rsidR="00816D80">
              <w:rPr>
                <w:noProof/>
                <w:webHidden/>
              </w:rPr>
              <w:fldChar w:fldCharType="end"/>
            </w:r>
          </w:hyperlink>
        </w:p>
        <w:p w14:paraId="183D3905" w14:textId="7D315976" w:rsidR="00816D80" w:rsidRDefault="00000000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29792426" w:history="1">
            <w:r w:rsidR="00816D80" w:rsidRPr="00594857">
              <w:rPr>
                <w:rStyle w:val="Lienhypertexte"/>
                <w:noProof/>
              </w:rPr>
              <w:t>2.2</w:t>
            </w:r>
            <w:r w:rsidR="00816D80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816D80" w:rsidRPr="00594857">
              <w:rPr>
                <w:rStyle w:val="Lienhypertexte"/>
                <w:noProof/>
              </w:rPr>
              <w:t>Navigation entre écrans</w:t>
            </w:r>
            <w:r w:rsidR="00816D80">
              <w:rPr>
                <w:noProof/>
                <w:webHidden/>
              </w:rPr>
              <w:tab/>
            </w:r>
            <w:r w:rsidR="00816D80">
              <w:rPr>
                <w:noProof/>
                <w:webHidden/>
              </w:rPr>
              <w:fldChar w:fldCharType="begin"/>
            </w:r>
            <w:r w:rsidR="00816D80">
              <w:rPr>
                <w:noProof/>
                <w:webHidden/>
              </w:rPr>
              <w:instrText xml:space="preserve"> PAGEREF _Toc129792426 \h </w:instrText>
            </w:r>
            <w:r w:rsidR="00816D80">
              <w:rPr>
                <w:noProof/>
                <w:webHidden/>
              </w:rPr>
            </w:r>
            <w:r w:rsidR="00816D80">
              <w:rPr>
                <w:noProof/>
                <w:webHidden/>
              </w:rPr>
              <w:fldChar w:fldCharType="separate"/>
            </w:r>
            <w:r w:rsidR="00816D80">
              <w:rPr>
                <w:noProof/>
                <w:webHidden/>
              </w:rPr>
              <w:t>2</w:t>
            </w:r>
            <w:r w:rsidR="00816D80">
              <w:rPr>
                <w:noProof/>
                <w:webHidden/>
              </w:rPr>
              <w:fldChar w:fldCharType="end"/>
            </w:r>
          </w:hyperlink>
        </w:p>
        <w:p w14:paraId="7FC13CF8" w14:textId="18DA8D5E" w:rsidR="00816D80" w:rsidRDefault="00000000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29792427" w:history="1">
            <w:r w:rsidR="00816D80" w:rsidRPr="00594857">
              <w:rPr>
                <w:rStyle w:val="Lienhypertexte"/>
                <w:noProof/>
              </w:rPr>
              <w:t>2.3</w:t>
            </w:r>
            <w:r w:rsidR="00816D80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816D80" w:rsidRPr="00594857">
              <w:rPr>
                <w:rStyle w:val="Lienhypertexte"/>
                <w:noProof/>
              </w:rPr>
              <w:t>Deux écrans simple</w:t>
            </w:r>
            <w:r w:rsidR="00816D80">
              <w:rPr>
                <w:noProof/>
                <w:webHidden/>
              </w:rPr>
              <w:tab/>
            </w:r>
            <w:r w:rsidR="00816D80">
              <w:rPr>
                <w:noProof/>
                <w:webHidden/>
              </w:rPr>
              <w:fldChar w:fldCharType="begin"/>
            </w:r>
            <w:r w:rsidR="00816D80">
              <w:rPr>
                <w:noProof/>
                <w:webHidden/>
              </w:rPr>
              <w:instrText xml:space="preserve"> PAGEREF _Toc129792427 \h </w:instrText>
            </w:r>
            <w:r w:rsidR="00816D80">
              <w:rPr>
                <w:noProof/>
                <w:webHidden/>
              </w:rPr>
            </w:r>
            <w:r w:rsidR="00816D80">
              <w:rPr>
                <w:noProof/>
                <w:webHidden/>
              </w:rPr>
              <w:fldChar w:fldCharType="separate"/>
            </w:r>
            <w:r w:rsidR="00816D80">
              <w:rPr>
                <w:noProof/>
                <w:webHidden/>
              </w:rPr>
              <w:t>3</w:t>
            </w:r>
            <w:r w:rsidR="00816D80">
              <w:rPr>
                <w:noProof/>
                <w:webHidden/>
              </w:rPr>
              <w:fldChar w:fldCharType="end"/>
            </w:r>
          </w:hyperlink>
        </w:p>
        <w:p w14:paraId="334CF33A" w14:textId="25782E88" w:rsidR="00816D80" w:rsidRDefault="00000000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29792428" w:history="1">
            <w:r w:rsidR="00816D80" w:rsidRPr="00594857">
              <w:rPr>
                <w:rStyle w:val="Lienhypertexte"/>
                <w:noProof/>
                <w:lang w:val="fr-FR"/>
              </w:rPr>
              <w:t>2.4</w:t>
            </w:r>
            <w:r w:rsidR="00816D80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816D80" w:rsidRPr="00594857">
              <w:rPr>
                <w:rStyle w:val="Lienhypertexte"/>
                <w:noProof/>
                <w:lang w:val="fr-FR"/>
              </w:rPr>
              <w:t>Architecture MVVM</w:t>
            </w:r>
            <w:r w:rsidR="00816D80">
              <w:rPr>
                <w:noProof/>
                <w:webHidden/>
              </w:rPr>
              <w:tab/>
            </w:r>
            <w:r w:rsidR="00816D80">
              <w:rPr>
                <w:noProof/>
                <w:webHidden/>
              </w:rPr>
              <w:fldChar w:fldCharType="begin"/>
            </w:r>
            <w:r w:rsidR="00816D80">
              <w:rPr>
                <w:noProof/>
                <w:webHidden/>
              </w:rPr>
              <w:instrText xml:space="preserve"> PAGEREF _Toc129792428 \h </w:instrText>
            </w:r>
            <w:r w:rsidR="00816D80">
              <w:rPr>
                <w:noProof/>
                <w:webHidden/>
              </w:rPr>
            </w:r>
            <w:r w:rsidR="00816D80">
              <w:rPr>
                <w:noProof/>
                <w:webHidden/>
              </w:rPr>
              <w:fldChar w:fldCharType="separate"/>
            </w:r>
            <w:r w:rsidR="00816D80">
              <w:rPr>
                <w:noProof/>
                <w:webHidden/>
              </w:rPr>
              <w:t>5</w:t>
            </w:r>
            <w:r w:rsidR="00816D80">
              <w:rPr>
                <w:noProof/>
                <w:webHidden/>
              </w:rPr>
              <w:fldChar w:fldCharType="end"/>
            </w:r>
          </w:hyperlink>
        </w:p>
        <w:p w14:paraId="2A1BB8BC" w14:textId="12590157" w:rsidR="00816D80" w:rsidRDefault="00000000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29792429" w:history="1">
            <w:r w:rsidR="00816D80" w:rsidRPr="00594857">
              <w:rPr>
                <w:rStyle w:val="Lienhypertexte"/>
                <w:noProof/>
                <w:lang w:val="fr-FR"/>
              </w:rPr>
              <w:t>2.5</w:t>
            </w:r>
            <w:r w:rsidR="00816D80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816D80" w:rsidRPr="00594857">
              <w:rPr>
                <w:rStyle w:val="Lienhypertexte"/>
                <w:noProof/>
                <w:lang w:val="fr-FR"/>
              </w:rPr>
              <w:t>Package Provider</w:t>
            </w:r>
            <w:r w:rsidR="00816D80">
              <w:rPr>
                <w:noProof/>
                <w:webHidden/>
              </w:rPr>
              <w:tab/>
            </w:r>
            <w:r w:rsidR="00816D80">
              <w:rPr>
                <w:noProof/>
                <w:webHidden/>
              </w:rPr>
              <w:fldChar w:fldCharType="begin"/>
            </w:r>
            <w:r w:rsidR="00816D80">
              <w:rPr>
                <w:noProof/>
                <w:webHidden/>
              </w:rPr>
              <w:instrText xml:space="preserve"> PAGEREF _Toc129792429 \h </w:instrText>
            </w:r>
            <w:r w:rsidR="00816D80">
              <w:rPr>
                <w:noProof/>
                <w:webHidden/>
              </w:rPr>
            </w:r>
            <w:r w:rsidR="00816D80">
              <w:rPr>
                <w:noProof/>
                <w:webHidden/>
              </w:rPr>
              <w:fldChar w:fldCharType="separate"/>
            </w:r>
            <w:r w:rsidR="00816D80">
              <w:rPr>
                <w:noProof/>
                <w:webHidden/>
              </w:rPr>
              <w:t>5</w:t>
            </w:r>
            <w:r w:rsidR="00816D80">
              <w:rPr>
                <w:noProof/>
                <w:webHidden/>
              </w:rPr>
              <w:fldChar w:fldCharType="end"/>
            </w:r>
          </w:hyperlink>
        </w:p>
        <w:p w14:paraId="048AD4C6" w14:textId="40FFD664" w:rsidR="00816D80" w:rsidRDefault="00000000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29792430" w:history="1">
            <w:r w:rsidR="00816D80" w:rsidRPr="00594857">
              <w:rPr>
                <w:rStyle w:val="Lienhypertexte"/>
                <w:noProof/>
                <w:lang w:val="fr-FR"/>
              </w:rPr>
              <w:t>2.6</w:t>
            </w:r>
            <w:r w:rsidR="00816D80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816D80" w:rsidRPr="00594857">
              <w:rPr>
                <w:rStyle w:val="Lienhypertexte"/>
                <w:noProof/>
                <w:lang w:val="fr-FR"/>
              </w:rPr>
              <w:t>Création d’un view model</w:t>
            </w:r>
            <w:r w:rsidR="00816D80">
              <w:rPr>
                <w:noProof/>
                <w:webHidden/>
              </w:rPr>
              <w:tab/>
            </w:r>
            <w:r w:rsidR="00816D80">
              <w:rPr>
                <w:noProof/>
                <w:webHidden/>
              </w:rPr>
              <w:fldChar w:fldCharType="begin"/>
            </w:r>
            <w:r w:rsidR="00816D80">
              <w:rPr>
                <w:noProof/>
                <w:webHidden/>
              </w:rPr>
              <w:instrText xml:space="preserve"> PAGEREF _Toc129792430 \h </w:instrText>
            </w:r>
            <w:r w:rsidR="00816D80">
              <w:rPr>
                <w:noProof/>
                <w:webHidden/>
              </w:rPr>
            </w:r>
            <w:r w:rsidR="00816D80">
              <w:rPr>
                <w:noProof/>
                <w:webHidden/>
              </w:rPr>
              <w:fldChar w:fldCharType="separate"/>
            </w:r>
            <w:r w:rsidR="00816D80">
              <w:rPr>
                <w:noProof/>
                <w:webHidden/>
              </w:rPr>
              <w:t>6</w:t>
            </w:r>
            <w:r w:rsidR="00816D80">
              <w:rPr>
                <w:noProof/>
                <w:webHidden/>
              </w:rPr>
              <w:fldChar w:fldCharType="end"/>
            </w:r>
          </w:hyperlink>
        </w:p>
        <w:p w14:paraId="5D11668D" w14:textId="4EE68230" w:rsidR="00816D80" w:rsidRDefault="00000000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29792431" w:history="1">
            <w:r w:rsidR="00816D80" w:rsidRPr="00594857">
              <w:rPr>
                <w:rStyle w:val="Lienhypertexte"/>
                <w:noProof/>
                <w:lang w:val="en-US"/>
              </w:rPr>
              <w:t>2.7</w:t>
            </w:r>
            <w:r w:rsidR="00816D80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816D80" w:rsidRPr="00594857">
              <w:rPr>
                <w:rStyle w:val="Lienhypertexte"/>
                <w:noProof/>
                <w:lang w:val="en-US"/>
              </w:rPr>
              <w:t>Utilisation du view model</w:t>
            </w:r>
            <w:r w:rsidR="00816D80">
              <w:rPr>
                <w:noProof/>
                <w:webHidden/>
              </w:rPr>
              <w:tab/>
            </w:r>
            <w:r w:rsidR="00816D80">
              <w:rPr>
                <w:noProof/>
                <w:webHidden/>
              </w:rPr>
              <w:fldChar w:fldCharType="begin"/>
            </w:r>
            <w:r w:rsidR="00816D80">
              <w:rPr>
                <w:noProof/>
                <w:webHidden/>
              </w:rPr>
              <w:instrText xml:space="preserve"> PAGEREF _Toc129792431 \h </w:instrText>
            </w:r>
            <w:r w:rsidR="00816D80">
              <w:rPr>
                <w:noProof/>
                <w:webHidden/>
              </w:rPr>
            </w:r>
            <w:r w:rsidR="00816D80">
              <w:rPr>
                <w:noProof/>
                <w:webHidden/>
              </w:rPr>
              <w:fldChar w:fldCharType="separate"/>
            </w:r>
            <w:r w:rsidR="00816D80">
              <w:rPr>
                <w:noProof/>
                <w:webHidden/>
              </w:rPr>
              <w:t>6</w:t>
            </w:r>
            <w:r w:rsidR="00816D80">
              <w:rPr>
                <w:noProof/>
                <w:webHidden/>
              </w:rPr>
              <w:fldChar w:fldCharType="end"/>
            </w:r>
          </w:hyperlink>
        </w:p>
        <w:p w14:paraId="7F981905" w14:textId="11A0DA75" w:rsidR="00816D80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29792432" w:history="1">
            <w:r w:rsidR="00816D80" w:rsidRPr="00594857">
              <w:rPr>
                <w:rStyle w:val="Lienhypertexte"/>
                <w:noProof/>
              </w:rPr>
              <w:t>3</w:t>
            </w:r>
            <w:r w:rsidR="00816D80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816D80" w:rsidRPr="00594857">
              <w:rPr>
                <w:rStyle w:val="Lienhypertexte"/>
                <w:noProof/>
              </w:rPr>
              <w:t>Exercice</w:t>
            </w:r>
            <w:r w:rsidR="00816D80">
              <w:rPr>
                <w:noProof/>
                <w:webHidden/>
              </w:rPr>
              <w:tab/>
            </w:r>
            <w:r w:rsidR="00816D80">
              <w:rPr>
                <w:noProof/>
                <w:webHidden/>
              </w:rPr>
              <w:fldChar w:fldCharType="begin"/>
            </w:r>
            <w:r w:rsidR="00816D80">
              <w:rPr>
                <w:noProof/>
                <w:webHidden/>
              </w:rPr>
              <w:instrText xml:space="preserve"> PAGEREF _Toc129792432 \h </w:instrText>
            </w:r>
            <w:r w:rsidR="00816D80">
              <w:rPr>
                <w:noProof/>
                <w:webHidden/>
              </w:rPr>
            </w:r>
            <w:r w:rsidR="00816D80">
              <w:rPr>
                <w:noProof/>
                <w:webHidden/>
              </w:rPr>
              <w:fldChar w:fldCharType="separate"/>
            </w:r>
            <w:r w:rsidR="00816D80">
              <w:rPr>
                <w:noProof/>
                <w:webHidden/>
              </w:rPr>
              <w:t>8</w:t>
            </w:r>
            <w:r w:rsidR="00816D80">
              <w:rPr>
                <w:noProof/>
                <w:webHidden/>
              </w:rPr>
              <w:fldChar w:fldCharType="end"/>
            </w:r>
          </w:hyperlink>
        </w:p>
        <w:p w14:paraId="0904C0F1" w14:textId="326A4502" w:rsidR="00816D80" w:rsidRDefault="00000000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29792433" w:history="1">
            <w:r w:rsidR="00816D80" w:rsidRPr="00594857">
              <w:rPr>
                <w:rStyle w:val="Lienhypertexte"/>
                <w:noProof/>
              </w:rPr>
              <w:t>3.1</w:t>
            </w:r>
            <w:r w:rsidR="00816D80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816D80" w:rsidRPr="00594857">
              <w:rPr>
                <w:rStyle w:val="Lienhypertexte"/>
                <w:noProof/>
              </w:rPr>
              <w:t>Introduction</w:t>
            </w:r>
            <w:r w:rsidR="00816D80">
              <w:rPr>
                <w:noProof/>
                <w:webHidden/>
              </w:rPr>
              <w:tab/>
            </w:r>
            <w:r w:rsidR="00816D80">
              <w:rPr>
                <w:noProof/>
                <w:webHidden/>
              </w:rPr>
              <w:fldChar w:fldCharType="begin"/>
            </w:r>
            <w:r w:rsidR="00816D80">
              <w:rPr>
                <w:noProof/>
                <w:webHidden/>
              </w:rPr>
              <w:instrText xml:space="preserve"> PAGEREF _Toc129792433 \h </w:instrText>
            </w:r>
            <w:r w:rsidR="00816D80">
              <w:rPr>
                <w:noProof/>
                <w:webHidden/>
              </w:rPr>
            </w:r>
            <w:r w:rsidR="00816D80">
              <w:rPr>
                <w:noProof/>
                <w:webHidden/>
              </w:rPr>
              <w:fldChar w:fldCharType="separate"/>
            </w:r>
            <w:r w:rsidR="00816D80">
              <w:rPr>
                <w:noProof/>
                <w:webHidden/>
              </w:rPr>
              <w:t>8</w:t>
            </w:r>
            <w:r w:rsidR="00816D80">
              <w:rPr>
                <w:noProof/>
                <w:webHidden/>
              </w:rPr>
              <w:fldChar w:fldCharType="end"/>
            </w:r>
          </w:hyperlink>
        </w:p>
        <w:p w14:paraId="166A953A" w14:textId="60E110E6" w:rsidR="00816D80" w:rsidRDefault="00000000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29792434" w:history="1">
            <w:r w:rsidR="00816D80" w:rsidRPr="00594857">
              <w:rPr>
                <w:rStyle w:val="Lienhypertexte"/>
                <w:noProof/>
              </w:rPr>
              <w:t>3.2</w:t>
            </w:r>
            <w:r w:rsidR="00816D80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816D80" w:rsidRPr="00594857">
              <w:rPr>
                <w:rStyle w:val="Lienhypertexte"/>
                <w:noProof/>
              </w:rPr>
              <w:t>Navigation</w:t>
            </w:r>
            <w:r w:rsidR="00816D80">
              <w:rPr>
                <w:noProof/>
                <w:webHidden/>
              </w:rPr>
              <w:tab/>
            </w:r>
            <w:r w:rsidR="00816D80">
              <w:rPr>
                <w:noProof/>
                <w:webHidden/>
              </w:rPr>
              <w:fldChar w:fldCharType="begin"/>
            </w:r>
            <w:r w:rsidR="00816D80">
              <w:rPr>
                <w:noProof/>
                <w:webHidden/>
              </w:rPr>
              <w:instrText xml:space="preserve"> PAGEREF _Toc129792434 \h </w:instrText>
            </w:r>
            <w:r w:rsidR="00816D80">
              <w:rPr>
                <w:noProof/>
                <w:webHidden/>
              </w:rPr>
            </w:r>
            <w:r w:rsidR="00816D80">
              <w:rPr>
                <w:noProof/>
                <w:webHidden/>
              </w:rPr>
              <w:fldChar w:fldCharType="separate"/>
            </w:r>
            <w:r w:rsidR="00816D80">
              <w:rPr>
                <w:noProof/>
                <w:webHidden/>
              </w:rPr>
              <w:t>8</w:t>
            </w:r>
            <w:r w:rsidR="00816D80">
              <w:rPr>
                <w:noProof/>
                <w:webHidden/>
              </w:rPr>
              <w:fldChar w:fldCharType="end"/>
            </w:r>
          </w:hyperlink>
        </w:p>
        <w:p w14:paraId="11EB83FA" w14:textId="2799C011" w:rsidR="00816D80" w:rsidRDefault="00000000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29792435" w:history="1">
            <w:r w:rsidR="00816D80" w:rsidRPr="00594857">
              <w:rPr>
                <w:rStyle w:val="Lienhypertexte"/>
                <w:noProof/>
              </w:rPr>
              <w:t>3.3</w:t>
            </w:r>
            <w:r w:rsidR="00816D80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816D80" w:rsidRPr="00594857">
              <w:rPr>
                <w:rStyle w:val="Lienhypertexte"/>
                <w:noProof/>
              </w:rPr>
              <w:t>View model</w:t>
            </w:r>
            <w:r w:rsidR="00816D80">
              <w:rPr>
                <w:noProof/>
                <w:webHidden/>
              </w:rPr>
              <w:tab/>
            </w:r>
            <w:r w:rsidR="00816D80">
              <w:rPr>
                <w:noProof/>
                <w:webHidden/>
              </w:rPr>
              <w:fldChar w:fldCharType="begin"/>
            </w:r>
            <w:r w:rsidR="00816D80">
              <w:rPr>
                <w:noProof/>
                <w:webHidden/>
              </w:rPr>
              <w:instrText xml:space="preserve"> PAGEREF _Toc129792435 \h </w:instrText>
            </w:r>
            <w:r w:rsidR="00816D80">
              <w:rPr>
                <w:noProof/>
                <w:webHidden/>
              </w:rPr>
            </w:r>
            <w:r w:rsidR="00816D80">
              <w:rPr>
                <w:noProof/>
                <w:webHidden/>
              </w:rPr>
              <w:fldChar w:fldCharType="separate"/>
            </w:r>
            <w:r w:rsidR="00816D80">
              <w:rPr>
                <w:noProof/>
                <w:webHidden/>
              </w:rPr>
              <w:t>9</w:t>
            </w:r>
            <w:r w:rsidR="00816D80">
              <w:rPr>
                <w:noProof/>
                <w:webHidden/>
              </w:rPr>
              <w:fldChar w:fldCharType="end"/>
            </w:r>
          </w:hyperlink>
        </w:p>
        <w:p w14:paraId="1332C040" w14:textId="2AF74E6B" w:rsidR="00816D80" w:rsidRDefault="00000000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29792436" w:history="1">
            <w:r w:rsidR="00816D80" w:rsidRPr="00594857">
              <w:rPr>
                <w:rStyle w:val="Lienhypertexte"/>
                <w:noProof/>
                <w:lang w:val="en-US"/>
              </w:rPr>
              <w:t>3.4</w:t>
            </w:r>
            <w:r w:rsidR="00816D80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816D80" w:rsidRPr="00594857">
              <w:rPr>
                <w:rStyle w:val="Lienhypertexte"/>
                <w:noProof/>
                <w:lang w:val="en-US"/>
              </w:rPr>
              <w:t>Etat partagé avec Provider</w:t>
            </w:r>
            <w:r w:rsidR="00816D80">
              <w:rPr>
                <w:noProof/>
                <w:webHidden/>
              </w:rPr>
              <w:tab/>
            </w:r>
            <w:r w:rsidR="00816D80">
              <w:rPr>
                <w:noProof/>
                <w:webHidden/>
              </w:rPr>
              <w:fldChar w:fldCharType="begin"/>
            </w:r>
            <w:r w:rsidR="00816D80">
              <w:rPr>
                <w:noProof/>
                <w:webHidden/>
              </w:rPr>
              <w:instrText xml:space="preserve"> PAGEREF _Toc129792436 \h </w:instrText>
            </w:r>
            <w:r w:rsidR="00816D80">
              <w:rPr>
                <w:noProof/>
                <w:webHidden/>
              </w:rPr>
            </w:r>
            <w:r w:rsidR="00816D80">
              <w:rPr>
                <w:noProof/>
                <w:webHidden/>
              </w:rPr>
              <w:fldChar w:fldCharType="separate"/>
            </w:r>
            <w:r w:rsidR="00816D80">
              <w:rPr>
                <w:noProof/>
                <w:webHidden/>
              </w:rPr>
              <w:t>9</w:t>
            </w:r>
            <w:r w:rsidR="00816D80">
              <w:rPr>
                <w:noProof/>
                <w:webHidden/>
              </w:rPr>
              <w:fldChar w:fldCharType="end"/>
            </w:r>
          </w:hyperlink>
        </w:p>
        <w:p w14:paraId="6BF919D9" w14:textId="1D061418" w:rsidR="007F7AF1" w:rsidRDefault="007F7AF1">
          <w:r>
            <w:rPr>
              <w:b/>
              <w:bCs/>
              <w:noProof/>
            </w:rPr>
            <w:fldChar w:fldCharType="end"/>
          </w:r>
        </w:p>
      </w:sdtContent>
    </w:sdt>
    <w:p w14:paraId="521F9E14" w14:textId="22004434" w:rsidR="00167411" w:rsidRDefault="00167411"/>
    <w:p w14:paraId="7F4537AF" w14:textId="1D7628A4" w:rsidR="00167411" w:rsidRDefault="00167411"/>
    <w:p w14:paraId="5901DCFD" w14:textId="0CEF2B64" w:rsidR="00167411" w:rsidRDefault="00167411"/>
    <w:p w14:paraId="4E6057B8" w14:textId="6112171E" w:rsidR="00903F63" w:rsidRDefault="00903F63"/>
    <w:p w14:paraId="0E0DBB9C" w14:textId="2BF14B95" w:rsidR="00903F63" w:rsidRDefault="00903F63"/>
    <w:p w14:paraId="62ED6CBE" w14:textId="66E62844" w:rsidR="00903F63" w:rsidRDefault="00903F63"/>
    <w:p w14:paraId="26A3B550" w14:textId="28BE0E7A" w:rsidR="00903F63" w:rsidRDefault="00903F63"/>
    <w:p w14:paraId="46B2F538" w14:textId="20D57C5F" w:rsidR="00903F63" w:rsidRDefault="00903F63" w:rsidP="00436AB9">
      <w:pPr>
        <w:rPr>
          <w:sz w:val="2"/>
          <w:szCs w:val="2"/>
        </w:rPr>
      </w:pPr>
    </w:p>
    <w:p w14:paraId="39110701" w14:textId="4A021B8D" w:rsidR="00903F63" w:rsidRPr="00D46418" w:rsidRDefault="00903F63" w:rsidP="002B1921">
      <w:pPr>
        <w:pStyle w:val="Titre1"/>
        <w:pageBreakBefore/>
      </w:pPr>
      <w:bookmarkStart w:id="0" w:name="_Toc129792423"/>
      <w:r w:rsidRPr="00D46418">
        <w:lastRenderedPageBreak/>
        <w:t>Objectifs à valider</w:t>
      </w:r>
      <w:bookmarkEnd w:id="0"/>
    </w:p>
    <w:p w14:paraId="0F0062CB" w14:textId="77777777" w:rsidR="00903F63" w:rsidRPr="00903F63" w:rsidRDefault="00903F63" w:rsidP="00903F63"/>
    <w:tbl>
      <w:tblPr>
        <w:tblStyle w:val="Grilledutableau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3"/>
        <w:gridCol w:w="2693"/>
        <w:gridCol w:w="5666"/>
      </w:tblGrid>
      <w:tr w:rsidR="00436AB9" w14:paraId="183406E1" w14:textId="77777777" w:rsidTr="00E13FD5">
        <w:tc>
          <w:tcPr>
            <w:tcW w:w="388" w:type="pct"/>
          </w:tcPr>
          <w:p w14:paraId="04D3215E" w14:textId="77777777" w:rsidR="00436AB9" w:rsidRPr="0036528A" w:rsidRDefault="00436AB9" w:rsidP="00E13FD5">
            <w:pPr>
              <w:jc w:val="both"/>
              <w:rPr>
                <w:b/>
                <w:bCs/>
              </w:rPr>
            </w:pPr>
            <w:r w:rsidRPr="0036528A">
              <w:rPr>
                <w:b/>
                <w:bCs/>
              </w:rPr>
              <w:t>ID</w:t>
            </w:r>
          </w:p>
        </w:tc>
        <w:tc>
          <w:tcPr>
            <w:tcW w:w="1486" w:type="pct"/>
          </w:tcPr>
          <w:p w14:paraId="32B3CD38" w14:textId="77777777" w:rsidR="00436AB9" w:rsidRPr="0036528A" w:rsidRDefault="00436AB9" w:rsidP="00E13FD5">
            <w:pPr>
              <w:jc w:val="both"/>
              <w:rPr>
                <w:b/>
                <w:bCs/>
              </w:rPr>
            </w:pPr>
            <w:r w:rsidRPr="0036528A">
              <w:rPr>
                <w:b/>
                <w:bCs/>
              </w:rPr>
              <w:t>Objectifs</w:t>
            </w:r>
          </w:p>
        </w:tc>
        <w:tc>
          <w:tcPr>
            <w:tcW w:w="3126" w:type="pct"/>
          </w:tcPr>
          <w:p w14:paraId="36D4AE6B" w14:textId="77777777" w:rsidR="00436AB9" w:rsidRPr="0036528A" w:rsidRDefault="00436AB9" w:rsidP="00E13FD5">
            <w:pPr>
              <w:jc w:val="both"/>
              <w:rPr>
                <w:b/>
                <w:bCs/>
              </w:rPr>
            </w:pPr>
            <w:r w:rsidRPr="0036528A">
              <w:rPr>
                <w:b/>
                <w:bCs/>
              </w:rPr>
              <w:t>Indicateurs</w:t>
            </w:r>
          </w:p>
        </w:tc>
      </w:tr>
      <w:tr w:rsidR="00436AB9" w14:paraId="31057B77" w14:textId="77777777" w:rsidTr="00E13FD5">
        <w:tc>
          <w:tcPr>
            <w:tcW w:w="388" w:type="pct"/>
          </w:tcPr>
          <w:p w14:paraId="1EF8AE92" w14:textId="2D9A24F2" w:rsidR="00436AB9" w:rsidRDefault="00291B38" w:rsidP="00E13FD5">
            <w:r>
              <w:t>F</w:t>
            </w:r>
            <w:r w:rsidR="00341AC5">
              <w:t>0</w:t>
            </w:r>
            <w:r w:rsidR="00B5493E">
              <w:t>6</w:t>
            </w:r>
          </w:p>
        </w:tc>
        <w:tc>
          <w:tcPr>
            <w:tcW w:w="1486" w:type="pct"/>
          </w:tcPr>
          <w:p w14:paraId="454DDFCB" w14:textId="4C6AA153" w:rsidR="00436AB9" w:rsidRDefault="00775E40" w:rsidP="00E13FD5">
            <w:r>
              <w:t>Navigation entre écrans</w:t>
            </w:r>
          </w:p>
        </w:tc>
        <w:tc>
          <w:tcPr>
            <w:tcW w:w="3126" w:type="pct"/>
          </w:tcPr>
          <w:p w14:paraId="48F7C15C" w14:textId="46AE394F" w:rsidR="00C11FF7" w:rsidRDefault="00C11FF7" w:rsidP="001C3383">
            <w:pPr>
              <w:pStyle w:val="Paragraphedeliste"/>
              <w:numPr>
                <w:ilvl w:val="0"/>
                <w:numId w:val="22"/>
              </w:numPr>
            </w:pPr>
            <w:r>
              <w:t xml:space="preserve">Les messages de </w:t>
            </w:r>
            <w:proofErr w:type="spellStart"/>
            <w:r>
              <w:t>commits</w:t>
            </w:r>
            <w:proofErr w:type="spellEnd"/>
            <w:r w:rsidR="00BE7111">
              <w:t xml:space="preserve"> F06.X</w:t>
            </w:r>
            <w:r>
              <w:t xml:space="preserve"> </w:t>
            </w:r>
            <w:r w:rsidR="00BE7111">
              <w:t>sont visibles.</w:t>
            </w:r>
          </w:p>
          <w:p w14:paraId="0DE8007F" w14:textId="6026BB99" w:rsidR="00E36BB3" w:rsidRDefault="00164EA2" w:rsidP="001C3383">
            <w:pPr>
              <w:pStyle w:val="Paragraphedeliste"/>
              <w:numPr>
                <w:ilvl w:val="0"/>
                <w:numId w:val="22"/>
              </w:numPr>
            </w:pPr>
            <w:r>
              <w:t xml:space="preserve">Vous </w:t>
            </w:r>
            <w:r w:rsidR="00376C0C">
              <w:t xml:space="preserve">définissez </w:t>
            </w:r>
            <w:r w:rsidR="00951E62">
              <w:t>plusieurs</w:t>
            </w:r>
            <w:r w:rsidR="00376C0C">
              <w:t xml:space="preserve"> écrans dans votre application.</w:t>
            </w:r>
          </w:p>
          <w:p w14:paraId="27802428" w14:textId="5EC1F576" w:rsidR="00376C0C" w:rsidRDefault="008D35EA" w:rsidP="001C3383">
            <w:pPr>
              <w:pStyle w:val="Paragraphedeliste"/>
              <w:numPr>
                <w:ilvl w:val="0"/>
                <w:numId w:val="22"/>
              </w:numPr>
            </w:pPr>
            <w:r>
              <w:t xml:space="preserve">Vous </w:t>
            </w:r>
            <w:r w:rsidR="00787A80">
              <w:t>montrez et</w:t>
            </w:r>
            <w:r>
              <w:t xml:space="preserve"> explique</w:t>
            </w:r>
            <w:r w:rsidR="00787A80">
              <w:t>z</w:t>
            </w:r>
            <w:r>
              <w:t xml:space="preserve"> comment </w:t>
            </w:r>
            <w:r w:rsidR="00787A80">
              <w:t>vous passez d’un écran à l’autre</w:t>
            </w:r>
            <w:r w:rsidR="00C11FF7">
              <w:t>.</w:t>
            </w:r>
          </w:p>
          <w:p w14:paraId="578F56E5" w14:textId="51F286B5" w:rsidR="00787A80" w:rsidRDefault="00787A80" w:rsidP="001C3383">
            <w:pPr>
              <w:pStyle w:val="Paragraphedeliste"/>
              <w:numPr>
                <w:ilvl w:val="0"/>
                <w:numId w:val="22"/>
              </w:numPr>
            </w:pPr>
            <w:r>
              <w:t xml:space="preserve">Vous </w:t>
            </w:r>
            <w:r w:rsidR="00C11FF7">
              <w:t>expliquez comment passer un argument à une route et comment le récupérer.</w:t>
            </w:r>
          </w:p>
        </w:tc>
      </w:tr>
      <w:tr w:rsidR="00436AB9" w14:paraId="16903B01" w14:textId="77777777" w:rsidTr="00E13FD5">
        <w:tc>
          <w:tcPr>
            <w:tcW w:w="388" w:type="pct"/>
          </w:tcPr>
          <w:p w14:paraId="3A5E49C4" w14:textId="384EFFCF" w:rsidR="00436AB9" w:rsidRDefault="00163DB0" w:rsidP="00E13FD5">
            <w:r>
              <w:t>F0</w:t>
            </w:r>
            <w:r w:rsidR="00B5493E">
              <w:t>7</w:t>
            </w:r>
          </w:p>
        </w:tc>
        <w:tc>
          <w:tcPr>
            <w:tcW w:w="1486" w:type="pct"/>
          </w:tcPr>
          <w:p w14:paraId="4E40AD42" w14:textId="386A09DB" w:rsidR="00436AB9" w:rsidRDefault="00775E40" w:rsidP="00E13FD5">
            <w:r>
              <w:t>Gestion d’état avec Provider</w:t>
            </w:r>
          </w:p>
        </w:tc>
        <w:tc>
          <w:tcPr>
            <w:tcW w:w="3126" w:type="pct"/>
          </w:tcPr>
          <w:p w14:paraId="1D361DCD" w14:textId="0F7B8583" w:rsidR="00BE7111" w:rsidRDefault="00BE7111" w:rsidP="00BE7111">
            <w:pPr>
              <w:pStyle w:val="Paragraphedeliste"/>
              <w:numPr>
                <w:ilvl w:val="0"/>
                <w:numId w:val="23"/>
              </w:numPr>
            </w:pPr>
            <w:r>
              <w:t xml:space="preserve">Les messages de </w:t>
            </w:r>
            <w:proofErr w:type="spellStart"/>
            <w:r>
              <w:t>commits</w:t>
            </w:r>
            <w:proofErr w:type="spellEnd"/>
            <w:r>
              <w:t xml:space="preserve"> F07.X sont visibles.</w:t>
            </w:r>
          </w:p>
          <w:p w14:paraId="6B57F924" w14:textId="6588E001" w:rsidR="00436AB9" w:rsidRDefault="00BE7111" w:rsidP="00BE7111">
            <w:pPr>
              <w:pStyle w:val="Paragraphedeliste"/>
              <w:numPr>
                <w:ilvl w:val="0"/>
                <w:numId w:val="23"/>
              </w:numPr>
            </w:pPr>
            <w:r>
              <w:t xml:space="preserve">Vous utilisez une </w:t>
            </w:r>
            <w:r w:rsidR="000924E9">
              <w:t>architecture MVVM dans votre projet</w:t>
            </w:r>
            <w:r w:rsidR="00EF721C">
              <w:t>.</w:t>
            </w:r>
          </w:p>
          <w:p w14:paraId="43046D63" w14:textId="73F9A72C" w:rsidR="000924E9" w:rsidRDefault="000924E9" w:rsidP="00BE7111">
            <w:pPr>
              <w:pStyle w:val="Paragraphedeliste"/>
              <w:numPr>
                <w:ilvl w:val="0"/>
                <w:numId w:val="23"/>
              </w:numPr>
            </w:pPr>
            <w:r>
              <w:t xml:space="preserve">Vous </w:t>
            </w:r>
            <w:r w:rsidR="00A90135">
              <w:t xml:space="preserve">montrez et expliquez comment vous définissez un </w:t>
            </w:r>
            <w:proofErr w:type="spellStart"/>
            <w:r w:rsidR="00A90135">
              <w:t>view</w:t>
            </w:r>
            <w:proofErr w:type="spellEnd"/>
            <w:r w:rsidR="00A90135">
              <w:t xml:space="preserve"> model qui définit un </w:t>
            </w:r>
            <w:r w:rsidR="00CF3FA3">
              <w:t xml:space="preserve">état </w:t>
            </w:r>
            <w:r w:rsidR="00A90135">
              <w:t xml:space="preserve">partagé </w:t>
            </w:r>
            <w:r w:rsidR="006C2051">
              <w:t>dans votre application.</w:t>
            </w:r>
          </w:p>
          <w:p w14:paraId="22439AA4" w14:textId="0D68A038" w:rsidR="006C2051" w:rsidRDefault="006C2051" w:rsidP="00BE7111">
            <w:pPr>
              <w:pStyle w:val="Paragraphedeliste"/>
              <w:numPr>
                <w:ilvl w:val="0"/>
                <w:numId w:val="23"/>
              </w:numPr>
            </w:pPr>
            <w:r>
              <w:t xml:space="preserve">Vous expliquez comment </w:t>
            </w:r>
            <w:r w:rsidR="00FC3C42">
              <w:t>récupérer et faire des actions sur votre état partagé au sein de vos écrans.</w:t>
            </w:r>
          </w:p>
        </w:tc>
      </w:tr>
    </w:tbl>
    <w:p w14:paraId="24E9AF4A" w14:textId="285EDB09" w:rsidR="00436AB9" w:rsidRDefault="00436AB9"/>
    <w:p w14:paraId="36947B4D" w14:textId="77777777" w:rsidR="00AB3C40" w:rsidRPr="00FC3C42" w:rsidRDefault="00AB3C40" w:rsidP="00F854B1">
      <w:pPr>
        <w:jc w:val="both"/>
      </w:pPr>
    </w:p>
    <w:p w14:paraId="289F9C74" w14:textId="43AB9A6A" w:rsidR="00082792" w:rsidRPr="00650556" w:rsidRDefault="00A523C2" w:rsidP="00082792">
      <w:pPr>
        <w:pStyle w:val="Titre1"/>
        <w:spacing w:line="240" w:lineRule="auto"/>
        <w:jc w:val="both"/>
      </w:pPr>
      <w:bookmarkStart w:id="1" w:name="_Toc129792424"/>
      <w:r>
        <w:t>Concepts</w:t>
      </w:r>
      <w:bookmarkEnd w:id="1"/>
    </w:p>
    <w:p w14:paraId="342DE2D9" w14:textId="5F648063" w:rsidR="00F32CBE" w:rsidRDefault="00F32CBE" w:rsidP="00F854B1">
      <w:pPr>
        <w:jc w:val="both"/>
      </w:pPr>
    </w:p>
    <w:p w14:paraId="7DC354DB" w14:textId="741460D4" w:rsidR="00DA5B48" w:rsidRPr="00C26E4E" w:rsidRDefault="00921B80" w:rsidP="00E13FD5">
      <w:pPr>
        <w:pStyle w:val="Titre2"/>
        <w:rPr>
          <w:lang w:val="fr-FR"/>
        </w:rPr>
      </w:pPr>
      <w:bookmarkStart w:id="2" w:name="_Toc129792425"/>
      <w:r>
        <w:t>Introduction</w:t>
      </w:r>
      <w:bookmarkEnd w:id="2"/>
    </w:p>
    <w:p w14:paraId="1541851C" w14:textId="716D99DA" w:rsidR="00DA5B48" w:rsidRDefault="00DA5B48" w:rsidP="00DA5B48">
      <w:pPr>
        <w:jc w:val="both"/>
        <w:rPr>
          <w:b/>
          <w:bCs/>
        </w:rPr>
      </w:pPr>
      <w:r w:rsidRPr="00C2095C">
        <w:rPr>
          <w:b/>
          <w:bCs/>
        </w:rPr>
        <w:t xml:space="preserve">Pour commencer le tutoriel, créez un nouveau projet </w:t>
      </w:r>
      <w:r>
        <w:rPr>
          <w:b/>
          <w:bCs/>
        </w:rPr>
        <w:t xml:space="preserve">(New Flutter Project) </w:t>
      </w:r>
      <w:r w:rsidRPr="00C2095C">
        <w:rPr>
          <w:b/>
          <w:bCs/>
        </w:rPr>
        <w:t xml:space="preserve">nommé </w:t>
      </w:r>
      <w:r>
        <w:rPr>
          <w:b/>
          <w:bCs/>
          <w:i/>
          <w:iCs/>
        </w:rPr>
        <w:t>ftuto</w:t>
      </w:r>
      <w:r w:rsidR="00775E40">
        <w:rPr>
          <w:b/>
          <w:bCs/>
          <w:i/>
          <w:iCs/>
        </w:rPr>
        <w:t>4</w:t>
      </w:r>
      <w:r w:rsidRPr="00C2095C">
        <w:rPr>
          <w:b/>
          <w:bCs/>
        </w:rPr>
        <w:t xml:space="preserve"> dans votre repository de cours</w:t>
      </w:r>
      <w:r>
        <w:rPr>
          <w:b/>
          <w:bCs/>
        </w:rPr>
        <w:t>.</w:t>
      </w:r>
    </w:p>
    <w:p w14:paraId="169D68C7" w14:textId="77777777" w:rsidR="00501A17" w:rsidRDefault="00501A17" w:rsidP="00501A17">
      <w:pPr>
        <w:pStyle w:val="Titre2"/>
      </w:pPr>
      <w:bookmarkStart w:id="3" w:name="_Ref98940092"/>
      <w:bookmarkStart w:id="4" w:name="_Toc128992061"/>
      <w:bookmarkStart w:id="5" w:name="_Toc129792426"/>
      <w:r>
        <w:t>Navigation entre écrans</w:t>
      </w:r>
      <w:bookmarkEnd w:id="3"/>
      <w:bookmarkEnd w:id="4"/>
      <w:bookmarkEnd w:id="5"/>
    </w:p>
    <w:p w14:paraId="086E9E0E" w14:textId="3A0673A2" w:rsidR="00925772" w:rsidRDefault="00131DCC" w:rsidP="00E3540E">
      <w:pPr>
        <w:jc w:val="both"/>
      </w:pPr>
      <w:r>
        <w:t xml:space="preserve">Nous allons découvrir dans cette fiche comment </w:t>
      </w:r>
      <w:r w:rsidR="00942232">
        <w:t>naviguer</w:t>
      </w:r>
      <w:r>
        <w:t xml:space="preserve"> entre plusieurs écrans.</w:t>
      </w:r>
      <w:r w:rsidR="00942232">
        <w:t xml:space="preserve"> </w:t>
      </w:r>
      <w:r w:rsidR="00DE4C3E">
        <w:t xml:space="preserve">Une fois de plus, </w:t>
      </w:r>
      <w:r w:rsidR="00E3540E">
        <w:t>les équipes de flutter</w:t>
      </w:r>
      <w:r w:rsidR="00085A7F">
        <w:t xml:space="preserve"> ont écrit de nombreuses recettes de cuisine </w:t>
      </w:r>
      <w:r w:rsidR="00925772">
        <w:t xml:space="preserve">: </w:t>
      </w:r>
      <w:hyperlink r:id="rId11" w:anchor="navigation" w:history="1">
        <w:r w:rsidR="00925772" w:rsidRPr="00AA5460">
          <w:rPr>
            <w:rStyle w:val="Lienhypertexte"/>
          </w:rPr>
          <w:t>Navigation</w:t>
        </w:r>
      </w:hyperlink>
      <w:r w:rsidR="00925772">
        <w:t>.</w:t>
      </w:r>
    </w:p>
    <w:p w14:paraId="459FCDE4" w14:textId="77777777" w:rsidR="007C0CDD" w:rsidRDefault="00F54227" w:rsidP="00BD5F43">
      <w:pPr>
        <w:jc w:val="both"/>
      </w:pPr>
      <w:r w:rsidRPr="0047509A">
        <w:rPr>
          <w:color w:val="000000" w:themeColor="text1"/>
        </w:rPr>
        <w:t>Parmi</w:t>
      </w:r>
      <w:r w:rsidR="0047509A">
        <w:rPr>
          <w:color w:val="000000" w:themeColor="text1"/>
        </w:rPr>
        <w:t xml:space="preserve"> les différentes manières de faire </w:t>
      </w:r>
      <w:r w:rsidR="003255B5">
        <w:rPr>
          <w:color w:val="000000" w:themeColor="text1"/>
        </w:rPr>
        <w:t xml:space="preserve">de la navigation en flutter, nous allons utiliser les routes nommées. </w:t>
      </w:r>
      <w:r w:rsidR="00BD5F43">
        <w:rPr>
          <w:color w:val="000000" w:themeColor="text1"/>
        </w:rPr>
        <w:t>Veuillez lire l</w:t>
      </w:r>
      <w:r w:rsidR="007C0CDD">
        <w:rPr>
          <w:color w:val="000000" w:themeColor="text1"/>
        </w:rPr>
        <w:t xml:space="preserve">es </w:t>
      </w:r>
      <w:r w:rsidR="00BD5F43">
        <w:rPr>
          <w:color w:val="000000" w:themeColor="text1"/>
        </w:rPr>
        <w:t>article</w:t>
      </w:r>
      <w:r w:rsidR="007C0CDD">
        <w:rPr>
          <w:color w:val="000000" w:themeColor="text1"/>
        </w:rPr>
        <w:t>s suivants</w:t>
      </w:r>
      <w:r w:rsidR="00BD5F43">
        <w:rPr>
          <w:color w:val="000000" w:themeColor="text1"/>
        </w:rPr>
        <w:t xml:space="preserve"> </w:t>
      </w:r>
      <w:r w:rsidR="00BD5F43">
        <w:t xml:space="preserve">: </w:t>
      </w:r>
    </w:p>
    <w:p w14:paraId="576A095F" w14:textId="1D591B14" w:rsidR="00BD5F43" w:rsidRPr="00224D6A" w:rsidRDefault="00000000" w:rsidP="007C0CDD">
      <w:pPr>
        <w:pStyle w:val="Paragraphedeliste"/>
        <w:numPr>
          <w:ilvl w:val="0"/>
          <w:numId w:val="23"/>
        </w:numPr>
        <w:jc w:val="both"/>
        <w:rPr>
          <w:color w:val="000000" w:themeColor="text1"/>
        </w:rPr>
      </w:pPr>
      <w:hyperlink r:id="rId12" w:history="1">
        <w:proofErr w:type="spellStart"/>
        <w:r w:rsidR="00BD5F43" w:rsidRPr="00224D6A">
          <w:rPr>
            <w:rStyle w:val="Lienhypertexte"/>
          </w:rPr>
          <w:t>Navigate</w:t>
        </w:r>
        <w:proofErr w:type="spellEnd"/>
        <w:r w:rsidR="00BD5F43" w:rsidRPr="00224D6A">
          <w:rPr>
            <w:rStyle w:val="Lienhypertexte"/>
          </w:rPr>
          <w:t xml:space="preserve"> </w:t>
        </w:r>
        <w:proofErr w:type="spellStart"/>
        <w:r w:rsidR="00BD5F43" w:rsidRPr="00224D6A">
          <w:rPr>
            <w:rStyle w:val="Lienhypertexte"/>
          </w:rPr>
          <w:t>with</w:t>
        </w:r>
        <w:proofErr w:type="spellEnd"/>
        <w:r w:rsidR="00BD5F43" w:rsidRPr="00224D6A">
          <w:rPr>
            <w:rStyle w:val="Lienhypertexte"/>
          </w:rPr>
          <w:t xml:space="preserve"> </w:t>
        </w:r>
        <w:proofErr w:type="spellStart"/>
        <w:r w:rsidR="00BD5F43" w:rsidRPr="00224D6A">
          <w:rPr>
            <w:rStyle w:val="Lienhypertexte"/>
          </w:rPr>
          <w:t>named</w:t>
        </w:r>
        <w:proofErr w:type="spellEnd"/>
        <w:r w:rsidR="00BD5F43" w:rsidRPr="00224D6A">
          <w:rPr>
            <w:rStyle w:val="Lienhypertexte"/>
          </w:rPr>
          <w:t xml:space="preserve"> routes</w:t>
        </w:r>
      </w:hyperlink>
      <w:r w:rsidR="005059B1" w:rsidRPr="00224D6A">
        <w:t xml:space="preserve"> : </w:t>
      </w:r>
      <w:r w:rsidR="00224D6A" w:rsidRPr="00224D6A">
        <w:t>différents principes de navigation avec flutter</w:t>
      </w:r>
      <w:r w:rsidR="00E50B9D">
        <w:t>.</w:t>
      </w:r>
    </w:p>
    <w:p w14:paraId="56387C81" w14:textId="1262ABF3" w:rsidR="006A1C62" w:rsidRPr="006F1827" w:rsidRDefault="008A5A2D" w:rsidP="009370BA">
      <w:pPr>
        <w:pStyle w:val="Paragraphedeliste"/>
        <w:numPr>
          <w:ilvl w:val="0"/>
          <w:numId w:val="23"/>
        </w:numPr>
        <w:jc w:val="both"/>
        <w:rPr>
          <w:rStyle w:val="Rfrenceintense"/>
          <w:b w:val="0"/>
          <w:bCs w:val="0"/>
          <w:smallCaps w:val="0"/>
          <w:color w:val="000000" w:themeColor="text1"/>
          <w:spacing w:val="0"/>
        </w:rPr>
      </w:pPr>
      <w:hyperlink r:id="rId13" w:history="1">
        <w:proofErr w:type="spellStart"/>
        <w:r w:rsidR="00224D6A" w:rsidRPr="006F1827">
          <w:rPr>
            <w:rStyle w:val="Lienhypertexte"/>
          </w:rPr>
          <w:t>Pass</w:t>
        </w:r>
        <w:proofErr w:type="spellEnd"/>
        <w:r w:rsidR="00224D6A" w:rsidRPr="006F1827">
          <w:rPr>
            <w:rStyle w:val="Lienhypertexte"/>
          </w:rPr>
          <w:t xml:space="preserve"> arguments to a </w:t>
        </w:r>
        <w:proofErr w:type="spellStart"/>
        <w:r w:rsidR="00224D6A" w:rsidRPr="006F1827">
          <w:rPr>
            <w:rStyle w:val="Lienhypertexte"/>
          </w:rPr>
          <w:t>named</w:t>
        </w:r>
        <w:proofErr w:type="spellEnd"/>
        <w:r w:rsidR="00224D6A" w:rsidRPr="006F1827">
          <w:rPr>
            <w:rStyle w:val="Lienhypertexte"/>
          </w:rPr>
          <w:t xml:space="preserve"> route</w:t>
        </w:r>
      </w:hyperlink>
      <w:r w:rsidR="00113C9D" w:rsidRPr="00113C9D">
        <w:rPr>
          <w:rStyle w:val="Lienhypertexte"/>
          <w:u w:val="none"/>
        </w:rPr>
        <w:t xml:space="preserve"> </w:t>
      </w:r>
      <w:r w:rsidR="00113C9D">
        <w:t>: passage d’arguments à un écran</w:t>
      </w:r>
      <w:r w:rsidR="00E50B9D">
        <w:t>.</w:t>
      </w:r>
      <w:r w:rsidR="00D240BA">
        <w:t xml:space="preserve"> </w:t>
      </w:r>
      <w:r w:rsidR="00A5432C">
        <w:t xml:space="preserve">Ne passez pas trop de temps sur cet article qui rend les choses plus compliquées que nécessaires. </w:t>
      </w:r>
      <w:r w:rsidR="00542C23">
        <w:t xml:space="preserve">Il est possible de passer </w:t>
      </w:r>
      <w:r w:rsidR="007841B9">
        <w:t xml:space="preserve">juste </w:t>
      </w:r>
      <w:r w:rsidR="00542C23">
        <w:t>une valeur</w:t>
      </w:r>
      <w:r w:rsidR="00071245">
        <w:t xml:space="preserve"> ou un objet </w:t>
      </w:r>
      <w:r w:rsidR="007841B9">
        <w:t xml:space="preserve">directement comme argument à une route sans avoir besoin de créer de classe </w:t>
      </w:r>
      <w:r w:rsidR="004A3E71">
        <w:t>spécifique pour les arguments.</w:t>
      </w:r>
    </w:p>
    <w:p w14:paraId="04C51CFB" w14:textId="7024ADAA" w:rsidR="00501A17" w:rsidRDefault="00501A17" w:rsidP="00501A17">
      <w:pPr>
        <w:keepNext/>
        <w:rPr>
          <w:rStyle w:val="Rfrenceintense"/>
        </w:rPr>
      </w:pPr>
      <w:r>
        <w:rPr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7654D526" wp14:editId="2F821C26">
            <wp:extent cx="390525" cy="390525"/>
            <wp:effectExtent l="0" t="0" r="9525" b="0"/>
            <wp:docPr id="17" name="Graphique 17" descr="Ey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Eye with solid fill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03D3">
        <w:rPr>
          <w:rStyle w:val="Rfrenceintense"/>
        </w:rPr>
        <w:t>Observations</w:t>
      </w:r>
    </w:p>
    <w:p w14:paraId="760D4A34" w14:textId="09F89164" w:rsidR="00501A17" w:rsidRPr="00B550CF" w:rsidRDefault="00B550CF" w:rsidP="00B72ABA">
      <w:pPr>
        <w:pStyle w:val="Paragraphedeliste"/>
        <w:keepNext/>
        <w:numPr>
          <w:ilvl w:val="0"/>
          <w:numId w:val="9"/>
        </w:num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 xml:space="preserve">Au lieu d’afficher un seul écran avec </w:t>
      </w:r>
      <w:r w:rsidR="005E7440">
        <w:rPr>
          <w:color w:val="000000" w:themeColor="text1"/>
        </w:rPr>
        <w:t>le paramètre</w:t>
      </w:r>
      <w:r>
        <w:rPr>
          <w:color w:val="000000" w:themeColor="text1"/>
        </w:rPr>
        <w:t xml:space="preserve"> </w:t>
      </w:r>
      <w:r w:rsidR="00E85E0A" w:rsidRPr="00B72ABA">
        <w:rPr>
          <w:b/>
          <w:bCs/>
          <w:color w:val="000000" w:themeColor="text1"/>
        </w:rPr>
        <w:t>home</w:t>
      </w:r>
      <w:r>
        <w:rPr>
          <w:color w:val="000000" w:themeColor="text1"/>
        </w:rPr>
        <w:t>, l</w:t>
      </w:r>
      <w:r w:rsidRPr="00B550CF">
        <w:rPr>
          <w:color w:val="000000" w:themeColor="text1"/>
        </w:rPr>
        <w:t>e widget</w:t>
      </w:r>
      <w:r>
        <w:rPr>
          <w:b/>
          <w:bCs/>
          <w:color w:val="000000" w:themeColor="text1"/>
        </w:rPr>
        <w:t xml:space="preserve"> </w:t>
      </w:r>
      <w:proofErr w:type="spellStart"/>
      <w:r w:rsidR="00501A17" w:rsidRPr="00FE5E38">
        <w:rPr>
          <w:b/>
          <w:bCs/>
          <w:color w:val="000000" w:themeColor="text1"/>
        </w:rPr>
        <w:t>MaterialApp</w:t>
      </w:r>
      <w:proofErr w:type="spellEnd"/>
      <w:r w:rsidR="00501A17">
        <w:rPr>
          <w:color w:val="000000" w:themeColor="text1"/>
        </w:rPr>
        <w:t xml:space="preserve"> permet</w:t>
      </w:r>
      <w:r w:rsidR="00B72ABA">
        <w:rPr>
          <w:color w:val="000000" w:themeColor="text1"/>
        </w:rPr>
        <w:t xml:space="preserve"> également</w:t>
      </w:r>
      <w:r w:rsidR="00501A17">
        <w:rPr>
          <w:color w:val="000000" w:themeColor="text1"/>
        </w:rPr>
        <w:t xml:space="preserve"> de définir</w:t>
      </w:r>
      <w:r w:rsidR="00E85E0A">
        <w:rPr>
          <w:color w:val="000000" w:themeColor="text1"/>
        </w:rPr>
        <w:t xml:space="preserve"> la navigation, en définissant </w:t>
      </w:r>
      <w:r w:rsidR="005E7440">
        <w:rPr>
          <w:color w:val="000000" w:themeColor="text1"/>
        </w:rPr>
        <w:t>le paramètre</w:t>
      </w:r>
      <w:r w:rsidR="005E7440" w:rsidRPr="00613D35">
        <w:rPr>
          <w:b/>
          <w:bCs/>
          <w:color w:val="000000" w:themeColor="text1"/>
        </w:rPr>
        <w:t xml:space="preserve"> </w:t>
      </w:r>
      <w:r w:rsidR="00AC247A" w:rsidRPr="00613D35">
        <w:rPr>
          <w:b/>
          <w:bCs/>
          <w:color w:val="000000" w:themeColor="text1"/>
        </w:rPr>
        <w:t>routes</w:t>
      </w:r>
      <w:r w:rsidR="00AC247A" w:rsidRPr="00AC247A">
        <w:rPr>
          <w:color w:val="000000" w:themeColor="text1"/>
        </w:rPr>
        <w:t> pour</w:t>
      </w:r>
      <w:r w:rsidR="00AC247A">
        <w:rPr>
          <w:color w:val="000000" w:themeColor="text1"/>
        </w:rPr>
        <w:t xml:space="preserve"> </w:t>
      </w:r>
      <w:r w:rsidR="00D95E21">
        <w:rPr>
          <w:color w:val="000000" w:themeColor="text1"/>
        </w:rPr>
        <w:t xml:space="preserve">paramétrer </w:t>
      </w:r>
      <w:r w:rsidR="00B72ABA">
        <w:rPr>
          <w:color w:val="000000" w:themeColor="text1"/>
        </w:rPr>
        <w:t xml:space="preserve">le </w:t>
      </w:r>
      <w:r w:rsidR="00B72ABA">
        <w:rPr>
          <w:color w:val="000000" w:themeColor="text1"/>
        </w:rPr>
        <w:lastRenderedPageBreak/>
        <w:t xml:space="preserve">widget d’écran à afficher en fonction de la route, et </w:t>
      </w:r>
      <w:r w:rsidR="005E7440">
        <w:rPr>
          <w:color w:val="000000" w:themeColor="text1"/>
        </w:rPr>
        <w:t>le paramètre</w:t>
      </w:r>
      <w:r w:rsidR="005E7440" w:rsidRPr="00613D35">
        <w:rPr>
          <w:b/>
          <w:bCs/>
          <w:color w:val="000000" w:themeColor="text1"/>
        </w:rPr>
        <w:t xml:space="preserve"> </w:t>
      </w:r>
      <w:proofErr w:type="spellStart"/>
      <w:r w:rsidR="00501A17" w:rsidRPr="00613D35">
        <w:rPr>
          <w:b/>
          <w:bCs/>
          <w:color w:val="000000" w:themeColor="text1"/>
        </w:rPr>
        <w:t>initialRoute</w:t>
      </w:r>
      <w:proofErr w:type="spellEnd"/>
      <w:r w:rsidR="00501A17">
        <w:rPr>
          <w:color w:val="000000" w:themeColor="text1"/>
        </w:rPr>
        <w:t xml:space="preserve"> </w:t>
      </w:r>
      <w:r w:rsidR="00B72ABA">
        <w:rPr>
          <w:color w:val="000000" w:themeColor="text1"/>
        </w:rPr>
        <w:t>pour indiquer la route à afficher par défaut.</w:t>
      </w:r>
    </w:p>
    <w:p w14:paraId="4C1F9B93" w14:textId="77777777" w:rsidR="00A97412" w:rsidRDefault="00E50B9D" w:rsidP="00E50B9D">
      <w:pPr>
        <w:pStyle w:val="Paragraphedeliste"/>
        <w:keepNext/>
        <w:numPr>
          <w:ilvl w:val="0"/>
          <w:numId w:val="9"/>
        </w:num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O</w:t>
      </w:r>
      <w:r w:rsidR="00501A17">
        <w:rPr>
          <w:color w:val="000000" w:themeColor="text1"/>
        </w:rPr>
        <w:t xml:space="preserve">n utilise la fonction </w:t>
      </w:r>
      <w:proofErr w:type="spellStart"/>
      <w:r w:rsidR="00501A17" w:rsidRPr="00FE5E38">
        <w:rPr>
          <w:b/>
          <w:bCs/>
          <w:color w:val="000000" w:themeColor="text1"/>
        </w:rPr>
        <w:t>Navigator.pushNamed</w:t>
      </w:r>
      <w:proofErr w:type="spellEnd"/>
      <w:r w:rsidR="00501A17" w:rsidRPr="00FE5E38">
        <w:rPr>
          <w:b/>
          <w:bCs/>
          <w:color w:val="000000" w:themeColor="text1"/>
        </w:rPr>
        <w:t>(</w:t>
      </w:r>
      <w:proofErr w:type="spellStart"/>
      <w:r w:rsidR="00501A17" w:rsidRPr="00FE5E38">
        <w:rPr>
          <w:b/>
          <w:bCs/>
          <w:color w:val="000000" w:themeColor="text1"/>
        </w:rPr>
        <w:t>context</w:t>
      </w:r>
      <w:proofErr w:type="spellEnd"/>
      <w:r w:rsidR="00501A17" w:rsidRPr="00FE5E38">
        <w:rPr>
          <w:b/>
          <w:bCs/>
          <w:color w:val="000000" w:themeColor="text1"/>
        </w:rPr>
        <w:t>, '/route-</w:t>
      </w:r>
      <w:proofErr w:type="spellStart"/>
      <w:r w:rsidR="00501A17" w:rsidRPr="00FE5E38">
        <w:rPr>
          <w:b/>
          <w:bCs/>
          <w:color w:val="000000" w:themeColor="text1"/>
        </w:rPr>
        <w:t>name</w:t>
      </w:r>
      <w:proofErr w:type="spellEnd"/>
      <w:r w:rsidR="00501A17" w:rsidRPr="00FE5E38">
        <w:rPr>
          <w:b/>
          <w:bCs/>
          <w:color w:val="000000" w:themeColor="text1"/>
        </w:rPr>
        <w:t>')</w:t>
      </w:r>
      <w:r>
        <w:rPr>
          <w:b/>
          <w:bCs/>
          <w:color w:val="000000" w:themeColor="text1"/>
        </w:rPr>
        <w:t xml:space="preserve"> </w:t>
      </w:r>
      <w:r w:rsidRPr="00E50B9D">
        <w:rPr>
          <w:color w:val="000000" w:themeColor="text1"/>
        </w:rPr>
        <w:t>pour</w:t>
      </w:r>
      <w:r>
        <w:rPr>
          <w:color w:val="000000" w:themeColor="text1"/>
        </w:rPr>
        <w:t xml:space="preserve"> naviguer vers un autre écran.</w:t>
      </w:r>
      <w:r w:rsidR="00DE4DE8">
        <w:rPr>
          <w:color w:val="000000" w:themeColor="text1"/>
        </w:rPr>
        <w:t xml:space="preserve"> </w:t>
      </w:r>
    </w:p>
    <w:p w14:paraId="76E4959A" w14:textId="0084D09C" w:rsidR="00501A17" w:rsidRDefault="00DE4DE8" w:rsidP="00E50B9D">
      <w:pPr>
        <w:pStyle w:val="Paragraphedeliste"/>
        <w:keepNext/>
        <w:numPr>
          <w:ilvl w:val="0"/>
          <w:numId w:val="9"/>
        </w:num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 xml:space="preserve">Il est </w:t>
      </w:r>
      <w:r w:rsidR="005E7440">
        <w:rPr>
          <w:color w:val="000000" w:themeColor="text1"/>
        </w:rPr>
        <w:t xml:space="preserve">également </w:t>
      </w:r>
      <w:r>
        <w:rPr>
          <w:color w:val="000000" w:themeColor="text1"/>
        </w:rPr>
        <w:t xml:space="preserve">possible de passer un argument à cet écran avec le paramètre nommé </w:t>
      </w:r>
      <w:r w:rsidR="005E7440">
        <w:rPr>
          <w:b/>
          <w:bCs/>
          <w:color w:val="000000" w:themeColor="text1"/>
        </w:rPr>
        <w:t>arguments</w:t>
      </w:r>
      <w:r w:rsidR="00A97412">
        <w:rPr>
          <w:color w:val="000000" w:themeColor="text1"/>
        </w:rPr>
        <w:t xml:space="preserve">. L’appel à la fonction devient alors </w:t>
      </w:r>
      <w:proofErr w:type="spellStart"/>
      <w:r w:rsidR="00A97412" w:rsidRPr="00FE5E38">
        <w:rPr>
          <w:b/>
          <w:bCs/>
          <w:color w:val="000000" w:themeColor="text1"/>
        </w:rPr>
        <w:t>Navigator.pushNamed</w:t>
      </w:r>
      <w:proofErr w:type="spellEnd"/>
      <w:r w:rsidR="00A97412" w:rsidRPr="00FE5E38">
        <w:rPr>
          <w:b/>
          <w:bCs/>
          <w:color w:val="000000" w:themeColor="text1"/>
        </w:rPr>
        <w:t>(</w:t>
      </w:r>
      <w:proofErr w:type="spellStart"/>
      <w:r w:rsidR="00A97412" w:rsidRPr="00FE5E38">
        <w:rPr>
          <w:b/>
          <w:bCs/>
          <w:color w:val="000000" w:themeColor="text1"/>
        </w:rPr>
        <w:t>context</w:t>
      </w:r>
      <w:proofErr w:type="spellEnd"/>
      <w:r w:rsidR="00A97412" w:rsidRPr="00FE5E38">
        <w:rPr>
          <w:b/>
          <w:bCs/>
          <w:color w:val="000000" w:themeColor="text1"/>
        </w:rPr>
        <w:t>, '/route-</w:t>
      </w:r>
      <w:proofErr w:type="spellStart"/>
      <w:r w:rsidR="00A97412" w:rsidRPr="00FE5E38">
        <w:rPr>
          <w:b/>
          <w:bCs/>
          <w:color w:val="000000" w:themeColor="text1"/>
        </w:rPr>
        <w:t>name</w:t>
      </w:r>
      <w:proofErr w:type="spellEnd"/>
      <w:r w:rsidR="00A97412" w:rsidRPr="00FE5E38">
        <w:rPr>
          <w:b/>
          <w:bCs/>
          <w:color w:val="000000" w:themeColor="text1"/>
        </w:rPr>
        <w:t>'</w:t>
      </w:r>
      <w:r w:rsidR="00A97412">
        <w:rPr>
          <w:b/>
          <w:bCs/>
          <w:color w:val="000000" w:themeColor="text1"/>
        </w:rPr>
        <w:t>,</w:t>
      </w:r>
      <w:r w:rsidR="003B1CCA">
        <w:rPr>
          <w:b/>
          <w:bCs/>
          <w:color w:val="000000" w:themeColor="text1"/>
        </w:rPr>
        <w:t xml:space="preserve"> </w:t>
      </w:r>
      <w:r w:rsidR="00C5653B">
        <w:rPr>
          <w:b/>
          <w:bCs/>
          <w:color w:val="000000" w:themeColor="text1"/>
        </w:rPr>
        <w:t xml:space="preserve">arguments: </w:t>
      </w:r>
      <w:proofErr w:type="spellStart"/>
      <w:r w:rsidR="00C5653B">
        <w:rPr>
          <w:b/>
          <w:bCs/>
          <w:color w:val="000000" w:themeColor="text1"/>
        </w:rPr>
        <w:t>argumentValue</w:t>
      </w:r>
      <w:proofErr w:type="spellEnd"/>
      <w:r w:rsidR="00A97412" w:rsidRPr="00FE5E38">
        <w:rPr>
          <w:b/>
          <w:bCs/>
          <w:color w:val="000000" w:themeColor="text1"/>
        </w:rPr>
        <w:t>)</w:t>
      </w:r>
      <w:r w:rsidR="00C5653B">
        <w:rPr>
          <w:color w:val="000000" w:themeColor="text1"/>
        </w:rPr>
        <w:t>. Pour récupérer</w:t>
      </w:r>
      <w:r w:rsidR="008B0212">
        <w:rPr>
          <w:color w:val="000000" w:themeColor="text1"/>
        </w:rPr>
        <w:t xml:space="preserve"> cet argument, il faut alors faire appel à la fonction </w:t>
      </w:r>
      <w:proofErr w:type="spellStart"/>
      <w:r w:rsidR="00AB31BC" w:rsidRPr="008D63ED">
        <w:rPr>
          <w:b/>
          <w:bCs/>
          <w:color w:val="000000" w:themeColor="text1"/>
        </w:rPr>
        <w:t>ModalRoute.of</w:t>
      </w:r>
      <w:proofErr w:type="spellEnd"/>
      <w:r w:rsidR="00AB31BC" w:rsidRPr="008D63ED">
        <w:rPr>
          <w:b/>
          <w:bCs/>
          <w:color w:val="000000" w:themeColor="text1"/>
        </w:rPr>
        <w:t>(</w:t>
      </w:r>
      <w:proofErr w:type="spellStart"/>
      <w:r w:rsidR="00AB31BC" w:rsidRPr="008D63ED">
        <w:rPr>
          <w:b/>
          <w:bCs/>
          <w:color w:val="000000" w:themeColor="text1"/>
        </w:rPr>
        <w:t>context</w:t>
      </w:r>
      <w:proofErr w:type="spellEnd"/>
      <w:r w:rsidR="00AB31BC" w:rsidRPr="008D63ED">
        <w:rPr>
          <w:b/>
          <w:bCs/>
          <w:color w:val="000000" w:themeColor="text1"/>
        </w:rPr>
        <w:t>)!.</w:t>
      </w:r>
      <w:proofErr w:type="spellStart"/>
      <w:r w:rsidR="00AB31BC" w:rsidRPr="008D63ED">
        <w:rPr>
          <w:b/>
          <w:bCs/>
          <w:color w:val="000000" w:themeColor="text1"/>
        </w:rPr>
        <w:t>settings.arguments</w:t>
      </w:r>
      <w:proofErr w:type="spellEnd"/>
      <w:r w:rsidR="006060D2">
        <w:rPr>
          <w:color w:val="000000" w:themeColor="text1"/>
        </w:rPr>
        <w:t xml:space="preserve"> </w:t>
      </w:r>
      <w:r w:rsidR="00C15F8C">
        <w:rPr>
          <w:color w:val="000000" w:themeColor="text1"/>
        </w:rPr>
        <w:t xml:space="preserve">lors de la </w:t>
      </w:r>
      <w:r w:rsidR="005E30F7">
        <w:rPr>
          <w:color w:val="000000" w:themeColor="text1"/>
        </w:rPr>
        <w:t>création de l’écran suivant</w:t>
      </w:r>
      <w:r w:rsidR="00AB31BC">
        <w:rPr>
          <w:color w:val="000000" w:themeColor="text1"/>
        </w:rPr>
        <w:t>.</w:t>
      </w:r>
    </w:p>
    <w:p w14:paraId="3A4C1BF9" w14:textId="56126A34" w:rsidR="00501A17" w:rsidRDefault="00E50B9D" w:rsidP="00501A17">
      <w:pPr>
        <w:pStyle w:val="Paragraphedeliste"/>
        <w:keepNext/>
        <w:numPr>
          <w:ilvl w:val="0"/>
          <w:numId w:val="9"/>
        </w:numPr>
        <w:ind w:left="720"/>
        <w:rPr>
          <w:color w:val="000000" w:themeColor="text1"/>
        </w:rPr>
      </w:pPr>
      <w:r>
        <w:rPr>
          <w:color w:val="000000" w:themeColor="text1"/>
        </w:rPr>
        <w:t>On peut revenir à l’écran précédent avec la fonction</w:t>
      </w:r>
      <w:r w:rsidR="00501A17">
        <w:rPr>
          <w:color w:val="000000" w:themeColor="text1"/>
        </w:rPr>
        <w:t xml:space="preserve"> </w:t>
      </w:r>
      <w:proofErr w:type="spellStart"/>
      <w:r w:rsidR="00501A17" w:rsidRPr="00FE5E38">
        <w:rPr>
          <w:b/>
          <w:bCs/>
          <w:color w:val="000000" w:themeColor="text1"/>
        </w:rPr>
        <w:t>Navigator.pop</w:t>
      </w:r>
      <w:proofErr w:type="spellEnd"/>
      <w:r w:rsidR="00501A17" w:rsidRPr="00FE5E38">
        <w:rPr>
          <w:b/>
          <w:bCs/>
          <w:color w:val="000000" w:themeColor="text1"/>
        </w:rPr>
        <w:t>(</w:t>
      </w:r>
      <w:proofErr w:type="spellStart"/>
      <w:r w:rsidR="00501A17" w:rsidRPr="00FE5E38">
        <w:rPr>
          <w:b/>
          <w:bCs/>
          <w:color w:val="000000" w:themeColor="text1"/>
        </w:rPr>
        <w:t>context</w:t>
      </w:r>
      <w:proofErr w:type="spellEnd"/>
      <w:r w:rsidR="00501A17" w:rsidRPr="00FE5E38">
        <w:rPr>
          <w:b/>
          <w:bCs/>
          <w:color w:val="000000" w:themeColor="text1"/>
        </w:rPr>
        <w:t>)</w:t>
      </w:r>
      <w:r>
        <w:rPr>
          <w:color w:val="000000" w:themeColor="text1"/>
        </w:rPr>
        <w:t>.</w:t>
      </w:r>
    </w:p>
    <w:p w14:paraId="16E68136" w14:textId="7A9CD115" w:rsidR="004B578C" w:rsidRDefault="004B578C" w:rsidP="004B578C">
      <w:pPr>
        <w:pStyle w:val="Titre2"/>
      </w:pPr>
      <w:bookmarkStart w:id="6" w:name="_Toc129792427"/>
      <w:r>
        <w:t>Deux écrans simple</w:t>
      </w:r>
      <w:bookmarkEnd w:id="6"/>
    </w:p>
    <w:p w14:paraId="2E1E4DD0" w14:textId="68155EE6" w:rsidR="00AB31BC" w:rsidRDefault="004F2BC2" w:rsidP="00AB31BC">
      <w:pPr>
        <w:keepNext/>
        <w:rPr>
          <w:color w:val="000000" w:themeColor="text1"/>
        </w:rPr>
      </w:pPr>
      <w:r>
        <w:rPr>
          <w:color w:val="000000" w:themeColor="text1"/>
        </w:rPr>
        <w:t>Nous allons maintenant créer deux écrans</w:t>
      </w:r>
      <w:r w:rsidR="009C0923">
        <w:rPr>
          <w:color w:val="000000" w:themeColor="text1"/>
        </w:rPr>
        <w:t xml:space="preserve"> simples</w:t>
      </w:r>
      <w:r w:rsidR="00FF6B17">
        <w:rPr>
          <w:color w:val="000000" w:themeColor="text1"/>
        </w:rPr>
        <w:t xml:space="preserve"> pour </w:t>
      </w:r>
      <w:r w:rsidR="00F81656">
        <w:rPr>
          <w:color w:val="000000" w:themeColor="text1"/>
        </w:rPr>
        <w:t xml:space="preserve">tester </w:t>
      </w:r>
      <w:r w:rsidR="007C60E7">
        <w:rPr>
          <w:color w:val="000000" w:themeColor="text1"/>
        </w:rPr>
        <w:t xml:space="preserve">la navigation. Commencez par créer un fichier </w:t>
      </w:r>
      <w:proofErr w:type="spellStart"/>
      <w:r w:rsidR="007C60E7">
        <w:rPr>
          <w:i/>
          <w:iCs/>
          <w:color w:val="000000" w:themeColor="text1"/>
        </w:rPr>
        <w:t>first_screen.dart</w:t>
      </w:r>
      <w:proofErr w:type="spellEnd"/>
      <w:r w:rsidR="007C60E7">
        <w:rPr>
          <w:color w:val="000000" w:themeColor="text1"/>
        </w:rPr>
        <w:t xml:space="preserve"> </w:t>
      </w:r>
      <w:r w:rsidR="006062F6">
        <w:rPr>
          <w:color w:val="000000" w:themeColor="text1"/>
        </w:rPr>
        <w:t>et copiez-y le code suivant :</w:t>
      </w:r>
    </w:p>
    <w:p w14:paraId="3C80A46C" w14:textId="77777777" w:rsidR="00B54D28" w:rsidRPr="00B54D28" w:rsidRDefault="00B54D28" w:rsidP="00B54D2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</w:pPr>
      <w:r w:rsidRPr="00B54D2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class </w:t>
      </w:r>
      <w:proofErr w:type="spellStart"/>
      <w:r w:rsidRPr="00B54D28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FirstScreen</w:t>
      </w:r>
      <w:proofErr w:type="spellEnd"/>
      <w:r w:rsidRPr="00B54D28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 </w:t>
      </w:r>
      <w:r w:rsidRPr="00B54D2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extends </w:t>
      </w:r>
      <w:proofErr w:type="spellStart"/>
      <w:r w:rsidRPr="00B54D28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StatefulWidget</w:t>
      </w:r>
      <w:proofErr w:type="spellEnd"/>
      <w:r w:rsidRPr="00B54D28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 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{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Pr="00B54D2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const </w:t>
      </w:r>
      <w:proofErr w:type="spellStart"/>
      <w:r w:rsidRPr="00B54D28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FirstScreen</w:t>
      </w:r>
      <w:proofErr w:type="spellEnd"/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({</w:t>
      </w:r>
      <w:r w:rsidRPr="00B54D28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Key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? </w:t>
      </w:r>
      <w:r w:rsidRPr="00B54D28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key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}) : </w:t>
      </w:r>
      <w:r w:rsidRPr="00B54D2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>super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B54D28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key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B54D28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key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);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Pr="00B54D28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fr-FR"/>
        </w:rPr>
        <w:t>@override</w:t>
      </w:r>
      <w:r w:rsidRPr="00B54D28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fr-FR"/>
        </w:rPr>
        <w:br/>
        <w:t xml:space="preserve">  </w:t>
      </w:r>
      <w:r w:rsidRPr="00B54D28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State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&lt;</w:t>
      </w:r>
      <w:proofErr w:type="spellStart"/>
      <w:r w:rsidRPr="00B54D28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FirstScreen</w:t>
      </w:r>
      <w:proofErr w:type="spellEnd"/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&gt; </w:t>
      </w:r>
      <w:proofErr w:type="spellStart"/>
      <w:r w:rsidRPr="00B54D28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createState</w:t>
      </w:r>
      <w:proofErr w:type="spellEnd"/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() =&gt; </w:t>
      </w:r>
      <w:r w:rsidRPr="00B54D28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_</w:t>
      </w:r>
      <w:proofErr w:type="spellStart"/>
      <w:r w:rsidRPr="00B54D28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FirstScreenState</w:t>
      </w:r>
      <w:proofErr w:type="spellEnd"/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();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>}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B54D2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class </w:t>
      </w:r>
      <w:r w:rsidRPr="00B54D28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_</w:t>
      </w:r>
      <w:proofErr w:type="spellStart"/>
      <w:r w:rsidRPr="00B54D28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FirstScreenState</w:t>
      </w:r>
      <w:proofErr w:type="spellEnd"/>
      <w:r w:rsidRPr="00B54D28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 </w:t>
      </w:r>
      <w:r w:rsidRPr="00B54D2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extends </w:t>
      </w:r>
      <w:r w:rsidRPr="00B54D28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State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&lt;</w:t>
      </w:r>
      <w:proofErr w:type="spellStart"/>
      <w:r w:rsidRPr="00B54D28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FirstScreen</w:t>
      </w:r>
      <w:proofErr w:type="spellEnd"/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&gt; {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Pr="00B54D2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var </w:t>
      </w:r>
      <w:proofErr w:type="spellStart"/>
      <w:r w:rsidRPr="00B54D28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nbClicks</w:t>
      </w:r>
      <w:proofErr w:type="spellEnd"/>
      <w:r w:rsidRPr="00B54D28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 xml:space="preserve"> 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= </w:t>
      </w:r>
      <w:r w:rsidRPr="00B54D28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0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;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Pr="00B54D28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fr-FR"/>
        </w:rPr>
        <w:t>@override</w:t>
      </w:r>
      <w:r w:rsidRPr="00B54D28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fr-FR"/>
        </w:rPr>
        <w:br/>
        <w:t xml:space="preserve">  </w:t>
      </w:r>
      <w:r w:rsidRPr="00B54D28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Widget </w:t>
      </w:r>
      <w:r w:rsidRPr="00B54D28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build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proofErr w:type="spellStart"/>
      <w:r w:rsidRPr="00B54D28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BuildContext</w:t>
      </w:r>
      <w:proofErr w:type="spellEnd"/>
      <w:r w:rsidRPr="00B54D28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 </w:t>
      </w:r>
      <w:r w:rsidRPr="00B54D28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context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 {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</w:t>
      </w:r>
      <w:r w:rsidRPr="00B54D2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return </w:t>
      </w:r>
      <w:r w:rsidRPr="00B54D28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Scaffold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</w:t>
      </w:r>
      <w:proofErr w:type="spellStart"/>
      <w:r w:rsidRPr="00B54D28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appBar</w:t>
      </w:r>
      <w:proofErr w:type="spellEnd"/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proofErr w:type="spellStart"/>
      <w:r w:rsidRPr="00B54D28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AppBar</w:t>
      </w:r>
      <w:proofErr w:type="spellEnd"/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B54D28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title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B54D2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const </w:t>
      </w:r>
      <w:r w:rsidRPr="00B54D28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Text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B54D28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"First screen"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)),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</w:t>
      </w:r>
      <w:r w:rsidRPr="00B54D28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body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B54D28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Center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</w:t>
      </w:r>
      <w:r w:rsidRPr="00B54D28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child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B54D28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Column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</w:t>
      </w:r>
      <w:proofErr w:type="spellStart"/>
      <w:r w:rsidRPr="00B54D28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mainAxisSize</w:t>
      </w:r>
      <w:proofErr w:type="spellEnd"/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proofErr w:type="spellStart"/>
      <w:r w:rsidRPr="00B54D28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MainAxisSize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B54D28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min</w:t>
      </w:r>
      <w:proofErr w:type="spellEnd"/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,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</w:t>
      </w:r>
      <w:r w:rsidRPr="00B54D28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children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: [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r w:rsidRPr="00B54D2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const </w:t>
      </w:r>
      <w:r w:rsidRPr="00B54D28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Text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B54D28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"Hello from first screen."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),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r w:rsidRPr="00B54D2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const </w:t>
      </w:r>
      <w:proofErr w:type="spellStart"/>
      <w:r w:rsidRPr="00B54D28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SizedBox</w:t>
      </w:r>
      <w:proofErr w:type="spellEnd"/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B54D28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height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B54D28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16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),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B54D28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ElevatedButton</w:t>
      </w:r>
      <w:proofErr w:type="spellEnd"/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  </w:t>
      </w:r>
      <w:proofErr w:type="spellStart"/>
      <w:r w:rsidRPr="00B54D28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onPressed</w:t>
      </w:r>
      <w:proofErr w:type="spellEnd"/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() =&gt; </w:t>
      </w:r>
      <w:proofErr w:type="spellStart"/>
      <w:r w:rsidRPr="00B54D28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setState</w:t>
      </w:r>
      <w:proofErr w:type="spellEnd"/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(() =&gt; </w:t>
      </w:r>
      <w:proofErr w:type="spellStart"/>
      <w:r w:rsidRPr="00B54D28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nbClicks</w:t>
      </w:r>
      <w:proofErr w:type="spellEnd"/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++),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  </w:t>
      </w:r>
      <w:r w:rsidRPr="00B54D28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child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B54D2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const </w:t>
      </w:r>
      <w:r w:rsidRPr="00B54D28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Text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B54D28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"click me"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),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),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r w:rsidRPr="00B54D2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const </w:t>
      </w:r>
      <w:proofErr w:type="spellStart"/>
      <w:r w:rsidRPr="00B54D28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SizedBox</w:t>
      </w:r>
      <w:proofErr w:type="spellEnd"/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B54D28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height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B54D28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16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),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B54D28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ElevatedButton</w:t>
      </w:r>
      <w:proofErr w:type="spellEnd"/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  </w:t>
      </w:r>
      <w:proofErr w:type="spellStart"/>
      <w:r w:rsidRPr="00B54D28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onPressed</w:t>
      </w:r>
      <w:proofErr w:type="spellEnd"/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() =&gt; </w:t>
      </w:r>
      <w:proofErr w:type="spellStart"/>
      <w:r w:rsidRPr="00B54D28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Navigator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B54D28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pushNamed</w:t>
      </w:r>
      <w:proofErr w:type="spellEnd"/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    </w:t>
      </w:r>
      <w:r w:rsidRPr="00B54D28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context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,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    </w:t>
      </w:r>
      <w:r w:rsidRPr="00B54D28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"/second"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,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    </w:t>
      </w:r>
      <w:r w:rsidRPr="00B54D28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arguments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proofErr w:type="spellStart"/>
      <w:r w:rsidRPr="00B54D28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nbClicks</w:t>
      </w:r>
      <w:proofErr w:type="spellEnd"/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,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  ),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  </w:t>
      </w:r>
      <w:r w:rsidRPr="00B54D28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child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B54D2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const </w:t>
      </w:r>
      <w:r w:rsidRPr="00B54D28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Text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B54D28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"Go to second screen"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),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),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],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),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),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);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}</w:t>
      </w:r>
      <w:r w:rsidRPr="00B54D28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>}</w:t>
      </w:r>
    </w:p>
    <w:p w14:paraId="7C1080F0" w14:textId="77777777" w:rsidR="006062F6" w:rsidRDefault="006062F6" w:rsidP="00AB31BC">
      <w:pPr>
        <w:keepNext/>
        <w:rPr>
          <w:color w:val="000000" w:themeColor="text1"/>
          <w:lang w:val="en-US"/>
        </w:rPr>
      </w:pPr>
    </w:p>
    <w:p w14:paraId="040E619B" w14:textId="77777777" w:rsidR="004535BE" w:rsidRDefault="007B2BA4" w:rsidP="001B614B">
      <w:pPr>
        <w:keepNext/>
        <w:jc w:val="both"/>
        <w:rPr>
          <w:color w:val="000000" w:themeColor="text1"/>
        </w:rPr>
      </w:pPr>
      <w:r>
        <w:rPr>
          <w:color w:val="000000" w:themeColor="text1"/>
        </w:rPr>
        <w:t xml:space="preserve">Cet écran affiche deux boutons. Le premier ne semble à première vue ne rien faire, mais incrémente en réalité un compteur du nombre de clicks. Lorsque l’utilisateur clique sur le deuxième </w:t>
      </w:r>
      <w:r w:rsidR="00CF43C1">
        <w:rPr>
          <w:color w:val="000000" w:themeColor="text1"/>
        </w:rPr>
        <w:t>bouton</w:t>
      </w:r>
      <w:r>
        <w:rPr>
          <w:color w:val="000000" w:themeColor="text1"/>
        </w:rPr>
        <w:t xml:space="preserve">, </w:t>
      </w:r>
      <w:r w:rsidR="00CF43C1">
        <w:rPr>
          <w:color w:val="000000" w:themeColor="text1"/>
        </w:rPr>
        <w:t xml:space="preserve">il est </w:t>
      </w:r>
      <w:r w:rsidR="00CF43C1">
        <w:rPr>
          <w:color w:val="000000" w:themeColor="text1"/>
        </w:rPr>
        <w:lastRenderedPageBreak/>
        <w:t>redirigé</w:t>
      </w:r>
      <w:r w:rsidR="001B614B">
        <w:rPr>
          <w:color w:val="000000" w:themeColor="text1"/>
        </w:rPr>
        <w:t xml:space="preserve"> avec </w:t>
      </w:r>
      <w:proofErr w:type="spellStart"/>
      <w:r w:rsidR="001B614B">
        <w:rPr>
          <w:b/>
          <w:bCs/>
          <w:color w:val="000000" w:themeColor="text1"/>
        </w:rPr>
        <w:t>Navigator.pushNamed</w:t>
      </w:r>
      <w:proofErr w:type="spellEnd"/>
      <w:r w:rsidR="00CF43C1">
        <w:rPr>
          <w:color w:val="000000" w:themeColor="text1"/>
        </w:rPr>
        <w:t xml:space="preserve"> vers une route nommée « /second » </w:t>
      </w:r>
      <w:r w:rsidR="00DB5A05">
        <w:rPr>
          <w:color w:val="000000" w:themeColor="text1"/>
        </w:rPr>
        <w:t>avec en argument ce compteur.</w:t>
      </w:r>
      <w:r w:rsidR="001B614B">
        <w:rPr>
          <w:color w:val="000000" w:themeColor="text1"/>
        </w:rPr>
        <w:t xml:space="preserve"> </w:t>
      </w:r>
    </w:p>
    <w:p w14:paraId="5EC12D6D" w14:textId="1E519EF9" w:rsidR="00DB4B55" w:rsidRPr="00C733AA" w:rsidRDefault="00C733AA" w:rsidP="00C733AA">
      <w:pPr>
        <w:jc w:val="both"/>
        <w:rPr>
          <w:rFonts w:cstheme="minorHAnsi"/>
          <w:sz w:val="28"/>
          <w:szCs w:val="28"/>
        </w:rPr>
      </w:pPr>
      <w:r w:rsidRPr="007D4949">
        <w:rPr>
          <w:rStyle w:val="s29"/>
          <w:rFonts w:cstheme="minorHAnsi"/>
          <w:b/>
          <w:bCs/>
          <w:color w:val="538135"/>
          <w:sz w:val="21"/>
          <w:szCs w:val="21"/>
        </w:rPr>
        <w:t>[commit avec message : FT0</w:t>
      </w:r>
      <w:r>
        <w:rPr>
          <w:rStyle w:val="s29"/>
          <w:rFonts w:cstheme="minorHAnsi"/>
          <w:b/>
          <w:bCs/>
          <w:color w:val="538135"/>
          <w:sz w:val="21"/>
          <w:szCs w:val="21"/>
        </w:rPr>
        <w:t>4</w:t>
      </w:r>
      <w:r w:rsidRPr="007D4949">
        <w:rPr>
          <w:rStyle w:val="s29"/>
          <w:rFonts w:cstheme="minorHAnsi"/>
          <w:b/>
          <w:bCs/>
          <w:color w:val="538135"/>
          <w:sz w:val="21"/>
          <w:szCs w:val="21"/>
        </w:rPr>
        <w:t>.1</w:t>
      </w:r>
      <w:r w:rsidRPr="007D4949">
        <w:rPr>
          <w:rStyle w:val="apple-converted-space"/>
          <w:rFonts w:cstheme="minorHAnsi"/>
          <w:b/>
          <w:bCs/>
          <w:color w:val="538135"/>
          <w:sz w:val="21"/>
          <w:szCs w:val="21"/>
        </w:rPr>
        <w:t> </w:t>
      </w:r>
      <w:r>
        <w:rPr>
          <w:rStyle w:val="s29"/>
          <w:rFonts w:cstheme="minorHAnsi"/>
          <w:b/>
          <w:bCs/>
          <w:color w:val="538135"/>
          <w:sz w:val="21"/>
          <w:szCs w:val="21"/>
        </w:rPr>
        <w:t>Premier écran</w:t>
      </w:r>
      <w:r w:rsidRPr="007D4949">
        <w:rPr>
          <w:rStyle w:val="s29"/>
          <w:rFonts w:cstheme="minorHAnsi"/>
          <w:b/>
          <w:bCs/>
          <w:color w:val="538135"/>
          <w:sz w:val="21"/>
          <w:szCs w:val="21"/>
        </w:rPr>
        <w:t>]</w:t>
      </w:r>
    </w:p>
    <w:p w14:paraId="76ED73AA" w14:textId="7D7EC9BD" w:rsidR="00951FFB" w:rsidRDefault="00951FFB" w:rsidP="001B614B">
      <w:pPr>
        <w:keepNext/>
        <w:jc w:val="both"/>
        <w:rPr>
          <w:color w:val="000000" w:themeColor="text1"/>
        </w:rPr>
      </w:pPr>
      <w:r w:rsidRPr="00951FFB">
        <w:rPr>
          <w:color w:val="000000" w:themeColor="text1"/>
        </w:rPr>
        <w:t xml:space="preserve">Créez également un fichier </w:t>
      </w:r>
      <w:proofErr w:type="spellStart"/>
      <w:r w:rsidRPr="00951FFB">
        <w:rPr>
          <w:i/>
          <w:iCs/>
          <w:color w:val="000000" w:themeColor="text1"/>
        </w:rPr>
        <w:t>sec</w:t>
      </w:r>
      <w:r>
        <w:rPr>
          <w:i/>
          <w:iCs/>
          <w:color w:val="000000" w:themeColor="text1"/>
        </w:rPr>
        <w:t>ond_screen.dart</w:t>
      </w:r>
      <w:proofErr w:type="spellEnd"/>
      <w:r>
        <w:rPr>
          <w:color w:val="000000" w:themeColor="text1"/>
        </w:rPr>
        <w:t xml:space="preserve"> avec ce code :</w:t>
      </w:r>
    </w:p>
    <w:p w14:paraId="596A09A5" w14:textId="49E3A4C9" w:rsidR="004B578C" w:rsidRPr="00CF3FA3" w:rsidRDefault="004B578C" w:rsidP="004B578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</w:pPr>
      <w:r w:rsidRPr="00CF3FA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class </w:t>
      </w:r>
      <w:proofErr w:type="spellStart"/>
      <w:r w:rsidRPr="00CF3FA3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SecondScreen</w:t>
      </w:r>
      <w:proofErr w:type="spellEnd"/>
      <w:r w:rsidRPr="00CF3FA3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 </w:t>
      </w:r>
      <w:r w:rsidRPr="00CF3FA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extends </w:t>
      </w:r>
      <w:proofErr w:type="spellStart"/>
      <w:r w:rsidRPr="00CF3FA3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StatelessWidget</w:t>
      </w:r>
      <w:proofErr w:type="spellEnd"/>
      <w:r w:rsidRPr="00CF3FA3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 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{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Pr="00CF3FA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const </w:t>
      </w:r>
      <w:proofErr w:type="spellStart"/>
      <w:r w:rsidRPr="00CF3FA3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SecondScreen</w:t>
      </w:r>
      <w:proofErr w:type="spellEnd"/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({</w:t>
      </w:r>
      <w:r w:rsidRPr="00CF3FA3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Key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? </w:t>
      </w:r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key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}) : </w:t>
      </w:r>
      <w:r w:rsidRPr="00CF3FA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>super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key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key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);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Pr="00CF3FA3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fr-FR"/>
        </w:rPr>
        <w:t>@override</w:t>
      </w:r>
      <w:r w:rsidRPr="00CF3FA3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fr-FR"/>
        </w:rPr>
        <w:br/>
        <w:t xml:space="preserve">  </w:t>
      </w:r>
      <w:r w:rsidRPr="00CF3FA3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Widget </w:t>
      </w:r>
      <w:r w:rsidRPr="00CF3FA3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build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proofErr w:type="spellStart"/>
      <w:r w:rsidRPr="00CF3FA3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BuildContext</w:t>
      </w:r>
      <w:proofErr w:type="spellEnd"/>
      <w:r w:rsidRPr="00CF3FA3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 </w:t>
      </w:r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context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 {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</w:t>
      </w:r>
      <w:r w:rsidRPr="00CF3FA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final </w:t>
      </w:r>
      <w:proofErr w:type="spellStart"/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nbClicks</w:t>
      </w:r>
      <w:proofErr w:type="spellEnd"/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 = </w:t>
      </w:r>
      <w:proofErr w:type="spellStart"/>
      <w:r w:rsidRPr="00CF3FA3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ModalRoute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CF3FA3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of</w:t>
      </w:r>
      <w:proofErr w:type="spellEnd"/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context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)!.</w:t>
      </w:r>
      <w:proofErr w:type="spellStart"/>
      <w:r w:rsidRPr="00CF3FA3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settings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CF3FA3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arguments</w:t>
      </w:r>
      <w:proofErr w:type="spellEnd"/>
      <w:r w:rsidRPr="00CF3FA3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 xml:space="preserve"> </w:t>
      </w:r>
      <w:r w:rsidRPr="00CF3FA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as </w:t>
      </w:r>
      <w:r w:rsidRPr="00CF3FA3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int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;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</w:t>
      </w:r>
      <w:r w:rsidRPr="00CF3FA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return </w:t>
      </w:r>
      <w:r w:rsidRPr="00CF3FA3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Scaffold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</w:t>
      </w:r>
      <w:proofErr w:type="spellStart"/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appBar</w:t>
      </w:r>
      <w:proofErr w:type="spellEnd"/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proofErr w:type="spellStart"/>
      <w:r w:rsidRPr="00CF3FA3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AppBar</w:t>
      </w:r>
      <w:proofErr w:type="spellEnd"/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</w:t>
      </w:r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title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CF3FA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const </w:t>
      </w:r>
      <w:r w:rsidRPr="00CF3FA3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Text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CF3FA3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"Second screen"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),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</w:t>
      </w:r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leading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proofErr w:type="spellStart"/>
      <w:r w:rsidRPr="00CF3FA3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IconButton</w:t>
      </w:r>
      <w:proofErr w:type="spellEnd"/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</w:t>
      </w:r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icon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CF3FA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const </w:t>
      </w:r>
      <w:r w:rsidRPr="00CF3FA3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Icon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proofErr w:type="spellStart"/>
      <w:r w:rsidRPr="00CF3FA3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Icons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CF3FA3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arrow_back</w:t>
      </w:r>
      <w:proofErr w:type="spellEnd"/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),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</w:t>
      </w:r>
      <w:proofErr w:type="spellStart"/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onPressed</w:t>
      </w:r>
      <w:proofErr w:type="spellEnd"/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() =&gt; </w:t>
      </w:r>
      <w:proofErr w:type="spellStart"/>
      <w:r w:rsidRPr="00CF3FA3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Navigator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CF3FA3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pop</w:t>
      </w:r>
      <w:proofErr w:type="spellEnd"/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context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),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),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),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</w:t>
      </w:r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body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CF3FA3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Center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</w:t>
      </w:r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child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CF3FA3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Column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</w:t>
      </w:r>
      <w:proofErr w:type="spellStart"/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mainAxisSize</w:t>
      </w:r>
      <w:proofErr w:type="spellEnd"/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proofErr w:type="spellStart"/>
      <w:r w:rsidRPr="00CF3FA3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MainAxisSize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min</w:t>
      </w:r>
      <w:proofErr w:type="spellEnd"/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,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</w:t>
      </w:r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children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: [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r w:rsidRPr="00CF3FA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const </w:t>
      </w:r>
      <w:r w:rsidRPr="00CF3FA3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Text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CF3FA3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"Hello from second screen."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),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r w:rsidRPr="00CF3FA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const </w:t>
      </w:r>
      <w:proofErr w:type="spellStart"/>
      <w:r w:rsidRPr="00CF3FA3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SizedBox</w:t>
      </w:r>
      <w:proofErr w:type="spellEnd"/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height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16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),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r w:rsidRPr="00CF3FA3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Text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CF3FA3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 xml:space="preserve">"There were 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$</w:t>
      </w:r>
      <w:proofErr w:type="spellStart"/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nbClicks</w:t>
      </w:r>
      <w:proofErr w:type="spellEnd"/>
      <w:r w:rsidRPr="00CF3FA3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 xml:space="preserve"> clicks in the </w:t>
      </w:r>
      <w:r w:rsidR="006B1968" w:rsidRPr="00CF3FA3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first</w:t>
      </w:r>
      <w:r w:rsidRPr="00CF3FA3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 xml:space="preserve"> page."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),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],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),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),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);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}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>}</w:t>
      </w:r>
    </w:p>
    <w:p w14:paraId="17FFB1AD" w14:textId="77777777" w:rsidR="00951FFB" w:rsidRPr="00CF3FA3" w:rsidRDefault="00951FFB" w:rsidP="00AB31BC">
      <w:pPr>
        <w:keepNext/>
        <w:rPr>
          <w:color w:val="000000" w:themeColor="text1"/>
          <w:lang w:val="en-US"/>
        </w:rPr>
      </w:pPr>
    </w:p>
    <w:p w14:paraId="7B892BB2" w14:textId="2025FB6D" w:rsidR="0043131C" w:rsidRDefault="00AA210C" w:rsidP="004E4285">
      <w:pPr>
        <w:keepNext/>
        <w:jc w:val="both"/>
        <w:rPr>
          <w:color w:val="000000" w:themeColor="text1"/>
        </w:rPr>
      </w:pPr>
      <w:r>
        <w:rPr>
          <w:color w:val="000000" w:themeColor="text1"/>
        </w:rPr>
        <w:t>Ce</w:t>
      </w:r>
      <w:r w:rsidR="001B614B">
        <w:rPr>
          <w:color w:val="000000" w:themeColor="text1"/>
        </w:rPr>
        <w:t xml:space="preserve"> deuxième</w:t>
      </w:r>
      <w:r>
        <w:rPr>
          <w:color w:val="000000" w:themeColor="text1"/>
        </w:rPr>
        <w:t xml:space="preserve"> écran </w:t>
      </w:r>
      <w:r w:rsidR="001B614B">
        <w:rPr>
          <w:color w:val="000000" w:themeColor="text1"/>
        </w:rPr>
        <w:t xml:space="preserve">récupère d’abord comme argument un entier avec </w:t>
      </w:r>
      <w:proofErr w:type="spellStart"/>
      <w:r w:rsidR="001B614B">
        <w:rPr>
          <w:b/>
          <w:bCs/>
          <w:color w:val="000000" w:themeColor="text1"/>
        </w:rPr>
        <w:t>ModalRoute.of</w:t>
      </w:r>
      <w:proofErr w:type="spellEnd"/>
      <w:r w:rsidR="001B614B">
        <w:rPr>
          <w:b/>
          <w:bCs/>
          <w:color w:val="000000" w:themeColor="text1"/>
        </w:rPr>
        <w:t>(</w:t>
      </w:r>
      <w:proofErr w:type="spellStart"/>
      <w:r w:rsidR="001B614B">
        <w:rPr>
          <w:b/>
          <w:bCs/>
          <w:color w:val="000000" w:themeColor="text1"/>
        </w:rPr>
        <w:t>context</w:t>
      </w:r>
      <w:proofErr w:type="spellEnd"/>
      <w:r w:rsidR="001B614B">
        <w:rPr>
          <w:b/>
          <w:bCs/>
          <w:color w:val="000000" w:themeColor="text1"/>
        </w:rPr>
        <w:t>)!.</w:t>
      </w:r>
      <w:proofErr w:type="spellStart"/>
      <w:r w:rsidR="001B614B">
        <w:rPr>
          <w:b/>
          <w:bCs/>
          <w:color w:val="000000" w:themeColor="text1"/>
        </w:rPr>
        <w:t>settings.arguments</w:t>
      </w:r>
      <w:proofErr w:type="spellEnd"/>
      <w:r w:rsidR="001B614B">
        <w:rPr>
          <w:color w:val="000000" w:themeColor="text1"/>
        </w:rPr>
        <w:t xml:space="preserve">. Il affiche </w:t>
      </w:r>
      <w:r w:rsidR="0043131C">
        <w:rPr>
          <w:color w:val="000000" w:themeColor="text1"/>
        </w:rPr>
        <w:t xml:space="preserve">ensuite ce compteur. Un bouton dans la barre de titre permet de revenir au premier écran avec </w:t>
      </w:r>
      <w:proofErr w:type="spellStart"/>
      <w:r w:rsidR="0043131C">
        <w:rPr>
          <w:b/>
          <w:bCs/>
          <w:color w:val="000000" w:themeColor="text1"/>
        </w:rPr>
        <w:t>Navigator.pop</w:t>
      </w:r>
      <w:proofErr w:type="spellEnd"/>
      <w:r w:rsidR="0043131C">
        <w:rPr>
          <w:color w:val="000000" w:themeColor="text1"/>
        </w:rPr>
        <w:t>.</w:t>
      </w:r>
    </w:p>
    <w:p w14:paraId="59E7CEBD" w14:textId="75DAA9D6" w:rsidR="00C733AA" w:rsidRPr="00EA1B2E" w:rsidRDefault="00C733AA" w:rsidP="00EA1B2E">
      <w:pPr>
        <w:jc w:val="both"/>
        <w:rPr>
          <w:rFonts w:cstheme="minorHAnsi"/>
          <w:sz w:val="28"/>
          <w:szCs w:val="28"/>
        </w:rPr>
      </w:pPr>
      <w:r w:rsidRPr="007D4949">
        <w:rPr>
          <w:rStyle w:val="s29"/>
          <w:rFonts w:cstheme="minorHAnsi"/>
          <w:b/>
          <w:bCs/>
          <w:color w:val="538135"/>
          <w:sz w:val="21"/>
          <w:szCs w:val="21"/>
        </w:rPr>
        <w:t>[commit avec message : FT0</w:t>
      </w:r>
      <w:r>
        <w:rPr>
          <w:rStyle w:val="s29"/>
          <w:rFonts w:cstheme="minorHAnsi"/>
          <w:b/>
          <w:bCs/>
          <w:color w:val="538135"/>
          <w:sz w:val="21"/>
          <w:szCs w:val="21"/>
        </w:rPr>
        <w:t>4</w:t>
      </w:r>
      <w:r w:rsidRPr="007D4949">
        <w:rPr>
          <w:rStyle w:val="s29"/>
          <w:rFonts w:cstheme="minorHAnsi"/>
          <w:b/>
          <w:bCs/>
          <w:color w:val="538135"/>
          <w:sz w:val="21"/>
          <w:szCs w:val="21"/>
        </w:rPr>
        <w:t>.</w:t>
      </w:r>
      <w:r>
        <w:rPr>
          <w:rStyle w:val="s29"/>
          <w:rFonts w:cstheme="minorHAnsi"/>
          <w:b/>
          <w:bCs/>
          <w:color w:val="538135"/>
          <w:sz w:val="21"/>
          <w:szCs w:val="21"/>
        </w:rPr>
        <w:t>2</w:t>
      </w:r>
      <w:r w:rsidRPr="007D4949">
        <w:rPr>
          <w:rStyle w:val="apple-converted-space"/>
          <w:rFonts w:cstheme="minorHAnsi"/>
          <w:b/>
          <w:bCs/>
          <w:color w:val="538135"/>
          <w:sz w:val="21"/>
          <w:szCs w:val="21"/>
        </w:rPr>
        <w:t> </w:t>
      </w:r>
      <w:r>
        <w:rPr>
          <w:rStyle w:val="s29"/>
          <w:rFonts w:cstheme="minorHAnsi"/>
          <w:b/>
          <w:bCs/>
          <w:color w:val="538135"/>
          <w:sz w:val="21"/>
          <w:szCs w:val="21"/>
        </w:rPr>
        <w:t xml:space="preserve">Deuxième </w:t>
      </w:r>
      <w:r w:rsidR="00EA1B2E">
        <w:rPr>
          <w:rStyle w:val="s29"/>
          <w:rFonts w:cstheme="minorHAnsi"/>
          <w:b/>
          <w:bCs/>
          <w:color w:val="538135"/>
          <w:sz w:val="21"/>
          <w:szCs w:val="21"/>
        </w:rPr>
        <w:t>écran</w:t>
      </w:r>
      <w:r w:rsidRPr="007D4949">
        <w:rPr>
          <w:rStyle w:val="s29"/>
          <w:rFonts w:cstheme="minorHAnsi"/>
          <w:b/>
          <w:bCs/>
          <w:color w:val="538135"/>
          <w:sz w:val="21"/>
          <w:szCs w:val="21"/>
        </w:rPr>
        <w:t>]</w:t>
      </w:r>
    </w:p>
    <w:p w14:paraId="2A30382F" w14:textId="2DD4A827" w:rsidR="00B04364" w:rsidRDefault="004535BE" w:rsidP="004E4285">
      <w:pPr>
        <w:keepNext/>
        <w:jc w:val="both"/>
        <w:rPr>
          <w:color w:val="000000" w:themeColor="text1"/>
        </w:rPr>
      </w:pPr>
      <w:r>
        <w:rPr>
          <w:color w:val="000000" w:themeColor="text1"/>
        </w:rPr>
        <w:t xml:space="preserve">Pour </w:t>
      </w:r>
      <w:r w:rsidR="00FC3C42">
        <w:rPr>
          <w:color w:val="000000" w:themeColor="text1"/>
        </w:rPr>
        <w:t xml:space="preserve">terminer, modifiez </w:t>
      </w:r>
      <w:r w:rsidR="003805C0">
        <w:rPr>
          <w:color w:val="000000" w:themeColor="text1"/>
        </w:rPr>
        <w:t xml:space="preserve">le fichier </w:t>
      </w:r>
      <w:proofErr w:type="spellStart"/>
      <w:r w:rsidR="003805C0">
        <w:rPr>
          <w:i/>
          <w:iCs/>
          <w:color w:val="000000" w:themeColor="text1"/>
        </w:rPr>
        <w:t>main.dart</w:t>
      </w:r>
      <w:proofErr w:type="spellEnd"/>
      <w:r w:rsidR="003805C0">
        <w:rPr>
          <w:color w:val="000000" w:themeColor="text1"/>
        </w:rPr>
        <w:t xml:space="preserve"> pour définir la navigation entre vos deux écrans.</w:t>
      </w:r>
    </w:p>
    <w:p w14:paraId="61B7722E" w14:textId="77777777" w:rsidR="00555E3F" w:rsidRPr="00555E3F" w:rsidRDefault="00555E3F" w:rsidP="00555E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</w:pPr>
      <w:r w:rsidRPr="00555E3F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fr-FR"/>
        </w:rPr>
        <w:t>@override</w:t>
      </w:r>
      <w:r w:rsidRPr="00555E3F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fr-FR"/>
        </w:rPr>
        <w:br/>
      </w:r>
      <w:r w:rsidRPr="00555E3F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Widget </w:t>
      </w:r>
      <w:proofErr w:type="gramStart"/>
      <w:r w:rsidRPr="00555E3F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build</w:t>
      </w:r>
      <w:r w:rsidRPr="00555E3F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proofErr w:type="spellStart"/>
      <w:proofErr w:type="gramEnd"/>
      <w:r w:rsidRPr="00555E3F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BuildContext</w:t>
      </w:r>
      <w:proofErr w:type="spellEnd"/>
      <w:r w:rsidRPr="00555E3F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 </w:t>
      </w:r>
      <w:r w:rsidRPr="00555E3F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context</w:t>
      </w:r>
      <w:r w:rsidRPr="00555E3F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 {</w:t>
      </w:r>
      <w:r w:rsidRPr="00555E3F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Pr="00555E3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return </w:t>
      </w:r>
      <w:proofErr w:type="spellStart"/>
      <w:r w:rsidRPr="00555E3F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MaterialApp</w:t>
      </w:r>
      <w:proofErr w:type="spellEnd"/>
      <w:r w:rsidRPr="00555E3F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555E3F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</w:t>
      </w:r>
      <w:r w:rsidRPr="00555E3F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title</w:t>
      </w:r>
      <w:r w:rsidRPr="00555E3F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555E3F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'Flutter Demo'</w:t>
      </w:r>
      <w:r w:rsidRPr="00555E3F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,</w:t>
      </w:r>
      <w:r w:rsidRPr="00555E3F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</w:t>
      </w:r>
      <w:r w:rsidRPr="00555E3F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theme</w:t>
      </w:r>
      <w:r w:rsidRPr="00555E3F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proofErr w:type="spellStart"/>
      <w:r w:rsidRPr="00555E3F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ThemeData</w:t>
      </w:r>
      <w:proofErr w:type="spellEnd"/>
      <w:r w:rsidRPr="00555E3F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proofErr w:type="spellStart"/>
      <w:r w:rsidRPr="00555E3F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primarySwatch</w:t>
      </w:r>
      <w:proofErr w:type="spellEnd"/>
      <w:r w:rsidRPr="00555E3F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proofErr w:type="spellStart"/>
      <w:r w:rsidRPr="00555E3F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Colors</w:t>
      </w:r>
      <w:r w:rsidRPr="00555E3F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555E3F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blue</w:t>
      </w:r>
      <w:proofErr w:type="spellEnd"/>
      <w:r w:rsidRPr="00555E3F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),</w:t>
      </w:r>
      <w:r w:rsidRPr="00555E3F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</w:t>
      </w:r>
      <w:proofErr w:type="spellStart"/>
      <w:r w:rsidRPr="00555E3F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initialRoute</w:t>
      </w:r>
      <w:proofErr w:type="spellEnd"/>
      <w:r w:rsidRPr="00555E3F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555E3F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"/first"</w:t>
      </w:r>
      <w:r w:rsidRPr="00555E3F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,</w:t>
      </w:r>
      <w:r w:rsidRPr="00555E3F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</w:t>
      </w:r>
      <w:r w:rsidRPr="00555E3F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routes</w:t>
      </w:r>
      <w:r w:rsidRPr="00555E3F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: {</w:t>
      </w:r>
      <w:r w:rsidRPr="00555E3F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</w:t>
      </w:r>
      <w:r w:rsidRPr="00555E3F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"/first"</w:t>
      </w:r>
      <w:r w:rsidRPr="00555E3F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: (</w:t>
      </w:r>
      <w:r w:rsidRPr="00555E3F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context</w:t>
      </w:r>
      <w:r w:rsidRPr="00555E3F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) =&gt; </w:t>
      </w:r>
      <w:r w:rsidRPr="00555E3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const </w:t>
      </w:r>
      <w:proofErr w:type="spellStart"/>
      <w:r w:rsidRPr="00555E3F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FirstScreen</w:t>
      </w:r>
      <w:proofErr w:type="spellEnd"/>
      <w:r w:rsidRPr="00555E3F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(),</w:t>
      </w:r>
      <w:r w:rsidRPr="00555E3F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</w:t>
      </w:r>
      <w:r w:rsidRPr="00555E3F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"/second"</w:t>
      </w:r>
      <w:r w:rsidRPr="00555E3F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: (</w:t>
      </w:r>
      <w:r w:rsidRPr="00555E3F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context</w:t>
      </w:r>
      <w:r w:rsidRPr="00555E3F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) =&gt; </w:t>
      </w:r>
      <w:r w:rsidRPr="00555E3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const </w:t>
      </w:r>
      <w:proofErr w:type="spellStart"/>
      <w:r w:rsidRPr="00555E3F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SecondScreen</w:t>
      </w:r>
      <w:proofErr w:type="spellEnd"/>
      <w:r w:rsidRPr="00555E3F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(),</w:t>
      </w:r>
      <w:r w:rsidRPr="00555E3F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},</w:t>
      </w:r>
      <w:r w:rsidRPr="00555E3F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);</w:t>
      </w:r>
      <w:r w:rsidRPr="00555E3F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>}</w:t>
      </w:r>
    </w:p>
    <w:p w14:paraId="072D5F7A" w14:textId="77777777" w:rsidR="003805C0" w:rsidRDefault="003805C0" w:rsidP="004E4285">
      <w:pPr>
        <w:keepNext/>
        <w:jc w:val="both"/>
        <w:rPr>
          <w:color w:val="000000" w:themeColor="text1"/>
          <w:lang w:val="en-US"/>
        </w:rPr>
      </w:pPr>
    </w:p>
    <w:p w14:paraId="3326F867" w14:textId="3C38E08C" w:rsidR="00D15C7D" w:rsidRDefault="00CD6748" w:rsidP="004E4285">
      <w:pPr>
        <w:keepNext/>
        <w:jc w:val="both"/>
        <w:rPr>
          <w:color w:val="000000" w:themeColor="text1"/>
        </w:rPr>
      </w:pPr>
      <w:r w:rsidRPr="00CD6748">
        <w:rPr>
          <w:color w:val="000000" w:themeColor="text1"/>
        </w:rPr>
        <w:t xml:space="preserve">Cette navigation définit deux </w:t>
      </w:r>
      <w:r>
        <w:rPr>
          <w:color w:val="000000" w:themeColor="text1"/>
        </w:rPr>
        <w:t>routes avec les deux écrans que nous avons créé, le premier avec la route « /first » et le deuxième avec « /second ». La route à afficher par défaut est « /first »</w:t>
      </w:r>
      <w:r w:rsidR="00DB4B55">
        <w:rPr>
          <w:color w:val="000000" w:themeColor="text1"/>
        </w:rPr>
        <w:t>.</w:t>
      </w:r>
    </w:p>
    <w:p w14:paraId="7EFF33CE" w14:textId="6B28ABFE" w:rsidR="00666CEF" w:rsidRDefault="00666CEF" w:rsidP="004E4285">
      <w:pPr>
        <w:keepNext/>
        <w:jc w:val="both"/>
        <w:rPr>
          <w:color w:val="000000" w:themeColor="text1"/>
        </w:rPr>
      </w:pPr>
      <w:r>
        <w:rPr>
          <w:color w:val="000000" w:themeColor="text1"/>
        </w:rPr>
        <w:t>Lancez l’application et vérifiez qu’elle fonctionne comme on l’attend.</w:t>
      </w:r>
    </w:p>
    <w:p w14:paraId="66FB0EC8" w14:textId="52D09FF4" w:rsidR="005E30F7" w:rsidRPr="00EA1B2E" w:rsidRDefault="00EA1B2E" w:rsidP="00EA1B2E">
      <w:pPr>
        <w:jc w:val="both"/>
        <w:rPr>
          <w:rFonts w:cstheme="minorHAnsi"/>
          <w:sz w:val="28"/>
          <w:szCs w:val="28"/>
        </w:rPr>
      </w:pPr>
      <w:r w:rsidRPr="007D4949">
        <w:rPr>
          <w:rStyle w:val="s29"/>
          <w:rFonts w:cstheme="minorHAnsi"/>
          <w:b/>
          <w:bCs/>
          <w:color w:val="538135"/>
          <w:sz w:val="21"/>
          <w:szCs w:val="21"/>
        </w:rPr>
        <w:t>[commit avec message : FT0</w:t>
      </w:r>
      <w:r>
        <w:rPr>
          <w:rStyle w:val="s29"/>
          <w:rFonts w:cstheme="minorHAnsi"/>
          <w:b/>
          <w:bCs/>
          <w:color w:val="538135"/>
          <w:sz w:val="21"/>
          <w:szCs w:val="21"/>
        </w:rPr>
        <w:t>4</w:t>
      </w:r>
      <w:r w:rsidRPr="007D4949">
        <w:rPr>
          <w:rStyle w:val="s29"/>
          <w:rFonts w:cstheme="minorHAnsi"/>
          <w:b/>
          <w:bCs/>
          <w:color w:val="538135"/>
          <w:sz w:val="21"/>
          <w:szCs w:val="21"/>
        </w:rPr>
        <w:t>.</w:t>
      </w:r>
      <w:r>
        <w:rPr>
          <w:rStyle w:val="s29"/>
          <w:rFonts w:cstheme="minorHAnsi"/>
          <w:b/>
          <w:bCs/>
          <w:color w:val="538135"/>
          <w:sz w:val="21"/>
          <w:szCs w:val="21"/>
        </w:rPr>
        <w:t>3</w:t>
      </w:r>
      <w:r w:rsidRPr="007D4949">
        <w:rPr>
          <w:rStyle w:val="apple-converted-space"/>
          <w:rFonts w:cstheme="minorHAnsi"/>
          <w:b/>
          <w:bCs/>
          <w:color w:val="538135"/>
          <w:sz w:val="21"/>
          <w:szCs w:val="21"/>
        </w:rPr>
        <w:t> </w:t>
      </w:r>
      <w:r>
        <w:rPr>
          <w:rStyle w:val="s29"/>
          <w:rFonts w:cstheme="minorHAnsi"/>
          <w:b/>
          <w:bCs/>
          <w:color w:val="538135"/>
          <w:sz w:val="21"/>
          <w:szCs w:val="21"/>
        </w:rPr>
        <w:t>Navigation</w:t>
      </w:r>
      <w:r w:rsidRPr="007D4949">
        <w:rPr>
          <w:rStyle w:val="s29"/>
          <w:rFonts w:cstheme="minorHAnsi"/>
          <w:b/>
          <w:bCs/>
          <w:color w:val="538135"/>
          <w:sz w:val="21"/>
          <w:szCs w:val="21"/>
        </w:rPr>
        <w:t>]</w:t>
      </w:r>
    </w:p>
    <w:p w14:paraId="2B928B42" w14:textId="1EFF5FE2" w:rsidR="00187085" w:rsidRDefault="00187085" w:rsidP="00F762EE">
      <w:pPr>
        <w:pStyle w:val="Titre2"/>
        <w:rPr>
          <w:lang w:val="fr-FR"/>
        </w:rPr>
      </w:pPr>
      <w:bookmarkStart w:id="7" w:name="_Toc129792428"/>
      <w:bookmarkStart w:id="8" w:name="_Toc102122207"/>
      <w:r>
        <w:rPr>
          <w:lang w:val="fr-FR"/>
        </w:rPr>
        <w:t>Architecture MVVM</w:t>
      </w:r>
      <w:bookmarkEnd w:id="7"/>
    </w:p>
    <w:p w14:paraId="17372D16" w14:textId="5F1CDF41" w:rsidR="0042333E" w:rsidRDefault="009615BE" w:rsidP="007B08A4">
      <w:pPr>
        <w:jc w:val="both"/>
        <w:rPr>
          <w:lang w:val="fr-FR"/>
        </w:rPr>
      </w:pPr>
      <w:r>
        <w:rPr>
          <w:lang w:val="fr-FR"/>
        </w:rPr>
        <w:t xml:space="preserve">Avec </w:t>
      </w:r>
      <w:r w:rsidR="00F904C1">
        <w:rPr>
          <w:lang w:val="fr-FR"/>
        </w:rPr>
        <w:t xml:space="preserve">des applications </w:t>
      </w:r>
      <w:r w:rsidR="007B08A4">
        <w:rPr>
          <w:lang w:val="fr-FR"/>
        </w:rPr>
        <w:t xml:space="preserve">toujours plus complexes, il devient vite nécessaire de rajouter une structure </w:t>
      </w:r>
      <w:r w:rsidR="007A2204">
        <w:rPr>
          <w:lang w:val="fr-FR"/>
        </w:rPr>
        <w:t xml:space="preserve">au sein du code pour s’y retrouver entre </w:t>
      </w:r>
      <w:r w:rsidR="00B11C2E">
        <w:rPr>
          <w:lang w:val="fr-FR"/>
        </w:rPr>
        <w:t xml:space="preserve">les différents fichiers </w:t>
      </w:r>
      <w:r w:rsidR="0042333E">
        <w:rPr>
          <w:lang w:val="fr-FR"/>
        </w:rPr>
        <w:t xml:space="preserve">et bien séparer les responsabilités. Vous avez déjà </w:t>
      </w:r>
      <w:r w:rsidR="00EB7598">
        <w:rPr>
          <w:lang w:val="fr-FR"/>
        </w:rPr>
        <w:t xml:space="preserve">vu différents </w:t>
      </w:r>
      <w:r w:rsidR="00B60E76">
        <w:rPr>
          <w:lang w:val="fr-FR"/>
        </w:rPr>
        <w:t xml:space="preserve">modèles d’architectures dans différents cours tels que </w:t>
      </w:r>
      <w:r w:rsidR="003B24E9">
        <w:rPr>
          <w:lang w:val="fr-FR"/>
        </w:rPr>
        <w:t>MVC, fat-model ou l’architecture trois-tiers.</w:t>
      </w:r>
      <w:r w:rsidR="00EC740C">
        <w:rPr>
          <w:lang w:val="fr-FR"/>
        </w:rPr>
        <w:t xml:space="preserve"> Dans le </w:t>
      </w:r>
      <w:r w:rsidR="0084147A">
        <w:rPr>
          <w:lang w:val="fr-FR"/>
        </w:rPr>
        <w:t xml:space="preserve">monde de l’informatique mobile et de Android, un modèle d’architecture très fréquemment utilisé est </w:t>
      </w:r>
      <w:r w:rsidR="00D45DF3">
        <w:rPr>
          <w:lang w:val="fr-FR"/>
        </w:rPr>
        <w:t xml:space="preserve">le modèle </w:t>
      </w:r>
      <w:r w:rsidR="00D45DF3">
        <w:rPr>
          <w:b/>
          <w:bCs/>
          <w:lang w:val="fr-FR"/>
        </w:rPr>
        <w:t>MVVM</w:t>
      </w:r>
      <w:r w:rsidR="00D45DF3">
        <w:rPr>
          <w:lang w:val="fr-FR"/>
        </w:rPr>
        <w:t xml:space="preserve">, </w:t>
      </w:r>
      <w:r w:rsidR="0053269C">
        <w:rPr>
          <w:lang w:val="fr-FR"/>
        </w:rPr>
        <w:t xml:space="preserve">pour </w:t>
      </w:r>
      <w:r w:rsidR="00E13AF2">
        <w:rPr>
          <w:b/>
          <w:bCs/>
          <w:lang w:val="fr-FR"/>
        </w:rPr>
        <w:t>M</w:t>
      </w:r>
      <w:r w:rsidR="0053269C">
        <w:rPr>
          <w:b/>
          <w:bCs/>
          <w:lang w:val="fr-FR"/>
        </w:rPr>
        <w:t xml:space="preserve">odel – </w:t>
      </w:r>
      <w:proofErr w:type="spellStart"/>
      <w:r w:rsidR="00E13AF2">
        <w:rPr>
          <w:b/>
          <w:bCs/>
          <w:lang w:val="fr-FR"/>
        </w:rPr>
        <w:t>V</w:t>
      </w:r>
      <w:r w:rsidR="0053269C">
        <w:rPr>
          <w:b/>
          <w:bCs/>
          <w:lang w:val="fr-FR"/>
        </w:rPr>
        <w:t>iew</w:t>
      </w:r>
      <w:proofErr w:type="spellEnd"/>
      <w:r w:rsidR="0053269C">
        <w:rPr>
          <w:b/>
          <w:bCs/>
          <w:lang w:val="fr-FR"/>
        </w:rPr>
        <w:t xml:space="preserve"> – </w:t>
      </w:r>
      <w:proofErr w:type="spellStart"/>
      <w:r w:rsidR="00E13AF2">
        <w:rPr>
          <w:b/>
          <w:bCs/>
          <w:lang w:val="fr-FR"/>
        </w:rPr>
        <w:t>V</w:t>
      </w:r>
      <w:r w:rsidR="0053269C">
        <w:rPr>
          <w:b/>
          <w:bCs/>
          <w:lang w:val="fr-FR"/>
        </w:rPr>
        <w:t>iew</w:t>
      </w:r>
      <w:proofErr w:type="spellEnd"/>
      <w:r w:rsidR="00F91AB2">
        <w:rPr>
          <w:b/>
          <w:bCs/>
          <w:lang w:val="fr-FR"/>
        </w:rPr>
        <w:t xml:space="preserve"> </w:t>
      </w:r>
      <w:r w:rsidR="00E13AF2">
        <w:rPr>
          <w:b/>
          <w:bCs/>
          <w:lang w:val="fr-FR"/>
        </w:rPr>
        <w:t>M</w:t>
      </w:r>
      <w:r w:rsidR="0053269C">
        <w:rPr>
          <w:b/>
          <w:bCs/>
          <w:lang w:val="fr-FR"/>
        </w:rPr>
        <w:t>odel</w:t>
      </w:r>
      <w:r w:rsidR="00D45DF3">
        <w:rPr>
          <w:lang w:val="fr-FR"/>
        </w:rPr>
        <w:t>.</w:t>
      </w:r>
    </w:p>
    <w:p w14:paraId="0EA79339" w14:textId="2E022F2F" w:rsidR="00A605DC" w:rsidRDefault="00A605DC" w:rsidP="00A605DC">
      <w:pPr>
        <w:pStyle w:val="Paragraphedeliste"/>
        <w:numPr>
          <w:ilvl w:val="0"/>
          <w:numId w:val="9"/>
        </w:numPr>
        <w:jc w:val="both"/>
        <w:rPr>
          <w:lang w:val="fr-FR"/>
        </w:rPr>
      </w:pPr>
      <w:r>
        <w:rPr>
          <w:lang w:val="fr-FR"/>
        </w:rPr>
        <w:t xml:space="preserve">La couche </w:t>
      </w:r>
      <w:r w:rsidR="00F91AB2">
        <w:rPr>
          <w:b/>
          <w:bCs/>
          <w:lang w:val="fr-FR"/>
        </w:rPr>
        <w:t>M</w:t>
      </w:r>
      <w:r>
        <w:rPr>
          <w:b/>
          <w:bCs/>
          <w:lang w:val="fr-FR"/>
        </w:rPr>
        <w:t>odel</w:t>
      </w:r>
      <w:r>
        <w:rPr>
          <w:lang w:val="fr-FR"/>
        </w:rPr>
        <w:t xml:space="preserve"> correspond comme dans beaucoup de modèles architecturaux </w:t>
      </w:r>
      <w:r w:rsidR="004663F9">
        <w:rPr>
          <w:lang w:val="fr-FR"/>
        </w:rPr>
        <w:t xml:space="preserve">à la définition </w:t>
      </w:r>
      <w:r w:rsidR="006C2633">
        <w:rPr>
          <w:lang w:val="fr-FR"/>
        </w:rPr>
        <w:t xml:space="preserve">des données. Comme dans l’architecture fat-model, nous pourrons également retrouver </w:t>
      </w:r>
      <w:r w:rsidR="00D63BDA">
        <w:rPr>
          <w:lang w:val="fr-FR"/>
        </w:rPr>
        <w:t xml:space="preserve">dans cette couche </w:t>
      </w:r>
      <w:r w:rsidR="00C717B0">
        <w:rPr>
          <w:lang w:val="fr-FR"/>
        </w:rPr>
        <w:t>des responsabilités supplémentaires comme la sérialisation ou l’accès aux données.</w:t>
      </w:r>
    </w:p>
    <w:p w14:paraId="1C0AB5D3" w14:textId="3B349D0C" w:rsidR="00C717B0" w:rsidRDefault="00C717B0" w:rsidP="00A605DC">
      <w:pPr>
        <w:pStyle w:val="Paragraphedeliste"/>
        <w:numPr>
          <w:ilvl w:val="0"/>
          <w:numId w:val="9"/>
        </w:numPr>
        <w:jc w:val="both"/>
        <w:rPr>
          <w:lang w:val="fr-FR"/>
        </w:rPr>
      </w:pPr>
      <w:r>
        <w:rPr>
          <w:lang w:val="fr-FR"/>
        </w:rPr>
        <w:t xml:space="preserve">La couche </w:t>
      </w:r>
      <w:proofErr w:type="spellStart"/>
      <w:r w:rsidR="00F91AB2">
        <w:rPr>
          <w:b/>
          <w:bCs/>
          <w:lang w:val="fr-FR"/>
        </w:rPr>
        <w:t>V</w:t>
      </w:r>
      <w:r>
        <w:rPr>
          <w:b/>
          <w:bCs/>
          <w:lang w:val="fr-FR"/>
        </w:rPr>
        <w:t>iew</w:t>
      </w:r>
      <w:proofErr w:type="spellEnd"/>
      <w:r>
        <w:rPr>
          <w:lang w:val="fr-FR"/>
        </w:rPr>
        <w:t xml:space="preserve"> correspond aux différents widgets qui vont composer nos écrans et leurs composants</w:t>
      </w:r>
      <w:r w:rsidR="00A57F00">
        <w:rPr>
          <w:lang w:val="fr-FR"/>
        </w:rPr>
        <w:t xml:space="preserve">. </w:t>
      </w:r>
      <w:r w:rsidR="00D267EA">
        <w:rPr>
          <w:lang w:val="fr-FR"/>
        </w:rPr>
        <w:t>Elle définit la structure et l’affichage de l’application</w:t>
      </w:r>
      <w:r>
        <w:rPr>
          <w:lang w:val="fr-FR"/>
        </w:rPr>
        <w:t>.</w:t>
      </w:r>
      <w:r w:rsidR="003B7001">
        <w:rPr>
          <w:lang w:val="fr-FR"/>
        </w:rPr>
        <w:t xml:space="preserve"> </w:t>
      </w:r>
      <w:r w:rsidR="00C17F38">
        <w:rPr>
          <w:lang w:val="fr-FR"/>
        </w:rPr>
        <w:t xml:space="preserve">Pour </w:t>
      </w:r>
      <w:r w:rsidR="00431B40">
        <w:rPr>
          <w:lang w:val="fr-FR"/>
        </w:rPr>
        <w:t xml:space="preserve">bien séparer les responsabilités, nous allons déplacer la gestion de l’état de l’application </w:t>
      </w:r>
      <w:r w:rsidR="00E13AF2">
        <w:rPr>
          <w:lang w:val="fr-FR"/>
        </w:rPr>
        <w:t>vers la couche suivante.</w:t>
      </w:r>
    </w:p>
    <w:p w14:paraId="5F136FEB" w14:textId="4D5263E5" w:rsidR="009E15EB" w:rsidRPr="00192B41" w:rsidRDefault="00E13AF2" w:rsidP="009E15EB">
      <w:pPr>
        <w:pStyle w:val="Paragraphedeliste"/>
        <w:numPr>
          <w:ilvl w:val="0"/>
          <w:numId w:val="9"/>
        </w:numPr>
        <w:jc w:val="both"/>
      </w:pPr>
      <w:r w:rsidRPr="00F91AB2">
        <w:t>L</w:t>
      </w:r>
      <w:r w:rsidR="00F91AB2" w:rsidRPr="00F91AB2">
        <w:t>a</w:t>
      </w:r>
      <w:r w:rsidRPr="00F91AB2">
        <w:t xml:space="preserve"> couche </w:t>
      </w:r>
      <w:proofErr w:type="spellStart"/>
      <w:r w:rsidR="00F91AB2" w:rsidRPr="00F91AB2">
        <w:rPr>
          <w:b/>
        </w:rPr>
        <w:t>V</w:t>
      </w:r>
      <w:r w:rsidRPr="00F91AB2">
        <w:rPr>
          <w:b/>
        </w:rPr>
        <w:t>iew</w:t>
      </w:r>
      <w:proofErr w:type="spellEnd"/>
      <w:r w:rsidRPr="00F91AB2">
        <w:rPr>
          <w:b/>
        </w:rPr>
        <w:t xml:space="preserve"> </w:t>
      </w:r>
      <w:r w:rsidR="00F91AB2" w:rsidRPr="00F91AB2">
        <w:rPr>
          <w:b/>
        </w:rPr>
        <w:t>M</w:t>
      </w:r>
      <w:r w:rsidRPr="00F91AB2">
        <w:rPr>
          <w:b/>
        </w:rPr>
        <w:t>odel</w:t>
      </w:r>
      <w:r w:rsidR="00F91AB2" w:rsidRPr="00F91AB2">
        <w:rPr>
          <w:bCs/>
        </w:rPr>
        <w:t xml:space="preserve"> correspond à la </w:t>
      </w:r>
      <w:r w:rsidR="00F91AB2">
        <w:rPr>
          <w:bCs/>
        </w:rPr>
        <w:t xml:space="preserve">gestion de l’état partagé de l’application. </w:t>
      </w:r>
      <w:r w:rsidR="003468DA">
        <w:rPr>
          <w:bCs/>
        </w:rPr>
        <w:t xml:space="preserve">C’est maintenant dans cette couche que nous allons enregistrer les variables d’état </w:t>
      </w:r>
      <w:r w:rsidR="00CE781A">
        <w:rPr>
          <w:bCs/>
        </w:rPr>
        <w:t>ainsi que</w:t>
      </w:r>
      <w:r w:rsidR="003468DA">
        <w:rPr>
          <w:bCs/>
        </w:rPr>
        <w:t xml:space="preserve"> </w:t>
      </w:r>
      <w:r w:rsidR="00174366">
        <w:rPr>
          <w:bCs/>
        </w:rPr>
        <w:t xml:space="preserve">les méthodes </w:t>
      </w:r>
      <w:r w:rsidR="006D247E">
        <w:rPr>
          <w:bCs/>
        </w:rPr>
        <w:t>permettant leur</w:t>
      </w:r>
      <w:r w:rsidR="00174366">
        <w:rPr>
          <w:bCs/>
        </w:rPr>
        <w:t xml:space="preserve"> modification</w:t>
      </w:r>
      <w:r w:rsidR="006D247E">
        <w:rPr>
          <w:bCs/>
        </w:rPr>
        <w:t>.</w:t>
      </w:r>
      <w:r w:rsidR="007413A7">
        <w:rPr>
          <w:bCs/>
        </w:rPr>
        <w:t xml:space="preserve"> Les widgets n’ont alors plus qu’à faire s’inscrire aux </w:t>
      </w:r>
      <w:proofErr w:type="spellStart"/>
      <w:r w:rsidR="0045099D">
        <w:rPr>
          <w:bCs/>
        </w:rPr>
        <w:t>view</w:t>
      </w:r>
      <w:proofErr w:type="spellEnd"/>
      <w:r w:rsidR="0045099D">
        <w:rPr>
          <w:bCs/>
        </w:rPr>
        <w:t xml:space="preserve"> </w:t>
      </w:r>
      <w:proofErr w:type="spellStart"/>
      <w:r w:rsidR="0045099D">
        <w:rPr>
          <w:bCs/>
        </w:rPr>
        <w:t>models</w:t>
      </w:r>
      <w:proofErr w:type="spellEnd"/>
      <w:r w:rsidR="0045099D">
        <w:rPr>
          <w:bCs/>
        </w:rPr>
        <w:t xml:space="preserve"> et afficher l’application en fonction de leur état.</w:t>
      </w:r>
    </w:p>
    <w:p w14:paraId="37FEB4D5" w14:textId="11359E0B" w:rsidR="00192B41" w:rsidRDefault="00192B41" w:rsidP="00192B41">
      <w:pPr>
        <w:jc w:val="both"/>
      </w:pPr>
      <w:r>
        <w:t xml:space="preserve">Dans le projet de ce tutoriel, nous n’avons </w:t>
      </w:r>
      <w:r w:rsidR="00D51C4B">
        <w:t xml:space="preserve">pas de couche </w:t>
      </w:r>
      <w:r w:rsidR="00D51C4B">
        <w:rPr>
          <w:b/>
          <w:bCs/>
        </w:rPr>
        <w:t>Model</w:t>
      </w:r>
      <w:r w:rsidR="00D51C4B">
        <w:t xml:space="preserve"> comme les données utilisées sont </w:t>
      </w:r>
      <w:r w:rsidR="007667B5">
        <w:t xml:space="preserve">juste un simple entier. Nous n’avons pas encore de couche </w:t>
      </w:r>
      <w:proofErr w:type="spellStart"/>
      <w:r w:rsidR="007667B5">
        <w:rPr>
          <w:b/>
          <w:bCs/>
        </w:rPr>
        <w:t>View</w:t>
      </w:r>
      <w:proofErr w:type="spellEnd"/>
      <w:r w:rsidR="007667B5">
        <w:rPr>
          <w:b/>
          <w:bCs/>
        </w:rPr>
        <w:t xml:space="preserve"> Model</w:t>
      </w:r>
      <w:r w:rsidR="00F53CB0">
        <w:t xml:space="preserve">, cela viendra dans la section suivante. Nous pouvons par contre </w:t>
      </w:r>
      <w:r w:rsidR="004631F8">
        <w:t xml:space="preserve">regrouper les fichiers de notre couche </w:t>
      </w:r>
      <w:proofErr w:type="spellStart"/>
      <w:r w:rsidR="004631F8">
        <w:rPr>
          <w:b/>
          <w:bCs/>
        </w:rPr>
        <w:t>View</w:t>
      </w:r>
      <w:proofErr w:type="spellEnd"/>
      <w:r w:rsidR="004631F8">
        <w:t xml:space="preserve">. Créez un dossier </w:t>
      </w:r>
      <w:proofErr w:type="spellStart"/>
      <w:r w:rsidR="00220D57">
        <w:rPr>
          <w:i/>
          <w:iCs/>
        </w:rPr>
        <w:t>views</w:t>
      </w:r>
      <w:proofErr w:type="spellEnd"/>
      <w:r w:rsidR="00220D57">
        <w:t xml:space="preserve"> et déplacez</w:t>
      </w:r>
      <w:r w:rsidR="00653DC7">
        <w:t>-y</w:t>
      </w:r>
      <w:r w:rsidR="00220D57">
        <w:t xml:space="preserve"> </w:t>
      </w:r>
      <w:r w:rsidR="00653DC7">
        <w:t>les</w:t>
      </w:r>
      <w:r w:rsidR="00220D57">
        <w:t xml:space="preserve"> </w:t>
      </w:r>
      <w:r w:rsidR="00621E32">
        <w:t>fichiers</w:t>
      </w:r>
      <w:r w:rsidR="00220D57">
        <w:t xml:space="preserve"> contenant </w:t>
      </w:r>
      <w:r w:rsidR="00621E32">
        <w:t>les écrans</w:t>
      </w:r>
      <w:r w:rsidR="00653DC7">
        <w:t>.</w:t>
      </w:r>
    </w:p>
    <w:p w14:paraId="7E9F6FB1" w14:textId="3F1DE3F5" w:rsidR="00653DC7" w:rsidRPr="00653DC7" w:rsidRDefault="00653DC7" w:rsidP="00192B41">
      <w:pPr>
        <w:jc w:val="both"/>
        <w:rPr>
          <w:rFonts w:cstheme="minorHAnsi"/>
          <w:sz w:val="28"/>
          <w:szCs w:val="28"/>
        </w:rPr>
      </w:pPr>
      <w:r w:rsidRPr="007D4949">
        <w:rPr>
          <w:rStyle w:val="s29"/>
          <w:rFonts w:cstheme="minorHAnsi"/>
          <w:b/>
          <w:bCs/>
          <w:color w:val="538135"/>
          <w:sz w:val="21"/>
          <w:szCs w:val="21"/>
        </w:rPr>
        <w:t>[commit avec message : FT0</w:t>
      </w:r>
      <w:r>
        <w:rPr>
          <w:rStyle w:val="s29"/>
          <w:rFonts w:cstheme="minorHAnsi"/>
          <w:b/>
          <w:bCs/>
          <w:color w:val="538135"/>
          <w:sz w:val="21"/>
          <w:szCs w:val="21"/>
        </w:rPr>
        <w:t>4</w:t>
      </w:r>
      <w:r w:rsidRPr="007D4949">
        <w:rPr>
          <w:rStyle w:val="s29"/>
          <w:rFonts w:cstheme="minorHAnsi"/>
          <w:b/>
          <w:bCs/>
          <w:color w:val="538135"/>
          <w:sz w:val="21"/>
          <w:szCs w:val="21"/>
        </w:rPr>
        <w:t>.</w:t>
      </w:r>
      <w:r>
        <w:rPr>
          <w:rStyle w:val="s29"/>
          <w:rFonts w:cstheme="minorHAnsi"/>
          <w:b/>
          <w:bCs/>
          <w:color w:val="538135"/>
          <w:sz w:val="21"/>
          <w:szCs w:val="21"/>
        </w:rPr>
        <w:t xml:space="preserve">4 Couche </w:t>
      </w:r>
      <w:proofErr w:type="spellStart"/>
      <w:r>
        <w:rPr>
          <w:rStyle w:val="s29"/>
          <w:rFonts w:cstheme="minorHAnsi"/>
          <w:b/>
          <w:bCs/>
          <w:color w:val="538135"/>
          <w:sz w:val="21"/>
          <w:szCs w:val="21"/>
        </w:rPr>
        <w:t>views</w:t>
      </w:r>
      <w:proofErr w:type="spellEnd"/>
      <w:r w:rsidRPr="007D4949">
        <w:rPr>
          <w:rStyle w:val="s29"/>
          <w:rFonts w:cstheme="minorHAnsi"/>
          <w:b/>
          <w:bCs/>
          <w:color w:val="538135"/>
          <w:sz w:val="21"/>
          <w:szCs w:val="21"/>
        </w:rPr>
        <w:t>]</w:t>
      </w:r>
    </w:p>
    <w:p w14:paraId="2F33D6F6" w14:textId="10C02219" w:rsidR="00830DCE" w:rsidRDefault="00830DCE" w:rsidP="00830DCE">
      <w:pPr>
        <w:pStyle w:val="Titre2"/>
        <w:rPr>
          <w:lang w:val="fr-FR"/>
        </w:rPr>
      </w:pPr>
      <w:bookmarkStart w:id="9" w:name="_Toc129792429"/>
      <w:r>
        <w:rPr>
          <w:lang w:val="fr-FR"/>
        </w:rPr>
        <w:t>Package Provider</w:t>
      </w:r>
      <w:bookmarkEnd w:id="9"/>
    </w:p>
    <w:p w14:paraId="0DFEC23F" w14:textId="6642E40E" w:rsidR="009E15EB" w:rsidRDefault="00743572" w:rsidP="00EA7191">
      <w:pPr>
        <w:jc w:val="both"/>
        <w:rPr>
          <w:lang w:val="fr-FR"/>
        </w:rPr>
      </w:pPr>
      <w:r>
        <w:rPr>
          <w:lang w:val="fr-FR"/>
        </w:rPr>
        <w:t xml:space="preserve">Dans le but de créer </w:t>
      </w:r>
      <w:r w:rsidR="00657DCB">
        <w:rPr>
          <w:lang w:val="fr-FR"/>
        </w:rPr>
        <w:t xml:space="preserve">un </w:t>
      </w:r>
      <w:proofErr w:type="spellStart"/>
      <w:r w:rsidR="00657DCB">
        <w:rPr>
          <w:lang w:val="fr-FR"/>
        </w:rPr>
        <w:t>view</w:t>
      </w:r>
      <w:proofErr w:type="spellEnd"/>
      <w:r w:rsidR="00657DCB">
        <w:rPr>
          <w:lang w:val="fr-FR"/>
        </w:rPr>
        <w:t xml:space="preserve"> model en flutter, nous allons utiliser </w:t>
      </w:r>
      <w:r w:rsidR="00887BAF">
        <w:rPr>
          <w:lang w:val="fr-FR"/>
        </w:rPr>
        <w:t xml:space="preserve">le package </w:t>
      </w:r>
      <w:r w:rsidR="00887BAF">
        <w:rPr>
          <w:b/>
          <w:bCs/>
          <w:lang w:val="fr-FR"/>
        </w:rPr>
        <w:t>Provider</w:t>
      </w:r>
      <w:r w:rsidR="00887BAF">
        <w:rPr>
          <w:lang w:val="fr-FR"/>
        </w:rPr>
        <w:t xml:space="preserve">. </w:t>
      </w:r>
      <w:r w:rsidR="00EA7191">
        <w:rPr>
          <w:lang w:val="fr-FR"/>
        </w:rPr>
        <w:t xml:space="preserve">Afin de rajouter ce package à </w:t>
      </w:r>
      <w:r w:rsidR="00706278">
        <w:rPr>
          <w:lang w:val="fr-FR"/>
        </w:rPr>
        <w:t>un projet flutter, il est nécessaire d’exécuter les commandes suivantes dans un terminal.</w:t>
      </w:r>
    </w:p>
    <w:p w14:paraId="0969810F" w14:textId="77777777" w:rsidR="00706278" w:rsidRPr="000348EE" w:rsidRDefault="00706278" w:rsidP="00706278">
      <w:pPr>
        <w:pStyle w:val="Paragraphedeliste"/>
        <w:numPr>
          <w:ilvl w:val="0"/>
          <w:numId w:val="23"/>
        </w:numPr>
        <w:rPr>
          <w:b/>
          <w:bCs/>
        </w:rPr>
      </w:pPr>
      <w:r w:rsidRPr="000348EE">
        <w:rPr>
          <w:b/>
          <w:bCs/>
        </w:rPr>
        <w:t xml:space="preserve">flutter pub </w:t>
      </w:r>
      <w:proofErr w:type="spellStart"/>
      <w:r w:rsidRPr="000348EE">
        <w:rPr>
          <w:b/>
          <w:bCs/>
        </w:rPr>
        <w:t>add</w:t>
      </w:r>
      <w:proofErr w:type="spellEnd"/>
      <w:r w:rsidRPr="000348EE">
        <w:rPr>
          <w:b/>
          <w:bCs/>
        </w:rPr>
        <w:t xml:space="preserve"> provider</w:t>
      </w:r>
    </w:p>
    <w:p w14:paraId="2F88BFAB" w14:textId="77777777" w:rsidR="00706278" w:rsidRPr="000348EE" w:rsidRDefault="00706278" w:rsidP="00706278">
      <w:pPr>
        <w:pStyle w:val="Paragraphedeliste"/>
        <w:numPr>
          <w:ilvl w:val="0"/>
          <w:numId w:val="23"/>
        </w:numPr>
        <w:rPr>
          <w:b/>
          <w:bCs/>
        </w:rPr>
      </w:pPr>
      <w:r w:rsidRPr="000348EE">
        <w:rPr>
          <w:b/>
          <w:bCs/>
        </w:rPr>
        <w:t xml:space="preserve">flutter pub </w:t>
      </w:r>
      <w:proofErr w:type="spellStart"/>
      <w:r w:rsidRPr="000348EE">
        <w:rPr>
          <w:b/>
          <w:bCs/>
        </w:rPr>
        <w:t>get</w:t>
      </w:r>
      <w:proofErr w:type="spellEnd"/>
    </w:p>
    <w:p w14:paraId="7CBDE8B7" w14:textId="6A9E6BA8" w:rsidR="00706278" w:rsidRDefault="00F335B4" w:rsidP="00EA7191">
      <w:pPr>
        <w:jc w:val="both"/>
        <w:rPr>
          <w:rStyle w:val="Lienhypertexte"/>
          <w:color w:val="000000" w:themeColor="text1"/>
          <w:u w:val="none"/>
        </w:rPr>
      </w:pPr>
      <w:r>
        <w:rPr>
          <w:lang w:val="fr-FR"/>
        </w:rPr>
        <w:t>Veuillez lire l’article suivant</w:t>
      </w:r>
      <w:r w:rsidR="009765C5">
        <w:rPr>
          <w:lang w:val="fr-FR"/>
        </w:rPr>
        <w:t xml:space="preserve"> sur la gestion de l’état avec ce package : </w:t>
      </w:r>
      <w:hyperlink r:id="rId16" w:history="1">
        <w:r w:rsidR="009765C5" w:rsidRPr="00F94495">
          <w:rPr>
            <w:rStyle w:val="Lienhypertexte"/>
          </w:rPr>
          <w:t>Simple app state management</w:t>
        </w:r>
      </w:hyperlink>
      <w:r w:rsidR="009765C5" w:rsidRPr="009765C5">
        <w:rPr>
          <w:rStyle w:val="Lienhypertexte"/>
          <w:color w:val="000000" w:themeColor="text1"/>
          <w:u w:val="none"/>
        </w:rPr>
        <w:t>.</w:t>
      </w:r>
    </w:p>
    <w:p w14:paraId="2EAE4496" w14:textId="77777777" w:rsidR="009765C5" w:rsidRDefault="009765C5" w:rsidP="009765C5">
      <w:pPr>
        <w:keepNext/>
        <w:rPr>
          <w:rStyle w:val="Rfrenceintense"/>
        </w:rPr>
      </w:pPr>
      <w:r>
        <w:rPr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3DFBD2BF" wp14:editId="00D0AC74">
            <wp:extent cx="390525" cy="390525"/>
            <wp:effectExtent l="0" t="0" r="9525" b="0"/>
            <wp:docPr id="2" name="Graphique 2" descr="Ey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Eye with solid fill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03D3">
        <w:rPr>
          <w:rStyle w:val="Rfrenceintense"/>
        </w:rPr>
        <w:t>Observations</w:t>
      </w:r>
    </w:p>
    <w:p w14:paraId="1F4B17CB" w14:textId="77777777" w:rsidR="00557C92" w:rsidRDefault="009765C5" w:rsidP="009765C5">
      <w:pPr>
        <w:pStyle w:val="Paragraphedeliste"/>
        <w:keepNext/>
        <w:numPr>
          <w:ilvl w:val="0"/>
          <w:numId w:val="9"/>
        </w:num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 xml:space="preserve">On définit un </w:t>
      </w:r>
      <w:proofErr w:type="spellStart"/>
      <w:r w:rsidR="00FF63ED">
        <w:rPr>
          <w:color w:val="000000" w:themeColor="text1"/>
        </w:rPr>
        <w:t>view</w:t>
      </w:r>
      <w:proofErr w:type="spellEnd"/>
      <w:r w:rsidR="00FF63ED">
        <w:rPr>
          <w:color w:val="000000" w:themeColor="text1"/>
        </w:rPr>
        <w:t xml:space="preserve"> model en créant une classe qui étend </w:t>
      </w:r>
      <w:r w:rsidR="006A717F">
        <w:rPr>
          <w:color w:val="000000" w:themeColor="text1"/>
        </w:rPr>
        <w:t xml:space="preserve">la classe </w:t>
      </w:r>
      <w:proofErr w:type="spellStart"/>
      <w:r w:rsidR="006A717F">
        <w:rPr>
          <w:b/>
          <w:bCs/>
          <w:color w:val="000000" w:themeColor="text1"/>
        </w:rPr>
        <w:t>ChangeNotifier</w:t>
      </w:r>
      <w:proofErr w:type="spellEnd"/>
      <w:r w:rsidR="00311A22">
        <w:rPr>
          <w:color w:val="000000" w:themeColor="text1"/>
        </w:rPr>
        <w:t xml:space="preserve">. </w:t>
      </w:r>
      <w:r w:rsidR="009C27C2">
        <w:rPr>
          <w:color w:val="000000" w:themeColor="text1"/>
        </w:rPr>
        <w:t xml:space="preserve">Il </w:t>
      </w:r>
      <w:r w:rsidR="00311A22">
        <w:rPr>
          <w:color w:val="000000" w:themeColor="text1"/>
        </w:rPr>
        <w:t xml:space="preserve">contient les variables d’état et les méthodes </w:t>
      </w:r>
      <w:r w:rsidR="00705991">
        <w:rPr>
          <w:color w:val="000000" w:themeColor="text1"/>
        </w:rPr>
        <w:t>permettant de les modifier.</w:t>
      </w:r>
      <w:r w:rsidR="009C27C2">
        <w:rPr>
          <w:color w:val="000000" w:themeColor="text1"/>
        </w:rPr>
        <w:t xml:space="preserve"> </w:t>
      </w:r>
    </w:p>
    <w:p w14:paraId="6E89F7FF" w14:textId="3AD72DF6" w:rsidR="009765C5" w:rsidRDefault="009C27C2" w:rsidP="009765C5">
      <w:pPr>
        <w:pStyle w:val="Paragraphedeliste"/>
        <w:keepNext/>
        <w:numPr>
          <w:ilvl w:val="0"/>
          <w:numId w:val="9"/>
        </w:num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 xml:space="preserve">Une bonne pratique est de </w:t>
      </w:r>
      <w:r w:rsidR="0023294D">
        <w:rPr>
          <w:color w:val="000000" w:themeColor="text1"/>
        </w:rPr>
        <w:t xml:space="preserve">garder les variables d’état privées, et de </w:t>
      </w:r>
      <w:r>
        <w:rPr>
          <w:color w:val="000000" w:themeColor="text1"/>
        </w:rPr>
        <w:t xml:space="preserve">définir </w:t>
      </w:r>
      <w:r w:rsidR="00CE445E">
        <w:rPr>
          <w:color w:val="000000" w:themeColor="text1"/>
        </w:rPr>
        <w:t xml:space="preserve">des </w:t>
      </w:r>
      <w:r w:rsidR="0023294D">
        <w:rPr>
          <w:color w:val="000000" w:themeColor="text1"/>
        </w:rPr>
        <w:t xml:space="preserve">getter </w:t>
      </w:r>
      <w:r w:rsidR="00C151C8">
        <w:rPr>
          <w:color w:val="000000" w:themeColor="text1"/>
        </w:rPr>
        <w:t xml:space="preserve">permettant d’accéder à leur valeur mais de ne pas les modifier. Pour les variables d’état contenant </w:t>
      </w:r>
      <w:r w:rsidR="008E109B">
        <w:rPr>
          <w:color w:val="000000" w:themeColor="text1"/>
        </w:rPr>
        <w:t xml:space="preserve">des listes, </w:t>
      </w:r>
      <w:r w:rsidR="00EC736D">
        <w:rPr>
          <w:color w:val="000000" w:themeColor="text1"/>
        </w:rPr>
        <w:t xml:space="preserve">la méthode getter renvoie un </w:t>
      </w:r>
      <w:proofErr w:type="spellStart"/>
      <w:r w:rsidR="007A7E3C">
        <w:rPr>
          <w:b/>
          <w:bCs/>
          <w:color w:val="000000" w:themeColor="text1"/>
        </w:rPr>
        <w:t>UnmodifiableListView</w:t>
      </w:r>
      <w:proofErr w:type="spellEnd"/>
      <w:r w:rsidR="007A7E3C">
        <w:rPr>
          <w:color w:val="000000" w:themeColor="text1"/>
        </w:rPr>
        <w:t xml:space="preserve"> </w:t>
      </w:r>
      <w:r w:rsidR="00DA303D">
        <w:rPr>
          <w:color w:val="000000" w:themeColor="text1"/>
        </w:rPr>
        <w:t>avec la liste en argument</w:t>
      </w:r>
      <w:r w:rsidR="008C4CC5">
        <w:rPr>
          <w:color w:val="000000" w:themeColor="text1"/>
        </w:rPr>
        <w:t xml:space="preserve">. Cette classe </w:t>
      </w:r>
      <w:r w:rsidR="00B22DB1">
        <w:rPr>
          <w:color w:val="000000" w:themeColor="text1"/>
        </w:rPr>
        <w:t>permet</w:t>
      </w:r>
      <w:r w:rsidR="00CF6241">
        <w:rPr>
          <w:color w:val="000000" w:themeColor="text1"/>
        </w:rPr>
        <w:t xml:space="preserve"> de visu</w:t>
      </w:r>
      <w:r w:rsidR="007C5D32">
        <w:rPr>
          <w:color w:val="000000" w:themeColor="text1"/>
        </w:rPr>
        <w:t>aliser l’état de la liste</w:t>
      </w:r>
      <w:r w:rsidR="001B5139">
        <w:rPr>
          <w:color w:val="000000" w:themeColor="text1"/>
        </w:rPr>
        <w:t xml:space="preserve"> encapsulée</w:t>
      </w:r>
      <w:r w:rsidR="00215534">
        <w:rPr>
          <w:color w:val="000000" w:themeColor="text1"/>
        </w:rPr>
        <w:t xml:space="preserve"> en </w:t>
      </w:r>
      <w:r w:rsidR="00C866F6">
        <w:rPr>
          <w:color w:val="000000" w:themeColor="text1"/>
        </w:rPr>
        <w:t xml:space="preserve">implémentant l’interface </w:t>
      </w:r>
      <w:proofErr w:type="spellStart"/>
      <w:r w:rsidR="002134BC">
        <w:rPr>
          <w:color w:val="000000" w:themeColor="text1"/>
        </w:rPr>
        <w:t>Iterable</w:t>
      </w:r>
      <w:proofErr w:type="spellEnd"/>
      <w:r w:rsidR="00276CC4">
        <w:rPr>
          <w:color w:val="000000" w:themeColor="text1"/>
        </w:rPr>
        <w:t xml:space="preserve"> elle </w:t>
      </w:r>
      <w:r w:rsidR="00F67E66">
        <w:rPr>
          <w:color w:val="000000" w:themeColor="text1"/>
        </w:rPr>
        <w:t>aussi,</w:t>
      </w:r>
      <w:r w:rsidR="007C5D32">
        <w:rPr>
          <w:color w:val="000000" w:themeColor="text1"/>
        </w:rPr>
        <w:t xml:space="preserve"> mais </w:t>
      </w:r>
      <w:r w:rsidR="00F67E66">
        <w:rPr>
          <w:color w:val="000000" w:themeColor="text1"/>
        </w:rPr>
        <w:t xml:space="preserve">elle ne permet </w:t>
      </w:r>
      <w:r w:rsidR="007C5D32">
        <w:rPr>
          <w:color w:val="000000" w:themeColor="text1"/>
        </w:rPr>
        <w:t xml:space="preserve">pas de modifier. De cette façon, </w:t>
      </w:r>
      <w:r w:rsidR="005A7F68">
        <w:rPr>
          <w:color w:val="000000" w:themeColor="text1"/>
        </w:rPr>
        <w:t xml:space="preserve">les widgets </w:t>
      </w:r>
      <w:r w:rsidR="005A7F68">
        <w:rPr>
          <w:color w:val="000000" w:themeColor="text1"/>
        </w:rPr>
        <w:lastRenderedPageBreak/>
        <w:t xml:space="preserve">pourront récupérer </w:t>
      </w:r>
      <w:r w:rsidR="00215534">
        <w:rPr>
          <w:color w:val="000000" w:themeColor="text1"/>
        </w:rPr>
        <w:t xml:space="preserve">l’état de la liste sans </w:t>
      </w:r>
      <w:r w:rsidR="003E0ACA">
        <w:rPr>
          <w:color w:val="000000" w:themeColor="text1"/>
        </w:rPr>
        <w:t xml:space="preserve">risquer de </w:t>
      </w:r>
      <w:r w:rsidR="00215534">
        <w:rPr>
          <w:color w:val="000000" w:themeColor="text1"/>
        </w:rPr>
        <w:t>la modifier</w:t>
      </w:r>
      <w:r w:rsidR="008C4CC5">
        <w:rPr>
          <w:color w:val="000000" w:themeColor="text1"/>
        </w:rPr>
        <w:t>.</w:t>
      </w:r>
      <w:r w:rsidR="00557C92">
        <w:rPr>
          <w:color w:val="000000" w:themeColor="text1"/>
        </w:rPr>
        <w:t xml:space="preserve"> </w:t>
      </w:r>
      <w:r w:rsidR="00421FDE">
        <w:rPr>
          <w:color w:val="000000" w:themeColor="text1"/>
        </w:rPr>
        <w:t>Assurez-vous</w:t>
      </w:r>
      <w:r w:rsidR="00557C92">
        <w:rPr>
          <w:color w:val="000000" w:themeColor="text1"/>
        </w:rPr>
        <w:t xml:space="preserve"> de bien comprendre la syntaxe pour créer des </w:t>
      </w:r>
      <w:r w:rsidR="00421FDE">
        <w:rPr>
          <w:color w:val="000000" w:themeColor="text1"/>
        </w:rPr>
        <w:t>getter.</w:t>
      </w:r>
    </w:p>
    <w:p w14:paraId="67C3770C" w14:textId="7C5DA505" w:rsidR="00421FDE" w:rsidRDefault="00421FDE" w:rsidP="009765C5">
      <w:pPr>
        <w:pStyle w:val="Paragraphedeliste"/>
        <w:keepNext/>
        <w:numPr>
          <w:ilvl w:val="0"/>
          <w:numId w:val="9"/>
        </w:num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Au sein des méthodes de modification de</w:t>
      </w:r>
      <w:r w:rsidR="00AD0A9C">
        <w:rPr>
          <w:color w:val="000000" w:themeColor="text1"/>
        </w:rPr>
        <w:t>s variables d’état</w:t>
      </w:r>
      <w:r w:rsidR="00172C49">
        <w:rPr>
          <w:color w:val="000000" w:themeColor="text1"/>
        </w:rPr>
        <w:t xml:space="preserve">, on utilise la méthode </w:t>
      </w:r>
      <w:proofErr w:type="spellStart"/>
      <w:r w:rsidR="00E34C53">
        <w:rPr>
          <w:b/>
          <w:bCs/>
          <w:color w:val="000000" w:themeColor="text1"/>
        </w:rPr>
        <w:t>notifyListener</w:t>
      </w:r>
      <w:proofErr w:type="spellEnd"/>
      <w:r w:rsidR="00E34C53">
        <w:rPr>
          <w:color w:val="000000" w:themeColor="text1"/>
        </w:rPr>
        <w:t xml:space="preserve"> pour indiquer aux widgets qui utilisent le </w:t>
      </w:r>
      <w:proofErr w:type="spellStart"/>
      <w:r w:rsidR="00E34C53">
        <w:rPr>
          <w:color w:val="000000" w:themeColor="text1"/>
        </w:rPr>
        <w:t>view</w:t>
      </w:r>
      <w:proofErr w:type="spellEnd"/>
      <w:r w:rsidR="00E34C53">
        <w:rPr>
          <w:color w:val="000000" w:themeColor="text1"/>
        </w:rPr>
        <w:t xml:space="preserve"> model que l’état a changé et qu’ils doivent </w:t>
      </w:r>
      <w:r w:rsidR="0016570D">
        <w:rPr>
          <w:color w:val="000000" w:themeColor="text1"/>
        </w:rPr>
        <w:t>mettre à jour leur affichage.</w:t>
      </w:r>
    </w:p>
    <w:p w14:paraId="0DF143DA" w14:textId="37EF3DE6" w:rsidR="009E6241" w:rsidRDefault="00794225" w:rsidP="009765C5">
      <w:pPr>
        <w:pStyle w:val="Paragraphedeliste"/>
        <w:keepNext/>
        <w:numPr>
          <w:ilvl w:val="0"/>
          <w:numId w:val="9"/>
        </w:num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 xml:space="preserve">Le widget </w:t>
      </w:r>
      <w:proofErr w:type="spellStart"/>
      <w:r>
        <w:rPr>
          <w:b/>
          <w:bCs/>
          <w:color w:val="000000" w:themeColor="text1"/>
        </w:rPr>
        <w:t>ChangeNotifierProvider</w:t>
      </w:r>
      <w:proofErr w:type="spellEnd"/>
      <w:r>
        <w:rPr>
          <w:color w:val="000000" w:themeColor="text1"/>
        </w:rPr>
        <w:t xml:space="preserve"> permet de rendre disponible </w:t>
      </w:r>
      <w:r w:rsidR="003C169E">
        <w:rPr>
          <w:color w:val="000000" w:themeColor="text1"/>
        </w:rPr>
        <w:t xml:space="preserve">un </w:t>
      </w:r>
      <w:proofErr w:type="spellStart"/>
      <w:r w:rsidR="003C169E">
        <w:rPr>
          <w:color w:val="000000" w:themeColor="text1"/>
        </w:rPr>
        <w:t>view</w:t>
      </w:r>
      <w:proofErr w:type="spellEnd"/>
      <w:r w:rsidR="003C169E">
        <w:rPr>
          <w:color w:val="000000" w:themeColor="text1"/>
        </w:rPr>
        <w:t xml:space="preserve"> model</w:t>
      </w:r>
      <w:r w:rsidR="00150D1F">
        <w:rPr>
          <w:color w:val="000000" w:themeColor="text1"/>
        </w:rPr>
        <w:t xml:space="preserve"> à tous les widgets enfants de celui-ci.</w:t>
      </w:r>
      <w:r w:rsidR="00861DC9">
        <w:rPr>
          <w:color w:val="000000" w:themeColor="text1"/>
        </w:rPr>
        <w:t xml:space="preserve"> On utilise le </w:t>
      </w:r>
      <w:r w:rsidR="00686A4E">
        <w:rPr>
          <w:color w:val="000000" w:themeColor="text1"/>
        </w:rPr>
        <w:t>paramètre</w:t>
      </w:r>
      <w:r w:rsidR="00861DC9">
        <w:rPr>
          <w:color w:val="000000" w:themeColor="text1"/>
        </w:rPr>
        <w:t xml:space="preserve"> </w:t>
      </w:r>
      <w:proofErr w:type="spellStart"/>
      <w:r w:rsidR="00861DC9">
        <w:rPr>
          <w:b/>
          <w:bCs/>
          <w:color w:val="000000" w:themeColor="text1"/>
        </w:rPr>
        <w:t>create</w:t>
      </w:r>
      <w:proofErr w:type="spellEnd"/>
      <w:r w:rsidR="00861DC9">
        <w:rPr>
          <w:color w:val="000000" w:themeColor="text1"/>
        </w:rPr>
        <w:t xml:space="preserve"> pour indiquer comment créer le </w:t>
      </w:r>
      <w:proofErr w:type="spellStart"/>
      <w:r w:rsidR="00861DC9">
        <w:rPr>
          <w:color w:val="000000" w:themeColor="text1"/>
        </w:rPr>
        <w:t>view</w:t>
      </w:r>
      <w:proofErr w:type="spellEnd"/>
      <w:r w:rsidR="00861DC9">
        <w:rPr>
          <w:color w:val="000000" w:themeColor="text1"/>
        </w:rPr>
        <w:t xml:space="preserve"> model.</w:t>
      </w:r>
      <w:r w:rsidR="00686A4E">
        <w:rPr>
          <w:color w:val="000000" w:themeColor="text1"/>
        </w:rPr>
        <w:t xml:space="preserve"> </w:t>
      </w:r>
      <w:r w:rsidR="00A720B6">
        <w:rPr>
          <w:color w:val="000000" w:themeColor="text1"/>
        </w:rPr>
        <w:t xml:space="preserve">Le widget se chargera de créer l’instance du </w:t>
      </w:r>
      <w:proofErr w:type="spellStart"/>
      <w:r w:rsidR="00A720B6">
        <w:rPr>
          <w:color w:val="000000" w:themeColor="text1"/>
        </w:rPr>
        <w:t>view</w:t>
      </w:r>
      <w:proofErr w:type="spellEnd"/>
      <w:r w:rsidR="00A720B6">
        <w:rPr>
          <w:color w:val="000000" w:themeColor="text1"/>
        </w:rPr>
        <w:t xml:space="preserve"> model et de la partager avec tous </w:t>
      </w:r>
      <w:r w:rsidR="00C8487C">
        <w:rPr>
          <w:color w:val="000000" w:themeColor="text1"/>
        </w:rPr>
        <w:t xml:space="preserve">ses enfants qui </w:t>
      </w:r>
      <w:r w:rsidR="00BB1867">
        <w:rPr>
          <w:color w:val="000000" w:themeColor="text1"/>
        </w:rPr>
        <w:t>la requièrent</w:t>
      </w:r>
      <w:r w:rsidR="00093985">
        <w:rPr>
          <w:color w:val="000000" w:themeColor="text1"/>
        </w:rPr>
        <w:t>.</w:t>
      </w:r>
    </w:p>
    <w:p w14:paraId="6A651ADD" w14:textId="02ABB98E" w:rsidR="003F3DEB" w:rsidRDefault="00BD01E0" w:rsidP="009765C5">
      <w:pPr>
        <w:pStyle w:val="Paragraphedeliste"/>
        <w:keepNext/>
        <w:numPr>
          <w:ilvl w:val="0"/>
          <w:numId w:val="9"/>
        </w:num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 xml:space="preserve">Pour </w:t>
      </w:r>
      <w:r w:rsidR="00BB1867">
        <w:rPr>
          <w:color w:val="000000" w:themeColor="text1"/>
        </w:rPr>
        <w:t xml:space="preserve">accéder </w:t>
      </w:r>
      <w:r w:rsidR="00B07B04">
        <w:rPr>
          <w:color w:val="000000" w:themeColor="text1"/>
        </w:rPr>
        <w:t xml:space="preserve">au </w:t>
      </w:r>
      <w:proofErr w:type="spellStart"/>
      <w:r w:rsidR="00B07B04">
        <w:rPr>
          <w:color w:val="000000" w:themeColor="text1"/>
        </w:rPr>
        <w:t>view</w:t>
      </w:r>
      <w:proofErr w:type="spellEnd"/>
      <w:r w:rsidR="00B07B04">
        <w:rPr>
          <w:color w:val="000000" w:themeColor="text1"/>
        </w:rPr>
        <w:t xml:space="preserve"> model dans un enfant d’un</w:t>
      </w:r>
      <w:r w:rsidR="00AE3B60">
        <w:rPr>
          <w:color w:val="000000" w:themeColor="text1"/>
        </w:rPr>
        <w:t xml:space="preserve"> </w:t>
      </w:r>
      <w:proofErr w:type="spellStart"/>
      <w:r w:rsidR="00AE3B60" w:rsidRPr="006F1827">
        <w:rPr>
          <w:b/>
          <w:bCs/>
          <w:color w:val="000000" w:themeColor="text1"/>
        </w:rPr>
        <w:t>ChangeNotifierProvider</w:t>
      </w:r>
      <w:proofErr w:type="spellEnd"/>
      <w:r w:rsidR="00AE3B60">
        <w:rPr>
          <w:color w:val="000000" w:themeColor="text1"/>
        </w:rPr>
        <w:t xml:space="preserve">, on utilise un widget </w:t>
      </w:r>
      <w:r w:rsidR="00794ED7">
        <w:rPr>
          <w:b/>
          <w:bCs/>
          <w:color w:val="000000" w:themeColor="text1"/>
        </w:rPr>
        <w:t>Consumer&lt;</w:t>
      </w:r>
      <w:proofErr w:type="spellStart"/>
      <w:r w:rsidR="004D029C">
        <w:rPr>
          <w:b/>
          <w:bCs/>
          <w:color w:val="000000" w:themeColor="text1"/>
        </w:rPr>
        <w:t>MyViewModel</w:t>
      </w:r>
      <w:proofErr w:type="spellEnd"/>
      <w:r w:rsidR="004D029C">
        <w:rPr>
          <w:b/>
          <w:bCs/>
          <w:color w:val="000000" w:themeColor="text1"/>
        </w:rPr>
        <w:t>&gt;</w:t>
      </w:r>
      <w:r w:rsidR="004D029C">
        <w:rPr>
          <w:color w:val="000000" w:themeColor="text1"/>
        </w:rPr>
        <w:t xml:space="preserve">. </w:t>
      </w:r>
      <w:r w:rsidR="00F048A6">
        <w:rPr>
          <w:color w:val="000000" w:themeColor="text1"/>
        </w:rPr>
        <w:t>Il prend</w:t>
      </w:r>
      <w:r w:rsidR="001F4BCC">
        <w:rPr>
          <w:color w:val="000000" w:themeColor="text1"/>
        </w:rPr>
        <w:t xml:space="preserve"> un argument </w:t>
      </w:r>
      <w:proofErr w:type="spellStart"/>
      <w:r w:rsidR="001F4BCC">
        <w:rPr>
          <w:b/>
          <w:bCs/>
          <w:color w:val="000000" w:themeColor="text1"/>
        </w:rPr>
        <w:t>builder</w:t>
      </w:r>
      <w:proofErr w:type="spellEnd"/>
      <w:r w:rsidR="001F4BCC">
        <w:rPr>
          <w:color w:val="000000" w:themeColor="text1"/>
        </w:rPr>
        <w:t xml:space="preserve"> avec une fonction dont le deuxième </w:t>
      </w:r>
      <w:r w:rsidR="007C6C49">
        <w:rPr>
          <w:color w:val="000000" w:themeColor="text1"/>
        </w:rPr>
        <w:t xml:space="preserve">argument est l’instance du </w:t>
      </w:r>
      <w:proofErr w:type="spellStart"/>
      <w:r w:rsidR="007C6C49">
        <w:rPr>
          <w:color w:val="000000" w:themeColor="text1"/>
        </w:rPr>
        <w:t>view</w:t>
      </w:r>
      <w:proofErr w:type="spellEnd"/>
      <w:r w:rsidR="007C6C49">
        <w:rPr>
          <w:color w:val="000000" w:themeColor="text1"/>
        </w:rPr>
        <w:t xml:space="preserve"> model et qui renvoie le widget à afficher. Il est </w:t>
      </w:r>
      <w:r w:rsidR="006E7276">
        <w:rPr>
          <w:color w:val="000000" w:themeColor="text1"/>
        </w:rPr>
        <w:t xml:space="preserve">alors </w:t>
      </w:r>
      <w:r w:rsidR="007C6C49">
        <w:rPr>
          <w:color w:val="000000" w:themeColor="text1"/>
        </w:rPr>
        <w:t xml:space="preserve">possible d’utiliser </w:t>
      </w:r>
      <w:r w:rsidR="006E7276">
        <w:rPr>
          <w:color w:val="000000" w:themeColor="text1"/>
        </w:rPr>
        <w:t>l</w:t>
      </w:r>
      <w:r w:rsidR="007C6C49">
        <w:rPr>
          <w:color w:val="000000" w:themeColor="text1"/>
        </w:rPr>
        <w:t xml:space="preserve">e </w:t>
      </w:r>
      <w:proofErr w:type="spellStart"/>
      <w:r w:rsidR="007C6C49">
        <w:rPr>
          <w:color w:val="000000" w:themeColor="text1"/>
        </w:rPr>
        <w:t>view</w:t>
      </w:r>
      <w:proofErr w:type="spellEnd"/>
      <w:r w:rsidR="007C6C49">
        <w:rPr>
          <w:color w:val="000000" w:themeColor="text1"/>
        </w:rPr>
        <w:t xml:space="preserve"> model </w:t>
      </w:r>
      <w:r w:rsidR="006E7276">
        <w:rPr>
          <w:color w:val="000000" w:themeColor="text1"/>
        </w:rPr>
        <w:t xml:space="preserve">pour accéder aux variables d’état et de faire appel à des méthodes de modification. </w:t>
      </w:r>
      <w:r w:rsidR="003C2E58">
        <w:rPr>
          <w:color w:val="000000" w:themeColor="text1"/>
        </w:rPr>
        <w:t xml:space="preserve">Lorsque </w:t>
      </w:r>
      <w:r w:rsidR="00982CC8">
        <w:rPr>
          <w:color w:val="000000" w:themeColor="text1"/>
        </w:rPr>
        <w:t xml:space="preserve">l’état du </w:t>
      </w:r>
      <w:proofErr w:type="spellStart"/>
      <w:r w:rsidR="00982CC8">
        <w:rPr>
          <w:color w:val="000000" w:themeColor="text1"/>
        </w:rPr>
        <w:t>view</w:t>
      </w:r>
      <w:proofErr w:type="spellEnd"/>
      <w:r w:rsidR="00982CC8">
        <w:rPr>
          <w:color w:val="000000" w:themeColor="text1"/>
        </w:rPr>
        <w:t xml:space="preserve"> model change, cette méthode </w:t>
      </w:r>
      <w:proofErr w:type="spellStart"/>
      <w:r w:rsidR="00982CC8">
        <w:rPr>
          <w:color w:val="000000" w:themeColor="text1"/>
        </w:rPr>
        <w:t>builder</w:t>
      </w:r>
      <w:proofErr w:type="spellEnd"/>
      <w:r w:rsidR="00982CC8">
        <w:rPr>
          <w:color w:val="000000" w:themeColor="text1"/>
        </w:rPr>
        <w:t xml:space="preserve"> est re-appelée pour </w:t>
      </w:r>
      <w:r w:rsidR="00BA49AD">
        <w:rPr>
          <w:color w:val="000000" w:themeColor="text1"/>
        </w:rPr>
        <w:t>mettre à jour l’affichage en fonction du nouvel état.</w:t>
      </w:r>
    </w:p>
    <w:p w14:paraId="69B3A03E" w14:textId="27DAA607" w:rsidR="00BA49AD" w:rsidRDefault="00DD4D48" w:rsidP="009765C5">
      <w:pPr>
        <w:pStyle w:val="Paragraphedeliste"/>
        <w:keepNext/>
        <w:numPr>
          <w:ilvl w:val="0"/>
          <w:numId w:val="9"/>
        </w:num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 xml:space="preserve">Lorsqu’on souhaite récupérer la valeur d’une variable d’état, ou faire appel à une méthode </w:t>
      </w:r>
      <w:r w:rsidR="00A029AC">
        <w:rPr>
          <w:color w:val="000000" w:themeColor="text1"/>
        </w:rPr>
        <w:t xml:space="preserve">de modification, sans </w:t>
      </w:r>
      <w:r w:rsidR="00BD5E20">
        <w:rPr>
          <w:color w:val="000000" w:themeColor="text1"/>
        </w:rPr>
        <w:t xml:space="preserve">vouloir </w:t>
      </w:r>
      <w:r w:rsidR="00305A59">
        <w:rPr>
          <w:color w:val="000000" w:themeColor="text1"/>
        </w:rPr>
        <w:t xml:space="preserve">faire de </w:t>
      </w:r>
      <w:proofErr w:type="spellStart"/>
      <w:r w:rsidR="00305A59">
        <w:rPr>
          <w:color w:val="000000" w:themeColor="text1"/>
        </w:rPr>
        <w:t>rebuild</w:t>
      </w:r>
      <w:proofErr w:type="spellEnd"/>
      <w:r w:rsidR="00305A59">
        <w:rPr>
          <w:color w:val="000000" w:themeColor="text1"/>
        </w:rPr>
        <w:t xml:space="preserve"> en fonction de la modification de l’état</w:t>
      </w:r>
      <w:r w:rsidR="00D1782F">
        <w:rPr>
          <w:color w:val="000000" w:themeColor="text1"/>
        </w:rPr>
        <w:t xml:space="preserve">, on peut utiliser </w:t>
      </w:r>
      <w:r w:rsidR="005062B1">
        <w:rPr>
          <w:color w:val="000000" w:themeColor="text1"/>
        </w:rPr>
        <w:t xml:space="preserve">la </w:t>
      </w:r>
      <w:r w:rsidR="0060436C">
        <w:rPr>
          <w:color w:val="000000" w:themeColor="text1"/>
        </w:rPr>
        <w:t xml:space="preserve">fonction </w:t>
      </w:r>
      <w:proofErr w:type="spellStart"/>
      <w:r w:rsidR="0060436C">
        <w:rPr>
          <w:b/>
          <w:bCs/>
          <w:color w:val="000000" w:themeColor="text1"/>
        </w:rPr>
        <w:t>Provider.of</w:t>
      </w:r>
      <w:proofErr w:type="spellEnd"/>
      <w:r w:rsidR="0060436C">
        <w:rPr>
          <w:b/>
          <w:bCs/>
          <w:color w:val="000000" w:themeColor="text1"/>
        </w:rPr>
        <w:t>&lt;</w:t>
      </w:r>
      <w:proofErr w:type="spellStart"/>
      <w:r w:rsidR="0060436C">
        <w:rPr>
          <w:b/>
          <w:bCs/>
          <w:color w:val="000000" w:themeColor="text1"/>
        </w:rPr>
        <w:t>MyViewModel</w:t>
      </w:r>
      <w:proofErr w:type="spellEnd"/>
      <w:r w:rsidR="0060436C">
        <w:rPr>
          <w:b/>
          <w:bCs/>
          <w:color w:val="000000" w:themeColor="text1"/>
        </w:rPr>
        <w:t>&gt;(</w:t>
      </w:r>
      <w:proofErr w:type="spellStart"/>
      <w:r w:rsidR="0060436C">
        <w:rPr>
          <w:b/>
          <w:bCs/>
          <w:color w:val="000000" w:themeColor="text1"/>
        </w:rPr>
        <w:t>context</w:t>
      </w:r>
      <w:proofErr w:type="spellEnd"/>
      <w:r w:rsidR="0060436C">
        <w:rPr>
          <w:b/>
          <w:bCs/>
          <w:color w:val="000000" w:themeColor="text1"/>
        </w:rPr>
        <w:t>,</w:t>
      </w:r>
      <w:r w:rsidR="00511609">
        <w:rPr>
          <w:b/>
          <w:bCs/>
          <w:color w:val="000000" w:themeColor="text1"/>
        </w:rPr>
        <w:t xml:space="preserve"> </w:t>
      </w:r>
      <w:proofErr w:type="spellStart"/>
      <w:r w:rsidR="00511609">
        <w:rPr>
          <w:b/>
          <w:bCs/>
          <w:color w:val="000000" w:themeColor="text1"/>
        </w:rPr>
        <w:t>listen</w:t>
      </w:r>
      <w:proofErr w:type="spellEnd"/>
      <w:r w:rsidR="00511609">
        <w:rPr>
          <w:b/>
          <w:bCs/>
          <w:color w:val="000000" w:themeColor="text1"/>
        </w:rPr>
        <w:t> : false)</w:t>
      </w:r>
      <w:r w:rsidR="00511609">
        <w:rPr>
          <w:color w:val="000000" w:themeColor="text1"/>
        </w:rPr>
        <w:t xml:space="preserve"> qui renvoie une instance du </w:t>
      </w:r>
      <w:proofErr w:type="spellStart"/>
      <w:r w:rsidR="00511609">
        <w:rPr>
          <w:color w:val="000000" w:themeColor="text1"/>
        </w:rPr>
        <w:t>view</w:t>
      </w:r>
      <w:proofErr w:type="spellEnd"/>
      <w:r w:rsidR="00511609">
        <w:rPr>
          <w:color w:val="000000" w:themeColor="text1"/>
        </w:rPr>
        <w:t xml:space="preserve"> model </w:t>
      </w:r>
      <w:r w:rsidR="00525415">
        <w:rPr>
          <w:color w:val="000000" w:themeColor="text1"/>
        </w:rPr>
        <w:t xml:space="preserve">au sein d'un enfant d'un </w:t>
      </w:r>
      <w:proofErr w:type="spellStart"/>
      <w:r w:rsidR="00525415" w:rsidRPr="006F1827">
        <w:rPr>
          <w:b/>
          <w:bCs/>
          <w:color w:val="000000" w:themeColor="text1"/>
        </w:rPr>
        <w:t>ChangeNotifierProvider</w:t>
      </w:r>
      <w:proofErr w:type="spellEnd"/>
      <w:r w:rsidR="00525415">
        <w:rPr>
          <w:color w:val="000000" w:themeColor="text1"/>
        </w:rPr>
        <w:t>.</w:t>
      </w:r>
    </w:p>
    <w:p w14:paraId="35E8DC98" w14:textId="77777777" w:rsidR="00830DCE" w:rsidRDefault="00830DCE" w:rsidP="00830DCE">
      <w:pPr>
        <w:pStyle w:val="Titre2"/>
        <w:rPr>
          <w:lang w:val="fr-FR"/>
        </w:rPr>
      </w:pPr>
      <w:bookmarkStart w:id="10" w:name="_Toc129792430"/>
      <w:r>
        <w:rPr>
          <w:lang w:val="fr-FR"/>
        </w:rPr>
        <w:t xml:space="preserve">Création d’un </w:t>
      </w:r>
      <w:proofErr w:type="spellStart"/>
      <w:r>
        <w:rPr>
          <w:lang w:val="fr-FR"/>
        </w:rPr>
        <w:t>view</w:t>
      </w:r>
      <w:proofErr w:type="spellEnd"/>
      <w:r>
        <w:rPr>
          <w:lang w:val="fr-FR"/>
        </w:rPr>
        <w:t xml:space="preserve"> model</w:t>
      </w:r>
      <w:bookmarkEnd w:id="10"/>
    </w:p>
    <w:p w14:paraId="1688C374" w14:textId="085498A0" w:rsidR="00830DCE" w:rsidRDefault="00403F16" w:rsidP="00830DCE">
      <w:pPr>
        <w:keepNext/>
        <w:jc w:val="both"/>
        <w:rPr>
          <w:color w:val="000000" w:themeColor="text1"/>
        </w:rPr>
      </w:pPr>
      <w:r>
        <w:rPr>
          <w:color w:val="000000" w:themeColor="text1"/>
        </w:rPr>
        <w:t xml:space="preserve">Créez un dossier </w:t>
      </w:r>
      <w:proofErr w:type="spellStart"/>
      <w:r>
        <w:rPr>
          <w:i/>
          <w:iCs/>
          <w:color w:val="000000" w:themeColor="text1"/>
        </w:rPr>
        <w:t>view_model</w:t>
      </w:r>
      <w:proofErr w:type="spellEnd"/>
      <w:r>
        <w:rPr>
          <w:i/>
          <w:iCs/>
          <w:color w:val="000000" w:themeColor="text1"/>
        </w:rPr>
        <w:t xml:space="preserve"> </w:t>
      </w:r>
      <w:r>
        <w:rPr>
          <w:color w:val="000000" w:themeColor="text1"/>
        </w:rPr>
        <w:t xml:space="preserve">avec un fichier </w:t>
      </w:r>
      <w:proofErr w:type="spellStart"/>
      <w:r w:rsidR="004C0BBE">
        <w:rPr>
          <w:i/>
          <w:iCs/>
          <w:color w:val="000000" w:themeColor="text1"/>
        </w:rPr>
        <w:t>click_view_model.dart</w:t>
      </w:r>
      <w:proofErr w:type="spellEnd"/>
      <w:r w:rsidR="004C0BBE">
        <w:rPr>
          <w:color w:val="000000" w:themeColor="text1"/>
        </w:rPr>
        <w:t xml:space="preserve"> contenant le code suivant :</w:t>
      </w:r>
    </w:p>
    <w:p w14:paraId="430080E8" w14:textId="77777777" w:rsidR="004C0BBE" w:rsidRPr="00CF3FA3" w:rsidRDefault="004C0BBE" w:rsidP="004C0BB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</w:pPr>
      <w:r w:rsidRPr="00CF3FA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class </w:t>
      </w:r>
      <w:proofErr w:type="spellStart"/>
      <w:r w:rsidRPr="00CF3FA3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ClickViewModel</w:t>
      </w:r>
      <w:proofErr w:type="spellEnd"/>
      <w:r w:rsidRPr="00CF3FA3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 </w:t>
      </w:r>
      <w:r w:rsidRPr="00CF3FA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extends </w:t>
      </w:r>
      <w:proofErr w:type="spellStart"/>
      <w:r w:rsidRPr="00CF3FA3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ChangeNotifier</w:t>
      </w:r>
      <w:proofErr w:type="spellEnd"/>
      <w:r w:rsidRPr="00CF3FA3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 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{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Pr="00CF3FA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var </w:t>
      </w:r>
      <w:r w:rsidRPr="00CF3FA3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 xml:space="preserve">_clicks 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= </w:t>
      </w:r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0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;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Pr="00CF3FA3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int </w:t>
      </w:r>
      <w:r w:rsidRPr="00CF3FA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get </w:t>
      </w:r>
      <w:r w:rsidRPr="00CF3FA3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 xml:space="preserve">clicks 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=&gt; </w:t>
      </w:r>
      <w:r w:rsidRPr="00CF3FA3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_clicks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;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Pr="00CF3FA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void </w:t>
      </w:r>
      <w:proofErr w:type="gramStart"/>
      <w:r w:rsidRPr="00CF3FA3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increment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proofErr w:type="gramEnd"/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 {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</w:t>
      </w:r>
      <w:r w:rsidRPr="00CF3FA3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_clicks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++;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</w:t>
      </w:r>
      <w:proofErr w:type="spellStart"/>
      <w:r w:rsidRPr="00CF3FA3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notifyListeners</w:t>
      </w:r>
      <w:proofErr w:type="spellEnd"/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();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}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>}</w:t>
      </w:r>
    </w:p>
    <w:p w14:paraId="4F0D3F06" w14:textId="77777777" w:rsidR="004C0BBE" w:rsidRPr="00CF3FA3" w:rsidRDefault="004C0BBE" w:rsidP="00830DCE">
      <w:pPr>
        <w:keepNext/>
        <w:jc w:val="both"/>
        <w:rPr>
          <w:color w:val="000000" w:themeColor="text1"/>
          <w:lang w:val="en-US"/>
        </w:rPr>
      </w:pPr>
    </w:p>
    <w:p w14:paraId="05257E80" w14:textId="62F71D17" w:rsidR="004C0BBE" w:rsidRDefault="00A96011" w:rsidP="00830DCE">
      <w:pPr>
        <w:keepNext/>
        <w:jc w:val="both"/>
        <w:rPr>
          <w:color w:val="000000" w:themeColor="text1"/>
        </w:rPr>
      </w:pPr>
      <w:r w:rsidRPr="00A96011">
        <w:rPr>
          <w:color w:val="000000" w:themeColor="text1"/>
        </w:rPr>
        <w:t xml:space="preserve">Ce </w:t>
      </w:r>
      <w:proofErr w:type="spellStart"/>
      <w:r w:rsidRPr="00A96011">
        <w:rPr>
          <w:color w:val="000000" w:themeColor="text1"/>
        </w:rPr>
        <w:t>view</w:t>
      </w:r>
      <w:proofErr w:type="spellEnd"/>
      <w:r w:rsidRPr="00A96011">
        <w:rPr>
          <w:color w:val="000000" w:themeColor="text1"/>
        </w:rPr>
        <w:t xml:space="preserve"> model contient une variable d</w:t>
      </w:r>
      <w:r>
        <w:rPr>
          <w:color w:val="000000" w:themeColor="text1"/>
        </w:rPr>
        <w:t>’état</w:t>
      </w:r>
      <w:r w:rsidR="0018295A">
        <w:rPr>
          <w:color w:val="000000" w:themeColor="text1"/>
        </w:rPr>
        <w:t xml:space="preserve"> entière </w:t>
      </w:r>
      <w:r>
        <w:rPr>
          <w:i/>
          <w:iCs/>
          <w:color w:val="000000" w:themeColor="text1"/>
        </w:rPr>
        <w:t>_clicks</w:t>
      </w:r>
      <w:r>
        <w:rPr>
          <w:color w:val="000000" w:themeColor="text1"/>
        </w:rPr>
        <w:t xml:space="preserve">, avec un getter </w:t>
      </w:r>
      <w:r w:rsidR="00DF7F9B">
        <w:rPr>
          <w:color w:val="000000" w:themeColor="text1"/>
        </w:rPr>
        <w:t xml:space="preserve">clicks permettant d’y accéder </w:t>
      </w:r>
      <w:r w:rsidR="0018295A">
        <w:rPr>
          <w:color w:val="000000" w:themeColor="text1"/>
        </w:rPr>
        <w:t xml:space="preserve">et une méthode </w:t>
      </w:r>
      <w:proofErr w:type="spellStart"/>
      <w:r w:rsidR="0018295A">
        <w:rPr>
          <w:i/>
          <w:iCs/>
          <w:color w:val="000000" w:themeColor="text1"/>
        </w:rPr>
        <w:t>increment</w:t>
      </w:r>
      <w:proofErr w:type="spellEnd"/>
      <w:r w:rsidR="0018295A">
        <w:rPr>
          <w:color w:val="000000" w:themeColor="text1"/>
        </w:rPr>
        <w:t xml:space="preserve"> qui permet d</w:t>
      </w:r>
      <w:r w:rsidR="00F11DF8">
        <w:rPr>
          <w:color w:val="000000" w:themeColor="text1"/>
        </w:rPr>
        <w:t>e l’incrémenter et de réafficher les widgets qui l’utilisen</w:t>
      </w:r>
      <w:r w:rsidR="0004480C">
        <w:rPr>
          <w:color w:val="000000" w:themeColor="text1"/>
        </w:rPr>
        <w:t xml:space="preserve">t </w:t>
      </w:r>
      <w:r w:rsidR="003C2CC0">
        <w:rPr>
          <w:color w:val="000000" w:themeColor="text1"/>
        </w:rPr>
        <w:t>grâce à l’appel à</w:t>
      </w:r>
      <w:r w:rsidR="0004480C">
        <w:rPr>
          <w:color w:val="000000" w:themeColor="text1"/>
        </w:rPr>
        <w:t xml:space="preserve"> la méthode </w:t>
      </w:r>
      <w:proofErr w:type="spellStart"/>
      <w:r w:rsidR="0004480C">
        <w:rPr>
          <w:i/>
          <w:iCs/>
          <w:color w:val="000000" w:themeColor="text1"/>
        </w:rPr>
        <w:t>notifyListeners</w:t>
      </w:r>
      <w:proofErr w:type="spellEnd"/>
      <w:r w:rsidR="0004480C">
        <w:rPr>
          <w:color w:val="000000" w:themeColor="text1"/>
        </w:rPr>
        <w:t>.</w:t>
      </w:r>
    </w:p>
    <w:p w14:paraId="2648E5B8" w14:textId="52B51D76" w:rsidR="00C44C8E" w:rsidRPr="00C44C8E" w:rsidRDefault="00C44C8E" w:rsidP="00C44C8E">
      <w:pPr>
        <w:jc w:val="both"/>
        <w:rPr>
          <w:rFonts w:cstheme="minorHAnsi"/>
          <w:sz w:val="28"/>
          <w:szCs w:val="28"/>
          <w:lang w:val="en-US"/>
        </w:rPr>
      </w:pPr>
      <w:r w:rsidRPr="00C44C8E">
        <w:rPr>
          <w:rStyle w:val="s29"/>
          <w:rFonts w:cstheme="minorHAnsi"/>
          <w:b/>
          <w:bCs/>
          <w:color w:val="538135"/>
          <w:sz w:val="21"/>
          <w:szCs w:val="21"/>
          <w:lang w:val="en-US"/>
        </w:rPr>
        <w:t xml:space="preserve">[commit avec </w:t>
      </w:r>
      <w:proofErr w:type="gramStart"/>
      <w:r w:rsidRPr="00C44C8E">
        <w:rPr>
          <w:rStyle w:val="s29"/>
          <w:rFonts w:cstheme="minorHAnsi"/>
          <w:b/>
          <w:bCs/>
          <w:color w:val="538135"/>
          <w:sz w:val="21"/>
          <w:szCs w:val="21"/>
          <w:lang w:val="en-US"/>
        </w:rPr>
        <w:t>message :</w:t>
      </w:r>
      <w:proofErr w:type="gramEnd"/>
      <w:r w:rsidRPr="00C44C8E">
        <w:rPr>
          <w:rStyle w:val="s29"/>
          <w:rFonts w:cstheme="minorHAnsi"/>
          <w:b/>
          <w:bCs/>
          <w:color w:val="538135"/>
          <w:sz w:val="21"/>
          <w:szCs w:val="21"/>
          <w:lang w:val="en-US"/>
        </w:rPr>
        <w:t xml:space="preserve"> FT04.5 </w:t>
      </w:r>
      <w:r w:rsidR="00824301">
        <w:rPr>
          <w:rStyle w:val="s29"/>
          <w:rFonts w:cstheme="minorHAnsi"/>
          <w:b/>
          <w:bCs/>
          <w:color w:val="538135"/>
          <w:sz w:val="21"/>
          <w:szCs w:val="21"/>
          <w:lang w:val="en-US"/>
        </w:rPr>
        <w:t>Couche v</w:t>
      </w:r>
      <w:r w:rsidRPr="00C44C8E">
        <w:rPr>
          <w:rStyle w:val="s29"/>
          <w:rFonts w:cstheme="minorHAnsi"/>
          <w:b/>
          <w:bCs/>
          <w:color w:val="538135"/>
          <w:sz w:val="21"/>
          <w:szCs w:val="21"/>
          <w:lang w:val="en-US"/>
        </w:rPr>
        <w:t>iew model]</w:t>
      </w:r>
    </w:p>
    <w:p w14:paraId="76242B7D" w14:textId="15B7D295" w:rsidR="0004480C" w:rsidRDefault="00E46028" w:rsidP="00C44C8E">
      <w:pPr>
        <w:pStyle w:val="Titre2"/>
        <w:rPr>
          <w:lang w:val="en-US"/>
        </w:rPr>
      </w:pPr>
      <w:bookmarkStart w:id="11" w:name="_Toc129792431"/>
      <w:proofErr w:type="spellStart"/>
      <w:r>
        <w:rPr>
          <w:lang w:val="en-US"/>
        </w:rPr>
        <w:t>Utilisation</w:t>
      </w:r>
      <w:proofErr w:type="spellEnd"/>
      <w:r>
        <w:rPr>
          <w:lang w:val="en-US"/>
        </w:rPr>
        <w:t xml:space="preserve"> du view model</w:t>
      </w:r>
      <w:bookmarkEnd w:id="11"/>
    </w:p>
    <w:p w14:paraId="240BE017" w14:textId="158E5838" w:rsidR="00824301" w:rsidRPr="006F1827" w:rsidRDefault="00DB39B8" w:rsidP="00720029">
      <w:pPr>
        <w:jc w:val="both"/>
        <w:rPr>
          <w:lang w:val="en-US"/>
        </w:rPr>
      </w:pPr>
      <w:r w:rsidRPr="00DB39B8">
        <w:t>Pour rend</w:t>
      </w:r>
      <w:r>
        <w:t>re</w:t>
      </w:r>
      <w:r w:rsidRPr="00DB39B8">
        <w:t xml:space="preserve"> disponible le </w:t>
      </w:r>
      <w:proofErr w:type="spellStart"/>
      <w:r w:rsidRPr="00DB39B8">
        <w:t>v</w:t>
      </w:r>
      <w:r>
        <w:t>iew</w:t>
      </w:r>
      <w:proofErr w:type="spellEnd"/>
      <w:r>
        <w:t xml:space="preserve"> model au sein de l’application, </w:t>
      </w:r>
      <w:r w:rsidR="00594004">
        <w:t xml:space="preserve">il faut d’abord décider à quel niveau </w:t>
      </w:r>
      <w:r w:rsidR="00BC40BD">
        <w:t xml:space="preserve">faire appel au </w:t>
      </w:r>
      <w:proofErr w:type="spellStart"/>
      <w:r w:rsidR="00BC40BD" w:rsidRPr="00C01F06">
        <w:rPr>
          <w:i/>
          <w:iCs/>
        </w:rPr>
        <w:t>ChangeNotifierProvider</w:t>
      </w:r>
      <w:proofErr w:type="spellEnd"/>
      <w:r w:rsidR="00BC40BD">
        <w:t xml:space="preserve">. Comme nous aurons besoin du </w:t>
      </w:r>
      <w:proofErr w:type="spellStart"/>
      <w:r w:rsidR="00A777FF">
        <w:t>view</w:t>
      </w:r>
      <w:proofErr w:type="spellEnd"/>
      <w:r w:rsidR="00A777FF">
        <w:t xml:space="preserve"> model au sein des deux écrans, il est nécessaire de </w:t>
      </w:r>
      <w:r w:rsidR="00363589">
        <w:t xml:space="preserve">rajouter le provider juste </w:t>
      </w:r>
      <w:r w:rsidR="005E7679">
        <w:t>au-dessus</w:t>
      </w:r>
      <w:r w:rsidR="00363589">
        <w:t xml:space="preserve"> du widget qui y fait </w:t>
      </w:r>
      <w:r w:rsidR="005E7679">
        <w:t xml:space="preserve">appel – le </w:t>
      </w:r>
      <w:proofErr w:type="spellStart"/>
      <w:r w:rsidR="005E7679">
        <w:t>MaterialApp</w:t>
      </w:r>
      <w:proofErr w:type="spellEnd"/>
      <w:r w:rsidR="005E7679">
        <w:t xml:space="preserve">. </w:t>
      </w:r>
      <w:proofErr w:type="spellStart"/>
      <w:r w:rsidR="005E7679" w:rsidRPr="006F1827">
        <w:rPr>
          <w:lang w:val="en-US"/>
        </w:rPr>
        <w:t>Modifiez</w:t>
      </w:r>
      <w:proofErr w:type="spellEnd"/>
      <w:r w:rsidR="005E7679" w:rsidRPr="006F1827">
        <w:rPr>
          <w:lang w:val="en-US"/>
        </w:rPr>
        <w:t xml:space="preserve"> le </w:t>
      </w:r>
      <w:proofErr w:type="spellStart"/>
      <w:r w:rsidR="00453F72" w:rsidRPr="006F1827">
        <w:rPr>
          <w:lang w:val="en-US"/>
        </w:rPr>
        <w:t>fichier</w:t>
      </w:r>
      <w:proofErr w:type="spellEnd"/>
      <w:r w:rsidR="00453F72" w:rsidRPr="006F1827">
        <w:rPr>
          <w:lang w:val="en-US"/>
        </w:rPr>
        <w:t xml:space="preserve"> </w:t>
      </w:r>
      <w:proofErr w:type="spellStart"/>
      <w:proofErr w:type="gramStart"/>
      <w:r w:rsidR="00453F72" w:rsidRPr="006F1827">
        <w:rPr>
          <w:i/>
          <w:iCs/>
          <w:lang w:val="en-US"/>
        </w:rPr>
        <w:t>main.dart</w:t>
      </w:r>
      <w:proofErr w:type="spellEnd"/>
      <w:proofErr w:type="gramEnd"/>
      <w:r w:rsidR="00453F72" w:rsidRPr="006F1827">
        <w:rPr>
          <w:lang w:val="en-US"/>
        </w:rPr>
        <w:t xml:space="preserve"> de la </w:t>
      </w:r>
      <w:proofErr w:type="spellStart"/>
      <w:r w:rsidR="00453F72" w:rsidRPr="006F1827">
        <w:rPr>
          <w:lang w:val="en-US"/>
        </w:rPr>
        <w:t>façon</w:t>
      </w:r>
      <w:proofErr w:type="spellEnd"/>
      <w:r w:rsidR="00453F72" w:rsidRPr="006F1827">
        <w:rPr>
          <w:lang w:val="en-US"/>
        </w:rPr>
        <w:t xml:space="preserve"> </w:t>
      </w:r>
      <w:proofErr w:type="spellStart"/>
      <w:r w:rsidR="00453F72" w:rsidRPr="006F1827">
        <w:rPr>
          <w:lang w:val="en-US"/>
        </w:rPr>
        <w:t>suivante</w:t>
      </w:r>
      <w:proofErr w:type="spellEnd"/>
      <w:r w:rsidR="00453F72" w:rsidRPr="006F1827">
        <w:rPr>
          <w:lang w:val="en-US"/>
        </w:rPr>
        <w:t> :</w:t>
      </w:r>
    </w:p>
    <w:p w14:paraId="76AAEB0A" w14:textId="77777777" w:rsidR="00453F72" w:rsidRPr="00CF3FA3" w:rsidRDefault="00453F72" w:rsidP="00453F7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</w:pPr>
      <w:r w:rsidRPr="00CF3FA3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fr-FR"/>
        </w:rPr>
        <w:t>@override</w:t>
      </w:r>
      <w:r w:rsidRPr="00CF3FA3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fr-FR"/>
        </w:rPr>
        <w:br/>
      </w:r>
      <w:r w:rsidRPr="00CF3FA3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Widget </w:t>
      </w:r>
      <w:proofErr w:type="gramStart"/>
      <w:r w:rsidRPr="00CF3FA3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build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proofErr w:type="spellStart"/>
      <w:proofErr w:type="gramEnd"/>
      <w:r w:rsidRPr="00CF3FA3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BuildContext</w:t>
      </w:r>
      <w:proofErr w:type="spellEnd"/>
      <w:r w:rsidRPr="00CF3FA3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 </w:t>
      </w:r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context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 {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Pr="00CF3FA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return </w:t>
      </w:r>
      <w:proofErr w:type="spellStart"/>
      <w:r w:rsidRPr="00CF3FA3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ChangeNotifierProvider</w:t>
      </w:r>
      <w:proofErr w:type="spellEnd"/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&lt;</w:t>
      </w:r>
      <w:proofErr w:type="spellStart"/>
      <w:r w:rsidRPr="00CF3FA3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ClickViewModel</w:t>
      </w:r>
      <w:proofErr w:type="spellEnd"/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&gt;(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</w:t>
      </w:r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create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: (</w:t>
      </w:r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context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) =&gt; </w:t>
      </w:r>
      <w:proofErr w:type="spellStart"/>
      <w:r w:rsidRPr="00CF3FA3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ClickViewModel</w:t>
      </w:r>
      <w:proofErr w:type="spellEnd"/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(),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</w:t>
      </w:r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child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proofErr w:type="spellStart"/>
      <w:r w:rsidRPr="00CF3FA3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MaterialApp</w:t>
      </w:r>
      <w:proofErr w:type="spellEnd"/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</w:t>
      </w:r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title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CF3FA3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'Flutter Demo'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,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</w:t>
      </w:r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theme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proofErr w:type="spellStart"/>
      <w:r w:rsidRPr="00CF3FA3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ThemeData</w:t>
      </w:r>
      <w:proofErr w:type="spellEnd"/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proofErr w:type="spellStart"/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primarySwatch</w:t>
      </w:r>
      <w:proofErr w:type="spellEnd"/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proofErr w:type="spellStart"/>
      <w:r w:rsidRPr="00CF3FA3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Colors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CF3FA3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blue</w:t>
      </w:r>
      <w:proofErr w:type="spellEnd"/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),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lastRenderedPageBreak/>
        <w:t xml:space="preserve">      </w:t>
      </w:r>
      <w:proofErr w:type="spellStart"/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initialRoute</w:t>
      </w:r>
      <w:proofErr w:type="spellEnd"/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CF3FA3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"/first"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,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</w:t>
      </w:r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routes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: {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</w:t>
      </w:r>
      <w:r w:rsidRPr="00CF3FA3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"/first"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: (</w:t>
      </w:r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context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) =&gt; </w:t>
      </w:r>
      <w:r w:rsidRPr="00CF3FA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const </w:t>
      </w:r>
      <w:proofErr w:type="spellStart"/>
      <w:r w:rsidRPr="00CF3FA3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FirstScreen</w:t>
      </w:r>
      <w:proofErr w:type="spellEnd"/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(),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</w:t>
      </w:r>
      <w:r w:rsidRPr="00CF3FA3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"/second"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: (</w:t>
      </w:r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context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) =&gt; </w:t>
      </w:r>
      <w:r w:rsidRPr="00CF3FA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const </w:t>
      </w:r>
      <w:proofErr w:type="spellStart"/>
      <w:r w:rsidRPr="00CF3FA3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SecondScreen</w:t>
      </w:r>
      <w:proofErr w:type="spellEnd"/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(),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},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),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);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>}</w:t>
      </w:r>
    </w:p>
    <w:p w14:paraId="433F0BD1" w14:textId="77777777" w:rsidR="00453F72" w:rsidRPr="00CF3FA3" w:rsidRDefault="00453F72" w:rsidP="00720029">
      <w:pPr>
        <w:jc w:val="both"/>
        <w:rPr>
          <w:lang w:val="en-US"/>
        </w:rPr>
      </w:pPr>
    </w:p>
    <w:p w14:paraId="72654890" w14:textId="057793F3" w:rsidR="00453F72" w:rsidRPr="00453F72" w:rsidRDefault="00453F72" w:rsidP="00453F72">
      <w:pPr>
        <w:jc w:val="both"/>
        <w:rPr>
          <w:rStyle w:val="s29"/>
          <w:rFonts w:cstheme="minorHAnsi"/>
          <w:b/>
          <w:bCs/>
          <w:color w:val="538135"/>
          <w:sz w:val="21"/>
          <w:szCs w:val="21"/>
        </w:rPr>
      </w:pPr>
      <w:r w:rsidRPr="00453F72">
        <w:rPr>
          <w:rStyle w:val="s29"/>
          <w:rFonts w:cstheme="minorHAnsi"/>
          <w:b/>
          <w:bCs/>
          <w:color w:val="538135"/>
          <w:sz w:val="21"/>
          <w:szCs w:val="21"/>
        </w:rPr>
        <w:t xml:space="preserve">[commit avec message : FT04.5 </w:t>
      </w:r>
      <w:proofErr w:type="spellStart"/>
      <w:r w:rsidRPr="00453F72">
        <w:rPr>
          <w:rStyle w:val="s29"/>
          <w:rFonts w:cstheme="minorHAnsi"/>
          <w:b/>
          <w:bCs/>
          <w:color w:val="538135"/>
          <w:sz w:val="21"/>
          <w:szCs w:val="21"/>
        </w:rPr>
        <w:t>ChangeNotifierProvider</w:t>
      </w:r>
      <w:proofErr w:type="spellEnd"/>
      <w:r w:rsidRPr="00453F72">
        <w:rPr>
          <w:rStyle w:val="s29"/>
          <w:rFonts w:cstheme="minorHAnsi"/>
          <w:b/>
          <w:bCs/>
          <w:color w:val="538135"/>
          <w:sz w:val="21"/>
          <w:szCs w:val="21"/>
        </w:rPr>
        <w:t>]</w:t>
      </w:r>
    </w:p>
    <w:p w14:paraId="03C1A86C" w14:textId="77EB1B2F" w:rsidR="00453F72" w:rsidRDefault="00CE0F92" w:rsidP="00453F72">
      <w:pPr>
        <w:jc w:val="both"/>
        <w:rPr>
          <w:rStyle w:val="s29"/>
          <w:rFonts w:cstheme="minorHAnsi"/>
          <w:color w:val="000000" w:themeColor="text1"/>
        </w:rPr>
      </w:pPr>
      <w:r>
        <w:rPr>
          <w:rStyle w:val="s29"/>
          <w:rFonts w:cstheme="minorHAnsi"/>
          <w:color w:val="000000" w:themeColor="text1"/>
        </w:rPr>
        <w:t xml:space="preserve">Grâce à l’utilisation du </w:t>
      </w:r>
      <w:proofErr w:type="spellStart"/>
      <w:r>
        <w:rPr>
          <w:rStyle w:val="s29"/>
          <w:rFonts w:cstheme="minorHAnsi"/>
          <w:color w:val="000000" w:themeColor="text1"/>
        </w:rPr>
        <w:t>view</w:t>
      </w:r>
      <w:proofErr w:type="spellEnd"/>
      <w:r>
        <w:rPr>
          <w:rStyle w:val="s29"/>
          <w:rFonts w:cstheme="minorHAnsi"/>
          <w:color w:val="000000" w:themeColor="text1"/>
        </w:rPr>
        <w:t xml:space="preserve"> model, nous pouvons retirer </w:t>
      </w:r>
      <w:r w:rsidR="00063B8D">
        <w:rPr>
          <w:rStyle w:val="s29"/>
          <w:rFonts w:cstheme="minorHAnsi"/>
          <w:color w:val="000000" w:themeColor="text1"/>
        </w:rPr>
        <w:t xml:space="preserve">la variable d’état </w:t>
      </w:r>
      <w:proofErr w:type="spellStart"/>
      <w:r w:rsidR="00B8793E">
        <w:rPr>
          <w:rStyle w:val="s29"/>
          <w:rFonts w:cstheme="minorHAnsi"/>
          <w:i/>
          <w:iCs/>
          <w:color w:val="000000" w:themeColor="text1"/>
        </w:rPr>
        <w:t>nbClicks</w:t>
      </w:r>
      <w:proofErr w:type="spellEnd"/>
      <w:r w:rsidR="00B8793E">
        <w:rPr>
          <w:rStyle w:val="s29"/>
          <w:rFonts w:cstheme="minorHAnsi"/>
          <w:color w:val="000000" w:themeColor="text1"/>
        </w:rPr>
        <w:t xml:space="preserve"> du </w:t>
      </w:r>
      <w:r w:rsidR="00B23C8A">
        <w:rPr>
          <w:rStyle w:val="s29"/>
          <w:rFonts w:cstheme="minorHAnsi"/>
          <w:color w:val="000000" w:themeColor="text1"/>
        </w:rPr>
        <w:t>premier écran</w:t>
      </w:r>
      <w:r w:rsidR="00B8793E">
        <w:rPr>
          <w:rStyle w:val="s29"/>
          <w:rFonts w:cstheme="minorHAnsi"/>
          <w:color w:val="000000" w:themeColor="text1"/>
        </w:rPr>
        <w:t>, et du coup le transformer en stateless widget.</w:t>
      </w:r>
      <w:r w:rsidR="00F6158C">
        <w:rPr>
          <w:rStyle w:val="s29"/>
          <w:rFonts w:cstheme="minorHAnsi"/>
          <w:color w:val="000000" w:themeColor="text1"/>
        </w:rPr>
        <w:t xml:space="preserve"> </w:t>
      </w:r>
      <w:r w:rsidR="00FC5911">
        <w:rPr>
          <w:rStyle w:val="s29"/>
          <w:rFonts w:cstheme="minorHAnsi"/>
          <w:color w:val="000000" w:themeColor="text1"/>
        </w:rPr>
        <w:t xml:space="preserve">Nous pouvons ensuite </w:t>
      </w:r>
      <w:r w:rsidR="00A7020B">
        <w:rPr>
          <w:rStyle w:val="s29"/>
          <w:rFonts w:cstheme="minorHAnsi"/>
          <w:color w:val="000000" w:themeColor="text1"/>
        </w:rPr>
        <w:t>faire appel</w:t>
      </w:r>
      <w:r w:rsidR="00142B61">
        <w:rPr>
          <w:rStyle w:val="s29"/>
          <w:rFonts w:cstheme="minorHAnsi"/>
          <w:color w:val="000000" w:themeColor="text1"/>
        </w:rPr>
        <w:t xml:space="preserve"> </w:t>
      </w:r>
      <w:r w:rsidR="00A168C6">
        <w:rPr>
          <w:rStyle w:val="s29"/>
          <w:rFonts w:cstheme="minorHAnsi"/>
          <w:color w:val="000000" w:themeColor="text1"/>
        </w:rPr>
        <w:t xml:space="preserve">à la méthode </w:t>
      </w:r>
      <w:proofErr w:type="spellStart"/>
      <w:r w:rsidR="006F1237" w:rsidRPr="006F1237">
        <w:rPr>
          <w:rStyle w:val="s29"/>
          <w:rFonts w:cstheme="minorHAnsi"/>
          <w:i/>
          <w:iCs/>
          <w:color w:val="000000" w:themeColor="text1"/>
        </w:rPr>
        <w:t>increment</w:t>
      </w:r>
      <w:proofErr w:type="spellEnd"/>
      <w:r w:rsidR="006F1237">
        <w:rPr>
          <w:rStyle w:val="s29"/>
          <w:rFonts w:cstheme="minorHAnsi"/>
          <w:color w:val="000000" w:themeColor="text1"/>
        </w:rPr>
        <w:t xml:space="preserve"> du </w:t>
      </w:r>
      <w:proofErr w:type="spellStart"/>
      <w:r w:rsidR="006F1237">
        <w:rPr>
          <w:rStyle w:val="s29"/>
          <w:rFonts w:cstheme="minorHAnsi"/>
          <w:color w:val="000000" w:themeColor="text1"/>
        </w:rPr>
        <w:t>view</w:t>
      </w:r>
      <w:proofErr w:type="spellEnd"/>
      <w:r w:rsidR="006F1237">
        <w:rPr>
          <w:rStyle w:val="s29"/>
          <w:rFonts w:cstheme="minorHAnsi"/>
          <w:color w:val="000000" w:themeColor="text1"/>
        </w:rPr>
        <w:t xml:space="preserve"> model grâce à </w:t>
      </w:r>
      <w:proofErr w:type="spellStart"/>
      <w:r w:rsidR="006F1237">
        <w:rPr>
          <w:rStyle w:val="s29"/>
          <w:rFonts w:cstheme="minorHAnsi"/>
          <w:i/>
          <w:iCs/>
          <w:color w:val="000000" w:themeColor="text1"/>
        </w:rPr>
        <w:t>Provider.of</w:t>
      </w:r>
      <w:proofErr w:type="spellEnd"/>
      <w:r w:rsidR="006F1237">
        <w:rPr>
          <w:rStyle w:val="s29"/>
          <w:rFonts w:cstheme="minorHAnsi"/>
          <w:i/>
          <w:iCs/>
          <w:color w:val="000000" w:themeColor="text1"/>
        </w:rPr>
        <w:t>&lt;</w:t>
      </w:r>
      <w:proofErr w:type="spellStart"/>
      <w:r w:rsidR="006F1237">
        <w:rPr>
          <w:rStyle w:val="s29"/>
          <w:rFonts w:cstheme="minorHAnsi"/>
          <w:i/>
          <w:iCs/>
          <w:color w:val="000000" w:themeColor="text1"/>
        </w:rPr>
        <w:t>ClickViewModel</w:t>
      </w:r>
      <w:proofErr w:type="spellEnd"/>
      <w:r w:rsidR="006F1237">
        <w:rPr>
          <w:rStyle w:val="s29"/>
          <w:rFonts w:cstheme="minorHAnsi"/>
          <w:i/>
          <w:iCs/>
          <w:color w:val="000000" w:themeColor="text1"/>
        </w:rPr>
        <w:t>&gt;</w:t>
      </w:r>
      <w:r w:rsidR="006F1237">
        <w:rPr>
          <w:rStyle w:val="s29"/>
          <w:rFonts w:cstheme="minorHAnsi"/>
          <w:color w:val="000000" w:themeColor="text1"/>
        </w:rPr>
        <w:t>.</w:t>
      </w:r>
      <w:r w:rsidR="008D405E">
        <w:rPr>
          <w:rStyle w:val="s29"/>
          <w:rFonts w:cstheme="minorHAnsi"/>
          <w:color w:val="000000" w:themeColor="text1"/>
        </w:rPr>
        <w:t xml:space="preserve"> Modifiez le fichier </w:t>
      </w:r>
      <w:proofErr w:type="spellStart"/>
      <w:r w:rsidR="008D405E" w:rsidRPr="008D405E">
        <w:rPr>
          <w:rStyle w:val="s29"/>
          <w:rFonts w:cstheme="minorHAnsi"/>
          <w:i/>
          <w:iCs/>
          <w:color w:val="000000" w:themeColor="text1"/>
        </w:rPr>
        <w:t>first_screen.dart</w:t>
      </w:r>
      <w:proofErr w:type="spellEnd"/>
      <w:r w:rsidR="008D405E">
        <w:rPr>
          <w:rStyle w:val="s29"/>
          <w:rFonts w:cstheme="minorHAnsi"/>
          <w:i/>
          <w:iCs/>
          <w:color w:val="000000" w:themeColor="text1"/>
        </w:rPr>
        <w:t xml:space="preserve"> </w:t>
      </w:r>
      <w:r w:rsidR="00B23C8A">
        <w:rPr>
          <w:rStyle w:val="s29"/>
          <w:rFonts w:cstheme="minorHAnsi"/>
          <w:color w:val="000000" w:themeColor="text1"/>
        </w:rPr>
        <w:t>de la façon suivante</w:t>
      </w:r>
      <w:r w:rsidR="008D405E">
        <w:rPr>
          <w:rStyle w:val="s29"/>
          <w:rFonts w:cstheme="minorHAnsi"/>
          <w:color w:val="000000" w:themeColor="text1"/>
        </w:rPr>
        <w:t> :</w:t>
      </w:r>
    </w:p>
    <w:p w14:paraId="643952FC" w14:textId="77777777" w:rsidR="00B23C8A" w:rsidRPr="00B23C8A" w:rsidRDefault="00B23C8A" w:rsidP="00B23C8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</w:pPr>
      <w:r w:rsidRPr="00B23C8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class </w:t>
      </w:r>
      <w:proofErr w:type="spellStart"/>
      <w:r w:rsidRPr="00B23C8A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FirstScreen</w:t>
      </w:r>
      <w:proofErr w:type="spellEnd"/>
      <w:r w:rsidRPr="00B23C8A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 </w:t>
      </w:r>
      <w:r w:rsidRPr="00B23C8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extends </w:t>
      </w:r>
      <w:proofErr w:type="spellStart"/>
      <w:r w:rsidRPr="00B23C8A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StatelessWidget</w:t>
      </w:r>
      <w:proofErr w:type="spellEnd"/>
      <w:r w:rsidRPr="00B23C8A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 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{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Pr="00B23C8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const </w:t>
      </w:r>
      <w:proofErr w:type="spellStart"/>
      <w:r w:rsidRPr="00B23C8A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FirstScreen</w:t>
      </w:r>
      <w:proofErr w:type="spellEnd"/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({</w:t>
      </w:r>
      <w:r w:rsidRPr="00B23C8A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Key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? </w:t>
      </w:r>
      <w:r w:rsidRPr="00B23C8A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key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}) : </w:t>
      </w:r>
      <w:r w:rsidRPr="00B23C8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>super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B23C8A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key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B23C8A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key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);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Pr="00B23C8A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fr-FR"/>
        </w:rPr>
        <w:t>@override</w:t>
      </w:r>
      <w:r w:rsidRPr="00B23C8A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fr-FR"/>
        </w:rPr>
        <w:br/>
        <w:t xml:space="preserve">  </w:t>
      </w:r>
      <w:r w:rsidRPr="00B23C8A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Widget </w:t>
      </w:r>
      <w:r w:rsidRPr="00B23C8A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build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proofErr w:type="spellStart"/>
      <w:r w:rsidRPr="00B23C8A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BuildContext</w:t>
      </w:r>
      <w:proofErr w:type="spellEnd"/>
      <w:r w:rsidRPr="00B23C8A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 </w:t>
      </w:r>
      <w:r w:rsidRPr="00B23C8A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context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 {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</w:t>
      </w:r>
      <w:r w:rsidRPr="00B23C8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return </w:t>
      </w:r>
      <w:r w:rsidRPr="00B23C8A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Scaffold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</w:t>
      </w:r>
      <w:proofErr w:type="spellStart"/>
      <w:r w:rsidRPr="00B23C8A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appBar</w:t>
      </w:r>
      <w:proofErr w:type="spellEnd"/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proofErr w:type="spellStart"/>
      <w:r w:rsidRPr="00B23C8A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AppBar</w:t>
      </w:r>
      <w:proofErr w:type="spellEnd"/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B23C8A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title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B23C8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const </w:t>
      </w:r>
      <w:r w:rsidRPr="00B23C8A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Text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B23C8A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"First screen"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)),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</w:t>
      </w:r>
      <w:r w:rsidRPr="00B23C8A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body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B23C8A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Center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</w:t>
      </w:r>
      <w:r w:rsidRPr="00B23C8A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child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B23C8A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Column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</w:t>
      </w:r>
      <w:proofErr w:type="spellStart"/>
      <w:r w:rsidRPr="00B23C8A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mainAxisSize</w:t>
      </w:r>
      <w:proofErr w:type="spellEnd"/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proofErr w:type="spellStart"/>
      <w:r w:rsidRPr="00B23C8A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MainAxisSize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B23C8A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min</w:t>
      </w:r>
      <w:proofErr w:type="spellEnd"/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,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</w:t>
      </w:r>
      <w:r w:rsidRPr="00B23C8A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children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: [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r w:rsidRPr="00B23C8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const </w:t>
      </w:r>
      <w:r w:rsidRPr="00B23C8A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Text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B23C8A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"Hello from first screen."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),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r w:rsidRPr="00B23C8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const </w:t>
      </w:r>
      <w:proofErr w:type="spellStart"/>
      <w:r w:rsidRPr="00B23C8A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SizedBox</w:t>
      </w:r>
      <w:proofErr w:type="spellEnd"/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B23C8A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height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B23C8A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16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),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B23C8A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ElevatedButton</w:t>
      </w:r>
      <w:proofErr w:type="spellEnd"/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  </w:t>
      </w:r>
      <w:proofErr w:type="spellStart"/>
      <w:r w:rsidRPr="00B23C8A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onPressed</w:t>
      </w:r>
      <w:proofErr w:type="spellEnd"/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: () {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    </w:t>
      </w:r>
      <w:r w:rsidRPr="00B23C8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final </w:t>
      </w:r>
      <w:proofErr w:type="spellStart"/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viewModel</w:t>
      </w:r>
      <w:proofErr w:type="spellEnd"/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 = </w:t>
      </w:r>
      <w:proofErr w:type="spellStart"/>
      <w:r w:rsidRPr="00B23C8A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Provider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B23C8A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of</w:t>
      </w:r>
      <w:proofErr w:type="spellEnd"/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&lt;</w:t>
      </w:r>
      <w:proofErr w:type="spellStart"/>
      <w:r w:rsidRPr="00B23C8A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ClickViewModel</w:t>
      </w:r>
      <w:proofErr w:type="spellEnd"/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&gt;(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      </w:t>
      </w:r>
      <w:r w:rsidRPr="00B23C8A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context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,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      </w:t>
      </w:r>
      <w:r w:rsidRPr="00B23C8A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listen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B23C8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>false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,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    );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    </w:t>
      </w:r>
      <w:proofErr w:type="spellStart"/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viewModel.</w:t>
      </w:r>
      <w:r w:rsidRPr="00B23C8A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increment</w:t>
      </w:r>
      <w:proofErr w:type="spellEnd"/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();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  },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  </w:t>
      </w:r>
      <w:r w:rsidRPr="00B23C8A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child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B23C8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const </w:t>
      </w:r>
      <w:r w:rsidRPr="00B23C8A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Text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B23C8A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"click me"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),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),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r w:rsidRPr="00B23C8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const </w:t>
      </w:r>
      <w:proofErr w:type="spellStart"/>
      <w:r w:rsidRPr="00B23C8A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SizedBox</w:t>
      </w:r>
      <w:proofErr w:type="spellEnd"/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B23C8A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height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B23C8A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16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),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B23C8A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ElevatedButton</w:t>
      </w:r>
      <w:proofErr w:type="spellEnd"/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  </w:t>
      </w:r>
      <w:proofErr w:type="spellStart"/>
      <w:r w:rsidRPr="00B23C8A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onPressed</w:t>
      </w:r>
      <w:proofErr w:type="spellEnd"/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() =&gt; </w:t>
      </w:r>
      <w:proofErr w:type="spellStart"/>
      <w:r w:rsidRPr="00B23C8A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Navigator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B23C8A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pushNamed</w:t>
      </w:r>
      <w:proofErr w:type="spellEnd"/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B23C8A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context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, </w:t>
      </w:r>
      <w:r w:rsidRPr="00B23C8A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"/second"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),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  </w:t>
      </w:r>
      <w:r w:rsidRPr="00B23C8A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child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B23C8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const </w:t>
      </w:r>
      <w:r w:rsidRPr="00B23C8A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Text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B23C8A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"Go to second screen"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),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),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],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),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),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);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}</w:t>
      </w:r>
      <w:r w:rsidRPr="00B23C8A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>}</w:t>
      </w:r>
    </w:p>
    <w:p w14:paraId="248499AE" w14:textId="77777777" w:rsidR="008D405E" w:rsidRDefault="008D405E" w:rsidP="00453F72">
      <w:pPr>
        <w:jc w:val="both"/>
        <w:rPr>
          <w:rFonts w:cstheme="minorHAnsi"/>
          <w:color w:val="000000" w:themeColor="text1"/>
          <w:lang w:val="en-US"/>
        </w:rPr>
      </w:pPr>
    </w:p>
    <w:p w14:paraId="5A263BE1" w14:textId="5B04810F" w:rsidR="00633C8E" w:rsidRPr="00453F72" w:rsidRDefault="00633C8E" w:rsidP="00633C8E">
      <w:pPr>
        <w:jc w:val="both"/>
        <w:rPr>
          <w:rStyle w:val="s29"/>
          <w:rFonts w:cstheme="minorHAnsi"/>
          <w:b/>
          <w:bCs/>
          <w:color w:val="538135"/>
          <w:sz w:val="21"/>
          <w:szCs w:val="21"/>
        </w:rPr>
      </w:pPr>
      <w:r w:rsidRPr="00453F72">
        <w:rPr>
          <w:rStyle w:val="s29"/>
          <w:rFonts w:cstheme="minorHAnsi"/>
          <w:b/>
          <w:bCs/>
          <w:color w:val="538135"/>
          <w:sz w:val="21"/>
          <w:szCs w:val="21"/>
        </w:rPr>
        <w:t>[commit avec message : FT04.</w:t>
      </w:r>
      <w:r>
        <w:rPr>
          <w:rStyle w:val="s29"/>
          <w:rFonts w:cstheme="minorHAnsi"/>
          <w:b/>
          <w:bCs/>
          <w:color w:val="538135"/>
          <w:sz w:val="21"/>
          <w:szCs w:val="21"/>
        </w:rPr>
        <w:t>6</w:t>
      </w:r>
      <w:r w:rsidRPr="00453F72">
        <w:rPr>
          <w:rStyle w:val="s29"/>
          <w:rFonts w:cstheme="minorHAnsi"/>
          <w:b/>
          <w:bCs/>
          <w:color w:val="538135"/>
          <w:sz w:val="21"/>
          <w:szCs w:val="21"/>
        </w:rPr>
        <w:t xml:space="preserve"> </w:t>
      </w:r>
      <w:proofErr w:type="spellStart"/>
      <w:r>
        <w:rPr>
          <w:rStyle w:val="s29"/>
          <w:rFonts w:cstheme="minorHAnsi"/>
          <w:b/>
          <w:bCs/>
          <w:color w:val="538135"/>
          <w:sz w:val="21"/>
          <w:szCs w:val="21"/>
        </w:rPr>
        <w:t>Provider.of</w:t>
      </w:r>
      <w:proofErr w:type="spellEnd"/>
      <w:r w:rsidRPr="00453F72">
        <w:rPr>
          <w:rStyle w:val="s29"/>
          <w:rFonts w:cstheme="minorHAnsi"/>
          <w:b/>
          <w:bCs/>
          <w:color w:val="538135"/>
          <w:sz w:val="21"/>
          <w:szCs w:val="21"/>
        </w:rPr>
        <w:t>]</w:t>
      </w:r>
    </w:p>
    <w:p w14:paraId="17F98313" w14:textId="0641DCD0" w:rsidR="00633C8E" w:rsidRDefault="0036238E" w:rsidP="00453F72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Au sein du second écran, nous pouvons retirer l</w:t>
      </w:r>
      <w:r w:rsidR="009E4EAE">
        <w:rPr>
          <w:rFonts w:cstheme="minorHAnsi"/>
          <w:color w:val="000000" w:themeColor="text1"/>
        </w:rPr>
        <w:t xml:space="preserve">’argument </w:t>
      </w:r>
      <w:r>
        <w:rPr>
          <w:rFonts w:cstheme="minorHAnsi"/>
          <w:color w:val="000000" w:themeColor="text1"/>
        </w:rPr>
        <w:t>lié au nombre de clicks</w:t>
      </w:r>
      <w:r w:rsidR="009E4EAE">
        <w:rPr>
          <w:rFonts w:cstheme="minorHAnsi"/>
          <w:color w:val="000000" w:themeColor="text1"/>
        </w:rPr>
        <w:t xml:space="preserve">. </w:t>
      </w:r>
      <w:r w:rsidR="003B6E6E">
        <w:rPr>
          <w:rFonts w:cstheme="minorHAnsi"/>
          <w:color w:val="000000" w:themeColor="text1"/>
        </w:rPr>
        <w:t xml:space="preserve">Nous pouvons entourer le widget </w:t>
      </w:r>
      <w:proofErr w:type="spellStart"/>
      <w:r w:rsidR="003B6E6E">
        <w:rPr>
          <w:rFonts w:cstheme="minorHAnsi"/>
          <w:i/>
          <w:iCs/>
          <w:color w:val="000000" w:themeColor="text1"/>
        </w:rPr>
        <w:t>Text</w:t>
      </w:r>
      <w:proofErr w:type="spellEnd"/>
      <w:r w:rsidR="003B6E6E">
        <w:rPr>
          <w:rFonts w:cstheme="minorHAnsi"/>
          <w:color w:val="000000" w:themeColor="text1"/>
        </w:rPr>
        <w:t xml:space="preserve"> qui a besoin du nombre de click par un widget </w:t>
      </w:r>
      <w:r w:rsidR="000438C1">
        <w:rPr>
          <w:rFonts w:cstheme="minorHAnsi"/>
          <w:i/>
          <w:iCs/>
          <w:color w:val="000000" w:themeColor="text1"/>
        </w:rPr>
        <w:t>Consumer&lt;</w:t>
      </w:r>
      <w:proofErr w:type="spellStart"/>
      <w:r w:rsidR="000438C1">
        <w:rPr>
          <w:rFonts w:cstheme="minorHAnsi"/>
          <w:i/>
          <w:iCs/>
          <w:color w:val="000000" w:themeColor="text1"/>
        </w:rPr>
        <w:t>ClickViewModel</w:t>
      </w:r>
      <w:proofErr w:type="spellEnd"/>
      <w:r w:rsidR="000438C1">
        <w:rPr>
          <w:rFonts w:cstheme="minorHAnsi"/>
          <w:i/>
          <w:iCs/>
          <w:color w:val="000000" w:themeColor="text1"/>
        </w:rPr>
        <w:t>&gt;</w:t>
      </w:r>
      <w:r w:rsidR="000438C1">
        <w:rPr>
          <w:rFonts w:cstheme="minorHAnsi"/>
          <w:color w:val="000000" w:themeColor="text1"/>
        </w:rPr>
        <w:t xml:space="preserve"> pour récupérer l’instance du </w:t>
      </w:r>
      <w:proofErr w:type="spellStart"/>
      <w:r w:rsidR="000438C1">
        <w:rPr>
          <w:rFonts w:cstheme="minorHAnsi"/>
          <w:color w:val="000000" w:themeColor="text1"/>
        </w:rPr>
        <w:t>view</w:t>
      </w:r>
      <w:proofErr w:type="spellEnd"/>
      <w:r w:rsidR="000438C1">
        <w:rPr>
          <w:rFonts w:cstheme="minorHAnsi"/>
          <w:color w:val="000000" w:themeColor="text1"/>
        </w:rPr>
        <w:t xml:space="preserve"> model et accéder à la valeur de la variable d’état. Modifiez le fichier </w:t>
      </w:r>
      <w:proofErr w:type="spellStart"/>
      <w:r w:rsidR="000438C1">
        <w:rPr>
          <w:rFonts w:cstheme="minorHAnsi"/>
          <w:i/>
          <w:iCs/>
          <w:color w:val="000000" w:themeColor="text1"/>
        </w:rPr>
        <w:t>second_screen.dart</w:t>
      </w:r>
      <w:proofErr w:type="spellEnd"/>
      <w:r w:rsidR="000438C1">
        <w:rPr>
          <w:rFonts w:cstheme="minorHAnsi"/>
          <w:color w:val="000000" w:themeColor="text1"/>
        </w:rPr>
        <w:t xml:space="preserve"> de la façon suivante :</w:t>
      </w:r>
    </w:p>
    <w:p w14:paraId="4D2F0F05" w14:textId="77777777" w:rsidR="00666A9D" w:rsidRPr="00CF3FA3" w:rsidRDefault="00666A9D" w:rsidP="00666A9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</w:pPr>
      <w:r w:rsidRPr="00CF3FA3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fr-FR"/>
        </w:rPr>
        <w:lastRenderedPageBreak/>
        <w:t>@override</w:t>
      </w:r>
      <w:r w:rsidRPr="00CF3FA3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fr-FR"/>
        </w:rPr>
        <w:br/>
      </w:r>
      <w:r w:rsidRPr="00CF3FA3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Widget </w:t>
      </w:r>
      <w:r w:rsidRPr="00CF3FA3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build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proofErr w:type="spellStart"/>
      <w:r w:rsidRPr="00CF3FA3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BuildContext</w:t>
      </w:r>
      <w:proofErr w:type="spellEnd"/>
      <w:r w:rsidRPr="00CF3FA3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 </w:t>
      </w:r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context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 {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Pr="00CF3FA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return </w:t>
      </w:r>
      <w:r w:rsidRPr="00CF3FA3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Scaffold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</w:t>
      </w:r>
      <w:proofErr w:type="spellStart"/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appBar</w:t>
      </w:r>
      <w:proofErr w:type="spellEnd"/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proofErr w:type="spellStart"/>
      <w:r w:rsidRPr="00CF3FA3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AppBar</w:t>
      </w:r>
      <w:proofErr w:type="spellEnd"/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</w:t>
      </w:r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title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CF3FA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const </w:t>
      </w:r>
      <w:r w:rsidRPr="00CF3FA3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Text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CF3FA3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"Second screen"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),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</w:t>
      </w:r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leading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proofErr w:type="spellStart"/>
      <w:r w:rsidRPr="00CF3FA3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IconButton</w:t>
      </w:r>
      <w:proofErr w:type="spellEnd"/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</w:t>
      </w:r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icon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CF3FA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const </w:t>
      </w:r>
      <w:r w:rsidRPr="00CF3FA3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Icon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proofErr w:type="spellStart"/>
      <w:r w:rsidRPr="00CF3FA3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Icons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CF3FA3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arrow_back</w:t>
      </w:r>
      <w:proofErr w:type="spellEnd"/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),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</w:t>
      </w:r>
      <w:proofErr w:type="spellStart"/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onPressed</w:t>
      </w:r>
      <w:proofErr w:type="spellEnd"/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() =&gt; </w:t>
      </w:r>
      <w:proofErr w:type="spellStart"/>
      <w:r w:rsidRPr="00CF3FA3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Navigator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CF3FA3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pop</w:t>
      </w:r>
      <w:proofErr w:type="spellEnd"/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context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),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),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),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</w:t>
      </w:r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body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CF3FA3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Center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</w:t>
      </w:r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child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CF3FA3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Column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</w:t>
      </w:r>
      <w:proofErr w:type="spellStart"/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mainAxisSize</w:t>
      </w:r>
      <w:proofErr w:type="spellEnd"/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proofErr w:type="spellStart"/>
      <w:r w:rsidRPr="00CF3FA3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MainAxisSize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min</w:t>
      </w:r>
      <w:proofErr w:type="spellEnd"/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,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</w:t>
      </w:r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children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: [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</w:t>
      </w:r>
      <w:r w:rsidRPr="00CF3FA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const </w:t>
      </w:r>
      <w:r w:rsidRPr="00CF3FA3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Text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CF3FA3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"Hello from second screen."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),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</w:t>
      </w:r>
      <w:r w:rsidRPr="00CF3FA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const </w:t>
      </w:r>
      <w:proofErr w:type="spellStart"/>
      <w:r w:rsidRPr="00CF3FA3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SizedBox</w:t>
      </w:r>
      <w:proofErr w:type="spellEnd"/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height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16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),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</w:t>
      </w:r>
      <w:r w:rsidRPr="00CF3FA3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Consumer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&lt;</w:t>
      </w:r>
      <w:proofErr w:type="spellStart"/>
      <w:r w:rsidRPr="00CF3FA3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ClickViewModel</w:t>
      </w:r>
      <w:proofErr w:type="spellEnd"/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&gt;(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builder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: (</w:t>
      </w:r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context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, </w:t>
      </w:r>
      <w:proofErr w:type="spellStart"/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viewModel</w:t>
      </w:r>
      <w:proofErr w:type="spellEnd"/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, </w:t>
      </w:r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child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 =&gt;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    </w:t>
      </w:r>
      <w:r w:rsidRPr="00CF3FA3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Text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CF3FA3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 xml:space="preserve">"There were 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${</w:t>
      </w:r>
      <w:proofErr w:type="spellStart"/>
      <w:r w:rsidRPr="00CF3FA3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viewModel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CF3FA3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clicks</w:t>
      </w:r>
      <w:proofErr w:type="spellEnd"/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}</w:t>
      </w:r>
      <w:r w:rsidRPr="00CF3FA3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 xml:space="preserve"> clicks in the first page."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),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),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],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),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),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);</w:t>
      </w:r>
      <w:r w:rsidRPr="00CF3FA3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>}</w:t>
      </w:r>
    </w:p>
    <w:p w14:paraId="2BB29F5D" w14:textId="77777777" w:rsidR="000438C1" w:rsidRPr="00CF3FA3" w:rsidRDefault="000438C1" w:rsidP="00453F72">
      <w:pPr>
        <w:jc w:val="both"/>
        <w:rPr>
          <w:rFonts w:cstheme="minorHAnsi"/>
          <w:color w:val="000000" w:themeColor="text1"/>
          <w:lang w:val="en-US"/>
        </w:rPr>
      </w:pPr>
    </w:p>
    <w:p w14:paraId="2155F066" w14:textId="0059A508" w:rsidR="00666A9D" w:rsidRPr="00666A9D" w:rsidRDefault="00666A9D" w:rsidP="00453F72">
      <w:pPr>
        <w:jc w:val="both"/>
        <w:rPr>
          <w:rFonts w:cstheme="minorHAnsi"/>
          <w:color w:val="000000" w:themeColor="text1"/>
        </w:rPr>
      </w:pPr>
      <w:r w:rsidRPr="00666A9D">
        <w:rPr>
          <w:rFonts w:cstheme="minorHAnsi"/>
          <w:color w:val="000000" w:themeColor="text1"/>
        </w:rPr>
        <w:t>Lancez l’application et vérifi</w:t>
      </w:r>
      <w:r>
        <w:rPr>
          <w:rFonts w:cstheme="minorHAnsi"/>
          <w:color w:val="000000" w:themeColor="text1"/>
        </w:rPr>
        <w:t>ez</w:t>
      </w:r>
      <w:r w:rsidRPr="00666A9D">
        <w:rPr>
          <w:rFonts w:cstheme="minorHAnsi"/>
          <w:color w:val="000000" w:themeColor="text1"/>
        </w:rPr>
        <w:t xml:space="preserve"> qu’elle fonctionne toujours de la même façon.</w:t>
      </w:r>
    </w:p>
    <w:p w14:paraId="0EF2E08E" w14:textId="3FC7EFD4" w:rsidR="00501A17" w:rsidRPr="00F77854" w:rsidRDefault="00666A9D" w:rsidP="00F77854">
      <w:pPr>
        <w:jc w:val="both"/>
        <w:rPr>
          <w:rFonts w:cstheme="minorHAnsi"/>
          <w:b/>
          <w:bCs/>
          <w:color w:val="538135"/>
          <w:sz w:val="21"/>
          <w:szCs w:val="21"/>
        </w:rPr>
      </w:pPr>
      <w:r w:rsidRPr="00453F72">
        <w:rPr>
          <w:rStyle w:val="s29"/>
          <w:rFonts w:cstheme="minorHAnsi"/>
          <w:b/>
          <w:bCs/>
          <w:color w:val="538135"/>
          <w:sz w:val="21"/>
          <w:szCs w:val="21"/>
        </w:rPr>
        <w:t>[commit avec message : FT04.</w:t>
      </w:r>
      <w:r>
        <w:rPr>
          <w:rStyle w:val="s29"/>
          <w:rFonts w:cstheme="minorHAnsi"/>
          <w:b/>
          <w:bCs/>
          <w:color w:val="538135"/>
          <w:sz w:val="21"/>
          <w:szCs w:val="21"/>
        </w:rPr>
        <w:t>7</w:t>
      </w:r>
      <w:r w:rsidRPr="00453F72">
        <w:rPr>
          <w:rStyle w:val="s29"/>
          <w:rFonts w:cstheme="minorHAnsi"/>
          <w:b/>
          <w:bCs/>
          <w:color w:val="538135"/>
          <w:sz w:val="21"/>
          <w:szCs w:val="21"/>
        </w:rPr>
        <w:t xml:space="preserve"> </w:t>
      </w:r>
      <w:r>
        <w:rPr>
          <w:rStyle w:val="s29"/>
          <w:rFonts w:cstheme="minorHAnsi"/>
          <w:b/>
          <w:bCs/>
          <w:color w:val="538135"/>
          <w:sz w:val="21"/>
          <w:szCs w:val="21"/>
        </w:rPr>
        <w:t>Consumer</w:t>
      </w:r>
      <w:r w:rsidRPr="00453F72">
        <w:rPr>
          <w:rStyle w:val="s29"/>
          <w:rFonts w:cstheme="minorHAnsi"/>
          <w:b/>
          <w:bCs/>
          <w:color w:val="538135"/>
          <w:sz w:val="21"/>
          <w:szCs w:val="21"/>
        </w:rPr>
        <w:t>]</w:t>
      </w:r>
      <w:bookmarkEnd w:id="8"/>
    </w:p>
    <w:p w14:paraId="1E0F9F03" w14:textId="77777777" w:rsidR="00C921C8" w:rsidRPr="00666A9D" w:rsidRDefault="00C921C8" w:rsidP="00AF6CB1">
      <w:pPr>
        <w:pStyle w:val="Paragraphedeliste"/>
        <w:ind w:left="2160"/>
        <w:jc w:val="both"/>
      </w:pPr>
    </w:p>
    <w:p w14:paraId="6D9F90A5" w14:textId="77777777" w:rsidR="00082792" w:rsidRPr="00650556" w:rsidRDefault="00082792" w:rsidP="006A09EC">
      <w:pPr>
        <w:pStyle w:val="Titre1"/>
        <w:spacing w:line="240" w:lineRule="auto"/>
      </w:pPr>
      <w:bookmarkStart w:id="12" w:name="_Toc129792432"/>
      <w:r>
        <w:t>Exercice</w:t>
      </w:r>
      <w:bookmarkEnd w:id="12"/>
    </w:p>
    <w:p w14:paraId="425D17FB" w14:textId="77777777" w:rsidR="00C96A5D" w:rsidRPr="00650556" w:rsidRDefault="00C96A5D" w:rsidP="000C72ED">
      <w:pPr>
        <w:keepNext/>
        <w:rPr>
          <w:sz w:val="2"/>
          <w:szCs w:val="2"/>
        </w:rPr>
      </w:pPr>
    </w:p>
    <w:p w14:paraId="50890D6C" w14:textId="77777777" w:rsidR="00AA7C94" w:rsidRDefault="00AA7C94" w:rsidP="00AA7C94">
      <w:pPr>
        <w:pStyle w:val="Titre2"/>
      </w:pPr>
      <w:bookmarkStart w:id="13" w:name="_Toc129183550"/>
      <w:bookmarkStart w:id="14" w:name="_Toc129792433"/>
      <w:r>
        <w:t>Introduction</w:t>
      </w:r>
      <w:bookmarkEnd w:id="13"/>
      <w:bookmarkEnd w:id="14"/>
    </w:p>
    <w:p w14:paraId="34D4C8AB" w14:textId="0CDB895E" w:rsidR="00AA7C94" w:rsidRDefault="00AA7C94" w:rsidP="00AA7C94">
      <w:pPr>
        <w:jc w:val="both"/>
      </w:pPr>
      <w:r>
        <w:rPr>
          <w:b/>
          <w:bCs/>
        </w:rPr>
        <w:t xml:space="preserve">Veuillez </w:t>
      </w:r>
      <w:r w:rsidRPr="00C2095C">
        <w:rPr>
          <w:b/>
          <w:bCs/>
        </w:rPr>
        <w:t>crée</w:t>
      </w:r>
      <w:r>
        <w:rPr>
          <w:b/>
          <w:bCs/>
        </w:rPr>
        <w:t>r</w:t>
      </w:r>
      <w:r w:rsidRPr="00C2095C">
        <w:rPr>
          <w:b/>
          <w:bCs/>
        </w:rPr>
        <w:t xml:space="preserve"> un nouveau projet </w:t>
      </w:r>
      <w:r>
        <w:rPr>
          <w:b/>
          <w:bCs/>
        </w:rPr>
        <w:t xml:space="preserve">(New Flutter Project) </w:t>
      </w:r>
      <w:r w:rsidRPr="00C2095C">
        <w:rPr>
          <w:b/>
          <w:bCs/>
        </w:rPr>
        <w:t xml:space="preserve">nommé </w:t>
      </w:r>
      <w:r>
        <w:rPr>
          <w:b/>
          <w:bCs/>
          <w:i/>
          <w:iCs/>
        </w:rPr>
        <w:t>ex4</w:t>
      </w:r>
      <w:r w:rsidRPr="00C2095C">
        <w:rPr>
          <w:b/>
          <w:bCs/>
        </w:rPr>
        <w:t xml:space="preserve"> dans votre repository de cours</w:t>
      </w:r>
      <w:r>
        <w:rPr>
          <w:b/>
          <w:bCs/>
        </w:rPr>
        <w:t>.</w:t>
      </w:r>
    </w:p>
    <w:p w14:paraId="059348AB" w14:textId="1F7B777D" w:rsidR="00B9637E" w:rsidRDefault="00AA7C94" w:rsidP="00B9637E">
      <w:pPr>
        <w:jc w:val="both"/>
      </w:pPr>
      <w:r>
        <w:t xml:space="preserve">L’objectif de cet exercice est de créer une application </w:t>
      </w:r>
      <w:r w:rsidR="00FB173E">
        <w:t>de lecture et de création d’articles</w:t>
      </w:r>
      <w:r>
        <w:t>.</w:t>
      </w:r>
      <w:r w:rsidR="00201AE0">
        <w:t xml:space="preserve"> </w:t>
      </w:r>
      <w:r w:rsidR="00B9637E">
        <w:t xml:space="preserve">Vous trouverez sur </w:t>
      </w:r>
      <w:proofErr w:type="spellStart"/>
      <w:r w:rsidR="00B9637E">
        <w:t>moodle</w:t>
      </w:r>
      <w:proofErr w:type="spellEnd"/>
      <w:r w:rsidR="00B9637E">
        <w:t xml:space="preserve"> 4 fichiers. Vous y trouverez une classe article avec quelques articles de test, ainsi que trois écrans. </w:t>
      </w:r>
    </w:p>
    <w:p w14:paraId="49082353" w14:textId="0175E17F" w:rsidR="004A3E71" w:rsidRDefault="004A3E71" w:rsidP="00AA7C94">
      <w:pPr>
        <w:jc w:val="both"/>
      </w:pPr>
      <w:r>
        <w:t xml:space="preserve">La classe Article définit </w:t>
      </w:r>
      <w:r w:rsidR="001F53BF">
        <w:t>les données de notre application. Elle s’insère dans la couche model de l’architecture MVVM.</w:t>
      </w:r>
    </w:p>
    <w:p w14:paraId="40E01F71" w14:textId="6C71138E" w:rsidR="001A16A3" w:rsidRDefault="0027648C" w:rsidP="00AA7C94">
      <w:pPr>
        <w:jc w:val="both"/>
      </w:pPr>
      <w:r>
        <w:t xml:space="preserve">L’écran d’accueil </w:t>
      </w:r>
      <w:r w:rsidR="000F7592">
        <w:t xml:space="preserve">affiche une liste d’articles non lus. Un bouton dans la barre de titre permet </w:t>
      </w:r>
      <w:r w:rsidR="009E3424">
        <w:t>d’afficher</w:t>
      </w:r>
      <w:r w:rsidR="005D69A1">
        <w:t xml:space="preserve"> (ou de cacher)</w:t>
      </w:r>
      <w:r w:rsidR="009E3424">
        <w:t xml:space="preserve"> les articles lu</w:t>
      </w:r>
      <w:r w:rsidR="00C946D1">
        <w:t>s</w:t>
      </w:r>
      <w:r w:rsidR="009E3424">
        <w:t xml:space="preserve"> dans la liste</w:t>
      </w:r>
      <w:r w:rsidR="00C946D1">
        <w:t xml:space="preserve">. Pour chaque article, un bouton permet de le marquer comme lu et un autre de le supprimer de la liste. En cliquant sur un article, </w:t>
      </w:r>
      <w:r w:rsidR="005F2263">
        <w:t xml:space="preserve">l’application navigue vers </w:t>
      </w:r>
      <w:r w:rsidR="002D1347">
        <w:t>l</w:t>
      </w:r>
      <w:r w:rsidR="001A16A3">
        <w:t>’écran d’affichage</w:t>
      </w:r>
      <w:r w:rsidR="005F2263">
        <w:t xml:space="preserve">. </w:t>
      </w:r>
      <w:r w:rsidR="00A87358">
        <w:t xml:space="preserve">Un </w:t>
      </w:r>
      <w:proofErr w:type="spellStart"/>
      <w:r w:rsidR="002D1347">
        <w:t>floating</w:t>
      </w:r>
      <w:proofErr w:type="spellEnd"/>
      <w:r w:rsidR="002D1347">
        <w:t xml:space="preserve"> action </w:t>
      </w:r>
      <w:proofErr w:type="spellStart"/>
      <w:r w:rsidR="002D1347">
        <w:t>button</w:t>
      </w:r>
      <w:proofErr w:type="spellEnd"/>
      <w:r w:rsidR="002D1347">
        <w:t xml:space="preserve"> permet de naviguer vers </w:t>
      </w:r>
      <w:r w:rsidR="001A16A3">
        <w:t>l’écran de création</w:t>
      </w:r>
      <w:r w:rsidR="00201AE0">
        <w:t>.</w:t>
      </w:r>
    </w:p>
    <w:p w14:paraId="0A7A5D49" w14:textId="293C0E57" w:rsidR="002D1347" w:rsidRDefault="001A16A3" w:rsidP="00AA7C94">
      <w:pPr>
        <w:jc w:val="both"/>
      </w:pPr>
      <w:r>
        <w:t xml:space="preserve">L’écran de création affiche </w:t>
      </w:r>
      <w:r w:rsidR="00350F80">
        <w:t xml:space="preserve">un formulaire permettant </w:t>
      </w:r>
      <w:r w:rsidR="00DC7E78">
        <w:t xml:space="preserve">d’entrer le titre, auteur et contenu </w:t>
      </w:r>
      <w:r w:rsidR="0007468C">
        <w:t>d’un nouvel article</w:t>
      </w:r>
      <w:r w:rsidR="00DC7E78">
        <w:t xml:space="preserve">. </w:t>
      </w:r>
      <w:r w:rsidR="00FB4188">
        <w:t xml:space="preserve">Un bouton dans la barre de titre permet d’annuler la création et de revenir à la page d’accueil. Le bouton de soumission du formulaire permet de créer l’article et </w:t>
      </w:r>
      <w:r w:rsidR="00876AF9">
        <w:t>de revenir à la page d’accueil.</w:t>
      </w:r>
    </w:p>
    <w:p w14:paraId="6EFA3288" w14:textId="06ED57FE" w:rsidR="00876AF9" w:rsidRDefault="00876AF9" w:rsidP="00AA7C94">
      <w:pPr>
        <w:jc w:val="both"/>
      </w:pPr>
      <w:r>
        <w:lastRenderedPageBreak/>
        <w:t>L’écran d’affichage affiche un article avec son titre, son auteur et son contenu.</w:t>
      </w:r>
      <w:r w:rsidR="005D69A1">
        <w:t xml:space="preserve"> Un bouton dans la barre de titre permet de revenir à la page d’accueil.</w:t>
      </w:r>
      <w:r w:rsidR="00B9637E">
        <w:t xml:space="preserve"> Un </w:t>
      </w:r>
      <w:proofErr w:type="spellStart"/>
      <w:r w:rsidR="00B9637E">
        <w:t>floating</w:t>
      </w:r>
      <w:proofErr w:type="spellEnd"/>
      <w:r w:rsidR="00B9637E">
        <w:t xml:space="preserve"> action </w:t>
      </w:r>
      <w:proofErr w:type="spellStart"/>
      <w:r w:rsidR="00B9637E">
        <w:t>button</w:t>
      </w:r>
      <w:proofErr w:type="spellEnd"/>
      <w:r w:rsidR="00B9637E">
        <w:t xml:space="preserve"> permet de </w:t>
      </w:r>
      <w:r w:rsidR="000E53E3">
        <w:t>marquer l’article comme lu/non lu.</w:t>
      </w:r>
    </w:p>
    <w:p w14:paraId="33599BEF" w14:textId="105C766C" w:rsidR="006D0299" w:rsidRDefault="00514248" w:rsidP="00AA7C94">
      <w:pPr>
        <w:jc w:val="both"/>
      </w:pPr>
      <w:r>
        <w:t xml:space="preserve">Tel que vous les avez reçu, </w:t>
      </w:r>
      <w:r w:rsidR="00C53243">
        <w:t xml:space="preserve">les écrans ne font que l’affichage et aucun bouton ne fonctionne. </w:t>
      </w:r>
      <w:r w:rsidR="009C134C">
        <w:t xml:space="preserve">Pour cet exercice, vous devrez </w:t>
      </w:r>
      <w:r w:rsidR="005D2D68">
        <w:t>suivre les TODO marqués pour leur rendre leurs fonctionnalités.</w:t>
      </w:r>
    </w:p>
    <w:p w14:paraId="5E77E053" w14:textId="245D30CB" w:rsidR="005864CB" w:rsidRDefault="005864CB" w:rsidP="00AA7C94">
      <w:pPr>
        <w:jc w:val="both"/>
      </w:pPr>
      <w:r>
        <w:t xml:space="preserve">Copiez ces fichiers au sein de votre projet </w:t>
      </w:r>
      <w:r w:rsidR="00A96672">
        <w:t>en respectant l’architecture MVVM.</w:t>
      </w:r>
    </w:p>
    <w:p w14:paraId="5C95B535" w14:textId="2FF17511" w:rsidR="002B7F03" w:rsidRDefault="00AA7C94" w:rsidP="00AA7C94">
      <w:r w:rsidRPr="00AC34B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>
        <w:rPr>
          <w:b/>
        </w:rPr>
        <w:t xml:space="preserve"> </w:t>
      </w:r>
      <w:r>
        <w:rPr>
          <w:b/>
          <w:bCs/>
          <w:color w:val="538135" w:themeColor="accent6" w:themeShade="BF"/>
        </w:rPr>
        <w:t xml:space="preserve"> </w:t>
      </w:r>
      <w:r w:rsidRPr="000F767C">
        <w:rPr>
          <w:b/>
          <w:bCs/>
          <w:color w:val="538135" w:themeColor="accent6" w:themeShade="BF"/>
        </w:rPr>
        <w:t>[commit</w:t>
      </w:r>
      <w:r w:rsidRPr="00104120">
        <w:rPr>
          <w:b/>
          <w:bCs/>
          <w:color w:val="538135" w:themeColor="accent6" w:themeShade="BF"/>
        </w:rPr>
        <w:t xml:space="preserve"> </w:t>
      </w:r>
      <w:bookmarkStart w:id="15" w:name="OLE_LINK21"/>
      <w:r w:rsidRPr="00104120">
        <w:rPr>
          <w:b/>
          <w:bCs/>
          <w:color w:val="538135" w:themeColor="accent6" w:themeShade="BF"/>
        </w:rPr>
        <w:t>avec message</w:t>
      </w:r>
      <w:r>
        <w:rPr>
          <w:b/>
          <w:bCs/>
          <w:color w:val="538135" w:themeColor="accent6" w:themeShade="BF"/>
        </w:rPr>
        <w:t> </w:t>
      </w:r>
      <w:r w:rsidRPr="00104120">
        <w:rPr>
          <w:b/>
          <w:bCs/>
          <w:color w:val="538135" w:themeColor="accent6" w:themeShade="BF"/>
        </w:rPr>
        <w:t xml:space="preserve">: </w:t>
      </w:r>
      <w:r w:rsidRPr="000F767C">
        <w:rPr>
          <w:b/>
          <w:bCs/>
          <w:color w:val="538135" w:themeColor="accent6" w:themeShade="BF"/>
        </w:rPr>
        <w:t>F0</w:t>
      </w:r>
      <w:r w:rsidR="00265274">
        <w:rPr>
          <w:b/>
          <w:bCs/>
          <w:color w:val="538135" w:themeColor="accent6" w:themeShade="BF"/>
        </w:rPr>
        <w:t>6</w:t>
      </w:r>
      <w:r w:rsidRPr="000F767C">
        <w:rPr>
          <w:b/>
          <w:bCs/>
          <w:color w:val="538135" w:themeColor="accent6" w:themeShade="BF"/>
        </w:rPr>
        <w:t>.</w:t>
      </w:r>
      <w:r>
        <w:rPr>
          <w:b/>
          <w:bCs/>
          <w:color w:val="538135" w:themeColor="accent6" w:themeShade="BF"/>
        </w:rPr>
        <w:t>1</w:t>
      </w:r>
      <w:r w:rsidRPr="000F767C">
        <w:rPr>
          <w:b/>
          <w:bCs/>
          <w:color w:val="538135" w:themeColor="accent6" w:themeShade="BF"/>
        </w:rPr>
        <w:t xml:space="preserve"> </w:t>
      </w:r>
      <w:bookmarkEnd w:id="15"/>
      <w:r w:rsidR="008E6308">
        <w:rPr>
          <w:b/>
          <w:bCs/>
          <w:color w:val="538135" w:themeColor="accent6" w:themeShade="BF"/>
        </w:rPr>
        <w:t xml:space="preserve">Récupération du </w:t>
      </w:r>
      <w:proofErr w:type="spellStart"/>
      <w:r w:rsidR="008E6308">
        <w:rPr>
          <w:b/>
          <w:bCs/>
          <w:color w:val="538135" w:themeColor="accent6" w:themeShade="BF"/>
        </w:rPr>
        <w:t>boilerplate</w:t>
      </w:r>
      <w:proofErr w:type="spellEnd"/>
      <w:r w:rsidRPr="000F767C">
        <w:rPr>
          <w:b/>
          <w:bCs/>
          <w:color w:val="538135" w:themeColor="accent6" w:themeShade="BF"/>
        </w:rPr>
        <w:t>]</w:t>
      </w:r>
      <w:r>
        <w:rPr>
          <w:b/>
          <w:bCs/>
          <w:color w:val="538135" w:themeColor="accent6" w:themeShade="BF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</w:p>
    <w:p w14:paraId="6104D525" w14:textId="7C71CCD2" w:rsidR="008E6308" w:rsidRDefault="008E6308" w:rsidP="008E6308">
      <w:pPr>
        <w:pStyle w:val="Titre2"/>
      </w:pPr>
      <w:bookmarkStart w:id="16" w:name="_Toc129792434"/>
      <w:r>
        <w:t>Navigation</w:t>
      </w:r>
      <w:bookmarkEnd w:id="16"/>
    </w:p>
    <w:p w14:paraId="7F65EA74" w14:textId="7B3AECE7" w:rsidR="008E6308" w:rsidRDefault="00945A8A" w:rsidP="00370D69">
      <w:pPr>
        <w:jc w:val="both"/>
      </w:pPr>
      <w:r>
        <w:t xml:space="preserve">Faites appel aux différents écrans au sein de votre </w:t>
      </w:r>
      <w:r w:rsidR="00D81684">
        <w:t>application</w:t>
      </w:r>
      <w:r w:rsidR="00057C39">
        <w:t xml:space="preserve"> en implémentant une navigation, et suivez les TODO F06 </w:t>
      </w:r>
      <w:r w:rsidR="006D1522">
        <w:t>pour ajouter les fonctionnalités de changement d’écrans.</w:t>
      </w:r>
    </w:p>
    <w:p w14:paraId="0189D457" w14:textId="51E34FA5" w:rsidR="00D41F60" w:rsidRDefault="00D41F60" w:rsidP="00370D69">
      <w:pPr>
        <w:jc w:val="both"/>
      </w:pPr>
      <w:r>
        <w:t>Lancez l’application et vérifiez que vous pouvez passer d’un écran à l’autre.</w:t>
      </w:r>
    </w:p>
    <w:p w14:paraId="3BE56E17" w14:textId="5D24E763" w:rsidR="006D1522" w:rsidRDefault="006D1522" w:rsidP="006D1522">
      <w:r w:rsidRPr="00AC34B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>
        <w:rPr>
          <w:b/>
        </w:rPr>
        <w:t xml:space="preserve"> </w:t>
      </w:r>
      <w:r>
        <w:rPr>
          <w:b/>
          <w:bCs/>
          <w:color w:val="538135" w:themeColor="accent6" w:themeShade="BF"/>
        </w:rPr>
        <w:t xml:space="preserve"> </w:t>
      </w:r>
      <w:r w:rsidRPr="000F767C">
        <w:rPr>
          <w:b/>
          <w:bCs/>
          <w:color w:val="538135" w:themeColor="accent6" w:themeShade="BF"/>
        </w:rPr>
        <w:t>[commit</w:t>
      </w:r>
      <w:r w:rsidRPr="00104120">
        <w:rPr>
          <w:b/>
          <w:bCs/>
          <w:color w:val="538135" w:themeColor="accent6" w:themeShade="BF"/>
        </w:rPr>
        <w:t xml:space="preserve"> avec message</w:t>
      </w:r>
      <w:r>
        <w:rPr>
          <w:b/>
          <w:bCs/>
          <w:color w:val="538135" w:themeColor="accent6" w:themeShade="BF"/>
        </w:rPr>
        <w:t> </w:t>
      </w:r>
      <w:r w:rsidRPr="00104120">
        <w:rPr>
          <w:b/>
          <w:bCs/>
          <w:color w:val="538135" w:themeColor="accent6" w:themeShade="BF"/>
        </w:rPr>
        <w:t xml:space="preserve">: </w:t>
      </w:r>
      <w:r w:rsidRPr="000F767C">
        <w:rPr>
          <w:b/>
          <w:bCs/>
          <w:color w:val="538135" w:themeColor="accent6" w:themeShade="BF"/>
        </w:rPr>
        <w:t>F0</w:t>
      </w:r>
      <w:r>
        <w:rPr>
          <w:b/>
          <w:bCs/>
          <w:color w:val="538135" w:themeColor="accent6" w:themeShade="BF"/>
        </w:rPr>
        <w:t>6</w:t>
      </w:r>
      <w:r w:rsidRPr="000F767C">
        <w:rPr>
          <w:b/>
          <w:bCs/>
          <w:color w:val="538135" w:themeColor="accent6" w:themeShade="BF"/>
        </w:rPr>
        <w:t>.</w:t>
      </w:r>
      <w:r>
        <w:rPr>
          <w:b/>
          <w:bCs/>
          <w:color w:val="538135" w:themeColor="accent6" w:themeShade="BF"/>
        </w:rPr>
        <w:t>2</w:t>
      </w:r>
      <w:r w:rsidRPr="000F767C">
        <w:rPr>
          <w:b/>
          <w:bCs/>
          <w:color w:val="538135" w:themeColor="accent6" w:themeShade="BF"/>
        </w:rPr>
        <w:t xml:space="preserve"> </w:t>
      </w:r>
      <w:r>
        <w:rPr>
          <w:b/>
          <w:bCs/>
          <w:color w:val="538135" w:themeColor="accent6" w:themeShade="BF"/>
        </w:rPr>
        <w:t>Navigation</w:t>
      </w:r>
      <w:r w:rsidRPr="000F767C">
        <w:rPr>
          <w:b/>
          <w:bCs/>
          <w:color w:val="538135" w:themeColor="accent6" w:themeShade="BF"/>
        </w:rPr>
        <w:t>]</w:t>
      </w:r>
      <w:r>
        <w:rPr>
          <w:b/>
          <w:bCs/>
          <w:color w:val="538135" w:themeColor="accent6" w:themeShade="BF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</w:p>
    <w:p w14:paraId="09345933" w14:textId="18F1AD1E" w:rsidR="006D1522" w:rsidRDefault="006D1522" w:rsidP="006D1522">
      <w:pPr>
        <w:pStyle w:val="Titre2"/>
      </w:pPr>
      <w:bookmarkStart w:id="17" w:name="_Toc129792435"/>
      <w:proofErr w:type="spellStart"/>
      <w:r>
        <w:t>View</w:t>
      </w:r>
      <w:proofErr w:type="spellEnd"/>
      <w:r>
        <w:t xml:space="preserve"> model</w:t>
      </w:r>
      <w:bookmarkEnd w:id="17"/>
    </w:p>
    <w:p w14:paraId="1276FC9A" w14:textId="5318321C" w:rsidR="006D1522" w:rsidRDefault="006D1522" w:rsidP="00370D69">
      <w:pPr>
        <w:jc w:val="both"/>
      </w:pPr>
      <w:r>
        <w:t xml:space="preserve">Créez un </w:t>
      </w:r>
      <w:proofErr w:type="spellStart"/>
      <w:r>
        <w:t>view</w:t>
      </w:r>
      <w:proofErr w:type="spellEnd"/>
      <w:r>
        <w:t xml:space="preserve"> model </w:t>
      </w:r>
      <w:r w:rsidR="00107BFA">
        <w:t>qui garde comme variable d’état une liste d’articles et un booléen indiquant s</w:t>
      </w:r>
      <w:r w:rsidR="006C053E">
        <w:t>’il faut afficher les articles lus.</w:t>
      </w:r>
      <w:r w:rsidR="00E30AEE">
        <w:t xml:space="preserve"> </w:t>
      </w:r>
      <w:r w:rsidR="008E6842">
        <w:t>Il doit être possible de récupérer un article par son id, ajouter un article ou supprimer un article à la liste, marquer un article de la liste comme lu ou non lu</w:t>
      </w:r>
      <w:r w:rsidR="005E6D65">
        <w:t xml:space="preserve"> et de </w:t>
      </w:r>
      <w:r w:rsidR="00370D69">
        <w:t>modifier la val</w:t>
      </w:r>
      <w:r w:rsidR="0061527B">
        <w:t xml:space="preserve">eur du booléen </w:t>
      </w:r>
      <w:r w:rsidR="00D235CA">
        <w:t xml:space="preserve">pour indiquer qu’il faut afficher </w:t>
      </w:r>
      <w:r w:rsidR="00D04153">
        <w:t>les articles lus ou non.</w:t>
      </w:r>
    </w:p>
    <w:p w14:paraId="5F9CB205" w14:textId="00F46E21" w:rsidR="00D04153" w:rsidRDefault="00D04153" w:rsidP="00370D69">
      <w:pPr>
        <w:jc w:val="both"/>
      </w:pPr>
      <w:r>
        <w:t xml:space="preserve">N’oubliez pas de respecter l’architecture MVVM et d’ajouter </w:t>
      </w:r>
      <w:r w:rsidR="00F24ABC">
        <w:t>le package provider à votre projet.</w:t>
      </w:r>
    </w:p>
    <w:p w14:paraId="68C6FD69" w14:textId="3D70EAEE" w:rsidR="00145B78" w:rsidRPr="00E935F4" w:rsidRDefault="00145B78" w:rsidP="00145B78">
      <w:pPr>
        <w:rPr>
          <w:lang w:val="en-US"/>
        </w:rPr>
      </w:pPr>
      <w:r w:rsidRPr="00AC34B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 w:rsidRPr="00E935F4">
        <w:rPr>
          <w:b/>
          <w:lang w:val="en-US"/>
        </w:rPr>
        <w:t xml:space="preserve"> </w:t>
      </w:r>
      <w:r w:rsidRPr="00E935F4">
        <w:rPr>
          <w:b/>
          <w:bCs/>
          <w:color w:val="538135" w:themeColor="accent6" w:themeShade="BF"/>
          <w:lang w:val="en-US"/>
        </w:rPr>
        <w:t xml:space="preserve"> [</w:t>
      </w:r>
      <w:r w:rsidR="00E935F4" w:rsidRPr="00E935F4">
        <w:rPr>
          <w:b/>
          <w:bCs/>
          <w:color w:val="538135" w:themeColor="accent6" w:themeShade="BF"/>
          <w:lang w:val="en-US"/>
        </w:rPr>
        <w:t>commit avec</w:t>
      </w:r>
      <w:r w:rsidRPr="00E935F4">
        <w:rPr>
          <w:b/>
          <w:bCs/>
          <w:color w:val="538135" w:themeColor="accent6" w:themeShade="BF"/>
          <w:lang w:val="en-US"/>
        </w:rPr>
        <w:t xml:space="preserve"> </w:t>
      </w:r>
      <w:proofErr w:type="gramStart"/>
      <w:r w:rsidRPr="00E935F4">
        <w:rPr>
          <w:b/>
          <w:bCs/>
          <w:color w:val="538135" w:themeColor="accent6" w:themeShade="BF"/>
          <w:lang w:val="en-US"/>
        </w:rPr>
        <w:t>message :</w:t>
      </w:r>
      <w:proofErr w:type="gramEnd"/>
      <w:r w:rsidRPr="00E935F4">
        <w:rPr>
          <w:b/>
          <w:bCs/>
          <w:color w:val="538135" w:themeColor="accent6" w:themeShade="BF"/>
          <w:lang w:val="en-US"/>
        </w:rPr>
        <w:t xml:space="preserve"> F07.1 </w:t>
      </w:r>
      <w:r w:rsidR="00E935F4" w:rsidRPr="00E935F4">
        <w:rPr>
          <w:b/>
          <w:bCs/>
          <w:color w:val="538135" w:themeColor="accent6" w:themeShade="BF"/>
          <w:lang w:val="en-US"/>
        </w:rPr>
        <w:t>View model</w:t>
      </w:r>
      <w:r w:rsidRPr="00E935F4">
        <w:rPr>
          <w:b/>
          <w:bCs/>
          <w:color w:val="538135" w:themeColor="accent6" w:themeShade="BF"/>
          <w:lang w:val="en-US"/>
        </w:rPr>
        <w:t xml:space="preserve">]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</w:p>
    <w:p w14:paraId="7CE498CD" w14:textId="319F96DA" w:rsidR="00145B78" w:rsidRDefault="00F70B01" w:rsidP="00E935F4">
      <w:pPr>
        <w:pStyle w:val="Titre2"/>
        <w:rPr>
          <w:lang w:val="en-US"/>
        </w:rPr>
      </w:pPr>
      <w:bookmarkStart w:id="18" w:name="_Toc129792436"/>
      <w:r>
        <w:rPr>
          <w:lang w:val="en-US"/>
        </w:rPr>
        <w:t xml:space="preserve">Etat </w:t>
      </w:r>
      <w:proofErr w:type="spellStart"/>
      <w:r>
        <w:rPr>
          <w:lang w:val="en-US"/>
        </w:rPr>
        <w:t>partagé</w:t>
      </w:r>
      <w:proofErr w:type="spellEnd"/>
      <w:r>
        <w:rPr>
          <w:lang w:val="en-US"/>
        </w:rPr>
        <w:t xml:space="preserve"> avec Provider</w:t>
      </w:r>
      <w:bookmarkEnd w:id="18"/>
    </w:p>
    <w:p w14:paraId="6C974D81" w14:textId="2C6F8FE4" w:rsidR="00F70B01" w:rsidRDefault="00691B98" w:rsidP="0058426B">
      <w:pPr>
        <w:jc w:val="both"/>
      </w:pPr>
      <w:r w:rsidRPr="00691B98">
        <w:t xml:space="preserve">Utilisez le </w:t>
      </w:r>
      <w:proofErr w:type="spellStart"/>
      <w:r w:rsidRPr="00691B98">
        <w:t>view</w:t>
      </w:r>
      <w:proofErr w:type="spellEnd"/>
      <w:r w:rsidRPr="00691B98">
        <w:t xml:space="preserve"> model que vous avez </w:t>
      </w:r>
      <w:r>
        <w:t xml:space="preserve">créé au sein de vos écrans, et </w:t>
      </w:r>
      <w:r w:rsidR="00014624">
        <w:t xml:space="preserve">suivez les TODO F07 pour ajouter les fonctionnalités liées </w:t>
      </w:r>
      <w:r w:rsidR="0058426B">
        <w:t>à l’état de l’application.</w:t>
      </w:r>
    </w:p>
    <w:p w14:paraId="1779FD62" w14:textId="3BD793D3" w:rsidR="00D41F60" w:rsidRDefault="00D41F60" w:rsidP="0058426B">
      <w:pPr>
        <w:jc w:val="both"/>
      </w:pPr>
      <w:r>
        <w:t>Lancez l’application et vérifiez que vous pouvez modifier l’état de l’application.</w:t>
      </w:r>
    </w:p>
    <w:p w14:paraId="7ECD8E06" w14:textId="32C8E8BD" w:rsidR="0058426B" w:rsidRPr="00121A08" w:rsidRDefault="0058426B" w:rsidP="0058426B">
      <w:r w:rsidRPr="00AC34B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 w:rsidRPr="00121A08">
        <w:rPr>
          <w:b/>
        </w:rPr>
        <w:t xml:space="preserve"> </w:t>
      </w:r>
      <w:r w:rsidRPr="00121A08">
        <w:rPr>
          <w:b/>
          <w:bCs/>
          <w:color w:val="538135" w:themeColor="accent6" w:themeShade="BF"/>
        </w:rPr>
        <w:t xml:space="preserve"> [commit avec message : F07.2 </w:t>
      </w:r>
      <w:r w:rsidR="00121A08" w:rsidRPr="00121A08">
        <w:rPr>
          <w:b/>
          <w:bCs/>
          <w:color w:val="538135" w:themeColor="accent6" w:themeShade="BF"/>
        </w:rPr>
        <w:t>Etat partagé avec Provider</w:t>
      </w:r>
      <w:r w:rsidRPr="00121A08">
        <w:rPr>
          <w:b/>
          <w:bCs/>
          <w:color w:val="538135" w:themeColor="accent6" w:themeShade="BF"/>
        </w:rPr>
        <w:t xml:space="preserve">]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</w:p>
    <w:p w14:paraId="62CA1D29" w14:textId="77777777" w:rsidR="0058426B" w:rsidRPr="00121A08" w:rsidRDefault="0058426B" w:rsidP="0058426B">
      <w:pPr>
        <w:jc w:val="both"/>
      </w:pPr>
    </w:p>
    <w:p w14:paraId="79136A97" w14:textId="77777777" w:rsidR="006D1522" w:rsidRPr="00121A08" w:rsidRDefault="006D1522" w:rsidP="008E6308"/>
    <w:sectPr w:rsidR="006D1522" w:rsidRPr="00121A08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EF0B8" w14:textId="77777777" w:rsidR="000E3D48" w:rsidRDefault="000E3D48" w:rsidP="00FF2D72">
      <w:pPr>
        <w:spacing w:after="0" w:line="240" w:lineRule="auto"/>
      </w:pPr>
      <w:r>
        <w:separator/>
      </w:r>
    </w:p>
  </w:endnote>
  <w:endnote w:type="continuationSeparator" w:id="0">
    <w:p w14:paraId="2BBF1AA0" w14:textId="77777777" w:rsidR="000E3D48" w:rsidRDefault="000E3D48" w:rsidP="00FF2D72">
      <w:pPr>
        <w:spacing w:after="0" w:line="240" w:lineRule="auto"/>
      </w:pPr>
      <w:r>
        <w:continuationSeparator/>
      </w:r>
    </w:p>
  </w:endnote>
  <w:endnote w:type="continuationNotice" w:id="1">
    <w:p w14:paraId="43DFC960" w14:textId="77777777" w:rsidR="000E3D48" w:rsidRDefault="000E3D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467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13CE85" w14:textId="60920141" w:rsidR="00DB232C" w:rsidRDefault="00DB232C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64335B" w14:textId="77777777" w:rsidR="00DB232C" w:rsidRDefault="00DB232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8E74F" w14:textId="77777777" w:rsidR="000E3D48" w:rsidRDefault="000E3D48" w:rsidP="00FF2D72">
      <w:pPr>
        <w:spacing w:after="0" w:line="240" w:lineRule="auto"/>
      </w:pPr>
      <w:r>
        <w:separator/>
      </w:r>
    </w:p>
  </w:footnote>
  <w:footnote w:type="continuationSeparator" w:id="0">
    <w:p w14:paraId="7D8779BD" w14:textId="77777777" w:rsidR="000E3D48" w:rsidRDefault="000E3D48" w:rsidP="00FF2D72">
      <w:pPr>
        <w:spacing w:after="0" w:line="240" w:lineRule="auto"/>
      </w:pPr>
      <w:r>
        <w:continuationSeparator/>
      </w:r>
    </w:p>
  </w:footnote>
  <w:footnote w:type="continuationNotice" w:id="1">
    <w:p w14:paraId="7410120D" w14:textId="77777777" w:rsidR="000E3D48" w:rsidRDefault="000E3D4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153"/>
    <w:multiLevelType w:val="hybridMultilevel"/>
    <w:tmpl w:val="83A02562"/>
    <w:lvl w:ilvl="0" w:tplc="ED0EC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378F9"/>
    <w:multiLevelType w:val="hybridMultilevel"/>
    <w:tmpl w:val="34EEDED0"/>
    <w:lvl w:ilvl="0" w:tplc="BF3A9B8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4A4B34"/>
    <w:multiLevelType w:val="hybridMultilevel"/>
    <w:tmpl w:val="D84A4A4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136B2"/>
    <w:multiLevelType w:val="hybridMultilevel"/>
    <w:tmpl w:val="FCA4E466"/>
    <w:lvl w:ilvl="0" w:tplc="1774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C6FF8"/>
    <w:multiLevelType w:val="hybridMultilevel"/>
    <w:tmpl w:val="AB5432A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A02A5"/>
    <w:multiLevelType w:val="hybridMultilevel"/>
    <w:tmpl w:val="B370494E"/>
    <w:lvl w:ilvl="0" w:tplc="F094DE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7869F5"/>
    <w:multiLevelType w:val="hybridMultilevel"/>
    <w:tmpl w:val="7A28ACBC"/>
    <w:lvl w:ilvl="0" w:tplc="DE9ED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A75FD"/>
    <w:multiLevelType w:val="hybridMultilevel"/>
    <w:tmpl w:val="09D0B50A"/>
    <w:lvl w:ilvl="0" w:tplc="F27C17D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B208FB"/>
    <w:multiLevelType w:val="hybridMultilevel"/>
    <w:tmpl w:val="2F705AE8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5643D"/>
    <w:multiLevelType w:val="multilevel"/>
    <w:tmpl w:val="E9A4C23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8515E9A"/>
    <w:multiLevelType w:val="hybridMultilevel"/>
    <w:tmpl w:val="CF964EAE"/>
    <w:lvl w:ilvl="0" w:tplc="E3F850E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274E0"/>
    <w:multiLevelType w:val="hybridMultilevel"/>
    <w:tmpl w:val="2CFE8B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AC7C9A"/>
    <w:multiLevelType w:val="hybridMultilevel"/>
    <w:tmpl w:val="FC48F23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343AC2"/>
    <w:multiLevelType w:val="hybridMultilevel"/>
    <w:tmpl w:val="D55496B0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47FDA"/>
    <w:multiLevelType w:val="hybridMultilevel"/>
    <w:tmpl w:val="4C2233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C25D0"/>
    <w:multiLevelType w:val="hybridMultilevel"/>
    <w:tmpl w:val="250A77E8"/>
    <w:lvl w:ilvl="0" w:tplc="480C4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B4530"/>
    <w:multiLevelType w:val="hybridMultilevel"/>
    <w:tmpl w:val="FB00E476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5049F0"/>
    <w:multiLevelType w:val="hybridMultilevel"/>
    <w:tmpl w:val="6B622EBA"/>
    <w:lvl w:ilvl="0" w:tplc="F094DE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04A23A8"/>
    <w:multiLevelType w:val="hybridMultilevel"/>
    <w:tmpl w:val="85B885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9A4250"/>
    <w:multiLevelType w:val="hybridMultilevel"/>
    <w:tmpl w:val="1626141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5E0610"/>
    <w:multiLevelType w:val="multilevel"/>
    <w:tmpl w:val="A1D8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BBE0AFD"/>
    <w:multiLevelType w:val="hybridMultilevel"/>
    <w:tmpl w:val="6BECC854"/>
    <w:lvl w:ilvl="0" w:tplc="F27C17D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4882480">
    <w:abstractNumId w:val="8"/>
  </w:num>
  <w:num w:numId="2" w16cid:durableId="1759474481">
    <w:abstractNumId w:val="18"/>
  </w:num>
  <w:num w:numId="3" w16cid:durableId="60567535">
    <w:abstractNumId w:val="11"/>
  </w:num>
  <w:num w:numId="4" w16cid:durableId="2078285876">
    <w:abstractNumId w:val="10"/>
  </w:num>
  <w:num w:numId="5" w16cid:durableId="1459185110">
    <w:abstractNumId w:val="5"/>
  </w:num>
  <w:num w:numId="6" w16cid:durableId="1095974537">
    <w:abstractNumId w:val="0"/>
  </w:num>
  <w:num w:numId="7" w16cid:durableId="923295837">
    <w:abstractNumId w:val="14"/>
  </w:num>
  <w:num w:numId="8" w16cid:durableId="806892156">
    <w:abstractNumId w:val="17"/>
  </w:num>
  <w:num w:numId="9" w16cid:durableId="1620603919">
    <w:abstractNumId w:val="1"/>
  </w:num>
  <w:num w:numId="10" w16cid:durableId="2052531972">
    <w:abstractNumId w:val="6"/>
  </w:num>
  <w:num w:numId="11" w16cid:durableId="131532084">
    <w:abstractNumId w:val="3"/>
  </w:num>
  <w:num w:numId="12" w16cid:durableId="1863856219">
    <w:abstractNumId w:val="9"/>
  </w:num>
  <w:num w:numId="13" w16cid:durableId="1342317816">
    <w:abstractNumId w:val="2"/>
  </w:num>
  <w:num w:numId="14" w16cid:durableId="1267467955">
    <w:abstractNumId w:val="12"/>
  </w:num>
  <w:num w:numId="15" w16cid:durableId="1890535620">
    <w:abstractNumId w:val="16"/>
  </w:num>
  <w:num w:numId="16" w16cid:durableId="1404647296">
    <w:abstractNumId w:val="13"/>
  </w:num>
  <w:num w:numId="17" w16cid:durableId="1975677887">
    <w:abstractNumId w:val="15"/>
  </w:num>
  <w:num w:numId="18" w16cid:durableId="99763470">
    <w:abstractNumId w:val="20"/>
  </w:num>
  <w:num w:numId="19" w16cid:durableId="1974672114">
    <w:abstractNumId w:val="4"/>
  </w:num>
  <w:num w:numId="20" w16cid:durableId="1247694394">
    <w:abstractNumId w:val="9"/>
  </w:num>
  <w:num w:numId="21" w16cid:durableId="73865586">
    <w:abstractNumId w:val="9"/>
  </w:num>
  <w:num w:numId="22" w16cid:durableId="1699164125">
    <w:abstractNumId w:val="21"/>
  </w:num>
  <w:num w:numId="23" w16cid:durableId="1752508836">
    <w:abstractNumId w:val="7"/>
  </w:num>
  <w:num w:numId="24" w16cid:durableId="366565582">
    <w:abstractNumId w:val="9"/>
  </w:num>
  <w:num w:numId="25" w16cid:durableId="126930979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9D"/>
    <w:rsid w:val="0000050F"/>
    <w:rsid w:val="00000A88"/>
    <w:rsid w:val="000014E3"/>
    <w:rsid w:val="00001A90"/>
    <w:rsid w:val="00001D94"/>
    <w:rsid w:val="00002A1B"/>
    <w:rsid w:val="00002E7B"/>
    <w:rsid w:val="0000312F"/>
    <w:rsid w:val="0000314F"/>
    <w:rsid w:val="00004133"/>
    <w:rsid w:val="00004FFC"/>
    <w:rsid w:val="00005880"/>
    <w:rsid w:val="00006C04"/>
    <w:rsid w:val="00006C23"/>
    <w:rsid w:val="0000789F"/>
    <w:rsid w:val="00007C13"/>
    <w:rsid w:val="00007EF9"/>
    <w:rsid w:val="000101E3"/>
    <w:rsid w:val="00010D51"/>
    <w:rsid w:val="00011402"/>
    <w:rsid w:val="0001159F"/>
    <w:rsid w:val="0001189B"/>
    <w:rsid w:val="00012340"/>
    <w:rsid w:val="000123CF"/>
    <w:rsid w:val="00013AE9"/>
    <w:rsid w:val="00014017"/>
    <w:rsid w:val="00014624"/>
    <w:rsid w:val="00014B09"/>
    <w:rsid w:val="00015121"/>
    <w:rsid w:val="00015CBC"/>
    <w:rsid w:val="00015DCE"/>
    <w:rsid w:val="000162BA"/>
    <w:rsid w:val="00016716"/>
    <w:rsid w:val="00016852"/>
    <w:rsid w:val="00017F5C"/>
    <w:rsid w:val="00021955"/>
    <w:rsid w:val="00022034"/>
    <w:rsid w:val="000226B4"/>
    <w:rsid w:val="00022C6E"/>
    <w:rsid w:val="00022CE2"/>
    <w:rsid w:val="00022FDD"/>
    <w:rsid w:val="00023178"/>
    <w:rsid w:val="0002363B"/>
    <w:rsid w:val="000239B1"/>
    <w:rsid w:val="00023CBE"/>
    <w:rsid w:val="00024069"/>
    <w:rsid w:val="00025123"/>
    <w:rsid w:val="00025D00"/>
    <w:rsid w:val="00026A30"/>
    <w:rsid w:val="000271AF"/>
    <w:rsid w:val="00027A36"/>
    <w:rsid w:val="00027B5C"/>
    <w:rsid w:val="000306BF"/>
    <w:rsid w:val="00031426"/>
    <w:rsid w:val="0003271D"/>
    <w:rsid w:val="00034406"/>
    <w:rsid w:val="00034A28"/>
    <w:rsid w:val="00035C51"/>
    <w:rsid w:val="000370E9"/>
    <w:rsid w:val="00037257"/>
    <w:rsid w:val="00037BDA"/>
    <w:rsid w:val="00037F0F"/>
    <w:rsid w:val="00037FA1"/>
    <w:rsid w:val="00040019"/>
    <w:rsid w:val="0004083A"/>
    <w:rsid w:val="00041B3B"/>
    <w:rsid w:val="00042857"/>
    <w:rsid w:val="000436C8"/>
    <w:rsid w:val="000438C1"/>
    <w:rsid w:val="0004391C"/>
    <w:rsid w:val="00044275"/>
    <w:rsid w:val="0004480C"/>
    <w:rsid w:val="00044933"/>
    <w:rsid w:val="00044CD8"/>
    <w:rsid w:val="00045156"/>
    <w:rsid w:val="00046608"/>
    <w:rsid w:val="00047141"/>
    <w:rsid w:val="0004783A"/>
    <w:rsid w:val="00047CF8"/>
    <w:rsid w:val="00047E14"/>
    <w:rsid w:val="00050EFF"/>
    <w:rsid w:val="00051588"/>
    <w:rsid w:val="000527DD"/>
    <w:rsid w:val="00053252"/>
    <w:rsid w:val="00053E24"/>
    <w:rsid w:val="00054D27"/>
    <w:rsid w:val="0005532E"/>
    <w:rsid w:val="0005584B"/>
    <w:rsid w:val="00055BDE"/>
    <w:rsid w:val="00057229"/>
    <w:rsid w:val="000579B3"/>
    <w:rsid w:val="00057C39"/>
    <w:rsid w:val="00057C6B"/>
    <w:rsid w:val="0006005E"/>
    <w:rsid w:val="00061EF5"/>
    <w:rsid w:val="00063260"/>
    <w:rsid w:val="00063366"/>
    <w:rsid w:val="00063B8D"/>
    <w:rsid w:val="000642A3"/>
    <w:rsid w:val="0006770A"/>
    <w:rsid w:val="00070B4D"/>
    <w:rsid w:val="00070C85"/>
    <w:rsid w:val="00071245"/>
    <w:rsid w:val="00071286"/>
    <w:rsid w:val="00071C79"/>
    <w:rsid w:val="00073506"/>
    <w:rsid w:val="000737B7"/>
    <w:rsid w:val="00074090"/>
    <w:rsid w:val="00074125"/>
    <w:rsid w:val="0007468C"/>
    <w:rsid w:val="00075314"/>
    <w:rsid w:val="000757F2"/>
    <w:rsid w:val="00075F0B"/>
    <w:rsid w:val="00076631"/>
    <w:rsid w:val="0007785F"/>
    <w:rsid w:val="000800B6"/>
    <w:rsid w:val="00080453"/>
    <w:rsid w:val="000816C0"/>
    <w:rsid w:val="0008194C"/>
    <w:rsid w:val="0008205C"/>
    <w:rsid w:val="00082792"/>
    <w:rsid w:val="00083095"/>
    <w:rsid w:val="00083D12"/>
    <w:rsid w:val="00084022"/>
    <w:rsid w:val="0008403B"/>
    <w:rsid w:val="00084890"/>
    <w:rsid w:val="000849C9"/>
    <w:rsid w:val="00085A7F"/>
    <w:rsid w:val="00085C5F"/>
    <w:rsid w:val="00086315"/>
    <w:rsid w:val="00087758"/>
    <w:rsid w:val="00087864"/>
    <w:rsid w:val="00087AC8"/>
    <w:rsid w:val="00087E01"/>
    <w:rsid w:val="00090178"/>
    <w:rsid w:val="0009041A"/>
    <w:rsid w:val="00090A46"/>
    <w:rsid w:val="000924E9"/>
    <w:rsid w:val="000925AD"/>
    <w:rsid w:val="00092C26"/>
    <w:rsid w:val="0009390B"/>
    <w:rsid w:val="00093985"/>
    <w:rsid w:val="000945E7"/>
    <w:rsid w:val="000955EF"/>
    <w:rsid w:val="000958B3"/>
    <w:rsid w:val="00095DE5"/>
    <w:rsid w:val="0009670B"/>
    <w:rsid w:val="00096C0F"/>
    <w:rsid w:val="000972F4"/>
    <w:rsid w:val="00097336"/>
    <w:rsid w:val="0009790D"/>
    <w:rsid w:val="00097A2D"/>
    <w:rsid w:val="00097CE2"/>
    <w:rsid w:val="000A0CA1"/>
    <w:rsid w:val="000A1533"/>
    <w:rsid w:val="000A1AED"/>
    <w:rsid w:val="000A1E34"/>
    <w:rsid w:val="000A2998"/>
    <w:rsid w:val="000A3288"/>
    <w:rsid w:val="000A3323"/>
    <w:rsid w:val="000A3A03"/>
    <w:rsid w:val="000A3F81"/>
    <w:rsid w:val="000A44EB"/>
    <w:rsid w:val="000A5A88"/>
    <w:rsid w:val="000A7284"/>
    <w:rsid w:val="000A7620"/>
    <w:rsid w:val="000A7954"/>
    <w:rsid w:val="000B0408"/>
    <w:rsid w:val="000B1283"/>
    <w:rsid w:val="000B12A7"/>
    <w:rsid w:val="000B1DE2"/>
    <w:rsid w:val="000B24CA"/>
    <w:rsid w:val="000B4419"/>
    <w:rsid w:val="000B59EE"/>
    <w:rsid w:val="000B63B4"/>
    <w:rsid w:val="000B66CC"/>
    <w:rsid w:val="000B6BA1"/>
    <w:rsid w:val="000B766B"/>
    <w:rsid w:val="000B7799"/>
    <w:rsid w:val="000C00FC"/>
    <w:rsid w:val="000C0393"/>
    <w:rsid w:val="000C0AF3"/>
    <w:rsid w:val="000C2989"/>
    <w:rsid w:val="000C3AE3"/>
    <w:rsid w:val="000C3F72"/>
    <w:rsid w:val="000C446A"/>
    <w:rsid w:val="000C4560"/>
    <w:rsid w:val="000C5ADE"/>
    <w:rsid w:val="000C6284"/>
    <w:rsid w:val="000C62AC"/>
    <w:rsid w:val="000C67FD"/>
    <w:rsid w:val="000C72ED"/>
    <w:rsid w:val="000C7B13"/>
    <w:rsid w:val="000D0C70"/>
    <w:rsid w:val="000D0EA0"/>
    <w:rsid w:val="000D1351"/>
    <w:rsid w:val="000D170D"/>
    <w:rsid w:val="000D20DC"/>
    <w:rsid w:val="000D248D"/>
    <w:rsid w:val="000D25C7"/>
    <w:rsid w:val="000D28AA"/>
    <w:rsid w:val="000D2A5D"/>
    <w:rsid w:val="000D37FB"/>
    <w:rsid w:val="000D466B"/>
    <w:rsid w:val="000D4DD0"/>
    <w:rsid w:val="000D4FB7"/>
    <w:rsid w:val="000D5AEE"/>
    <w:rsid w:val="000D5D26"/>
    <w:rsid w:val="000D5FF7"/>
    <w:rsid w:val="000D615C"/>
    <w:rsid w:val="000D6393"/>
    <w:rsid w:val="000D7FEB"/>
    <w:rsid w:val="000E05E8"/>
    <w:rsid w:val="000E08AA"/>
    <w:rsid w:val="000E0ADD"/>
    <w:rsid w:val="000E1E29"/>
    <w:rsid w:val="000E2982"/>
    <w:rsid w:val="000E2E10"/>
    <w:rsid w:val="000E3480"/>
    <w:rsid w:val="000E3A56"/>
    <w:rsid w:val="000E3B9F"/>
    <w:rsid w:val="000E3CB4"/>
    <w:rsid w:val="000E3D48"/>
    <w:rsid w:val="000E42FA"/>
    <w:rsid w:val="000E4530"/>
    <w:rsid w:val="000E536C"/>
    <w:rsid w:val="000E53E3"/>
    <w:rsid w:val="000E58CC"/>
    <w:rsid w:val="000E5B11"/>
    <w:rsid w:val="000E6D92"/>
    <w:rsid w:val="000E7162"/>
    <w:rsid w:val="000E7D80"/>
    <w:rsid w:val="000E7D8D"/>
    <w:rsid w:val="000F0071"/>
    <w:rsid w:val="000F0BB8"/>
    <w:rsid w:val="000F113F"/>
    <w:rsid w:val="000F11F3"/>
    <w:rsid w:val="000F23B1"/>
    <w:rsid w:val="000F2D82"/>
    <w:rsid w:val="000F3E15"/>
    <w:rsid w:val="000F3F0E"/>
    <w:rsid w:val="000F47FB"/>
    <w:rsid w:val="000F4C7A"/>
    <w:rsid w:val="000F5008"/>
    <w:rsid w:val="000F538E"/>
    <w:rsid w:val="000F5D59"/>
    <w:rsid w:val="000F6196"/>
    <w:rsid w:val="000F6C19"/>
    <w:rsid w:val="000F7592"/>
    <w:rsid w:val="001003C4"/>
    <w:rsid w:val="00101BD5"/>
    <w:rsid w:val="001026A3"/>
    <w:rsid w:val="00103493"/>
    <w:rsid w:val="00103611"/>
    <w:rsid w:val="00104460"/>
    <w:rsid w:val="001047CC"/>
    <w:rsid w:val="0010482E"/>
    <w:rsid w:val="00104869"/>
    <w:rsid w:val="00105101"/>
    <w:rsid w:val="00105B3B"/>
    <w:rsid w:val="00105D74"/>
    <w:rsid w:val="00106597"/>
    <w:rsid w:val="00107052"/>
    <w:rsid w:val="00107463"/>
    <w:rsid w:val="0010777D"/>
    <w:rsid w:val="00107BFA"/>
    <w:rsid w:val="00107FB5"/>
    <w:rsid w:val="001123EC"/>
    <w:rsid w:val="00112B70"/>
    <w:rsid w:val="00112CF4"/>
    <w:rsid w:val="00113C9D"/>
    <w:rsid w:val="00115ABF"/>
    <w:rsid w:val="00117686"/>
    <w:rsid w:val="00117C60"/>
    <w:rsid w:val="00117D84"/>
    <w:rsid w:val="00120AA8"/>
    <w:rsid w:val="001211D8"/>
    <w:rsid w:val="0012179E"/>
    <w:rsid w:val="001217D0"/>
    <w:rsid w:val="00121918"/>
    <w:rsid w:val="00121A08"/>
    <w:rsid w:val="00121EC6"/>
    <w:rsid w:val="001227B7"/>
    <w:rsid w:val="001227C5"/>
    <w:rsid w:val="00122FCC"/>
    <w:rsid w:val="00123B01"/>
    <w:rsid w:val="0012451C"/>
    <w:rsid w:val="00124BAF"/>
    <w:rsid w:val="00124C71"/>
    <w:rsid w:val="00124DD7"/>
    <w:rsid w:val="00125B45"/>
    <w:rsid w:val="00125F24"/>
    <w:rsid w:val="00127D38"/>
    <w:rsid w:val="00130119"/>
    <w:rsid w:val="001301DF"/>
    <w:rsid w:val="001306CF"/>
    <w:rsid w:val="001309A5"/>
    <w:rsid w:val="00131A95"/>
    <w:rsid w:val="00131DCC"/>
    <w:rsid w:val="001323E5"/>
    <w:rsid w:val="00132A81"/>
    <w:rsid w:val="00132E5E"/>
    <w:rsid w:val="00133346"/>
    <w:rsid w:val="00133399"/>
    <w:rsid w:val="0013368F"/>
    <w:rsid w:val="00133CE3"/>
    <w:rsid w:val="00133E65"/>
    <w:rsid w:val="00134021"/>
    <w:rsid w:val="00134318"/>
    <w:rsid w:val="00135EE4"/>
    <w:rsid w:val="001367CB"/>
    <w:rsid w:val="00136BAC"/>
    <w:rsid w:val="00137969"/>
    <w:rsid w:val="00140BDF"/>
    <w:rsid w:val="001411C5"/>
    <w:rsid w:val="001420EC"/>
    <w:rsid w:val="0014211A"/>
    <w:rsid w:val="001422D8"/>
    <w:rsid w:val="00142B61"/>
    <w:rsid w:val="00142F6B"/>
    <w:rsid w:val="0014342F"/>
    <w:rsid w:val="001450D8"/>
    <w:rsid w:val="001456DC"/>
    <w:rsid w:val="00145B78"/>
    <w:rsid w:val="00146042"/>
    <w:rsid w:val="0014647E"/>
    <w:rsid w:val="001466D0"/>
    <w:rsid w:val="0014699C"/>
    <w:rsid w:val="00146D8E"/>
    <w:rsid w:val="00146E00"/>
    <w:rsid w:val="0014703D"/>
    <w:rsid w:val="00147418"/>
    <w:rsid w:val="001476D3"/>
    <w:rsid w:val="00147845"/>
    <w:rsid w:val="0015058F"/>
    <w:rsid w:val="0015068E"/>
    <w:rsid w:val="00150D1F"/>
    <w:rsid w:val="00151AAA"/>
    <w:rsid w:val="00153445"/>
    <w:rsid w:val="00153575"/>
    <w:rsid w:val="00153FB7"/>
    <w:rsid w:val="00154391"/>
    <w:rsid w:val="0015483F"/>
    <w:rsid w:val="00154B67"/>
    <w:rsid w:val="00154F4D"/>
    <w:rsid w:val="00154F6A"/>
    <w:rsid w:val="00155717"/>
    <w:rsid w:val="001603C3"/>
    <w:rsid w:val="001616B1"/>
    <w:rsid w:val="00162322"/>
    <w:rsid w:val="00162AD3"/>
    <w:rsid w:val="0016373D"/>
    <w:rsid w:val="00163A61"/>
    <w:rsid w:val="00163DB0"/>
    <w:rsid w:val="00164297"/>
    <w:rsid w:val="00164EA2"/>
    <w:rsid w:val="001651F7"/>
    <w:rsid w:val="0016570D"/>
    <w:rsid w:val="00165C7C"/>
    <w:rsid w:val="00166344"/>
    <w:rsid w:val="00166A47"/>
    <w:rsid w:val="00167411"/>
    <w:rsid w:val="00167550"/>
    <w:rsid w:val="00170EFF"/>
    <w:rsid w:val="001729C8"/>
    <w:rsid w:val="001729F9"/>
    <w:rsid w:val="00172C49"/>
    <w:rsid w:val="00173F3C"/>
    <w:rsid w:val="00174366"/>
    <w:rsid w:val="00174C0A"/>
    <w:rsid w:val="00174C1D"/>
    <w:rsid w:val="00175989"/>
    <w:rsid w:val="00175FEC"/>
    <w:rsid w:val="001769AE"/>
    <w:rsid w:val="001775F5"/>
    <w:rsid w:val="00177981"/>
    <w:rsid w:val="00177A07"/>
    <w:rsid w:val="00177ED0"/>
    <w:rsid w:val="001812C5"/>
    <w:rsid w:val="0018295A"/>
    <w:rsid w:val="00183595"/>
    <w:rsid w:val="00183660"/>
    <w:rsid w:val="00183913"/>
    <w:rsid w:val="00184917"/>
    <w:rsid w:val="00184B6F"/>
    <w:rsid w:val="00185146"/>
    <w:rsid w:val="00185406"/>
    <w:rsid w:val="001860C2"/>
    <w:rsid w:val="001867D0"/>
    <w:rsid w:val="00187085"/>
    <w:rsid w:val="001872BE"/>
    <w:rsid w:val="001874EF"/>
    <w:rsid w:val="00187EAD"/>
    <w:rsid w:val="00190731"/>
    <w:rsid w:val="001918D8"/>
    <w:rsid w:val="00192322"/>
    <w:rsid w:val="001926E7"/>
    <w:rsid w:val="00192946"/>
    <w:rsid w:val="00192B41"/>
    <w:rsid w:val="00192C94"/>
    <w:rsid w:val="00192DEC"/>
    <w:rsid w:val="001936B3"/>
    <w:rsid w:val="0019373F"/>
    <w:rsid w:val="00193DA7"/>
    <w:rsid w:val="00194471"/>
    <w:rsid w:val="00194CB7"/>
    <w:rsid w:val="00194EA1"/>
    <w:rsid w:val="0019571C"/>
    <w:rsid w:val="0019643C"/>
    <w:rsid w:val="00196711"/>
    <w:rsid w:val="00196848"/>
    <w:rsid w:val="00196F1A"/>
    <w:rsid w:val="001A0734"/>
    <w:rsid w:val="001A1056"/>
    <w:rsid w:val="001A141A"/>
    <w:rsid w:val="001A16A3"/>
    <w:rsid w:val="001A17F8"/>
    <w:rsid w:val="001A33E3"/>
    <w:rsid w:val="001A36CD"/>
    <w:rsid w:val="001A3D89"/>
    <w:rsid w:val="001A47CC"/>
    <w:rsid w:val="001A4B6D"/>
    <w:rsid w:val="001A4CC8"/>
    <w:rsid w:val="001A5F0C"/>
    <w:rsid w:val="001A67EC"/>
    <w:rsid w:val="001A6A58"/>
    <w:rsid w:val="001A6CFA"/>
    <w:rsid w:val="001B06B8"/>
    <w:rsid w:val="001B1080"/>
    <w:rsid w:val="001B135D"/>
    <w:rsid w:val="001B1364"/>
    <w:rsid w:val="001B1608"/>
    <w:rsid w:val="001B1F71"/>
    <w:rsid w:val="001B2091"/>
    <w:rsid w:val="001B2848"/>
    <w:rsid w:val="001B2A63"/>
    <w:rsid w:val="001B2B63"/>
    <w:rsid w:val="001B5139"/>
    <w:rsid w:val="001B57BA"/>
    <w:rsid w:val="001B5D00"/>
    <w:rsid w:val="001B6132"/>
    <w:rsid w:val="001B614B"/>
    <w:rsid w:val="001B63AA"/>
    <w:rsid w:val="001B667B"/>
    <w:rsid w:val="001B6714"/>
    <w:rsid w:val="001B6CFF"/>
    <w:rsid w:val="001C070D"/>
    <w:rsid w:val="001C0EF5"/>
    <w:rsid w:val="001C121E"/>
    <w:rsid w:val="001C132B"/>
    <w:rsid w:val="001C1AEA"/>
    <w:rsid w:val="001C301A"/>
    <w:rsid w:val="001C3275"/>
    <w:rsid w:val="001C3383"/>
    <w:rsid w:val="001C3DF8"/>
    <w:rsid w:val="001C3F9D"/>
    <w:rsid w:val="001C47BF"/>
    <w:rsid w:val="001C50CF"/>
    <w:rsid w:val="001C6AAA"/>
    <w:rsid w:val="001C7721"/>
    <w:rsid w:val="001C7F85"/>
    <w:rsid w:val="001D0E5F"/>
    <w:rsid w:val="001D1CFE"/>
    <w:rsid w:val="001D2ED9"/>
    <w:rsid w:val="001D382F"/>
    <w:rsid w:val="001D3BAF"/>
    <w:rsid w:val="001D3C46"/>
    <w:rsid w:val="001D5865"/>
    <w:rsid w:val="001D5932"/>
    <w:rsid w:val="001D5D89"/>
    <w:rsid w:val="001D6020"/>
    <w:rsid w:val="001D6F67"/>
    <w:rsid w:val="001D7243"/>
    <w:rsid w:val="001D7B7B"/>
    <w:rsid w:val="001E0304"/>
    <w:rsid w:val="001E05F4"/>
    <w:rsid w:val="001E0FA9"/>
    <w:rsid w:val="001E1620"/>
    <w:rsid w:val="001E1947"/>
    <w:rsid w:val="001E2E35"/>
    <w:rsid w:val="001E3068"/>
    <w:rsid w:val="001E385D"/>
    <w:rsid w:val="001E38F3"/>
    <w:rsid w:val="001E45E4"/>
    <w:rsid w:val="001E4651"/>
    <w:rsid w:val="001E4E42"/>
    <w:rsid w:val="001E54F3"/>
    <w:rsid w:val="001E5F53"/>
    <w:rsid w:val="001E6B4B"/>
    <w:rsid w:val="001E6E1A"/>
    <w:rsid w:val="001E7B36"/>
    <w:rsid w:val="001E7CF0"/>
    <w:rsid w:val="001F0414"/>
    <w:rsid w:val="001F072E"/>
    <w:rsid w:val="001F1A54"/>
    <w:rsid w:val="001F1C27"/>
    <w:rsid w:val="001F289D"/>
    <w:rsid w:val="001F2D00"/>
    <w:rsid w:val="001F3029"/>
    <w:rsid w:val="001F4BCC"/>
    <w:rsid w:val="001F52D2"/>
    <w:rsid w:val="001F53BF"/>
    <w:rsid w:val="001F68A3"/>
    <w:rsid w:val="001F6E8E"/>
    <w:rsid w:val="001F743E"/>
    <w:rsid w:val="001F7D9E"/>
    <w:rsid w:val="001F7F60"/>
    <w:rsid w:val="0020038E"/>
    <w:rsid w:val="002006B0"/>
    <w:rsid w:val="00200A6B"/>
    <w:rsid w:val="00201177"/>
    <w:rsid w:val="00201496"/>
    <w:rsid w:val="00201AE0"/>
    <w:rsid w:val="00202712"/>
    <w:rsid w:val="00202AA0"/>
    <w:rsid w:val="00202E7F"/>
    <w:rsid w:val="00203411"/>
    <w:rsid w:val="00203902"/>
    <w:rsid w:val="00203DFE"/>
    <w:rsid w:val="00203E26"/>
    <w:rsid w:val="00204284"/>
    <w:rsid w:val="00204FC3"/>
    <w:rsid w:val="00205988"/>
    <w:rsid w:val="00205C91"/>
    <w:rsid w:val="0020651D"/>
    <w:rsid w:val="00206FC3"/>
    <w:rsid w:val="00210534"/>
    <w:rsid w:val="00211910"/>
    <w:rsid w:val="00211DAC"/>
    <w:rsid w:val="00211DF1"/>
    <w:rsid w:val="002127A5"/>
    <w:rsid w:val="002130B3"/>
    <w:rsid w:val="002134BC"/>
    <w:rsid w:val="0021471C"/>
    <w:rsid w:val="00215534"/>
    <w:rsid w:val="00215C34"/>
    <w:rsid w:val="00216920"/>
    <w:rsid w:val="00216B3B"/>
    <w:rsid w:val="00216EE4"/>
    <w:rsid w:val="0021782D"/>
    <w:rsid w:val="00217AB0"/>
    <w:rsid w:val="0022057E"/>
    <w:rsid w:val="00220D57"/>
    <w:rsid w:val="00221C87"/>
    <w:rsid w:val="00221EE6"/>
    <w:rsid w:val="00222032"/>
    <w:rsid w:val="00222276"/>
    <w:rsid w:val="002227BB"/>
    <w:rsid w:val="002228E0"/>
    <w:rsid w:val="00222974"/>
    <w:rsid w:val="00222BFF"/>
    <w:rsid w:val="00222F09"/>
    <w:rsid w:val="002240B1"/>
    <w:rsid w:val="00224405"/>
    <w:rsid w:val="0022455E"/>
    <w:rsid w:val="00224729"/>
    <w:rsid w:val="00224D6A"/>
    <w:rsid w:val="00225502"/>
    <w:rsid w:val="002260F6"/>
    <w:rsid w:val="00226A72"/>
    <w:rsid w:val="00227FFB"/>
    <w:rsid w:val="0023233B"/>
    <w:rsid w:val="0023238B"/>
    <w:rsid w:val="00232949"/>
    <w:rsid w:val="0023294D"/>
    <w:rsid w:val="00232BA7"/>
    <w:rsid w:val="0023405D"/>
    <w:rsid w:val="00234897"/>
    <w:rsid w:val="002351FD"/>
    <w:rsid w:val="00235209"/>
    <w:rsid w:val="002364AE"/>
    <w:rsid w:val="002366B1"/>
    <w:rsid w:val="00236E33"/>
    <w:rsid w:val="002376D5"/>
    <w:rsid w:val="0024133A"/>
    <w:rsid w:val="00241A71"/>
    <w:rsid w:val="00241B8C"/>
    <w:rsid w:val="00241FAB"/>
    <w:rsid w:val="00242F7B"/>
    <w:rsid w:val="002456AC"/>
    <w:rsid w:val="00245E2E"/>
    <w:rsid w:val="00246217"/>
    <w:rsid w:val="00250AFF"/>
    <w:rsid w:val="00250E95"/>
    <w:rsid w:val="00251CC3"/>
    <w:rsid w:val="00252665"/>
    <w:rsid w:val="00252BB7"/>
    <w:rsid w:val="00254AA8"/>
    <w:rsid w:val="00256090"/>
    <w:rsid w:val="00256E48"/>
    <w:rsid w:val="0025768F"/>
    <w:rsid w:val="0025784A"/>
    <w:rsid w:val="0025799A"/>
    <w:rsid w:val="00257CD6"/>
    <w:rsid w:val="00260520"/>
    <w:rsid w:val="0026061E"/>
    <w:rsid w:val="00260A43"/>
    <w:rsid w:val="00260FF4"/>
    <w:rsid w:val="00261007"/>
    <w:rsid w:val="002618F2"/>
    <w:rsid w:val="0026195E"/>
    <w:rsid w:val="00262811"/>
    <w:rsid w:val="002628BD"/>
    <w:rsid w:val="00262CF1"/>
    <w:rsid w:val="00263932"/>
    <w:rsid w:val="00264D95"/>
    <w:rsid w:val="00265274"/>
    <w:rsid w:val="00265413"/>
    <w:rsid w:val="0026587F"/>
    <w:rsid w:val="002660B3"/>
    <w:rsid w:val="002668AF"/>
    <w:rsid w:val="002672B2"/>
    <w:rsid w:val="002673C6"/>
    <w:rsid w:val="00271894"/>
    <w:rsid w:val="00272315"/>
    <w:rsid w:val="002726C3"/>
    <w:rsid w:val="002726EC"/>
    <w:rsid w:val="00272875"/>
    <w:rsid w:val="00273117"/>
    <w:rsid w:val="00273746"/>
    <w:rsid w:val="00273B7E"/>
    <w:rsid w:val="00273F11"/>
    <w:rsid w:val="0027457C"/>
    <w:rsid w:val="00274F9E"/>
    <w:rsid w:val="00275101"/>
    <w:rsid w:val="00275232"/>
    <w:rsid w:val="00276319"/>
    <w:rsid w:val="0027648C"/>
    <w:rsid w:val="0027696A"/>
    <w:rsid w:val="00276CC4"/>
    <w:rsid w:val="00276D53"/>
    <w:rsid w:val="0027791D"/>
    <w:rsid w:val="00277AE0"/>
    <w:rsid w:val="00280AE3"/>
    <w:rsid w:val="00280E9B"/>
    <w:rsid w:val="0028137B"/>
    <w:rsid w:val="002815CC"/>
    <w:rsid w:val="002816F4"/>
    <w:rsid w:val="00282A5F"/>
    <w:rsid w:val="00284E8C"/>
    <w:rsid w:val="002855D7"/>
    <w:rsid w:val="00285916"/>
    <w:rsid w:val="00287341"/>
    <w:rsid w:val="002876FB"/>
    <w:rsid w:val="00287A36"/>
    <w:rsid w:val="00290717"/>
    <w:rsid w:val="00290F06"/>
    <w:rsid w:val="00291A32"/>
    <w:rsid w:val="00291B38"/>
    <w:rsid w:val="00292297"/>
    <w:rsid w:val="002923D2"/>
    <w:rsid w:val="00292AD5"/>
    <w:rsid w:val="00292B05"/>
    <w:rsid w:val="0029308D"/>
    <w:rsid w:val="00293281"/>
    <w:rsid w:val="002932A8"/>
    <w:rsid w:val="002942E7"/>
    <w:rsid w:val="00294A88"/>
    <w:rsid w:val="00294D03"/>
    <w:rsid w:val="002952E9"/>
    <w:rsid w:val="002959DD"/>
    <w:rsid w:val="002961E1"/>
    <w:rsid w:val="00296883"/>
    <w:rsid w:val="002A0382"/>
    <w:rsid w:val="002A03D3"/>
    <w:rsid w:val="002A0906"/>
    <w:rsid w:val="002A12AB"/>
    <w:rsid w:val="002A172C"/>
    <w:rsid w:val="002A2723"/>
    <w:rsid w:val="002A51FC"/>
    <w:rsid w:val="002A532E"/>
    <w:rsid w:val="002A6417"/>
    <w:rsid w:val="002A66A6"/>
    <w:rsid w:val="002A7019"/>
    <w:rsid w:val="002B0048"/>
    <w:rsid w:val="002B0E47"/>
    <w:rsid w:val="002B1921"/>
    <w:rsid w:val="002B23C4"/>
    <w:rsid w:val="002B2A4B"/>
    <w:rsid w:val="002B2CC8"/>
    <w:rsid w:val="002B2E32"/>
    <w:rsid w:val="002B3020"/>
    <w:rsid w:val="002B3FA1"/>
    <w:rsid w:val="002B44D0"/>
    <w:rsid w:val="002B457F"/>
    <w:rsid w:val="002B53B0"/>
    <w:rsid w:val="002B5731"/>
    <w:rsid w:val="002B5B58"/>
    <w:rsid w:val="002B5DF6"/>
    <w:rsid w:val="002B5FBB"/>
    <w:rsid w:val="002B6BF1"/>
    <w:rsid w:val="002B743D"/>
    <w:rsid w:val="002B7F03"/>
    <w:rsid w:val="002C03F3"/>
    <w:rsid w:val="002C1D6D"/>
    <w:rsid w:val="002C1E76"/>
    <w:rsid w:val="002C28BC"/>
    <w:rsid w:val="002C326F"/>
    <w:rsid w:val="002C57EA"/>
    <w:rsid w:val="002C5D61"/>
    <w:rsid w:val="002C7B59"/>
    <w:rsid w:val="002C7D36"/>
    <w:rsid w:val="002D10AB"/>
    <w:rsid w:val="002D1347"/>
    <w:rsid w:val="002D1C33"/>
    <w:rsid w:val="002D26F0"/>
    <w:rsid w:val="002D2A8B"/>
    <w:rsid w:val="002D37C8"/>
    <w:rsid w:val="002D3A79"/>
    <w:rsid w:val="002D3DCA"/>
    <w:rsid w:val="002D5116"/>
    <w:rsid w:val="002D5E23"/>
    <w:rsid w:val="002D6388"/>
    <w:rsid w:val="002D6A3F"/>
    <w:rsid w:val="002D6B42"/>
    <w:rsid w:val="002D799D"/>
    <w:rsid w:val="002D7CE0"/>
    <w:rsid w:val="002D7CF4"/>
    <w:rsid w:val="002D7FFE"/>
    <w:rsid w:val="002E0AD3"/>
    <w:rsid w:val="002E0B42"/>
    <w:rsid w:val="002E0C88"/>
    <w:rsid w:val="002E20D9"/>
    <w:rsid w:val="002E21F0"/>
    <w:rsid w:val="002E2794"/>
    <w:rsid w:val="002E2F0D"/>
    <w:rsid w:val="002E2F4B"/>
    <w:rsid w:val="002E3196"/>
    <w:rsid w:val="002E3696"/>
    <w:rsid w:val="002E49B0"/>
    <w:rsid w:val="002E4C0D"/>
    <w:rsid w:val="002E4E1A"/>
    <w:rsid w:val="002E4FE6"/>
    <w:rsid w:val="002E5E17"/>
    <w:rsid w:val="002E6737"/>
    <w:rsid w:val="002E693F"/>
    <w:rsid w:val="002E6F01"/>
    <w:rsid w:val="002E74BE"/>
    <w:rsid w:val="002F2974"/>
    <w:rsid w:val="002F3DC0"/>
    <w:rsid w:val="002F4571"/>
    <w:rsid w:val="002F566D"/>
    <w:rsid w:val="002F59E3"/>
    <w:rsid w:val="002F6917"/>
    <w:rsid w:val="002F7968"/>
    <w:rsid w:val="002F7C18"/>
    <w:rsid w:val="0030066C"/>
    <w:rsid w:val="003007DE"/>
    <w:rsid w:val="0030113D"/>
    <w:rsid w:val="00301644"/>
    <w:rsid w:val="00302558"/>
    <w:rsid w:val="003026E8"/>
    <w:rsid w:val="00302C71"/>
    <w:rsid w:val="00302D0D"/>
    <w:rsid w:val="00302EE1"/>
    <w:rsid w:val="00303AE8"/>
    <w:rsid w:val="00303B58"/>
    <w:rsid w:val="00304508"/>
    <w:rsid w:val="003050E1"/>
    <w:rsid w:val="003054FE"/>
    <w:rsid w:val="00305A59"/>
    <w:rsid w:val="00305EEF"/>
    <w:rsid w:val="00306480"/>
    <w:rsid w:val="003068EA"/>
    <w:rsid w:val="003069B2"/>
    <w:rsid w:val="00306EE1"/>
    <w:rsid w:val="003071F0"/>
    <w:rsid w:val="00307535"/>
    <w:rsid w:val="00307547"/>
    <w:rsid w:val="003078EC"/>
    <w:rsid w:val="00307AC0"/>
    <w:rsid w:val="003105DB"/>
    <w:rsid w:val="003109C0"/>
    <w:rsid w:val="003113A0"/>
    <w:rsid w:val="003117C3"/>
    <w:rsid w:val="00311863"/>
    <w:rsid w:val="00311A22"/>
    <w:rsid w:val="00311AFA"/>
    <w:rsid w:val="00312176"/>
    <w:rsid w:val="003126B9"/>
    <w:rsid w:val="00312C81"/>
    <w:rsid w:val="0031342A"/>
    <w:rsid w:val="003134E4"/>
    <w:rsid w:val="00313C37"/>
    <w:rsid w:val="0031430A"/>
    <w:rsid w:val="00314B49"/>
    <w:rsid w:val="003153B8"/>
    <w:rsid w:val="003174C8"/>
    <w:rsid w:val="003179FB"/>
    <w:rsid w:val="00320324"/>
    <w:rsid w:val="00320E61"/>
    <w:rsid w:val="003214A6"/>
    <w:rsid w:val="00321629"/>
    <w:rsid w:val="00322528"/>
    <w:rsid w:val="00322CF7"/>
    <w:rsid w:val="003231F2"/>
    <w:rsid w:val="00323CA1"/>
    <w:rsid w:val="0032417C"/>
    <w:rsid w:val="0032428C"/>
    <w:rsid w:val="00324E7F"/>
    <w:rsid w:val="003250C0"/>
    <w:rsid w:val="00325342"/>
    <w:rsid w:val="0032542B"/>
    <w:rsid w:val="003255B5"/>
    <w:rsid w:val="0032619D"/>
    <w:rsid w:val="0032648A"/>
    <w:rsid w:val="00326A90"/>
    <w:rsid w:val="00327501"/>
    <w:rsid w:val="00327E30"/>
    <w:rsid w:val="0033012E"/>
    <w:rsid w:val="003311FC"/>
    <w:rsid w:val="00332897"/>
    <w:rsid w:val="00333238"/>
    <w:rsid w:val="00333733"/>
    <w:rsid w:val="0033378C"/>
    <w:rsid w:val="00333934"/>
    <w:rsid w:val="00334049"/>
    <w:rsid w:val="00334056"/>
    <w:rsid w:val="00334561"/>
    <w:rsid w:val="00335C30"/>
    <w:rsid w:val="00336114"/>
    <w:rsid w:val="0033626E"/>
    <w:rsid w:val="003364EE"/>
    <w:rsid w:val="00336E9C"/>
    <w:rsid w:val="00337917"/>
    <w:rsid w:val="003402E1"/>
    <w:rsid w:val="00340870"/>
    <w:rsid w:val="00340A0D"/>
    <w:rsid w:val="00340C80"/>
    <w:rsid w:val="0034127E"/>
    <w:rsid w:val="00341AC5"/>
    <w:rsid w:val="00341CA7"/>
    <w:rsid w:val="003425A2"/>
    <w:rsid w:val="00343B02"/>
    <w:rsid w:val="00343DCB"/>
    <w:rsid w:val="003440A9"/>
    <w:rsid w:val="00345023"/>
    <w:rsid w:val="0034503D"/>
    <w:rsid w:val="00345A7A"/>
    <w:rsid w:val="00345DFF"/>
    <w:rsid w:val="00346591"/>
    <w:rsid w:val="003468DA"/>
    <w:rsid w:val="0035001E"/>
    <w:rsid w:val="0035010D"/>
    <w:rsid w:val="0035077D"/>
    <w:rsid w:val="00350BD0"/>
    <w:rsid w:val="00350E7E"/>
    <w:rsid w:val="00350F80"/>
    <w:rsid w:val="003519D5"/>
    <w:rsid w:val="00351C0B"/>
    <w:rsid w:val="0035253F"/>
    <w:rsid w:val="003528EC"/>
    <w:rsid w:val="00353597"/>
    <w:rsid w:val="0035394C"/>
    <w:rsid w:val="00354F72"/>
    <w:rsid w:val="00355508"/>
    <w:rsid w:val="00355A6C"/>
    <w:rsid w:val="00356042"/>
    <w:rsid w:val="00356405"/>
    <w:rsid w:val="00356B92"/>
    <w:rsid w:val="003573D3"/>
    <w:rsid w:val="003601A6"/>
    <w:rsid w:val="00360D6A"/>
    <w:rsid w:val="003615D1"/>
    <w:rsid w:val="003617AE"/>
    <w:rsid w:val="00361A2E"/>
    <w:rsid w:val="00361F99"/>
    <w:rsid w:val="0036208A"/>
    <w:rsid w:val="0036238E"/>
    <w:rsid w:val="00363253"/>
    <w:rsid w:val="00363589"/>
    <w:rsid w:val="00363FF3"/>
    <w:rsid w:val="0036469F"/>
    <w:rsid w:val="0036528A"/>
    <w:rsid w:val="0036668F"/>
    <w:rsid w:val="003673F7"/>
    <w:rsid w:val="00367746"/>
    <w:rsid w:val="00370091"/>
    <w:rsid w:val="0037009E"/>
    <w:rsid w:val="00370D69"/>
    <w:rsid w:val="00372788"/>
    <w:rsid w:val="003734D7"/>
    <w:rsid w:val="003737F9"/>
    <w:rsid w:val="003741C0"/>
    <w:rsid w:val="003765B8"/>
    <w:rsid w:val="00376C0C"/>
    <w:rsid w:val="003804BA"/>
    <w:rsid w:val="003805C0"/>
    <w:rsid w:val="00380875"/>
    <w:rsid w:val="00380BAA"/>
    <w:rsid w:val="00380BC7"/>
    <w:rsid w:val="003813A6"/>
    <w:rsid w:val="003826CF"/>
    <w:rsid w:val="00383435"/>
    <w:rsid w:val="00383E1F"/>
    <w:rsid w:val="00383F2F"/>
    <w:rsid w:val="00384455"/>
    <w:rsid w:val="003845AA"/>
    <w:rsid w:val="0038474A"/>
    <w:rsid w:val="003851ED"/>
    <w:rsid w:val="003852E0"/>
    <w:rsid w:val="00385526"/>
    <w:rsid w:val="00385DBE"/>
    <w:rsid w:val="003861B7"/>
    <w:rsid w:val="003861EC"/>
    <w:rsid w:val="0038729B"/>
    <w:rsid w:val="00387891"/>
    <w:rsid w:val="00387AC8"/>
    <w:rsid w:val="0039020D"/>
    <w:rsid w:val="00390275"/>
    <w:rsid w:val="00390324"/>
    <w:rsid w:val="00390A2F"/>
    <w:rsid w:val="0039154B"/>
    <w:rsid w:val="00391857"/>
    <w:rsid w:val="00391B6F"/>
    <w:rsid w:val="00391DA8"/>
    <w:rsid w:val="003921EB"/>
    <w:rsid w:val="0039315E"/>
    <w:rsid w:val="00394342"/>
    <w:rsid w:val="00394B6B"/>
    <w:rsid w:val="0039632A"/>
    <w:rsid w:val="00396B6A"/>
    <w:rsid w:val="00397E7E"/>
    <w:rsid w:val="003A03F9"/>
    <w:rsid w:val="003A052A"/>
    <w:rsid w:val="003A0E84"/>
    <w:rsid w:val="003A0FCD"/>
    <w:rsid w:val="003A1909"/>
    <w:rsid w:val="003A216A"/>
    <w:rsid w:val="003A27C2"/>
    <w:rsid w:val="003A2950"/>
    <w:rsid w:val="003A3335"/>
    <w:rsid w:val="003A372A"/>
    <w:rsid w:val="003A3F68"/>
    <w:rsid w:val="003A4B59"/>
    <w:rsid w:val="003A5301"/>
    <w:rsid w:val="003A54E2"/>
    <w:rsid w:val="003A5E90"/>
    <w:rsid w:val="003A606F"/>
    <w:rsid w:val="003A7EED"/>
    <w:rsid w:val="003A7FA9"/>
    <w:rsid w:val="003B03ED"/>
    <w:rsid w:val="003B0B49"/>
    <w:rsid w:val="003B12BA"/>
    <w:rsid w:val="003B1329"/>
    <w:rsid w:val="003B14CB"/>
    <w:rsid w:val="003B1BEC"/>
    <w:rsid w:val="003B1CCA"/>
    <w:rsid w:val="003B1E7D"/>
    <w:rsid w:val="003B24E9"/>
    <w:rsid w:val="003B2ABF"/>
    <w:rsid w:val="003B2EEA"/>
    <w:rsid w:val="003B42AF"/>
    <w:rsid w:val="003B4477"/>
    <w:rsid w:val="003B4A9C"/>
    <w:rsid w:val="003B4ED5"/>
    <w:rsid w:val="003B51CA"/>
    <w:rsid w:val="003B5296"/>
    <w:rsid w:val="003B5DC9"/>
    <w:rsid w:val="003B61F8"/>
    <w:rsid w:val="003B6389"/>
    <w:rsid w:val="003B6646"/>
    <w:rsid w:val="003B6BD0"/>
    <w:rsid w:val="003B6E6E"/>
    <w:rsid w:val="003B7001"/>
    <w:rsid w:val="003C08BF"/>
    <w:rsid w:val="003C0B4A"/>
    <w:rsid w:val="003C1355"/>
    <w:rsid w:val="003C169E"/>
    <w:rsid w:val="003C1927"/>
    <w:rsid w:val="003C19D3"/>
    <w:rsid w:val="003C1D26"/>
    <w:rsid w:val="003C1DD6"/>
    <w:rsid w:val="003C2289"/>
    <w:rsid w:val="003C27B7"/>
    <w:rsid w:val="003C298E"/>
    <w:rsid w:val="003C2CC0"/>
    <w:rsid w:val="003C2E58"/>
    <w:rsid w:val="003C3341"/>
    <w:rsid w:val="003C35B5"/>
    <w:rsid w:val="003C42BF"/>
    <w:rsid w:val="003C478B"/>
    <w:rsid w:val="003C4BFA"/>
    <w:rsid w:val="003C4DA9"/>
    <w:rsid w:val="003C5DC0"/>
    <w:rsid w:val="003C5DF3"/>
    <w:rsid w:val="003C6EEC"/>
    <w:rsid w:val="003C7A0F"/>
    <w:rsid w:val="003D047B"/>
    <w:rsid w:val="003D0B99"/>
    <w:rsid w:val="003D17D8"/>
    <w:rsid w:val="003D19E9"/>
    <w:rsid w:val="003D1F5E"/>
    <w:rsid w:val="003D2253"/>
    <w:rsid w:val="003D282A"/>
    <w:rsid w:val="003D289C"/>
    <w:rsid w:val="003D2B1C"/>
    <w:rsid w:val="003D2C79"/>
    <w:rsid w:val="003D32C0"/>
    <w:rsid w:val="003D5268"/>
    <w:rsid w:val="003D6156"/>
    <w:rsid w:val="003D6777"/>
    <w:rsid w:val="003D6E7F"/>
    <w:rsid w:val="003D6F02"/>
    <w:rsid w:val="003D7DC8"/>
    <w:rsid w:val="003D7F2E"/>
    <w:rsid w:val="003E0ACA"/>
    <w:rsid w:val="003E0D85"/>
    <w:rsid w:val="003E1899"/>
    <w:rsid w:val="003E192A"/>
    <w:rsid w:val="003E1F41"/>
    <w:rsid w:val="003E223E"/>
    <w:rsid w:val="003E3339"/>
    <w:rsid w:val="003E3E49"/>
    <w:rsid w:val="003E4316"/>
    <w:rsid w:val="003E58F0"/>
    <w:rsid w:val="003E60AE"/>
    <w:rsid w:val="003E67B5"/>
    <w:rsid w:val="003E681C"/>
    <w:rsid w:val="003E69CE"/>
    <w:rsid w:val="003E7D17"/>
    <w:rsid w:val="003E7DF9"/>
    <w:rsid w:val="003E7F86"/>
    <w:rsid w:val="003F0202"/>
    <w:rsid w:val="003F0F06"/>
    <w:rsid w:val="003F114E"/>
    <w:rsid w:val="003F1202"/>
    <w:rsid w:val="003F2967"/>
    <w:rsid w:val="003F303A"/>
    <w:rsid w:val="003F3168"/>
    <w:rsid w:val="003F3C46"/>
    <w:rsid w:val="003F3DEB"/>
    <w:rsid w:val="003F3E73"/>
    <w:rsid w:val="003F4605"/>
    <w:rsid w:val="003F46F5"/>
    <w:rsid w:val="003F4A36"/>
    <w:rsid w:val="003F4F40"/>
    <w:rsid w:val="003F5017"/>
    <w:rsid w:val="003F5FAF"/>
    <w:rsid w:val="003F6357"/>
    <w:rsid w:val="003F63F7"/>
    <w:rsid w:val="003F674A"/>
    <w:rsid w:val="003F7374"/>
    <w:rsid w:val="004002EB"/>
    <w:rsid w:val="00400730"/>
    <w:rsid w:val="00400C5A"/>
    <w:rsid w:val="00401809"/>
    <w:rsid w:val="00401F52"/>
    <w:rsid w:val="00402F1D"/>
    <w:rsid w:val="0040334D"/>
    <w:rsid w:val="00403F16"/>
    <w:rsid w:val="00404001"/>
    <w:rsid w:val="004041BF"/>
    <w:rsid w:val="00404595"/>
    <w:rsid w:val="00405437"/>
    <w:rsid w:val="004059C5"/>
    <w:rsid w:val="00405BEB"/>
    <w:rsid w:val="00405C5E"/>
    <w:rsid w:val="00406702"/>
    <w:rsid w:val="00406F98"/>
    <w:rsid w:val="004100A9"/>
    <w:rsid w:val="004109A0"/>
    <w:rsid w:val="00410C0A"/>
    <w:rsid w:val="00410D2B"/>
    <w:rsid w:val="00410F17"/>
    <w:rsid w:val="0041154E"/>
    <w:rsid w:val="00411680"/>
    <w:rsid w:val="00412369"/>
    <w:rsid w:val="00414041"/>
    <w:rsid w:val="00414789"/>
    <w:rsid w:val="004147F0"/>
    <w:rsid w:val="00414D21"/>
    <w:rsid w:val="00414DE1"/>
    <w:rsid w:val="00415560"/>
    <w:rsid w:val="00415C54"/>
    <w:rsid w:val="004168D5"/>
    <w:rsid w:val="00421FDE"/>
    <w:rsid w:val="00422F7A"/>
    <w:rsid w:val="0042333E"/>
    <w:rsid w:val="0042358B"/>
    <w:rsid w:val="00423EBA"/>
    <w:rsid w:val="0042424D"/>
    <w:rsid w:val="004257D6"/>
    <w:rsid w:val="00425800"/>
    <w:rsid w:val="004261E7"/>
    <w:rsid w:val="0042640B"/>
    <w:rsid w:val="004264D2"/>
    <w:rsid w:val="004266C4"/>
    <w:rsid w:val="00426A15"/>
    <w:rsid w:val="0042747D"/>
    <w:rsid w:val="004275BC"/>
    <w:rsid w:val="00427E1E"/>
    <w:rsid w:val="0043131C"/>
    <w:rsid w:val="0043169D"/>
    <w:rsid w:val="004319A5"/>
    <w:rsid w:val="00431A49"/>
    <w:rsid w:val="00431B40"/>
    <w:rsid w:val="00433CBB"/>
    <w:rsid w:val="00433F2B"/>
    <w:rsid w:val="004342A7"/>
    <w:rsid w:val="00434357"/>
    <w:rsid w:val="00435C7F"/>
    <w:rsid w:val="00436AB9"/>
    <w:rsid w:val="00436E72"/>
    <w:rsid w:val="00436FB3"/>
    <w:rsid w:val="0043738C"/>
    <w:rsid w:val="00437BD2"/>
    <w:rsid w:val="00437C63"/>
    <w:rsid w:val="004406C7"/>
    <w:rsid w:val="00440ED1"/>
    <w:rsid w:val="00441E3B"/>
    <w:rsid w:val="00441F4A"/>
    <w:rsid w:val="004427E3"/>
    <w:rsid w:val="00442EC5"/>
    <w:rsid w:val="00443126"/>
    <w:rsid w:val="00443D55"/>
    <w:rsid w:val="004446A9"/>
    <w:rsid w:val="00444B63"/>
    <w:rsid w:val="00444E5B"/>
    <w:rsid w:val="00445874"/>
    <w:rsid w:val="00445E88"/>
    <w:rsid w:val="0044696A"/>
    <w:rsid w:val="00446C31"/>
    <w:rsid w:val="00450935"/>
    <w:rsid w:val="0045099D"/>
    <w:rsid w:val="004512EA"/>
    <w:rsid w:val="0045144B"/>
    <w:rsid w:val="00451689"/>
    <w:rsid w:val="004516B4"/>
    <w:rsid w:val="0045198E"/>
    <w:rsid w:val="00451A39"/>
    <w:rsid w:val="00452475"/>
    <w:rsid w:val="004535BE"/>
    <w:rsid w:val="004538F2"/>
    <w:rsid w:val="00453C06"/>
    <w:rsid w:val="00453F72"/>
    <w:rsid w:val="0045419E"/>
    <w:rsid w:val="00454E1D"/>
    <w:rsid w:val="00456070"/>
    <w:rsid w:val="00456A53"/>
    <w:rsid w:val="004574E3"/>
    <w:rsid w:val="00457E45"/>
    <w:rsid w:val="00460251"/>
    <w:rsid w:val="00460C7C"/>
    <w:rsid w:val="004613A2"/>
    <w:rsid w:val="004618B5"/>
    <w:rsid w:val="004630E6"/>
    <w:rsid w:val="004631F8"/>
    <w:rsid w:val="0046346A"/>
    <w:rsid w:val="004640CB"/>
    <w:rsid w:val="00464CDD"/>
    <w:rsid w:val="00464FB9"/>
    <w:rsid w:val="00465A74"/>
    <w:rsid w:val="004663F9"/>
    <w:rsid w:val="0046692C"/>
    <w:rsid w:val="00466C21"/>
    <w:rsid w:val="00467459"/>
    <w:rsid w:val="00470078"/>
    <w:rsid w:val="004702F7"/>
    <w:rsid w:val="004707C8"/>
    <w:rsid w:val="00470A79"/>
    <w:rsid w:val="00470B8D"/>
    <w:rsid w:val="00470C26"/>
    <w:rsid w:val="004711DF"/>
    <w:rsid w:val="00472C58"/>
    <w:rsid w:val="00473CE6"/>
    <w:rsid w:val="00474AB3"/>
    <w:rsid w:val="00474B6F"/>
    <w:rsid w:val="0047509A"/>
    <w:rsid w:val="00476384"/>
    <w:rsid w:val="00476F49"/>
    <w:rsid w:val="0047704E"/>
    <w:rsid w:val="004771EC"/>
    <w:rsid w:val="0047743E"/>
    <w:rsid w:val="00477A9C"/>
    <w:rsid w:val="0048199D"/>
    <w:rsid w:val="004824C5"/>
    <w:rsid w:val="004845B9"/>
    <w:rsid w:val="0048499F"/>
    <w:rsid w:val="004854E2"/>
    <w:rsid w:val="00485599"/>
    <w:rsid w:val="00485654"/>
    <w:rsid w:val="004857E6"/>
    <w:rsid w:val="004859A0"/>
    <w:rsid w:val="00485E58"/>
    <w:rsid w:val="00486144"/>
    <w:rsid w:val="004864B1"/>
    <w:rsid w:val="00486AFB"/>
    <w:rsid w:val="00487D0F"/>
    <w:rsid w:val="0049003F"/>
    <w:rsid w:val="004901BA"/>
    <w:rsid w:val="0049062D"/>
    <w:rsid w:val="00490BCF"/>
    <w:rsid w:val="00492D90"/>
    <w:rsid w:val="00493FD3"/>
    <w:rsid w:val="00494199"/>
    <w:rsid w:val="004948EB"/>
    <w:rsid w:val="00494D13"/>
    <w:rsid w:val="0049625D"/>
    <w:rsid w:val="0049636F"/>
    <w:rsid w:val="0049682C"/>
    <w:rsid w:val="00497242"/>
    <w:rsid w:val="004978D5"/>
    <w:rsid w:val="004978EB"/>
    <w:rsid w:val="00497C0C"/>
    <w:rsid w:val="00497F3F"/>
    <w:rsid w:val="004A01F3"/>
    <w:rsid w:val="004A1387"/>
    <w:rsid w:val="004A19B2"/>
    <w:rsid w:val="004A1B8A"/>
    <w:rsid w:val="004A1D27"/>
    <w:rsid w:val="004A35EF"/>
    <w:rsid w:val="004A3E71"/>
    <w:rsid w:val="004A4AA8"/>
    <w:rsid w:val="004A58B7"/>
    <w:rsid w:val="004A5951"/>
    <w:rsid w:val="004A65B0"/>
    <w:rsid w:val="004A6628"/>
    <w:rsid w:val="004A6A5C"/>
    <w:rsid w:val="004A7998"/>
    <w:rsid w:val="004A7B34"/>
    <w:rsid w:val="004B017F"/>
    <w:rsid w:val="004B0AB1"/>
    <w:rsid w:val="004B14AA"/>
    <w:rsid w:val="004B1FB3"/>
    <w:rsid w:val="004B20BB"/>
    <w:rsid w:val="004B2486"/>
    <w:rsid w:val="004B2752"/>
    <w:rsid w:val="004B2DAB"/>
    <w:rsid w:val="004B3BF6"/>
    <w:rsid w:val="004B40A3"/>
    <w:rsid w:val="004B40CB"/>
    <w:rsid w:val="004B4171"/>
    <w:rsid w:val="004B454E"/>
    <w:rsid w:val="004B466B"/>
    <w:rsid w:val="004B56F4"/>
    <w:rsid w:val="004B578C"/>
    <w:rsid w:val="004B5C38"/>
    <w:rsid w:val="004B5D1C"/>
    <w:rsid w:val="004B65ED"/>
    <w:rsid w:val="004B6D0A"/>
    <w:rsid w:val="004B6E62"/>
    <w:rsid w:val="004C0BBE"/>
    <w:rsid w:val="004C22A7"/>
    <w:rsid w:val="004C24E3"/>
    <w:rsid w:val="004C256B"/>
    <w:rsid w:val="004C3AA2"/>
    <w:rsid w:val="004C3AD6"/>
    <w:rsid w:val="004C530E"/>
    <w:rsid w:val="004C5C8F"/>
    <w:rsid w:val="004C6E7F"/>
    <w:rsid w:val="004C727A"/>
    <w:rsid w:val="004C74F7"/>
    <w:rsid w:val="004C76E0"/>
    <w:rsid w:val="004C794C"/>
    <w:rsid w:val="004C7C33"/>
    <w:rsid w:val="004D029C"/>
    <w:rsid w:val="004D03AB"/>
    <w:rsid w:val="004D05DF"/>
    <w:rsid w:val="004D0C20"/>
    <w:rsid w:val="004D16F0"/>
    <w:rsid w:val="004D1C3F"/>
    <w:rsid w:val="004D253C"/>
    <w:rsid w:val="004D2E10"/>
    <w:rsid w:val="004D49E9"/>
    <w:rsid w:val="004D5226"/>
    <w:rsid w:val="004D552B"/>
    <w:rsid w:val="004D55A0"/>
    <w:rsid w:val="004D6742"/>
    <w:rsid w:val="004D711C"/>
    <w:rsid w:val="004E100B"/>
    <w:rsid w:val="004E1A79"/>
    <w:rsid w:val="004E2C4C"/>
    <w:rsid w:val="004E305B"/>
    <w:rsid w:val="004E3554"/>
    <w:rsid w:val="004E394A"/>
    <w:rsid w:val="004E3A94"/>
    <w:rsid w:val="004E4285"/>
    <w:rsid w:val="004E5532"/>
    <w:rsid w:val="004E7064"/>
    <w:rsid w:val="004E7E39"/>
    <w:rsid w:val="004F063F"/>
    <w:rsid w:val="004F0797"/>
    <w:rsid w:val="004F19B6"/>
    <w:rsid w:val="004F223F"/>
    <w:rsid w:val="004F25B4"/>
    <w:rsid w:val="004F2855"/>
    <w:rsid w:val="004F2BC2"/>
    <w:rsid w:val="004F3B3A"/>
    <w:rsid w:val="004F47F6"/>
    <w:rsid w:val="004F56D0"/>
    <w:rsid w:val="004F5B53"/>
    <w:rsid w:val="004F6754"/>
    <w:rsid w:val="004F6972"/>
    <w:rsid w:val="00500283"/>
    <w:rsid w:val="00500327"/>
    <w:rsid w:val="00500378"/>
    <w:rsid w:val="005006AC"/>
    <w:rsid w:val="005007D0"/>
    <w:rsid w:val="00501873"/>
    <w:rsid w:val="00501A17"/>
    <w:rsid w:val="00502736"/>
    <w:rsid w:val="005035E6"/>
    <w:rsid w:val="00503762"/>
    <w:rsid w:val="005042B5"/>
    <w:rsid w:val="0050480B"/>
    <w:rsid w:val="005049EA"/>
    <w:rsid w:val="00505920"/>
    <w:rsid w:val="005059B1"/>
    <w:rsid w:val="005062B1"/>
    <w:rsid w:val="00506A2E"/>
    <w:rsid w:val="00510557"/>
    <w:rsid w:val="00510D61"/>
    <w:rsid w:val="00510F2D"/>
    <w:rsid w:val="00511609"/>
    <w:rsid w:val="00512280"/>
    <w:rsid w:val="0051228E"/>
    <w:rsid w:val="00512B50"/>
    <w:rsid w:val="00512BE6"/>
    <w:rsid w:val="00513368"/>
    <w:rsid w:val="00513A93"/>
    <w:rsid w:val="00513CC2"/>
    <w:rsid w:val="00513CC9"/>
    <w:rsid w:val="00514248"/>
    <w:rsid w:val="00514CD9"/>
    <w:rsid w:val="00514E5B"/>
    <w:rsid w:val="00515022"/>
    <w:rsid w:val="0051590B"/>
    <w:rsid w:val="00517D00"/>
    <w:rsid w:val="00517F90"/>
    <w:rsid w:val="0052089C"/>
    <w:rsid w:val="0052112F"/>
    <w:rsid w:val="00521317"/>
    <w:rsid w:val="00521F84"/>
    <w:rsid w:val="00521FC6"/>
    <w:rsid w:val="00522818"/>
    <w:rsid w:val="00523803"/>
    <w:rsid w:val="005240A3"/>
    <w:rsid w:val="00524AD8"/>
    <w:rsid w:val="00524EB3"/>
    <w:rsid w:val="00525415"/>
    <w:rsid w:val="00525909"/>
    <w:rsid w:val="00526911"/>
    <w:rsid w:val="00527727"/>
    <w:rsid w:val="00527CB7"/>
    <w:rsid w:val="00530040"/>
    <w:rsid w:val="00530DF1"/>
    <w:rsid w:val="0053151C"/>
    <w:rsid w:val="0053269C"/>
    <w:rsid w:val="00533660"/>
    <w:rsid w:val="00533980"/>
    <w:rsid w:val="005345DE"/>
    <w:rsid w:val="00537503"/>
    <w:rsid w:val="0053774F"/>
    <w:rsid w:val="00540057"/>
    <w:rsid w:val="0054008B"/>
    <w:rsid w:val="005401C2"/>
    <w:rsid w:val="00540BA9"/>
    <w:rsid w:val="00541F85"/>
    <w:rsid w:val="005425C2"/>
    <w:rsid w:val="00542AA3"/>
    <w:rsid w:val="00542B04"/>
    <w:rsid w:val="00542C23"/>
    <w:rsid w:val="005432F7"/>
    <w:rsid w:val="00543ACE"/>
    <w:rsid w:val="00544497"/>
    <w:rsid w:val="0054583A"/>
    <w:rsid w:val="00545CBC"/>
    <w:rsid w:val="00545D7C"/>
    <w:rsid w:val="005463A5"/>
    <w:rsid w:val="005465BC"/>
    <w:rsid w:val="00547AA9"/>
    <w:rsid w:val="00550A66"/>
    <w:rsid w:val="00550FDA"/>
    <w:rsid w:val="005514B4"/>
    <w:rsid w:val="005517CF"/>
    <w:rsid w:val="00552517"/>
    <w:rsid w:val="005534A0"/>
    <w:rsid w:val="00553645"/>
    <w:rsid w:val="005537DC"/>
    <w:rsid w:val="00553839"/>
    <w:rsid w:val="00553948"/>
    <w:rsid w:val="00553DB8"/>
    <w:rsid w:val="00553EDF"/>
    <w:rsid w:val="00554041"/>
    <w:rsid w:val="00554505"/>
    <w:rsid w:val="005558BF"/>
    <w:rsid w:val="0055597C"/>
    <w:rsid w:val="00555E3F"/>
    <w:rsid w:val="00556EDB"/>
    <w:rsid w:val="00557C92"/>
    <w:rsid w:val="0056027B"/>
    <w:rsid w:val="005618E2"/>
    <w:rsid w:val="005625AC"/>
    <w:rsid w:val="00563987"/>
    <w:rsid w:val="005657C7"/>
    <w:rsid w:val="00565DEB"/>
    <w:rsid w:val="00566149"/>
    <w:rsid w:val="005668AE"/>
    <w:rsid w:val="00566925"/>
    <w:rsid w:val="00567596"/>
    <w:rsid w:val="00567F48"/>
    <w:rsid w:val="005701A6"/>
    <w:rsid w:val="00570715"/>
    <w:rsid w:val="005708D9"/>
    <w:rsid w:val="00570AC6"/>
    <w:rsid w:val="005718C6"/>
    <w:rsid w:val="00571980"/>
    <w:rsid w:val="00572660"/>
    <w:rsid w:val="00573039"/>
    <w:rsid w:val="00573331"/>
    <w:rsid w:val="00573ED7"/>
    <w:rsid w:val="00575822"/>
    <w:rsid w:val="00576015"/>
    <w:rsid w:val="00580CDB"/>
    <w:rsid w:val="00580E18"/>
    <w:rsid w:val="005818E4"/>
    <w:rsid w:val="00581BE4"/>
    <w:rsid w:val="00582704"/>
    <w:rsid w:val="00582E89"/>
    <w:rsid w:val="0058316A"/>
    <w:rsid w:val="0058426B"/>
    <w:rsid w:val="005843A7"/>
    <w:rsid w:val="00584811"/>
    <w:rsid w:val="005864CB"/>
    <w:rsid w:val="00586BEB"/>
    <w:rsid w:val="005871D9"/>
    <w:rsid w:val="005872E7"/>
    <w:rsid w:val="00587AB2"/>
    <w:rsid w:val="00587E6B"/>
    <w:rsid w:val="005902CF"/>
    <w:rsid w:val="00590D53"/>
    <w:rsid w:val="0059231D"/>
    <w:rsid w:val="0059246F"/>
    <w:rsid w:val="00594004"/>
    <w:rsid w:val="0059461F"/>
    <w:rsid w:val="005947AC"/>
    <w:rsid w:val="0059529B"/>
    <w:rsid w:val="0059547B"/>
    <w:rsid w:val="00595484"/>
    <w:rsid w:val="005963B2"/>
    <w:rsid w:val="00596C5C"/>
    <w:rsid w:val="00597BF3"/>
    <w:rsid w:val="005A0306"/>
    <w:rsid w:val="005A0DD5"/>
    <w:rsid w:val="005A0EC6"/>
    <w:rsid w:val="005A1FDB"/>
    <w:rsid w:val="005A2EAF"/>
    <w:rsid w:val="005A395D"/>
    <w:rsid w:val="005A3B80"/>
    <w:rsid w:val="005A3FF2"/>
    <w:rsid w:val="005A4FB9"/>
    <w:rsid w:val="005A5429"/>
    <w:rsid w:val="005A5C85"/>
    <w:rsid w:val="005A6511"/>
    <w:rsid w:val="005A6B49"/>
    <w:rsid w:val="005A75F0"/>
    <w:rsid w:val="005A7F68"/>
    <w:rsid w:val="005B028B"/>
    <w:rsid w:val="005B0E81"/>
    <w:rsid w:val="005B15B5"/>
    <w:rsid w:val="005B1C0A"/>
    <w:rsid w:val="005B1E29"/>
    <w:rsid w:val="005B2B9F"/>
    <w:rsid w:val="005B2C74"/>
    <w:rsid w:val="005B2D03"/>
    <w:rsid w:val="005B2D2C"/>
    <w:rsid w:val="005B3983"/>
    <w:rsid w:val="005B3B41"/>
    <w:rsid w:val="005B3C03"/>
    <w:rsid w:val="005B4C8A"/>
    <w:rsid w:val="005B574F"/>
    <w:rsid w:val="005B5883"/>
    <w:rsid w:val="005B5DB8"/>
    <w:rsid w:val="005B6768"/>
    <w:rsid w:val="005B7371"/>
    <w:rsid w:val="005C0CA0"/>
    <w:rsid w:val="005C15DD"/>
    <w:rsid w:val="005C1677"/>
    <w:rsid w:val="005C1847"/>
    <w:rsid w:val="005C18DE"/>
    <w:rsid w:val="005C1D79"/>
    <w:rsid w:val="005C212B"/>
    <w:rsid w:val="005C2155"/>
    <w:rsid w:val="005C23D5"/>
    <w:rsid w:val="005C2F96"/>
    <w:rsid w:val="005C314E"/>
    <w:rsid w:val="005C3220"/>
    <w:rsid w:val="005C38EB"/>
    <w:rsid w:val="005C3CC9"/>
    <w:rsid w:val="005C46F7"/>
    <w:rsid w:val="005C56BF"/>
    <w:rsid w:val="005C629D"/>
    <w:rsid w:val="005C6E5A"/>
    <w:rsid w:val="005C76BA"/>
    <w:rsid w:val="005D0EB1"/>
    <w:rsid w:val="005D0EDC"/>
    <w:rsid w:val="005D2165"/>
    <w:rsid w:val="005D2D68"/>
    <w:rsid w:val="005D3CD8"/>
    <w:rsid w:val="005D3E1C"/>
    <w:rsid w:val="005D523E"/>
    <w:rsid w:val="005D52AC"/>
    <w:rsid w:val="005D69A1"/>
    <w:rsid w:val="005D73D7"/>
    <w:rsid w:val="005D7D6E"/>
    <w:rsid w:val="005E0BDC"/>
    <w:rsid w:val="005E1DDE"/>
    <w:rsid w:val="005E258C"/>
    <w:rsid w:val="005E30F7"/>
    <w:rsid w:val="005E324F"/>
    <w:rsid w:val="005E3351"/>
    <w:rsid w:val="005E3B29"/>
    <w:rsid w:val="005E3D24"/>
    <w:rsid w:val="005E3D82"/>
    <w:rsid w:val="005E3F73"/>
    <w:rsid w:val="005E50FA"/>
    <w:rsid w:val="005E51B1"/>
    <w:rsid w:val="005E5242"/>
    <w:rsid w:val="005E5A17"/>
    <w:rsid w:val="005E6184"/>
    <w:rsid w:val="005E6821"/>
    <w:rsid w:val="005E6A54"/>
    <w:rsid w:val="005E6ABF"/>
    <w:rsid w:val="005E6D65"/>
    <w:rsid w:val="005E7242"/>
    <w:rsid w:val="005E7440"/>
    <w:rsid w:val="005E7679"/>
    <w:rsid w:val="005E7F6C"/>
    <w:rsid w:val="005F0583"/>
    <w:rsid w:val="005F0CFB"/>
    <w:rsid w:val="005F0D84"/>
    <w:rsid w:val="005F1137"/>
    <w:rsid w:val="005F2263"/>
    <w:rsid w:val="005F22DF"/>
    <w:rsid w:val="005F23A9"/>
    <w:rsid w:val="005F320F"/>
    <w:rsid w:val="005F39AA"/>
    <w:rsid w:val="005F3F6B"/>
    <w:rsid w:val="005F427E"/>
    <w:rsid w:val="005F4A12"/>
    <w:rsid w:val="005F4EDC"/>
    <w:rsid w:val="005F7E88"/>
    <w:rsid w:val="005F7F17"/>
    <w:rsid w:val="006002F9"/>
    <w:rsid w:val="006006A8"/>
    <w:rsid w:val="00600700"/>
    <w:rsid w:val="0060075C"/>
    <w:rsid w:val="006009F5"/>
    <w:rsid w:val="00601292"/>
    <w:rsid w:val="00601721"/>
    <w:rsid w:val="0060214E"/>
    <w:rsid w:val="0060402C"/>
    <w:rsid w:val="0060421C"/>
    <w:rsid w:val="0060436C"/>
    <w:rsid w:val="00604A55"/>
    <w:rsid w:val="00604B1A"/>
    <w:rsid w:val="00605650"/>
    <w:rsid w:val="00605871"/>
    <w:rsid w:val="006058AC"/>
    <w:rsid w:val="006058C4"/>
    <w:rsid w:val="00605EA6"/>
    <w:rsid w:val="006060D2"/>
    <w:rsid w:val="006062F6"/>
    <w:rsid w:val="00606B0F"/>
    <w:rsid w:val="00606B7E"/>
    <w:rsid w:val="00607001"/>
    <w:rsid w:val="00607DD4"/>
    <w:rsid w:val="00610004"/>
    <w:rsid w:val="0061027A"/>
    <w:rsid w:val="00610522"/>
    <w:rsid w:val="00610B95"/>
    <w:rsid w:val="00610D13"/>
    <w:rsid w:val="006111CE"/>
    <w:rsid w:val="0061122C"/>
    <w:rsid w:val="00611D3A"/>
    <w:rsid w:val="0061274E"/>
    <w:rsid w:val="00612DF8"/>
    <w:rsid w:val="0061347B"/>
    <w:rsid w:val="00613D35"/>
    <w:rsid w:val="0061419E"/>
    <w:rsid w:val="00614AF2"/>
    <w:rsid w:val="0061527B"/>
    <w:rsid w:val="00615298"/>
    <w:rsid w:val="0061644B"/>
    <w:rsid w:val="006200E5"/>
    <w:rsid w:val="006201E2"/>
    <w:rsid w:val="0062025B"/>
    <w:rsid w:val="00621A32"/>
    <w:rsid w:val="00621E32"/>
    <w:rsid w:val="00623CE8"/>
    <w:rsid w:val="00623D9E"/>
    <w:rsid w:val="00624542"/>
    <w:rsid w:val="00625780"/>
    <w:rsid w:val="006258EC"/>
    <w:rsid w:val="00625C96"/>
    <w:rsid w:val="00625D32"/>
    <w:rsid w:val="00625E94"/>
    <w:rsid w:val="006267DA"/>
    <w:rsid w:val="00626B2C"/>
    <w:rsid w:val="006272F5"/>
    <w:rsid w:val="00627811"/>
    <w:rsid w:val="00630011"/>
    <w:rsid w:val="00630FF8"/>
    <w:rsid w:val="0063153A"/>
    <w:rsid w:val="00631BED"/>
    <w:rsid w:val="006326EE"/>
    <w:rsid w:val="006329A8"/>
    <w:rsid w:val="00632E62"/>
    <w:rsid w:val="006339A5"/>
    <w:rsid w:val="00633AAE"/>
    <w:rsid w:val="00633C8E"/>
    <w:rsid w:val="00633CB7"/>
    <w:rsid w:val="00634E9D"/>
    <w:rsid w:val="006364C3"/>
    <w:rsid w:val="0063679A"/>
    <w:rsid w:val="006367F5"/>
    <w:rsid w:val="00636B14"/>
    <w:rsid w:val="00636DDE"/>
    <w:rsid w:val="0063713B"/>
    <w:rsid w:val="00637140"/>
    <w:rsid w:val="006373A3"/>
    <w:rsid w:val="0064107D"/>
    <w:rsid w:val="00641321"/>
    <w:rsid w:val="00642010"/>
    <w:rsid w:val="0064242A"/>
    <w:rsid w:val="00642770"/>
    <w:rsid w:val="00642A9E"/>
    <w:rsid w:val="00643701"/>
    <w:rsid w:val="0064401E"/>
    <w:rsid w:val="00645BFF"/>
    <w:rsid w:val="00646BD6"/>
    <w:rsid w:val="006470B0"/>
    <w:rsid w:val="00650556"/>
    <w:rsid w:val="006506F5"/>
    <w:rsid w:val="00651A5E"/>
    <w:rsid w:val="00651B9E"/>
    <w:rsid w:val="00651C58"/>
    <w:rsid w:val="00651EC9"/>
    <w:rsid w:val="00652118"/>
    <w:rsid w:val="006529A3"/>
    <w:rsid w:val="00652AF0"/>
    <w:rsid w:val="00652D2A"/>
    <w:rsid w:val="0065311D"/>
    <w:rsid w:val="0065323C"/>
    <w:rsid w:val="006534EA"/>
    <w:rsid w:val="00653DC7"/>
    <w:rsid w:val="00653F0D"/>
    <w:rsid w:val="0065461D"/>
    <w:rsid w:val="00654DDD"/>
    <w:rsid w:val="00654E16"/>
    <w:rsid w:val="00654EEB"/>
    <w:rsid w:val="006551CC"/>
    <w:rsid w:val="00655946"/>
    <w:rsid w:val="006563C1"/>
    <w:rsid w:val="00656734"/>
    <w:rsid w:val="006568A9"/>
    <w:rsid w:val="00657779"/>
    <w:rsid w:val="00657DCB"/>
    <w:rsid w:val="00660674"/>
    <w:rsid w:val="00661EFD"/>
    <w:rsid w:val="006621B7"/>
    <w:rsid w:val="0066266E"/>
    <w:rsid w:val="006626C1"/>
    <w:rsid w:val="006629FF"/>
    <w:rsid w:val="00662CF6"/>
    <w:rsid w:val="006635D6"/>
    <w:rsid w:val="0066384A"/>
    <w:rsid w:val="00663F12"/>
    <w:rsid w:val="006649EA"/>
    <w:rsid w:val="00664DC3"/>
    <w:rsid w:val="006664F2"/>
    <w:rsid w:val="00666A9D"/>
    <w:rsid w:val="00666ADA"/>
    <w:rsid w:val="00666CEF"/>
    <w:rsid w:val="006678DE"/>
    <w:rsid w:val="00670537"/>
    <w:rsid w:val="00670B86"/>
    <w:rsid w:val="006712B6"/>
    <w:rsid w:val="006728A3"/>
    <w:rsid w:val="00672A8B"/>
    <w:rsid w:val="00672F0E"/>
    <w:rsid w:val="00673005"/>
    <w:rsid w:val="00673045"/>
    <w:rsid w:val="00673174"/>
    <w:rsid w:val="006740B7"/>
    <w:rsid w:val="006742CB"/>
    <w:rsid w:val="00675F80"/>
    <w:rsid w:val="00676C4A"/>
    <w:rsid w:val="00677B82"/>
    <w:rsid w:val="00680173"/>
    <w:rsid w:val="006809A2"/>
    <w:rsid w:val="00681BD2"/>
    <w:rsid w:val="006820F2"/>
    <w:rsid w:val="0068250A"/>
    <w:rsid w:val="00682708"/>
    <w:rsid w:val="006836EA"/>
    <w:rsid w:val="006843EE"/>
    <w:rsid w:val="00684416"/>
    <w:rsid w:val="00684CFF"/>
    <w:rsid w:val="0068574F"/>
    <w:rsid w:val="006862D3"/>
    <w:rsid w:val="00686713"/>
    <w:rsid w:val="00686A4E"/>
    <w:rsid w:val="00686A8D"/>
    <w:rsid w:val="00686DC6"/>
    <w:rsid w:val="00687603"/>
    <w:rsid w:val="00687851"/>
    <w:rsid w:val="00691845"/>
    <w:rsid w:val="00691B98"/>
    <w:rsid w:val="006922D5"/>
    <w:rsid w:val="00692E23"/>
    <w:rsid w:val="00693D01"/>
    <w:rsid w:val="0069417E"/>
    <w:rsid w:val="006942D3"/>
    <w:rsid w:val="006953BB"/>
    <w:rsid w:val="00695BCE"/>
    <w:rsid w:val="006967B8"/>
    <w:rsid w:val="00696D17"/>
    <w:rsid w:val="00697BC2"/>
    <w:rsid w:val="00697BD5"/>
    <w:rsid w:val="006A09EC"/>
    <w:rsid w:val="006A0E62"/>
    <w:rsid w:val="006A106A"/>
    <w:rsid w:val="006A18BC"/>
    <w:rsid w:val="006A1C62"/>
    <w:rsid w:val="006A1EB2"/>
    <w:rsid w:val="006A42D7"/>
    <w:rsid w:val="006A42F7"/>
    <w:rsid w:val="006A61F0"/>
    <w:rsid w:val="006A717F"/>
    <w:rsid w:val="006A736B"/>
    <w:rsid w:val="006A7505"/>
    <w:rsid w:val="006A7571"/>
    <w:rsid w:val="006A7829"/>
    <w:rsid w:val="006A7F1D"/>
    <w:rsid w:val="006B154F"/>
    <w:rsid w:val="006B1968"/>
    <w:rsid w:val="006B246A"/>
    <w:rsid w:val="006B2A0B"/>
    <w:rsid w:val="006B2A86"/>
    <w:rsid w:val="006B2FF5"/>
    <w:rsid w:val="006B3855"/>
    <w:rsid w:val="006B3F92"/>
    <w:rsid w:val="006B4280"/>
    <w:rsid w:val="006B446B"/>
    <w:rsid w:val="006B4CC3"/>
    <w:rsid w:val="006B4F36"/>
    <w:rsid w:val="006B748E"/>
    <w:rsid w:val="006B7FF2"/>
    <w:rsid w:val="006C04D3"/>
    <w:rsid w:val="006C053E"/>
    <w:rsid w:val="006C08E7"/>
    <w:rsid w:val="006C2051"/>
    <w:rsid w:val="006C2633"/>
    <w:rsid w:val="006C2D24"/>
    <w:rsid w:val="006C371A"/>
    <w:rsid w:val="006C3F8B"/>
    <w:rsid w:val="006C4FDE"/>
    <w:rsid w:val="006C5EA6"/>
    <w:rsid w:val="006C6148"/>
    <w:rsid w:val="006C6570"/>
    <w:rsid w:val="006C68DD"/>
    <w:rsid w:val="006C76AA"/>
    <w:rsid w:val="006C7956"/>
    <w:rsid w:val="006C7BD4"/>
    <w:rsid w:val="006D0299"/>
    <w:rsid w:val="006D0700"/>
    <w:rsid w:val="006D14EC"/>
    <w:rsid w:val="006D1522"/>
    <w:rsid w:val="006D1739"/>
    <w:rsid w:val="006D18F2"/>
    <w:rsid w:val="006D1990"/>
    <w:rsid w:val="006D1AD1"/>
    <w:rsid w:val="006D1B08"/>
    <w:rsid w:val="006D247E"/>
    <w:rsid w:val="006D2EBE"/>
    <w:rsid w:val="006D3BB3"/>
    <w:rsid w:val="006D493E"/>
    <w:rsid w:val="006D54D4"/>
    <w:rsid w:val="006D590E"/>
    <w:rsid w:val="006D5EB9"/>
    <w:rsid w:val="006D61AF"/>
    <w:rsid w:val="006D6743"/>
    <w:rsid w:val="006D7D97"/>
    <w:rsid w:val="006D7EF6"/>
    <w:rsid w:val="006E096A"/>
    <w:rsid w:val="006E13E7"/>
    <w:rsid w:val="006E207A"/>
    <w:rsid w:val="006E217C"/>
    <w:rsid w:val="006E22DC"/>
    <w:rsid w:val="006E23D3"/>
    <w:rsid w:val="006E257D"/>
    <w:rsid w:val="006E369C"/>
    <w:rsid w:val="006E3D9F"/>
    <w:rsid w:val="006E40FB"/>
    <w:rsid w:val="006E5447"/>
    <w:rsid w:val="006E5C03"/>
    <w:rsid w:val="006E5C66"/>
    <w:rsid w:val="006E633C"/>
    <w:rsid w:val="006E715B"/>
    <w:rsid w:val="006E7276"/>
    <w:rsid w:val="006E77C8"/>
    <w:rsid w:val="006F1237"/>
    <w:rsid w:val="006F1827"/>
    <w:rsid w:val="006F36F0"/>
    <w:rsid w:val="006F3E76"/>
    <w:rsid w:val="006F3EE9"/>
    <w:rsid w:val="006F3F2D"/>
    <w:rsid w:val="006F4483"/>
    <w:rsid w:val="006F4F3F"/>
    <w:rsid w:val="006F528F"/>
    <w:rsid w:val="006F6F33"/>
    <w:rsid w:val="00701B16"/>
    <w:rsid w:val="00701C1E"/>
    <w:rsid w:val="00701EFA"/>
    <w:rsid w:val="00701FED"/>
    <w:rsid w:val="00702086"/>
    <w:rsid w:val="0070254D"/>
    <w:rsid w:val="007027EF"/>
    <w:rsid w:val="007031AA"/>
    <w:rsid w:val="00703895"/>
    <w:rsid w:val="007038AC"/>
    <w:rsid w:val="007043A0"/>
    <w:rsid w:val="00704488"/>
    <w:rsid w:val="00704A6D"/>
    <w:rsid w:val="0070505D"/>
    <w:rsid w:val="007055D7"/>
    <w:rsid w:val="00705991"/>
    <w:rsid w:val="00706278"/>
    <w:rsid w:val="00706FE2"/>
    <w:rsid w:val="00707400"/>
    <w:rsid w:val="00707A88"/>
    <w:rsid w:val="00710505"/>
    <w:rsid w:val="0071082E"/>
    <w:rsid w:val="00710F06"/>
    <w:rsid w:val="00711C9A"/>
    <w:rsid w:val="00711F39"/>
    <w:rsid w:val="00713E41"/>
    <w:rsid w:val="007147E7"/>
    <w:rsid w:val="00714E3F"/>
    <w:rsid w:val="00715444"/>
    <w:rsid w:val="00715B80"/>
    <w:rsid w:val="00715F25"/>
    <w:rsid w:val="00715F87"/>
    <w:rsid w:val="0071652A"/>
    <w:rsid w:val="00716660"/>
    <w:rsid w:val="00716A8A"/>
    <w:rsid w:val="00716ECC"/>
    <w:rsid w:val="00717132"/>
    <w:rsid w:val="00717A92"/>
    <w:rsid w:val="00717C12"/>
    <w:rsid w:val="00720029"/>
    <w:rsid w:val="0072389F"/>
    <w:rsid w:val="00723A30"/>
    <w:rsid w:val="00723CD9"/>
    <w:rsid w:val="00724803"/>
    <w:rsid w:val="007249BD"/>
    <w:rsid w:val="00725BC0"/>
    <w:rsid w:val="00725DED"/>
    <w:rsid w:val="00725E2E"/>
    <w:rsid w:val="00725EEA"/>
    <w:rsid w:val="0072648A"/>
    <w:rsid w:val="007272BC"/>
    <w:rsid w:val="00727379"/>
    <w:rsid w:val="00727ED8"/>
    <w:rsid w:val="0073032D"/>
    <w:rsid w:val="00732317"/>
    <w:rsid w:val="00732948"/>
    <w:rsid w:val="007335F4"/>
    <w:rsid w:val="00733D12"/>
    <w:rsid w:val="00735199"/>
    <w:rsid w:val="00736318"/>
    <w:rsid w:val="00736903"/>
    <w:rsid w:val="00736D6D"/>
    <w:rsid w:val="00740787"/>
    <w:rsid w:val="00740A96"/>
    <w:rsid w:val="00741083"/>
    <w:rsid w:val="00741128"/>
    <w:rsid w:val="007411F8"/>
    <w:rsid w:val="007413A7"/>
    <w:rsid w:val="0074147E"/>
    <w:rsid w:val="007417E8"/>
    <w:rsid w:val="00741937"/>
    <w:rsid w:val="00742266"/>
    <w:rsid w:val="007429F4"/>
    <w:rsid w:val="00742FDC"/>
    <w:rsid w:val="0074333F"/>
    <w:rsid w:val="00743380"/>
    <w:rsid w:val="00743572"/>
    <w:rsid w:val="00743AD7"/>
    <w:rsid w:val="00743BE2"/>
    <w:rsid w:val="007443CF"/>
    <w:rsid w:val="007457CB"/>
    <w:rsid w:val="00745CAD"/>
    <w:rsid w:val="00745D1D"/>
    <w:rsid w:val="007462DE"/>
    <w:rsid w:val="00746B6B"/>
    <w:rsid w:val="00746E0C"/>
    <w:rsid w:val="0074717D"/>
    <w:rsid w:val="00750275"/>
    <w:rsid w:val="00750357"/>
    <w:rsid w:val="00750488"/>
    <w:rsid w:val="00750C60"/>
    <w:rsid w:val="00751A42"/>
    <w:rsid w:val="00751C52"/>
    <w:rsid w:val="00751EC8"/>
    <w:rsid w:val="0075215F"/>
    <w:rsid w:val="00752DD0"/>
    <w:rsid w:val="00753B08"/>
    <w:rsid w:val="00755418"/>
    <w:rsid w:val="00755508"/>
    <w:rsid w:val="007556B1"/>
    <w:rsid w:val="00755AA3"/>
    <w:rsid w:val="007563BB"/>
    <w:rsid w:val="007563CB"/>
    <w:rsid w:val="00756664"/>
    <w:rsid w:val="0075727E"/>
    <w:rsid w:val="007579DC"/>
    <w:rsid w:val="00757A72"/>
    <w:rsid w:val="007601D1"/>
    <w:rsid w:val="00760EB6"/>
    <w:rsid w:val="007610C6"/>
    <w:rsid w:val="00761773"/>
    <w:rsid w:val="0076273F"/>
    <w:rsid w:val="00762885"/>
    <w:rsid w:val="00762CAB"/>
    <w:rsid w:val="00764181"/>
    <w:rsid w:val="00764468"/>
    <w:rsid w:val="007644F8"/>
    <w:rsid w:val="007646B2"/>
    <w:rsid w:val="007667B5"/>
    <w:rsid w:val="00766B9D"/>
    <w:rsid w:val="00767058"/>
    <w:rsid w:val="0076706E"/>
    <w:rsid w:val="007676BA"/>
    <w:rsid w:val="00770DCA"/>
    <w:rsid w:val="007712A2"/>
    <w:rsid w:val="007713A2"/>
    <w:rsid w:val="007733EE"/>
    <w:rsid w:val="00774970"/>
    <w:rsid w:val="00775E40"/>
    <w:rsid w:val="00775FA2"/>
    <w:rsid w:val="0077651D"/>
    <w:rsid w:val="00776A41"/>
    <w:rsid w:val="00776D8D"/>
    <w:rsid w:val="00777C03"/>
    <w:rsid w:val="00777D32"/>
    <w:rsid w:val="007811B3"/>
    <w:rsid w:val="00781666"/>
    <w:rsid w:val="007821BC"/>
    <w:rsid w:val="00782290"/>
    <w:rsid w:val="007833A7"/>
    <w:rsid w:val="007841B9"/>
    <w:rsid w:val="0078460F"/>
    <w:rsid w:val="00784D7C"/>
    <w:rsid w:val="007869DC"/>
    <w:rsid w:val="00787639"/>
    <w:rsid w:val="00787660"/>
    <w:rsid w:val="007876AA"/>
    <w:rsid w:val="00787A01"/>
    <w:rsid w:val="00787A80"/>
    <w:rsid w:val="00787D30"/>
    <w:rsid w:val="00790780"/>
    <w:rsid w:val="00790B61"/>
    <w:rsid w:val="00792EC9"/>
    <w:rsid w:val="007938B1"/>
    <w:rsid w:val="00793FC6"/>
    <w:rsid w:val="00794225"/>
    <w:rsid w:val="007946B8"/>
    <w:rsid w:val="00794E32"/>
    <w:rsid w:val="00794ED7"/>
    <w:rsid w:val="00795117"/>
    <w:rsid w:val="00795421"/>
    <w:rsid w:val="00795699"/>
    <w:rsid w:val="00797FEA"/>
    <w:rsid w:val="007A0329"/>
    <w:rsid w:val="007A0424"/>
    <w:rsid w:val="007A092E"/>
    <w:rsid w:val="007A1157"/>
    <w:rsid w:val="007A1623"/>
    <w:rsid w:val="007A1D5F"/>
    <w:rsid w:val="007A1DC6"/>
    <w:rsid w:val="007A2204"/>
    <w:rsid w:val="007A275E"/>
    <w:rsid w:val="007A2765"/>
    <w:rsid w:val="007A33C3"/>
    <w:rsid w:val="007A367C"/>
    <w:rsid w:val="007A37D2"/>
    <w:rsid w:val="007A403F"/>
    <w:rsid w:val="007A47E9"/>
    <w:rsid w:val="007A600C"/>
    <w:rsid w:val="007A73EB"/>
    <w:rsid w:val="007A7A34"/>
    <w:rsid w:val="007A7E3C"/>
    <w:rsid w:val="007A7F0E"/>
    <w:rsid w:val="007B00A7"/>
    <w:rsid w:val="007B08A4"/>
    <w:rsid w:val="007B162E"/>
    <w:rsid w:val="007B1D20"/>
    <w:rsid w:val="007B206A"/>
    <w:rsid w:val="007B2194"/>
    <w:rsid w:val="007B25CD"/>
    <w:rsid w:val="007B2A96"/>
    <w:rsid w:val="007B2BA4"/>
    <w:rsid w:val="007B3C28"/>
    <w:rsid w:val="007B3F9D"/>
    <w:rsid w:val="007B4938"/>
    <w:rsid w:val="007B6DD9"/>
    <w:rsid w:val="007B7817"/>
    <w:rsid w:val="007B7A41"/>
    <w:rsid w:val="007B7CDB"/>
    <w:rsid w:val="007B7D23"/>
    <w:rsid w:val="007C0CDD"/>
    <w:rsid w:val="007C0FA2"/>
    <w:rsid w:val="007C101A"/>
    <w:rsid w:val="007C14C6"/>
    <w:rsid w:val="007C1523"/>
    <w:rsid w:val="007C1945"/>
    <w:rsid w:val="007C2139"/>
    <w:rsid w:val="007C27D6"/>
    <w:rsid w:val="007C2B3F"/>
    <w:rsid w:val="007C2CF5"/>
    <w:rsid w:val="007C2E92"/>
    <w:rsid w:val="007C2F3F"/>
    <w:rsid w:val="007C35C4"/>
    <w:rsid w:val="007C3AAE"/>
    <w:rsid w:val="007C427A"/>
    <w:rsid w:val="007C5D32"/>
    <w:rsid w:val="007C60E7"/>
    <w:rsid w:val="007C6C49"/>
    <w:rsid w:val="007C77B6"/>
    <w:rsid w:val="007C7B0D"/>
    <w:rsid w:val="007D004A"/>
    <w:rsid w:val="007D067E"/>
    <w:rsid w:val="007D14E6"/>
    <w:rsid w:val="007D2531"/>
    <w:rsid w:val="007D39DC"/>
    <w:rsid w:val="007D4612"/>
    <w:rsid w:val="007D4DCF"/>
    <w:rsid w:val="007D4F90"/>
    <w:rsid w:val="007D53E9"/>
    <w:rsid w:val="007D56BC"/>
    <w:rsid w:val="007D57A4"/>
    <w:rsid w:val="007D5A87"/>
    <w:rsid w:val="007E28ED"/>
    <w:rsid w:val="007E2A8B"/>
    <w:rsid w:val="007E313C"/>
    <w:rsid w:val="007E3297"/>
    <w:rsid w:val="007E3608"/>
    <w:rsid w:val="007E4F1F"/>
    <w:rsid w:val="007E58D5"/>
    <w:rsid w:val="007E5F37"/>
    <w:rsid w:val="007E6220"/>
    <w:rsid w:val="007E62E7"/>
    <w:rsid w:val="007E6452"/>
    <w:rsid w:val="007E64ED"/>
    <w:rsid w:val="007E67CF"/>
    <w:rsid w:val="007E7952"/>
    <w:rsid w:val="007E7FB3"/>
    <w:rsid w:val="007F018E"/>
    <w:rsid w:val="007F066B"/>
    <w:rsid w:val="007F06F5"/>
    <w:rsid w:val="007F0FC0"/>
    <w:rsid w:val="007F1547"/>
    <w:rsid w:val="007F25AB"/>
    <w:rsid w:val="007F267A"/>
    <w:rsid w:val="007F304A"/>
    <w:rsid w:val="007F3676"/>
    <w:rsid w:val="007F3FFC"/>
    <w:rsid w:val="007F4424"/>
    <w:rsid w:val="007F4A05"/>
    <w:rsid w:val="007F5982"/>
    <w:rsid w:val="007F5B54"/>
    <w:rsid w:val="007F5BE2"/>
    <w:rsid w:val="007F69D3"/>
    <w:rsid w:val="007F75CB"/>
    <w:rsid w:val="007F7A0D"/>
    <w:rsid w:val="007F7AF1"/>
    <w:rsid w:val="008002EC"/>
    <w:rsid w:val="00800634"/>
    <w:rsid w:val="00801140"/>
    <w:rsid w:val="00802C57"/>
    <w:rsid w:val="008034E7"/>
    <w:rsid w:val="0080359E"/>
    <w:rsid w:val="00803BF4"/>
    <w:rsid w:val="00804285"/>
    <w:rsid w:val="00804F97"/>
    <w:rsid w:val="00804FF3"/>
    <w:rsid w:val="0080539B"/>
    <w:rsid w:val="008056AC"/>
    <w:rsid w:val="008059BC"/>
    <w:rsid w:val="00805D0A"/>
    <w:rsid w:val="00805D19"/>
    <w:rsid w:val="008060B7"/>
    <w:rsid w:val="0080647F"/>
    <w:rsid w:val="008065CA"/>
    <w:rsid w:val="00807519"/>
    <w:rsid w:val="00807576"/>
    <w:rsid w:val="00810A6E"/>
    <w:rsid w:val="00811372"/>
    <w:rsid w:val="00811D37"/>
    <w:rsid w:val="00811E35"/>
    <w:rsid w:val="00811F33"/>
    <w:rsid w:val="00812AD1"/>
    <w:rsid w:val="008144FF"/>
    <w:rsid w:val="008148B0"/>
    <w:rsid w:val="00815D22"/>
    <w:rsid w:val="00815D8C"/>
    <w:rsid w:val="00815F07"/>
    <w:rsid w:val="008163C5"/>
    <w:rsid w:val="00816D80"/>
    <w:rsid w:val="008172BA"/>
    <w:rsid w:val="00817EDE"/>
    <w:rsid w:val="00820EED"/>
    <w:rsid w:val="00821BB6"/>
    <w:rsid w:val="008236B6"/>
    <w:rsid w:val="008237DB"/>
    <w:rsid w:val="00824301"/>
    <w:rsid w:val="00824863"/>
    <w:rsid w:val="008277FE"/>
    <w:rsid w:val="00827CD8"/>
    <w:rsid w:val="008303AC"/>
    <w:rsid w:val="00830981"/>
    <w:rsid w:val="00830DCE"/>
    <w:rsid w:val="00831D9D"/>
    <w:rsid w:val="008321C5"/>
    <w:rsid w:val="00832C53"/>
    <w:rsid w:val="00833375"/>
    <w:rsid w:val="00833E89"/>
    <w:rsid w:val="00834242"/>
    <w:rsid w:val="008346FB"/>
    <w:rsid w:val="00834A5B"/>
    <w:rsid w:val="00835C23"/>
    <w:rsid w:val="0083636B"/>
    <w:rsid w:val="00836527"/>
    <w:rsid w:val="008367F0"/>
    <w:rsid w:val="00836CB7"/>
    <w:rsid w:val="0083741E"/>
    <w:rsid w:val="00837DEF"/>
    <w:rsid w:val="00840BCA"/>
    <w:rsid w:val="0084147A"/>
    <w:rsid w:val="0084257D"/>
    <w:rsid w:val="00842D4B"/>
    <w:rsid w:val="00843790"/>
    <w:rsid w:val="00844703"/>
    <w:rsid w:val="00844730"/>
    <w:rsid w:val="00844D5E"/>
    <w:rsid w:val="00845969"/>
    <w:rsid w:val="008469E4"/>
    <w:rsid w:val="008470F4"/>
    <w:rsid w:val="00847946"/>
    <w:rsid w:val="00851A15"/>
    <w:rsid w:val="00852DA0"/>
    <w:rsid w:val="0085301E"/>
    <w:rsid w:val="00853283"/>
    <w:rsid w:val="008539FE"/>
    <w:rsid w:val="00853FA0"/>
    <w:rsid w:val="008545A6"/>
    <w:rsid w:val="008550BA"/>
    <w:rsid w:val="00856433"/>
    <w:rsid w:val="008569FC"/>
    <w:rsid w:val="00856C17"/>
    <w:rsid w:val="00856D71"/>
    <w:rsid w:val="00856EBD"/>
    <w:rsid w:val="00857EEC"/>
    <w:rsid w:val="008617F2"/>
    <w:rsid w:val="0086197F"/>
    <w:rsid w:val="00861DC9"/>
    <w:rsid w:val="00861FD5"/>
    <w:rsid w:val="00862E5A"/>
    <w:rsid w:val="00862F5B"/>
    <w:rsid w:val="008631B6"/>
    <w:rsid w:val="0086397E"/>
    <w:rsid w:val="00863FC2"/>
    <w:rsid w:val="00864361"/>
    <w:rsid w:val="00864D58"/>
    <w:rsid w:val="00867871"/>
    <w:rsid w:val="00867B9C"/>
    <w:rsid w:val="008704A4"/>
    <w:rsid w:val="008709A8"/>
    <w:rsid w:val="00871C89"/>
    <w:rsid w:val="00872C90"/>
    <w:rsid w:val="00873396"/>
    <w:rsid w:val="00873692"/>
    <w:rsid w:val="008739C3"/>
    <w:rsid w:val="00873F39"/>
    <w:rsid w:val="00874923"/>
    <w:rsid w:val="00874CB9"/>
    <w:rsid w:val="00874DED"/>
    <w:rsid w:val="00875101"/>
    <w:rsid w:val="008751BB"/>
    <w:rsid w:val="00875727"/>
    <w:rsid w:val="0087635A"/>
    <w:rsid w:val="00876AF9"/>
    <w:rsid w:val="00876C28"/>
    <w:rsid w:val="00877D81"/>
    <w:rsid w:val="00877FBA"/>
    <w:rsid w:val="00880431"/>
    <w:rsid w:val="008804A7"/>
    <w:rsid w:val="008808E4"/>
    <w:rsid w:val="00880CA2"/>
    <w:rsid w:val="008811AF"/>
    <w:rsid w:val="008813A7"/>
    <w:rsid w:val="00883430"/>
    <w:rsid w:val="00883A0F"/>
    <w:rsid w:val="0088476A"/>
    <w:rsid w:val="0088537A"/>
    <w:rsid w:val="0088541F"/>
    <w:rsid w:val="00885F5B"/>
    <w:rsid w:val="008864B5"/>
    <w:rsid w:val="00887BAF"/>
    <w:rsid w:val="00887F3B"/>
    <w:rsid w:val="008901FC"/>
    <w:rsid w:val="00890322"/>
    <w:rsid w:val="0089036E"/>
    <w:rsid w:val="008915FE"/>
    <w:rsid w:val="00891842"/>
    <w:rsid w:val="00892A5A"/>
    <w:rsid w:val="00892DAC"/>
    <w:rsid w:val="00893E1F"/>
    <w:rsid w:val="00893E71"/>
    <w:rsid w:val="0089401D"/>
    <w:rsid w:val="00894459"/>
    <w:rsid w:val="00894A9E"/>
    <w:rsid w:val="00894DA2"/>
    <w:rsid w:val="00895128"/>
    <w:rsid w:val="00895510"/>
    <w:rsid w:val="008956E4"/>
    <w:rsid w:val="008965DD"/>
    <w:rsid w:val="00896B2C"/>
    <w:rsid w:val="00896C20"/>
    <w:rsid w:val="00896CE0"/>
    <w:rsid w:val="00897EDD"/>
    <w:rsid w:val="008A0AC8"/>
    <w:rsid w:val="008A148C"/>
    <w:rsid w:val="008A1DCF"/>
    <w:rsid w:val="008A2397"/>
    <w:rsid w:val="008A2564"/>
    <w:rsid w:val="008A32D6"/>
    <w:rsid w:val="008A32DE"/>
    <w:rsid w:val="008A46EC"/>
    <w:rsid w:val="008A482E"/>
    <w:rsid w:val="008A4DAB"/>
    <w:rsid w:val="008A52DD"/>
    <w:rsid w:val="008A5A2D"/>
    <w:rsid w:val="008A5B55"/>
    <w:rsid w:val="008A6757"/>
    <w:rsid w:val="008A6DD2"/>
    <w:rsid w:val="008A700C"/>
    <w:rsid w:val="008A70C7"/>
    <w:rsid w:val="008A741A"/>
    <w:rsid w:val="008A7D79"/>
    <w:rsid w:val="008B0212"/>
    <w:rsid w:val="008B097C"/>
    <w:rsid w:val="008B0EFF"/>
    <w:rsid w:val="008B109D"/>
    <w:rsid w:val="008B18E3"/>
    <w:rsid w:val="008B2000"/>
    <w:rsid w:val="008B2148"/>
    <w:rsid w:val="008B253D"/>
    <w:rsid w:val="008B2950"/>
    <w:rsid w:val="008B3044"/>
    <w:rsid w:val="008B400E"/>
    <w:rsid w:val="008B513D"/>
    <w:rsid w:val="008B5157"/>
    <w:rsid w:val="008B597F"/>
    <w:rsid w:val="008B5ECD"/>
    <w:rsid w:val="008B6240"/>
    <w:rsid w:val="008B6717"/>
    <w:rsid w:val="008B758E"/>
    <w:rsid w:val="008B7E2D"/>
    <w:rsid w:val="008C007E"/>
    <w:rsid w:val="008C015E"/>
    <w:rsid w:val="008C036F"/>
    <w:rsid w:val="008C055F"/>
    <w:rsid w:val="008C06DC"/>
    <w:rsid w:val="008C12D1"/>
    <w:rsid w:val="008C2535"/>
    <w:rsid w:val="008C2D14"/>
    <w:rsid w:val="008C36D1"/>
    <w:rsid w:val="008C3A82"/>
    <w:rsid w:val="008C3FF2"/>
    <w:rsid w:val="008C4241"/>
    <w:rsid w:val="008C45B3"/>
    <w:rsid w:val="008C4CC5"/>
    <w:rsid w:val="008C4E9A"/>
    <w:rsid w:val="008C598A"/>
    <w:rsid w:val="008C6AB2"/>
    <w:rsid w:val="008C7E8D"/>
    <w:rsid w:val="008C7F29"/>
    <w:rsid w:val="008D01B8"/>
    <w:rsid w:val="008D0A98"/>
    <w:rsid w:val="008D112C"/>
    <w:rsid w:val="008D1276"/>
    <w:rsid w:val="008D1D02"/>
    <w:rsid w:val="008D2307"/>
    <w:rsid w:val="008D2CA6"/>
    <w:rsid w:val="008D3305"/>
    <w:rsid w:val="008D35EA"/>
    <w:rsid w:val="008D35F6"/>
    <w:rsid w:val="008D405E"/>
    <w:rsid w:val="008D526C"/>
    <w:rsid w:val="008D576A"/>
    <w:rsid w:val="008D5A98"/>
    <w:rsid w:val="008D63ED"/>
    <w:rsid w:val="008D6CEF"/>
    <w:rsid w:val="008D760A"/>
    <w:rsid w:val="008E109B"/>
    <w:rsid w:val="008E163F"/>
    <w:rsid w:val="008E1BAB"/>
    <w:rsid w:val="008E2B88"/>
    <w:rsid w:val="008E3430"/>
    <w:rsid w:val="008E4447"/>
    <w:rsid w:val="008E4BC6"/>
    <w:rsid w:val="008E6308"/>
    <w:rsid w:val="008E646C"/>
    <w:rsid w:val="008E6800"/>
    <w:rsid w:val="008E6842"/>
    <w:rsid w:val="008E68CC"/>
    <w:rsid w:val="008E76F1"/>
    <w:rsid w:val="008F04B0"/>
    <w:rsid w:val="008F0587"/>
    <w:rsid w:val="008F071B"/>
    <w:rsid w:val="008F108D"/>
    <w:rsid w:val="008F1A59"/>
    <w:rsid w:val="008F1CCA"/>
    <w:rsid w:val="008F211E"/>
    <w:rsid w:val="008F2170"/>
    <w:rsid w:val="008F24AA"/>
    <w:rsid w:val="008F306B"/>
    <w:rsid w:val="008F33F2"/>
    <w:rsid w:val="008F424D"/>
    <w:rsid w:val="008F4E1F"/>
    <w:rsid w:val="008F68BF"/>
    <w:rsid w:val="008F7156"/>
    <w:rsid w:val="008F7343"/>
    <w:rsid w:val="008F76D8"/>
    <w:rsid w:val="008F78B2"/>
    <w:rsid w:val="008F7997"/>
    <w:rsid w:val="00901575"/>
    <w:rsid w:val="00903157"/>
    <w:rsid w:val="009036C9"/>
    <w:rsid w:val="00903F63"/>
    <w:rsid w:val="00905886"/>
    <w:rsid w:val="0090681D"/>
    <w:rsid w:val="00906B65"/>
    <w:rsid w:val="009072C1"/>
    <w:rsid w:val="00907E4A"/>
    <w:rsid w:val="00910009"/>
    <w:rsid w:val="009102EF"/>
    <w:rsid w:val="00910C17"/>
    <w:rsid w:val="00910FB2"/>
    <w:rsid w:val="00911011"/>
    <w:rsid w:val="0091147F"/>
    <w:rsid w:val="0091148F"/>
    <w:rsid w:val="0091188B"/>
    <w:rsid w:val="00911CFD"/>
    <w:rsid w:val="00913A05"/>
    <w:rsid w:val="00913C75"/>
    <w:rsid w:val="0091406E"/>
    <w:rsid w:val="0091408F"/>
    <w:rsid w:val="00914E30"/>
    <w:rsid w:val="00914F9B"/>
    <w:rsid w:val="009155C4"/>
    <w:rsid w:val="00915C38"/>
    <w:rsid w:val="00915DC6"/>
    <w:rsid w:val="009168E6"/>
    <w:rsid w:val="009207D3"/>
    <w:rsid w:val="00920F92"/>
    <w:rsid w:val="009216F4"/>
    <w:rsid w:val="00921851"/>
    <w:rsid w:val="00921B80"/>
    <w:rsid w:val="00921B92"/>
    <w:rsid w:val="00923195"/>
    <w:rsid w:val="009233B4"/>
    <w:rsid w:val="009233D6"/>
    <w:rsid w:val="009238EC"/>
    <w:rsid w:val="00924712"/>
    <w:rsid w:val="0092474D"/>
    <w:rsid w:val="00924A55"/>
    <w:rsid w:val="00924D42"/>
    <w:rsid w:val="00925728"/>
    <w:rsid w:val="00925772"/>
    <w:rsid w:val="0092608A"/>
    <w:rsid w:val="009261F6"/>
    <w:rsid w:val="0092692C"/>
    <w:rsid w:val="00926FBC"/>
    <w:rsid w:val="0092722C"/>
    <w:rsid w:val="00927C5F"/>
    <w:rsid w:val="0093035D"/>
    <w:rsid w:val="00930662"/>
    <w:rsid w:val="00931DF1"/>
    <w:rsid w:val="00933136"/>
    <w:rsid w:val="00933DA0"/>
    <w:rsid w:val="0093464B"/>
    <w:rsid w:val="00934836"/>
    <w:rsid w:val="00934847"/>
    <w:rsid w:val="009351E1"/>
    <w:rsid w:val="00935370"/>
    <w:rsid w:val="009357CD"/>
    <w:rsid w:val="00935912"/>
    <w:rsid w:val="00935CC8"/>
    <w:rsid w:val="0093633D"/>
    <w:rsid w:val="009370BA"/>
    <w:rsid w:val="00937728"/>
    <w:rsid w:val="00937D2D"/>
    <w:rsid w:val="0094138F"/>
    <w:rsid w:val="00941C0E"/>
    <w:rsid w:val="00942232"/>
    <w:rsid w:val="00942D3D"/>
    <w:rsid w:val="00943119"/>
    <w:rsid w:val="00943719"/>
    <w:rsid w:val="009442E0"/>
    <w:rsid w:val="00945A8A"/>
    <w:rsid w:val="00945DFC"/>
    <w:rsid w:val="00946457"/>
    <w:rsid w:val="009465DF"/>
    <w:rsid w:val="009470AE"/>
    <w:rsid w:val="0094711B"/>
    <w:rsid w:val="0094794A"/>
    <w:rsid w:val="00950246"/>
    <w:rsid w:val="00951407"/>
    <w:rsid w:val="00951E62"/>
    <w:rsid w:val="00951FFB"/>
    <w:rsid w:val="00952BD0"/>
    <w:rsid w:val="00952DAD"/>
    <w:rsid w:val="00952FDA"/>
    <w:rsid w:val="00953EC4"/>
    <w:rsid w:val="00953FE0"/>
    <w:rsid w:val="00954B34"/>
    <w:rsid w:val="00954C3C"/>
    <w:rsid w:val="009550F6"/>
    <w:rsid w:val="00955AE0"/>
    <w:rsid w:val="00955C97"/>
    <w:rsid w:val="00955E62"/>
    <w:rsid w:val="00956479"/>
    <w:rsid w:val="00957849"/>
    <w:rsid w:val="009615BE"/>
    <w:rsid w:val="00961722"/>
    <w:rsid w:val="009624DB"/>
    <w:rsid w:val="00962748"/>
    <w:rsid w:val="00962E7A"/>
    <w:rsid w:val="00963590"/>
    <w:rsid w:val="00963AC2"/>
    <w:rsid w:val="009648B3"/>
    <w:rsid w:val="00964A19"/>
    <w:rsid w:val="00964A4E"/>
    <w:rsid w:val="0096536E"/>
    <w:rsid w:val="00965662"/>
    <w:rsid w:val="009666E2"/>
    <w:rsid w:val="00966A38"/>
    <w:rsid w:val="00967461"/>
    <w:rsid w:val="009706D1"/>
    <w:rsid w:val="0097158E"/>
    <w:rsid w:val="00971B32"/>
    <w:rsid w:val="00971FA0"/>
    <w:rsid w:val="00972A11"/>
    <w:rsid w:val="0097326A"/>
    <w:rsid w:val="009732B1"/>
    <w:rsid w:val="00974AF0"/>
    <w:rsid w:val="00974D22"/>
    <w:rsid w:val="00975AD5"/>
    <w:rsid w:val="00975D13"/>
    <w:rsid w:val="009763C8"/>
    <w:rsid w:val="009765C5"/>
    <w:rsid w:val="0097673C"/>
    <w:rsid w:val="00976EB9"/>
    <w:rsid w:val="00977708"/>
    <w:rsid w:val="00980394"/>
    <w:rsid w:val="009804B9"/>
    <w:rsid w:val="00980865"/>
    <w:rsid w:val="00981517"/>
    <w:rsid w:val="00982CC0"/>
    <w:rsid w:val="00982CC8"/>
    <w:rsid w:val="00982F44"/>
    <w:rsid w:val="0098398F"/>
    <w:rsid w:val="00983A0B"/>
    <w:rsid w:val="00983D63"/>
    <w:rsid w:val="00983F7D"/>
    <w:rsid w:val="00984232"/>
    <w:rsid w:val="009879ED"/>
    <w:rsid w:val="0099018E"/>
    <w:rsid w:val="00990A42"/>
    <w:rsid w:val="0099172F"/>
    <w:rsid w:val="00994FC3"/>
    <w:rsid w:val="0099636C"/>
    <w:rsid w:val="00996985"/>
    <w:rsid w:val="00996C04"/>
    <w:rsid w:val="00996FF4"/>
    <w:rsid w:val="009970DB"/>
    <w:rsid w:val="00997C1A"/>
    <w:rsid w:val="009A09EB"/>
    <w:rsid w:val="009A14F4"/>
    <w:rsid w:val="009A18E4"/>
    <w:rsid w:val="009A1FCD"/>
    <w:rsid w:val="009A3766"/>
    <w:rsid w:val="009A3BE4"/>
    <w:rsid w:val="009A3D47"/>
    <w:rsid w:val="009A4065"/>
    <w:rsid w:val="009A439A"/>
    <w:rsid w:val="009A5D98"/>
    <w:rsid w:val="009A7816"/>
    <w:rsid w:val="009A78EA"/>
    <w:rsid w:val="009A7949"/>
    <w:rsid w:val="009A7E83"/>
    <w:rsid w:val="009B0583"/>
    <w:rsid w:val="009B0625"/>
    <w:rsid w:val="009B0B48"/>
    <w:rsid w:val="009B1E8D"/>
    <w:rsid w:val="009B2A3D"/>
    <w:rsid w:val="009B2B2D"/>
    <w:rsid w:val="009B2F6A"/>
    <w:rsid w:val="009B34D7"/>
    <w:rsid w:val="009B3A72"/>
    <w:rsid w:val="009B3CE5"/>
    <w:rsid w:val="009B4AB2"/>
    <w:rsid w:val="009B4D55"/>
    <w:rsid w:val="009B50AB"/>
    <w:rsid w:val="009B54E4"/>
    <w:rsid w:val="009B572B"/>
    <w:rsid w:val="009B6558"/>
    <w:rsid w:val="009B7765"/>
    <w:rsid w:val="009B7E0E"/>
    <w:rsid w:val="009C0923"/>
    <w:rsid w:val="009C0B9C"/>
    <w:rsid w:val="009C11DE"/>
    <w:rsid w:val="009C134C"/>
    <w:rsid w:val="009C13D2"/>
    <w:rsid w:val="009C27C2"/>
    <w:rsid w:val="009C2FC5"/>
    <w:rsid w:val="009C39EC"/>
    <w:rsid w:val="009C3D34"/>
    <w:rsid w:val="009C40A7"/>
    <w:rsid w:val="009C42B0"/>
    <w:rsid w:val="009C4624"/>
    <w:rsid w:val="009C4AF7"/>
    <w:rsid w:val="009C5D24"/>
    <w:rsid w:val="009C62FB"/>
    <w:rsid w:val="009C6761"/>
    <w:rsid w:val="009C6E82"/>
    <w:rsid w:val="009C775D"/>
    <w:rsid w:val="009C791E"/>
    <w:rsid w:val="009D0340"/>
    <w:rsid w:val="009D0835"/>
    <w:rsid w:val="009D1A8E"/>
    <w:rsid w:val="009D2CEB"/>
    <w:rsid w:val="009D3A75"/>
    <w:rsid w:val="009D3FDE"/>
    <w:rsid w:val="009D456D"/>
    <w:rsid w:val="009D49A6"/>
    <w:rsid w:val="009D5985"/>
    <w:rsid w:val="009D59E6"/>
    <w:rsid w:val="009D63E8"/>
    <w:rsid w:val="009D694A"/>
    <w:rsid w:val="009D6CBC"/>
    <w:rsid w:val="009D7770"/>
    <w:rsid w:val="009D7C51"/>
    <w:rsid w:val="009D7EC9"/>
    <w:rsid w:val="009E05EC"/>
    <w:rsid w:val="009E15EB"/>
    <w:rsid w:val="009E2136"/>
    <w:rsid w:val="009E2584"/>
    <w:rsid w:val="009E3424"/>
    <w:rsid w:val="009E4968"/>
    <w:rsid w:val="009E49A7"/>
    <w:rsid w:val="009E4EAE"/>
    <w:rsid w:val="009E5008"/>
    <w:rsid w:val="009E5573"/>
    <w:rsid w:val="009E6241"/>
    <w:rsid w:val="009E7057"/>
    <w:rsid w:val="009F0648"/>
    <w:rsid w:val="009F17D4"/>
    <w:rsid w:val="009F19FE"/>
    <w:rsid w:val="009F1DA1"/>
    <w:rsid w:val="009F2602"/>
    <w:rsid w:val="009F265B"/>
    <w:rsid w:val="009F3456"/>
    <w:rsid w:val="009F4E9A"/>
    <w:rsid w:val="009F4F6B"/>
    <w:rsid w:val="009F5473"/>
    <w:rsid w:val="009F55AB"/>
    <w:rsid w:val="009F74FF"/>
    <w:rsid w:val="009F77F7"/>
    <w:rsid w:val="009F7BB4"/>
    <w:rsid w:val="00A00288"/>
    <w:rsid w:val="00A00BBA"/>
    <w:rsid w:val="00A00E30"/>
    <w:rsid w:val="00A0184A"/>
    <w:rsid w:val="00A02491"/>
    <w:rsid w:val="00A029AC"/>
    <w:rsid w:val="00A03E99"/>
    <w:rsid w:val="00A04618"/>
    <w:rsid w:val="00A04799"/>
    <w:rsid w:val="00A052AA"/>
    <w:rsid w:val="00A054FC"/>
    <w:rsid w:val="00A057DD"/>
    <w:rsid w:val="00A05C7F"/>
    <w:rsid w:val="00A0600A"/>
    <w:rsid w:val="00A0638E"/>
    <w:rsid w:val="00A06543"/>
    <w:rsid w:val="00A069F8"/>
    <w:rsid w:val="00A06AFB"/>
    <w:rsid w:val="00A06FD2"/>
    <w:rsid w:val="00A076E7"/>
    <w:rsid w:val="00A077B1"/>
    <w:rsid w:val="00A1077B"/>
    <w:rsid w:val="00A11AE1"/>
    <w:rsid w:val="00A12709"/>
    <w:rsid w:val="00A129AB"/>
    <w:rsid w:val="00A12BC2"/>
    <w:rsid w:val="00A14056"/>
    <w:rsid w:val="00A1482A"/>
    <w:rsid w:val="00A14E93"/>
    <w:rsid w:val="00A15363"/>
    <w:rsid w:val="00A1553B"/>
    <w:rsid w:val="00A15CED"/>
    <w:rsid w:val="00A15DDB"/>
    <w:rsid w:val="00A16885"/>
    <w:rsid w:val="00A168C6"/>
    <w:rsid w:val="00A17547"/>
    <w:rsid w:val="00A17E13"/>
    <w:rsid w:val="00A17F4D"/>
    <w:rsid w:val="00A20663"/>
    <w:rsid w:val="00A20A67"/>
    <w:rsid w:val="00A20AAB"/>
    <w:rsid w:val="00A2110F"/>
    <w:rsid w:val="00A219E5"/>
    <w:rsid w:val="00A23A41"/>
    <w:rsid w:val="00A23B5F"/>
    <w:rsid w:val="00A240B8"/>
    <w:rsid w:val="00A242C3"/>
    <w:rsid w:val="00A25160"/>
    <w:rsid w:val="00A2571C"/>
    <w:rsid w:val="00A25C5F"/>
    <w:rsid w:val="00A260F2"/>
    <w:rsid w:val="00A27022"/>
    <w:rsid w:val="00A27FF6"/>
    <w:rsid w:val="00A3021C"/>
    <w:rsid w:val="00A304B6"/>
    <w:rsid w:val="00A30850"/>
    <w:rsid w:val="00A31159"/>
    <w:rsid w:val="00A319F5"/>
    <w:rsid w:val="00A31B84"/>
    <w:rsid w:val="00A31B9D"/>
    <w:rsid w:val="00A32587"/>
    <w:rsid w:val="00A32736"/>
    <w:rsid w:val="00A32D0C"/>
    <w:rsid w:val="00A33297"/>
    <w:rsid w:val="00A33501"/>
    <w:rsid w:val="00A335AB"/>
    <w:rsid w:val="00A338B5"/>
    <w:rsid w:val="00A33F57"/>
    <w:rsid w:val="00A3433E"/>
    <w:rsid w:val="00A34693"/>
    <w:rsid w:val="00A3607D"/>
    <w:rsid w:val="00A36660"/>
    <w:rsid w:val="00A366CD"/>
    <w:rsid w:val="00A3749C"/>
    <w:rsid w:val="00A377AD"/>
    <w:rsid w:val="00A37AA1"/>
    <w:rsid w:val="00A37DD6"/>
    <w:rsid w:val="00A41134"/>
    <w:rsid w:val="00A4196E"/>
    <w:rsid w:val="00A419CA"/>
    <w:rsid w:val="00A424A5"/>
    <w:rsid w:val="00A42A26"/>
    <w:rsid w:val="00A43430"/>
    <w:rsid w:val="00A43992"/>
    <w:rsid w:val="00A441C4"/>
    <w:rsid w:val="00A44437"/>
    <w:rsid w:val="00A44521"/>
    <w:rsid w:val="00A44D8A"/>
    <w:rsid w:val="00A463A9"/>
    <w:rsid w:val="00A467D8"/>
    <w:rsid w:val="00A4727E"/>
    <w:rsid w:val="00A472DA"/>
    <w:rsid w:val="00A47C65"/>
    <w:rsid w:val="00A50611"/>
    <w:rsid w:val="00A50BBA"/>
    <w:rsid w:val="00A513AE"/>
    <w:rsid w:val="00A515FE"/>
    <w:rsid w:val="00A51907"/>
    <w:rsid w:val="00A51E72"/>
    <w:rsid w:val="00A52229"/>
    <w:rsid w:val="00A523C2"/>
    <w:rsid w:val="00A53A2A"/>
    <w:rsid w:val="00A54142"/>
    <w:rsid w:val="00A5432C"/>
    <w:rsid w:val="00A54647"/>
    <w:rsid w:val="00A549F6"/>
    <w:rsid w:val="00A567D1"/>
    <w:rsid w:val="00A56E47"/>
    <w:rsid w:val="00A5758E"/>
    <w:rsid w:val="00A57F00"/>
    <w:rsid w:val="00A600A8"/>
    <w:rsid w:val="00A605DC"/>
    <w:rsid w:val="00A61B24"/>
    <w:rsid w:val="00A62943"/>
    <w:rsid w:val="00A62956"/>
    <w:rsid w:val="00A62B53"/>
    <w:rsid w:val="00A6367B"/>
    <w:rsid w:val="00A63B28"/>
    <w:rsid w:val="00A64ABF"/>
    <w:rsid w:val="00A65304"/>
    <w:rsid w:val="00A65910"/>
    <w:rsid w:val="00A65C5E"/>
    <w:rsid w:val="00A67153"/>
    <w:rsid w:val="00A67170"/>
    <w:rsid w:val="00A6790E"/>
    <w:rsid w:val="00A679AE"/>
    <w:rsid w:val="00A67B87"/>
    <w:rsid w:val="00A67C03"/>
    <w:rsid w:val="00A67C28"/>
    <w:rsid w:val="00A7020B"/>
    <w:rsid w:val="00A7025C"/>
    <w:rsid w:val="00A7040F"/>
    <w:rsid w:val="00A70958"/>
    <w:rsid w:val="00A7096C"/>
    <w:rsid w:val="00A70FA9"/>
    <w:rsid w:val="00A71678"/>
    <w:rsid w:val="00A71C5E"/>
    <w:rsid w:val="00A71D10"/>
    <w:rsid w:val="00A71DEB"/>
    <w:rsid w:val="00A720B6"/>
    <w:rsid w:val="00A721CB"/>
    <w:rsid w:val="00A7237A"/>
    <w:rsid w:val="00A72F66"/>
    <w:rsid w:val="00A731FA"/>
    <w:rsid w:val="00A73D46"/>
    <w:rsid w:val="00A73F7A"/>
    <w:rsid w:val="00A76272"/>
    <w:rsid w:val="00A764CB"/>
    <w:rsid w:val="00A771EC"/>
    <w:rsid w:val="00A7757E"/>
    <w:rsid w:val="00A77660"/>
    <w:rsid w:val="00A777FF"/>
    <w:rsid w:val="00A77FA3"/>
    <w:rsid w:val="00A80048"/>
    <w:rsid w:val="00A802C7"/>
    <w:rsid w:val="00A80BF3"/>
    <w:rsid w:val="00A80ECD"/>
    <w:rsid w:val="00A82806"/>
    <w:rsid w:val="00A838EE"/>
    <w:rsid w:val="00A83DAC"/>
    <w:rsid w:val="00A84559"/>
    <w:rsid w:val="00A849E4"/>
    <w:rsid w:val="00A84B41"/>
    <w:rsid w:val="00A85415"/>
    <w:rsid w:val="00A854C2"/>
    <w:rsid w:val="00A86E15"/>
    <w:rsid w:val="00A87358"/>
    <w:rsid w:val="00A90135"/>
    <w:rsid w:val="00A907D0"/>
    <w:rsid w:val="00A9170F"/>
    <w:rsid w:val="00A91E44"/>
    <w:rsid w:val="00A9289B"/>
    <w:rsid w:val="00A94845"/>
    <w:rsid w:val="00A95139"/>
    <w:rsid w:val="00A95B45"/>
    <w:rsid w:val="00A96011"/>
    <w:rsid w:val="00A960F9"/>
    <w:rsid w:val="00A963C2"/>
    <w:rsid w:val="00A965CF"/>
    <w:rsid w:val="00A96672"/>
    <w:rsid w:val="00A967F8"/>
    <w:rsid w:val="00A96F5A"/>
    <w:rsid w:val="00A97412"/>
    <w:rsid w:val="00A974F3"/>
    <w:rsid w:val="00A976CF"/>
    <w:rsid w:val="00AA00C9"/>
    <w:rsid w:val="00AA0D01"/>
    <w:rsid w:val="00AA0F0F"/>
    <w:rsid w:val="00AA10B1"/>
    <w:rsid w:val="00AA15C5"/>
    <w:rsid w:val="00AA1887"/>
    <w:rsid w:val="00AA210C"/>
    <w:rsid w:val="00AA224D"/>
    <w:rsid w:val="00AA5460"/>
    <w:rsid w:val="00AA55AB"/>
    <w:rsid w:val="00AA5923"/>
    <w:rsid w:val="00AA5BAA"/>
    <w:rsid w:val="00AA62DC"/>
    <w:rsid w:val="00AA6727"/>
    <w:rsid w:val="00AA6739"/>
    <w:rsid w:val="00AA6AED"/>
    <w:rsid w:val="00AA6B3C"/>
    <w:rsid w:val="00AA6F60"/>
    <w:rsid w:val="00AA7019"/>
    <w:rsid w:val="00AA7708"/>
    <w:rsid w:val="00AA7845"/>
    <w:rsid w:val="00AA7C94"/>
    <w:rsid w:val="00AB0245"/>
    <w:rsid w:val="00AB06FB"/>
    <w:rsid w:val="00AB21F1"/>
    <w:rsid w:val="00AB2586"/>
    <w:rsid w:val="00AB29E8"/>
    <w:rsid w:val="00AB31BC"/>
    <w:rsid w:val="00AB3676"/>
    <w:rsid w:val="00AB39AB"/>
    <w:rsid w:val="00AB3B54"/>
    <w:rsid w:val="00AB3C40"/>
    <w:rsid w:val="00AB3DD9"/>
    <w:rsid w:val="00AB52BE"/>
    <w:rsid w:val="00AB54CD"/>
    <w:rsid w:val="00AB5732"/>
    <w:rsid w:val="00AB5A97"/>
    <w:rsid w:val="00AB6366"/>
    <w:rsid w:val="00AB694A"/>
    <w:rsid w:val="00AB76F1"/>
    <w:rsid w:val="00AB7F2B"/>
    <w:rsid w:val="00AC0CC5"/>
    <w:rsid w:val="00AC15FA"/>
    <w:rsid w:val="00AC247A"/>
    <w:rsid w:val="00AC3A77"/>
    <w:rsid w:val="00AC3B84"/>
    <w:rsid w:val="00AC4085"/>
    <w:rsid w:val="00AC420F"/>
    <w:rsid w:val="00AC490F"/>
    <w:rsid w:val="00AC4CE4"/>
    <w:rsid w:val="00AC5C9B"/>
    <w:rsid w:val="00AC663E"/>
    <w:rsid w:val="00AC6B47"/>
    <w:rsid w:val="00AC7111"/>
    <w:rsid w:val="00AC7645"/>
    <w:rsid w:val="00AC7EEA"/>
    <w:rsid w:val="00AD0A9C"/>
    <w:rsid w:val="00AD17A9"/>
    <w:rsid w:val="00AD33BA"/>
    <w:rsid w:val="00AD378F"/>
    <w:rsid w:val="00AD40EF"/>
    <w:rsid w:val="00AD4A7E"/>
    <w:rsid w:val="00AD6069"/>
    <w:rsid w:val="00AD6845"/>
    <w:rsid w:val="00AD6A70"/>
    <w:rsid w:val="00AD6E63"/>
    <w:rsid w:val="00AD6FA5"/>
    <w:rsid w:val="00AD773E"/>
    <w:rsid w:val="00AD7A1F"/>
    <w:rsid w:val="00AE0BDA"/>
    <w:rsid w:val="00AE0D7B"/>
    <w:rsid w:val="00AE1BDF"/>
    <w:rsid w:val="00AE1C02"/>
    <w:rsid w:val="00AE3483"/>
    <w:rsid w:val="00AE35B3"/>
    <w:rsid w:val="00AE3964"/>
    <w:rsid w:val="00AE3B60"/>
    <w:rsid w:val="00AE3C95"/>
    <w:rsid w:val="00AE6680"/>
    <w:rsid w:val="00AE6730"/>
    <w:rsid w:val="00AE68A0"/>
    <w:rsid w:val="00AE68CC"/>
    <w:rsid w:val="00AE6E22"/>
    <w:rsid w:val="00AE6E37"/>
    <w:rsid w:val="00AE70F1"/>
    <w:rsid w:val="00AE7D33"/>
    <w:rsid w:val="00AE7F06"/>
    <w:rsid w:val="00AE7FB1"/>
    <w:rsid w:val="00AF001C"/>
    <w:rsid w:val="00AF0666"/>
    <w:rsid w:val="00AF08CF"/>
    <w:rsid w:val="00AF104C"/>
    <w:rsid w:val="00AF1F24"/>
    <w:rsid w:val="00AF24BE"/>
    <w:rsid w:val="00AF2AA4"/>
    <w:rsid w:val="00AF3F46"/>
    <w:rsid w:val="00AF46E3"/>
    <w:rsid w:val="00AF4985"/>
    <w:rsid w:val="00AF5C51"/>
    <w:rsid w:val="00AF6281"/>
    <w:rsid w:val="00AF6CB1"/>
    <w:rsid w:val="00AF7A57"/>
    <w:rsid w:val="00AF7AA8"/>
    <w:rsid w:val="00B0020E"/>
    <w:rsid w:val="00B0059F"/>
    <w:rsid w:val="00B009AC"/>
    <w:rsid w:val="00B02227"/>
    <w:rsid w:val="00B02380"/>
    <w:rsid w:val="00B03227"/>
    <w:rsid w:val="00B03536"/>
    <w:rsid w:val="00B03A4F"/>
    <w:rsid w:val="00B03C03"/>
    <w:rsid w:val="00B04364"/>
    <w:rsid w:val="00B053FA"/>
    <w:rsid w:val="00B05426"/>
    <w:rsid w:val="00B071B3"/>
    <w:rsid w:val="00B072BB"/>
    <w:rsid w:val="00B07505"/>
    <w:rsid w:val="00B079BC"/>
    <w:rsid w:val="00B079BE"/>
    <w:rsid w:val="00B07B04"/>
    <w:rsid w:val="00B07C48"/>
    <w:rsid w:val="00B07FBD"/>
    <w:rsid w:val="00B100B3"/>
    <w:rsid w:val="00B1160E"/>
    <w:rsid w:val="00B11C2E"/>
    <w:rsid w:val="00B12A68"/>
    <w:rsid w:val="00B12BED"/>
    <w:rsid w:val="00B13450"/>
    <w:rsid w:val="00B14DBC"/>
    <w:rsid w:val="00B14DC3"/>
    <w:rsid w:val="00B15338"/>
    <w:rsid w:val="00B15967"/>
    <w:rsid w:val="00B15E3C"/>
    <w:rsid w:val="00B16582"/>
    <w:rsid w:val="00B165D8"/>
    <w:rsid w:val="00B16A55"/>
    <w:rsid w:val="00B16F24"/>
    <w:rsid w:val="00B175F4"/>
    <w:rsid w:val="00B2061D"/>
    <w:rsid w:val="00B20DD6"/>
    <w:rsid w:val="00B21FB5"/>
    <w:rsid w:val="00B22468"/>
    <w:rsid w:val="00B22C3B"/>
    <w:rsid w:val="00B22DB1"/>
    <w:rsid w:val="00B22EA2"/>
    <w:rsid w:val="00B23C8A"/>
    <w:rsid w:val="00B24AEC"/>
    <w:rsid w:val="00B25D18"/>
    <w:rsid w:val="00B25FC2"/>
    <w:rsid w:val="00B2618B"/>
    <w:rsid w:val="00B269FB"/>
    <w:rsid w:val="00B26A40"/>
    <w:rsid w:val="00B27F98"/>
    <w:rsid w:val="00B300CF"/>
    <w:rsid w:val="00B304F0"/>
    <w:rsid w:val="00B31A6E"/>
    <w:rsid w:val="00B31C2F"/>
    <w:rsid w:val="00B3206E"/>
    <w:rsid w:val="00B3247E"/>
    <w:rsid w:val="00B32D6E"/>
    <w:rsid w:val="00B33775"/>
    <w:rsid w:val="00B34929"/>
    <w:rsid w:val="00B355F7"/>
    <w:rsid w:val="00B356F3"/>
    <w:rsid w:val="00B365B3"/>
    <w:rsid w:val="00B37538"/>
    <w:rsid w:val="00B409BC"/>
    <w:rsid w:val="00B40A0A"/>
    <w:rsid w:val="00B42262"/>
    <w:rsid w:val="00B425D4"/>
    <w:rsid w:val="00B42C70"/>
    <w:rsid w:val="00B43D53"/>
    <w:rsid w:val="00B4401E"/>
    <w:rsid w:val="00B45A6F"/>
    <w:rsid w:val="00B45DFE"/>
    <w:rsid w:val="00B46786"/>
    <w:rsid w:val="00B46D61"/>
    <w:rsid w:val="00B46FF1"/>
    <w:rsid w:val="00B47194"/>
    <w:rsid w:val="00B47CAB"/>
    <w:rsid w:val="00B50DB0"/>
    <w:rsid w:val="00B50F94"/>
    <w:rsid w:val="00B51235"/>
    <w:rsid w:val="00B52191"/>
    <w:rsid w:val="00B52824"/>
    <w:rsid w:val="00B53188"/>
    <w:rsid w:val="00B54759"/>
    <w:rsid w:val="00B547CF"/>
    <w:rsid w:val="00B5493E"/>
    <w:rsid w:val="00B54D28"/>
    <w:rsid w:val="00B550CF"/>
    <w:rsid w:val="00B553A4"/>
    <w:rsid w:val="00B554DD"/>
    <w:rsid w:val="00B55792"/>
    <w:rsid w:val="00B55ADF"/>
    <w:rsid w:val="00B560C2"/>
    <w:rsid w:val="00B560E1"/>
    <w:rsid w:val="00B56280"/>
    <w:rsid w:val="00B56B11"/>
    <w:rsid w:val="00B56B1E"/>
    <w:rsid w:val="00B573C7"/>
    <w:rsid w:val="00B575E7"/>
    <w:rsid w:val="00B60E76"/>
    <w:rsid w:val="00B60EEC"/>
    <w:rsid w:val="00B615E4"/>
    <w:rsid w:val="00B62C20"/>
    <w:rsid w:val="00B64C91"/>
    <w:rsid w:val="00B6539F"/>
    <w:rsid w:val="00B655A0"/>
    <w:rsid w:val="00B65B73"/>
    <w:rsid w:val="00B66CA7"/>
    <w:rsid w:val="00B67431"/>
    <w:rsid w:val="00B67551"/>
    <w:rsid w:val="00B67E39"/>
    <w:rsid w:val="00B70809"/>
    <w:rsid w:val="00B72ABA"/>
    <w:rsid w:val="00B72E09"/>
    <w:rsid w:val="00B7377F"/>
    <w:rsid w:val="00B73BBB"/>
    <w:rsid w:val="00B74586"/>
    <w:rsid w:val="00B748C4"/>
    <w:rsid w:val="00B7505D"/>
    <w:rsid w:val="00B75C3D"/>
    <w:rsid w:val="00B75FB1"/>
    <w:rsid w:val="00B763F7"/>
    <w:rsid w:val="00B76AD2"/>
    <w:rsid w:val="00B77148"/>
    <w:rsid w:val="00B77921"/>
    <w:rsid w:val="00B80753"/>
    <w:rsid w:val="00B8077E"/>
    <w:rsid w:val="00B8083C"/>
    <w:rsid w:val="00B80E2B"/>
    <w:rsid w:val="00B82512"/>
    <w:rsid w:val="00B8352F"/>
    <w:rsid w:val="00B84B09"/>
    <w:rsid w:val="00B85897"/>
    <w:rsid w:val="00B860BA"/>
    <w:rsid w:val="00B86C2A"/>
    <w:rsid w:val="00B86CFD"/>
    <w:rsid w:val="00B8793E"/>
    <w:rsid w:val="00B87DDB"/>
    <w:rsid w:val="00B87F04"/>
    <w:rsid w:val="00B90515"/>
    <w:rsid w:val="00B9084E"/>
    <w:rsid w:val="00B90A02"/>
    <w:rsid w:val="00B90B57"/>
    <w:rsid w:val="00B911C3"/>
    <w:rsid w:val="00B9150F"/>
    <w:rsid w:val="00B91897"/>
    <w:rsid w:val="00B92827"/>
    <w:rsid w:val="00B92951"/>
    <w:rsid w:val="00B92B94"/>
    <w:rsid w:val="00B93153"/>
    <w:rsid w:val="00B93376"/>
    <w:rsid w:val="00B93CB7"/>
    <w:rsid w:val="00B93ECD"/>
    <w:rsid w:val="00B950AA"/>
    <w:rsid w:val="00B95EAC"/>
    <w:rsid w:val="00B96106"/>
    <w:rsid w:val="00B9637E"/>
    <w:rsid w:val="00B96509"/>
    <w:rsid w:val="00B9687E"/>
    <w:rsid w:val="00B97066"/>
    <w:rsid w:val="00BA0551"/>
    <w:rsid w:val="00BA0B8F"/>
    <w:rsid w:val="00BA0DB9"/>
    <w:rsid w:val="00BA0E8F"/>
    <w:rsid w:val="00BA0F9E"/>
    <w:rsid w:val="00BA1D01"/>
    <w:rsid w:val="00BA1FB1"/>
    <w:rsid w:val="00BA242D"/>
    <w:rsid w:val="00BA33C2"/>
    <w:rsid w:val="00BA3466"/>
    <w:rsid w:val="00BA49AD"/>
    <w:rsid w:val="00BA4CEA"/>
    <w:rsid w:val="00BA6013"/>
    <w:rsid w:val="00BA6BBA"/>
    <w:rsid w:val="00BA7A31"/>
    <w:rsid w:val="00BB0001"/>
    <w:rsid w:val="00BB0351"/>
    <w:rsid w:val="00BB0D5A"/>
    <w:rsid w:val="00BB1070"/>
    <w:rsid w:val="00BB1485"/>
    <w:rsid w:val="00BB1867"/>
    <w:rsid w:val="00BB1F62"/>
    <w:rsid w:val="00BB2384"/>
    <w:rsid w:val="00BB2812"/>
    <w:rsid w:val="00BB28CB"/>
    <w:rsid w:val="00BB31AB"/>
    <w:rsid w:val="00BB4789"/>
    <w:rsid w:val="00BB5049"/>
    <w:rsid w:val="00BB5F50"/>
    <w:rsid w:val="00BB622D"/>
    <w:rsid w:val="00BB70BB"/>
    <w:rsid w:val="00BB74F7"/>
    <w:rsid w:val="00BB7DD4"/>
    <w:rsid w:val="00BC0BA3"/>
    <w:rsid w:val="00BC0DA1"/>
    <w:rsid w:val="00BC1554"/>
    <w:rsid w:val="00BC176E"/>
    <w:rsid w:val="00BC17D7"/>
    <w:rsid w:val="00BC1B9F"/>
    <w:rsid w:val="00BC1C3E"/>
    <w:rsid w:val="00BC1F24"/>
    <w:rsid w:val="00BC2EF6"/>
    <w:rsid w:val="00BC340E"/>
    <w:rsid w:val="00BC347E"/>
    <w:rsid w:val="00BC3EBF"/>
    <w:rsid w:val="00BC40BD"/>
    <w:rsid w:val="00BC4459"/>
    <w:rsid w:val="00BC4802"/>
    <w:rsid w:val="00BC4817"/>
    <w:rsid w:val="00BC5581"/>
    <w:rsid w:val="00BC5D21"/>
    <w:rsid w:val="00BC67F8"/>
    <w:rsid w:val="00BC68FB"/>
    <w:rsid w:val="00BC7AD6"/>
    <w:rsid w:val="00BC7BC7"/>
    <w:rsid w:val="00BC7C4D"/>
    <w:rsid w:val="00BD01E0"/>
    <w:rsid w:val="00BD0D10"/>
    <w:rsid w:val="00BD1E82"/>
    <w:rsid w:val="00BD1F6A"/>
    <w:rsid w:val="00BD21FD"/>
    <w:rsid w:val="00BD223D"/>
    <w:rsid w:val="00BD242D"/>
    <w:rsid w:val="00BD256D"/>
    <w:rsid w:val="00BD2F13"/>
    <w:rsid w:val="00BD3784"/>
    <w:rsid w:val="00BD3E67"/>
    <w:rsid w:val="00BD4C05"/>
    <w:rsid w:val="00BD5E20"/>
    <w:rsid w:val="00BD5F43"/>
    <w:rsid w:val="00BD6568"/>
    <w:rsid w:val="00BD6723"/>
    <w:rsid w:val="00BD7716"/>
    <w:rsid w:val="00BE154F"/>
    <w:rsid w:val="00BE193C"/>
    <w:rsid w:val="00BE28A1"/>
    <w:rsid w:val="00BE3106"/>
    <w:rsid w:val="00BE3508"/>
    <w:rsid w:val="00BE42E0"/>
    <w:rsid w:val="00BE44BE"/>
    <w:rsid w:val="00BE45A3"/>
    <w:rsid w:val="00BE5DA4"/>
    <w:rsid w:val="00BE611A"/>
    <w:rsid w:val="00BE7111"/>
    <w:rsid w:val="00BF0DEB"/>
    <w:rsid w:val="00BF12F7"/>
    <w:rsid w:val="00BF1E06"/>
    <w:rsid w:val="00BF2B1D"/>
    <w:rsid w:val="00BF3C26"/>
    <w:rsid w:val="00BF3D04"/>
    <w:rsid w:val="00BF3E5C"/>
    <w:rsid w:val="00BF3F31"/>
    <w:rsid w:val="00BF434D"/>
    <w:rsid w:val="00BF437F"/>
    <w:rsid w:val="00BF5593"/>
    <w:rsid w:val="00BF5627"/>
    <w:rsid w:val="00BF573F"/>
    <w:rsid w:val="00BF5E49"/>
    <w:rsid w:val="00BF632A"/>
    <w:rsid w:val="00BF66CE"/>
    <w:rsid w:val="00BF70DE"/>
    <w:rsid w:val="00BF72C1"/>
    <w:rsid w:val="00BF74FE"/>
    <w:rsid w:val="00C00792"/>
    <w:rsid w:val="00C008DC"/>
    <w:rsid w:val="00C00B05"/>
    <w:rsid w:val="00C00EED"/>
    <w:rsid w:val="00C01669"/>
    <w:rsid w:val="00C01F06"/>
    <w:rsid w:val="00C036D2"/>
    <w:rsid w:val="00C0412B"/>
    <w:rsid w:val="00C048FC"/>
    <w:rsid w:val="00C04DA0"/>
    <w:rsid w:val="00C0554B"/>
    <w:rsid w:val="00C056EB"/>
    <w:rsid w:val="00C05FC5"/>
    <w:rsid w:val="00C069B3"/>
    <w:rsid w:val="00C06E32"/>
    <w:rsid w:val="00C07446"/>
    <w:rsid w:val="00C07C9F"/>
    <w:rsid w:val="00C1020E"/>
    <w:rsid w:val="00C10FE4"/>
    <w:rsid w:val="00C11739"/>
    <w:rsid w:val="00C11DCE"/>
    <w:rsid w:val="00C11FF7"/>
    <w:rsid w:val="00C1226D"/>
    <w:rsid w:val="00C127B7"/>
    <w:rsid w:val="00C129BA"/>
    <w:rsid w:val="00C13123"/>
    <w:rsid w:val="00C13546"/>
    <w:rsid w:val="00C1386B"/>
    <w:rsid w:val="00C142C3"/>
    <w:rsid w:val="00C147AD"/>
    <w:rsid w:val="00C151C8"/>
    <w:rsid w:val="00C1538D"/>
    <w:rsid w:val="00C15960"/>
    <w:rsid w:val="00C15F8C"/>
    <w:rsid w:val="00C1662C"/>
    <w:rsid w:val="00C16783"/>
    <w:rsid w:val="00C1748D"/>
    <w:rsid w:val="00C17F38"/>
    <w:rsid w:val="00C2095C"/>
    <w:rsid w:val="00C209F1"/>
    <w:rsid w:val="00C214A7"/>
    <w:rsid w:val="00C21697"/>
    <w:rsid w:val="00C218E5"/>
    <w:rsid w:val="00C2243E"/>
    <w:rsid w:val="00C22771"/>
    <w:rsid w:val="00C2290B"/>
    <w:rsid w:val="00C22DEB"/>
    <w:rsid w:val="00C23BFD"/>
    <w:rsid w:val="00C23CD7"/>
    <w:rsid w:val="00C23E45"/>
    <w:rsid w:val="00C245FD"/>
    <w:rsid w:val="00C252E1"/>
    <w:rsid w:val="00C26903"/>
    <w:rsid w:val="00C26AE7"/>
    <w:rsid w:val="00C26E4E"/>
    <w:rsid w:val="00C26EB7"/>
    <w:rsid w:val="00C278A6"/>
    <w:rsid w:val="00C27B3A"/>
    <w:rsid w:val="00C30D90"/>
    <w:rsid w:val="00C32E0E"/>
    <w:rsid w:val="00C34D33"/>
    <w:rsid w:val="00C36633"/>
    <w:rsid w:val="00C36B56"/>
    <w:rsid w:val="00C37139"/>
    <w:rsid w:val="00C37AC6"/>
    <w:rsid w:val="00C37BED"/>
    <w:rsid w:val="00C40013"/>
    <w:rsid w:val="00C40380"/>
    <w:rsid w:val="00C406A0"/>
    <w:rsid w:val="00C406BE"/>
    <w:rsid w:val="00C40BA0"/>
    <w:rsid w:val="00C40DC9"/>
    <w:rsid w:val="00C40F0C"/>
    <w:rsid w:val="00C40F25"/>
    <w:rsid w:val="00C41F7B"/>
    <w:rsid w:val="00C426D8"/>
    <w:rsid w:val="00C42AF5"/>
    <w:rsid w:val="00C42FD3"/>
    <w:rsid w:val="00C43395"/>
    <w:rsid w:val="00C4340C"/>
    <w:rsid w:val="00C43496"/>
    <w:rsid w:val="00C437E4"/>
    <w:rsid w:val="00C442CB"/>
    <w:rsid w:val="00C44347"/>
    <w:rsid w:val="00C44C8E"/>
    <w:rsid w:val="00C45CBB"/>
    <w:rsid w:val="00C46419"/>
    <w:rsid w:val="00C46754"/>
    <w:rsid w:val="00C46E44"/>
    <w:rsid w:val="00C470A3"/>
    <w:rsid w:val="00C53243"/>
    <w:rsid w:val="00C53864"/>
    <w:rsid w:val="00C53ADC"/>
    <w:rsid w:val="00C53DA0"/>
    <w:rsid w:val="00C54FE2"/>
    <w:rsid w:val="00C55947"/>
    <w:rsid w:val="00C55BBA"/>
    <w:rsid w:val="00C55F61"/>
    <w:rsid w:val="00C56273"/>
    <w:rsid w:val="00C562CF"/>
    <w:rsid w:val="00C5653B"/>
    <w:rsid w:val="00C57934"/>
    <w:rsid w:val="00C57A27"/>
    <w:rsid w:val="00C57AA4"/>
    <w:rsid w:val="00C57D86"/>
    <w:rsid w:val="00C62152"/>
    <w:rsid w:val="00C62191"/>
    <w:rsid w:val="00C625C3"/>
    <w:rsid w:val="00C62A4C"/>
    <w:rsid w:val="00C62B6A"/>
    <w:rsid w:val="00C631F4"/>
    <w:rsid w:val="00C6334E"/>
    <w:rsid w:val="00C64A15"/>
    <w:rsid w:val="00C64BB0"/>
    <w:rsid w:val="00C64CE8"/>
    <w:rsid w:val="00C65402"/>
    <w:rsid w:val="00C65E6A"/>
    <w:rsid w:val="00C65FEB"/>
    <w:rsid w:val="00C66977"/>
    <w:rsid w:val="00C671F1"/>
    <w:rsid w:val="00C702FD"/>
    <w:rsid w:val="00C703E8"/>
    <w:rsid w:val="00C70ADA"/>
    <w:rsid w:val="00C70D7C"/>
    <w:rsid w:val="00C70FD3"/>
    <w:rsid w:val="00C712F2"/>
    <w:rsid w:val="00C717B0"/>
    <w:rsid w:val="00C72A04"/>
    <w:rsid w:val="00C72BCF"/>
    <w:rsid w:val="00C72EAD"/>
    <w:rsid w:val="00C73337"/>
    <w:rsid w:val="00C733AA"/>
    <w:rsid w:val="00C73EE9"/>
    <w:rsid w:val="00C7463E"/>
    <w:rsid w:val="00C7464C"/>
    <w:rsid w:val="00C747E8"/>
    <w:rsid w:val="00C74959"/>
    <w:rsid w:val="00C74AC1"/>
    <w:rsid w:val="00C74B7E"/>
    <w:rsid w:val="00C75263"/>
    <w:rsid w:val="00C752DF"/>
    <w:rsid w:val="00C758D9"/>
    <w:rsid w:val="00C75974"/>
    <w:rsid w:val="00C80591"/>
    <w:rsid w:val="00C80834"/>
    <w:rsid w:val="00C81216"/>
    <w:rsid w:val="00C82C47"/>
    <w:rsid w:val="00C842CC"/>
    <w:rsid w:val="00C8487C"/>
    <w:rsid w:val="00C85DB7"/>
    <w:rsid w:val="00C86025"/>
    <w:rsid w:val="00C8602A"/>
    <w:rsid w:val="00C86065"/>
    <w:rsid w:val="00C861F2"/>
    <w:rsid w:val="00C866F6"/>
    <w:rsid w:val="00C86F57"/>
    <w:rsid w:val="00C903D5"/>
    <w:rsid w:val="00C906CD"/>
    <w:rsid w:val="00C90905"/>
    <w:rsid w:val="00C90DC4"/>
    <w:rsid w:val="00C9133E"/>
    <w:rsid w:val="00C91372"/>
    <w:rsid w:val="00C91966"/>
    <w:rsid w:val="00C91BC5"/>
    <w:rsid w:val="00C921C8"/>
    <w:rsid w:val="00C92441"/>
    <w:rsid w:val="00C93271"/>
    <w:rsid w:val="00C935D0"/>
    <w:rsid w:val="00C93D49"/>
    <w:rsid w:val="00C946D1"/>
    <w:rsid w:val="00C955E7"/>
    <w:rsid w:val="00C96994"/>
    <w:rsid w:val="00C96A5D"/>
    <w:rsid w:val="00C970A8"/>
    <w:rsid w:val="00CA0586"/>
    <w:rsid w:val="00CA0CD9"/>
    <w:rsid w:val="00CA144D"/>
    <w:rsid w:val="00CA1683"/>
    <w:rsid w:val="00CA25AE"/>
    <w:rsid w:val="00CA288D"/>
    <w:rsid w:val="00CA2BD0"/>
    <w:rsid w:val="00CA2ECF"/>
    <w:rsid w:val="00CA5666"/>
    <w:rsid w:val="00CA5E6C"/>
    <w:rsid w:val="00CA63EE"/>
    <w:rsid w:val="00CA6B33"/>
    <w:rsid w:val="00CA6D87"/>
    <w:rsid w:val="00CA709A"/>
    <w:rsid w:val="00CA7251"/>
    <w:rsid w:val="00CA7E23"/>
    <w:rsid w:val="00CB0257"/>
    <w:rsid w:val="00CB194C"/>
    <w:rsid w:val="00CB2741"/>
    <w:rsid w:val="00CB69C1"/>
    <w:rsid w:val="00CB6B4C"/>
    <w:rsid w:val="00CB7088"/>
    <w:rsid w:val="00CB71CE"/>
    <w:rsid w:val="00CB7719"/>
    <w:rsid w:val="00CC04FF"/>
    <w:rsid w:val="00CC0A90"/>
    <w:rsid w:val="00CC13D3"/>
    <w:rsid w:val="00CC1C9F"/>
    <w:rsid w:val="00CC1D88"/>
    <w:rsid w:val="00CC331D"/>
    <w:rsid w:val="00CC3C8C"/>
    <w:rsid w:val="00CC4556"/>
    <w:rsid w:val="00CC45E2"/>
    <w:rsid w:val="00CC4A85"/>
    <w:rsid w:val="00CC4F21"/>
    <w:rsid w:val="00CC56E1"/>
    <w:rsid w:val="00CC75DA"/>
    <w:rsid w:val="00CC7868"/>
    <w:rsid w:val="00CC7F3B"/>
    <w:rsid w:val="00CD0BFE"/>
    <w:rsid w:val="00CD1D90"/>
    <w:rsid w:val="00CD1F3D"/>
    <w:rsid w:val="00CD1F64"/>
    <w:rsid w:val="00CD20BB"/>
    <w:rsid w:val="00CD2D36"/>
    <w:rsid w:val="00CD324D"/>
    <w:rsid w:val="00CD3D00"/>
    <w:rsid w:val="00CD4952"/>
    <w:rsid w:val="00CD4BA3"/>
    <w:rsid w:val="00CD508B"/>
    <w:rsid w:val="00CD50DC"/>
    <w:rsid w:val="00CD52AC"/>
    <w:rsid w:val="00CD6286"/>
    <w:rsid w:val="00CD6748"/>
    <w:rsid w:val="00CD6E1C"/>
    <w:rsid w:val="00CD7A20"/>
    <w:rsid w:val="00CD7A27"/>
    <w:rsid w:val="00CE0F92"/>
    <w:rsid w:val="00CE140C"/>
    <w:rsid w:val="00CE1EC4"/>
    <w:rsid w:val="00CE2461"/>
    <w:rsid w:val="00CE34E2"/>
    <w:rsid w:val="00CE3647"/>
    <w:rsid w:val="00CE367E"/>
    <w:rsid w:val="00CE37F1"/>
    <w:rsid w:val="00CE3E7A"/>
    <w:rsid w:val="00CE445E"/>
    <w:rsid w:val="00CE48F7"/>
    <w:rsid w:val="00CE4952"/>
    <w:rsid w:val="00CE54C5"/>
    <w:rsid w:val="00CE56F7"/>
    <w:rsid w:val="00CE6BAA"/>
    <w:rsid w:val="00CE6C46"/>
    <w:rsid w:val="00CE70BD"/>
    <w:rsid w:val="00CE781A"/>
    <w:rsid w:val="00CF19A8"/>
    <w:rsid w:val="00CF2553"/>
    <w:rsid w:val="00CF2A58"/>
    <w:rsid w:val="00CF30FA"/>
    <w:rsid w:val="00CF3289"/>
    <w:rsid w:val="00CF3B27"/>
    <w:rsid w:val="00CF3BD8"/>
    <w:rsid w:val="00CF3E06"/>
    <w:rsid w:val="00CF3FA3"/>
    <w:rsid w:val="00CF4323"/>
    <w:rsid w:val="00CF43C1"/>
    <w:rsid w:val="00CF5D79"/>
    <w:rsid w:val="00CF6241"/>
    <w:rsid w:val="00CF6BEA"/>
    <w:rsid w:val="00CF712A"/>
    <w:rsid w:val="00CF741C"/>
    <w:rsid w:val="00CF7C62"/>
    <w:rsid w:val="00CF7FA7"/>
    <w:rsid w:val="00D0023A"/>
    <w:rsid w:val="00D00252"/>
    <w:rsid w:val="00D010CD"/>
    <w:rsid w:val="00D0291F"/>
    <w:rsid w:val="00D03109"/>
    <w:rsid w:val="00D03389"/>
    <w:rsid w:val="00D03D46"/>
    <w:rsid w:val="00D03FB3"/>
    <w:rsid w:val="00D04153"/>
    <w:rsid w:val="00D0553F"/>
    <w:rsid w:val="00D05A74"/>
    <w:rsid w:val="00D05CE6"/>
    <w:rsid w:val="00D066FB"/>
    <w:rsid w:val="00D06779"/>
    <w:rsid w:val="00D07183"/>
    <w:rsid w:val="00D07328"/>
    <w:rsid w:val="00D10F01"/>
    <w:rsid w:val="00D1176E"/>
    <w:rsid w:val="00D1195D"/>
    <w:rsid w:val="00D11EC3"/>
    <w:rsid w:val="00D11F4A"/>
    <w:rsid w:val="00D123E1"/>
    <w:rsid w:val="00D12BC0"/>
    <w:rsid w:val="00D12BF2"/>
    <w:rsid w:val="00D12EA4"/>
    <w:rsid w:val="00D13944"/>
    <w:rsid w:val="00D14266"/>
    <w:rsid w:val="00D14A13"/>
    <w:rsid w:val="00D14FF7"/>
    <w:rsid w:val="00D1515C"/>
    <w:rsid w:val="00D1530A"/>
    <w:rsid w:val="00D15754"/>
    <w:rsid w:val="00D15C7D"/>
    <w:rsid w:val="00D1604C"/>
    <w:rsid w:val="00D1782F"/>
    <w:rsid w:val="00D200BB"/>
    <w:rsid w:val="00D20557"/>
    <w:rsid w:val="00D2057E"/>
    <w:rsid w:val="00D20A9E"/>
    <w:rsid w:val="00D20B5C"/>
    <w:rsid w:val="00D21334"/>
    <w:rsid w:val="00D21568"/>
    <w:rsid w:val="00D21A49"/>
    <w:rsid w:val="00D224E9"/>
    <w:rsid w:val="00D22B4B"/>
    <w:rsid w:val="00D22DFE"/>
    <w:rsid w:val="00D230D4"/>
    <w:rsid w:val="00D231D3"/>
    <w:rsid w:val="00D235CA"/>
    <w:rsid w:val="00D23A28"/>
    <w:rsid w:val="00D240BA"/>
    <w:rsid w:val="00D24775"/>
    <w:rsid w:val="00D248DC"/>
    <w:rsid w:val="00D24B13"/>
    <w:rsid w:val="00D256F8"/>
    <w:rsid w:val="00D261A4"/>
    <w:rsid w:val="00D2669C"/>
    <w:rsid w:val="00D267EA"/>
    <w:rsid w:val="00D27631"/>
    <w:rsid w:val="00D27F97"/>
    <w:rsid w:val="00D31523"/>
    <w:rsid w:val="00D331D4"/>
    <w:rsid w:val="00D338CC"/>
    <w:rsid w:val="00D33EC8"/>
    <w:rsid w:val="00D34CA0"/>
    <w:rsid w:val="00D34D13"/>
    <w:rsid w:val="00D35BF1"/>
    <w:rsid w:val="00D35F85"/>
    <w:rsid w:val="00D370FE"/>
    <w:rsid w:val="00D373A1"/>
    <w:rsid w:val="00D373EF"/>
    <w:rsid w:val="00D37F22"/>
    <w:rsid w:val="00D37FED"/>
    <w:rsid w:val="00D40425"/>
    <w:rsid w:val="00D414D4"/>
    <w:rsid w:val="00D41F60"/>
    <w:rsid w:val="00D420D3"/>
    <w:rsid w:val="00D420D8"/>
    <w:rsid w:val="00D42CDE"/>
    <w:rsid w:val="00D442EC"/>
    <w:rsid w:val="00D442EF"/>
    <w:rsid w:val="00D4473F"/>
    <w:rsid w:val="00D45492"/>
    <w:rsid w:val="00D455CE"/>
    <w:rsid w:val="00D457F5"/>
    <w:rsid w:val="00D45DF3"/>
    <w:rsid w:val="00D46418"/>
    <w:rsid w:val="00D46D49"/>
    <w:rsid w:val="00D50914"/>
    <w:rsid w:val="00D5099D"/>
    <w:rsid w:val="00D51213"/>
    <w:rsid w:val="00D5199B"/>
    <w:rsid w:val="00D51C4B"/>
    <w:rsid w:val="00D52362"/>
    <w:rsid w:val="00D52C74"/>
    <w:rsid w:val="00D53006"/>
    <w:rsid w:val="00D53675"/>
    <w:rsid w:val="00D53BF2"/>
    <w:rsid w:val="00D540EC"/>
    <w:rsid w:val="00D54152"/>
    <w:rsid w:val="00D541B7"/>
    <w:rsid w:val="00D544C5"/>
    <w:rsid w:val="00D54812"/>
    <w:rsid w:val="00D55086"/>
    <w:rsid w:val="00D553F5"/>
    <w:rsid w:val="00D5575D"/>
    <w:rsid w:val="00D557F5"/>
    <w:rsid w:val="00D55CD3"/>
    <w:rsid w:val="00D5606C"/>
    <w:rsid w:val="00D565AF"/>
    <w:rsid w:val="00D565CB"/>
    <w:rsid w:val="00D56BBF"/>
    <w:rsid w:val="00D56C75"/>
    <w:rsid w:val="00D57EEC"/>
    <w:rsid w:val="00D57FA1"/>
    <w:rsid w:val="00D60B7A"/>
    <w:rsid w:val="00D60C38"/>
    <w:rsid w:val="00D60C4D"/>
    <w:rsid w:val="00D613B8"/>
    <w:rsid w:val="00D615FE"/>
    <w:rsid w:val="00D620FC"/>
    <w:rsid w:val="00D621D5"/>
    <w:rsid w:val="00D6258C"/>
    <w:rsid w:val="00D625C0"/>
    <w:rsid w:val="00D62F17"/>
    <w:rsid w:val="00D6355C"/>
    <w:rsid w:val="00D63BDA"/>
    <w:rsid w:val="00D64026"/>
    <w:rsid w:val="00D64868"/>
    <w:rsid w:val="00D64AEC"/>
    <w:rsid w:val="00D64E44"/>
    <w:rsid w:val="00D66135"/>
    <w:rsid w:val="00D663F5"/>
    <w:rsid w:val="00D66B22"/>
    <w:rsid w:val="00D66D9D"/>
    <w:rsid w:val="00D70066"/>
    <w:rsid w:val="00D71CFC"/>
    <w:rsid w:val="00D73733"/>
    <w:rsid w:val="00D73995"/>
    <w:rsid w:val="00D74405"/>
    <w:rsid w:val="00D767A9"/>
    <w:rsid w:val="00D76FD4"/>
    <w:rsid w:val="00D77EC4"/>
    <w:rsid w:val="00D810B0"/>
    <w:rsid w:val="00D81402"/>
    <w:rsid w:val="00D81684"/>
    <w:rsid w:val="00D82E99"/>
    <w:rsid w:val="00D82F76"/>
    <w:rsid w:val="00D830FE"/>
    <w:rsid w:val="00D831E7"/>
    <w:rsid w:val="00D8396B"/>
    <w:rsid w:val="00D83D64"/>
    <w:rsid w:val="00D84331"/>
    <w:rsid w:val="00D86248"/>
    <w:rsid w:val="00D8625A"/>
    <w:rsid w:val="00D8656A"/>
    <w:rsid w:val="00D868B0"/>
    <w:rsid w:val="00D86C2F"/>
    <w:rsid w:val="00D86CC7"/>
    <w:rsid w:val="00D86ED7"/>
    <w:rsid w:val="00D87105"/>
    <w:rsid w:val="00D877F9"/>
    <w:rsid w:val="00D903FA"/>
    <w:rsid w:val="00D906E0"/>
    <w:rsid w:val="00D910C3"/>
    <w:rsid w:val="00D91458"/>
    <w:rsid w:val="00D91DC7"/>
    <w:rsid w:val="00D9251F"/>
    <w:rsid w:val="00D92839"/>
    <w:rsid w:val="00D928E3"/>
    <w:rsid w:val="00D943C1"/>
    <w:rsid w:val="00D943C4"/>
    <w:rsid w:val="00D954B6"/>
    <w:rsid w:val="00D955B8"/>
    <w:rsid w:val="00D95D08"/>
    <w:rsid w:val="00D95E03"/>
    <w:rsid w:val="00D95E21"/>
    <w:rsid w:val="00D96304"/>
    <w:rsid w:val="00D9717A"/>
    <w:rsid w:val="00D9763A"/>
    <w:rsid w:val="00D97BDB"/>
    <w:rsid w:val="00DA0186"/>
    <w:rsid w:val="00DA01EE"/>
    <w:rsid w:val="00DA04ED"/>
    <w:rsid w:val="00DA0F2A"/>
    <w:rsid w:val="00DA222B"/>
    <w:rsid w:val="00DA2978"/>
    <w:rsid w:val="00DA2ADB"/>
    <w:rsid w:val="00DA303D"/>
    <w:rsid w:val="00DA33B8"/>
    <w:rsid w:val="00DA373F"/>
    <w:rsid w:val="00DA3B0C"/>
    <w:rsid w:val="00DA4362"/>
    <w:rsid w:val="00DA436A"/>
    <w:rsid w:val="00DA4521"/>
    <w:rsid w:val="00DA48DE"/>
    <w:rsid w:val="00DA4D2A"/>
    <w:rsid w:val="00DA4D91"/>
    <w:rsid w:val="00DA4EC5"/>
    <w:rsid w:val="00DA520E"/>
    <w:rsid w:val="00DA5445"/>
    <w:rsid w:val="00DA58D3"/>
    <w:rsid w:val="00DA5B48"/>
    <w:rsid w:val="00DA5BBC"/>
    <w:rsid w:val="00DA6296"/>
    <w:rsid w:val="00DA6DF3"/>
    <w:rsid w:val="00DA724F"/>
    <w:rsid w:val="00DA7434"/>
    <w:rsid w:val="00DA779E"/>
    <w:rsid w:val="00DA7D84"/>
    <w:rsid w:val="00DB00D6"/>
    <w:rsid w:val="00DB077B"/>
    <w:rsid w:val="00DB0B57"/>
    <w:rsid w:val="00DB1A11"/>
    <w:rsid w:val="00DB232C"/>
    <w:rsid w:val="00DB236B"/>
    <w:rsid w:val="00DB24A3"/>
    <w:rsid w:val="00DB354F"/>
    <w:rsid w:val="00DB39B8"/>
    <w:rsid w:val="00DB3C02"/>
    <w:rsid w:val="00DB3CC7"/>
    <w:rsid w:val="00DB3F00"/>
    <w:rsid w:val="00DB4A6A"/>
    <w:rsid w:val="00DB4B55"/>
    <w:rsid w:val="00DB5A05"/>
    <w:rsid w:val="00DB6214"/>
    <w:rsid w:val="00DB63AC"/>
    <w:rsid w:val="00DB63D2"/>
    <w:rsid w:val="00DB64A9"/>
    <w:rsid w:val="00DB691C"/>
    <w:rsid w:val="00DB726A"/>
    <w:rsid w:val="00DB7870"/>
    <w:rsid w:val="00DC01B8"/>
    <w:rsid w:val="00DC0DB3"/>
    <w:rsid w:val="00DC1A19"/>
    <w:rsid w:val="00DC1AF7"/>
    <w:rsid w:val="00DC2C04"/>
    <w:rsid w:val="00DC320F"/>
    <w:rsid w:val="00DC45FF"/>
    <w:rsid w:val="00DC4D67"/>
    <w:rsid w:val="00DC4F9F"/>
    <w:rsid w:val="00DC54B7"/>
    <w:rsid w:val="00DC56BA"/>
    <w:rsid w:val="00DC694C"/>
    <w:rsid w:val="00DC7E78"/>
    <w:rsid w:val="00DD15D4"/>
    <w:rsid w:val="00DD1671"/>
    <w:rsid w:val="00DD17AC"/>
    <w:rsid w:val="00DD2860"/>
    <w:rsid w:val="00DD2EC5"/>
    <w:rsid w:val="00DD334C"/>
    <w:rsid w:val="00DD3BA2"/>
    <w:rsid w:val="00DD4559"/>
    <w:rsid w:val="00DD4D22"/>
    <w:rsid w:val="00DD4D48"/>
    <w:rsid w:val="00DD4F70"/>
    <w:rsid w:val="00DD51EC"/>
    <w:rsid w:val="00DD53BD"/>
    <w:rsid w:val="00DD67ED"/>
    <w:rsid w:val="00DE0A5F"/>
    <w:rsid w:val="00DE0B33"/>
    <w:rsid w:val="00DE0BD2"/>
    <w:rsid w:val="00DE0C56"/>
    <w:rsid w:val="00DE0F18"/>
    <w:rsid w:val="00DE1EE1"/>
    <w:rsid w:val="00DE1EF2"/>
    <w:rsid w:val="00DE2652"/>
    <w:rsid w:val="00DE3CEE"/>
    <w:rsid w:val="00DE4C0A"/>
    <w:rsid w:val="00DE4C3E"/>
    <w:rsid w:val="00DE4DE8"/>
    <w:rsid w:val="00DE52C6"/>
    <w:rsid w:val="00DE5942"/>
    <w:rsid w:val="00DE5D78"/>
    <w:rsid w:val="00DE64C3"/>
    <w:rsid w:val="00DE6CDA"/>
    <w:rsid w:val="00DE7624"/>
    <w:rsid w:val="00DE7CFC"/>
    <w:rsid w:val="00DE7D31"/>
    <w:rsid w:val="00DF0054"/>
    <w:rsid w:val="00DF0636"/>
    <w:rsid w:val="00DF0A27"/>
    <w:rsid w:val="00DF1456"/>
    <w:rsid w:val="00DF1A35"/>
    <w:rsid w:val="00DF1A57"/>
    <w:rsid w:val="00DF2046"/>
    <w:rsid w:val="00DF4EF4"/>
    <w:rsid w:val="00DF589C"/>
    <w:rsid w:val="00DF5A64"/>
    <w:rsid w:val="00DF6AD8"/>
    <w:rsid w:val="00DF6E39"/>
    <w:rsid w:val="00DF78A0"/>
    <w:rsid w:val="00DF7D9A"/>
    <w:rsid w:val="00DF7F9B"/>
    <w:rsid w:val="00E00B23"/>
    <w:rsid w:val="00E00ED3"/>
    <w:rsid w:val="00E013CF"/>
    <w:rsid w:val="00E01903"/>
    <w:rsid w:val="00E019C4"/>
    <w:rsid w:val="00E02BB4"/>
    <w:rsid w:val="00E039A2"/>
    <w:rsid w:val="00E04471"/>
    <w:rsid w:val="00E04712"/>
    <w:rsid w:val="00E057A9"/>
    <w:rsid w:val="00E0674B"/>
    <w:rsid w:val="00E07B6E"/>
    <w:rsid w:val="00E07C0A"/>
    <w:rsid w:val="00E12E54"/>
    <w:rsid w:val="00E13AF2"/>
    <w:rsid w:val="00E13FD5"/>
    <w:rsid w:val="00E1465A"/>
    <w:rsid w:val="00E14772"/>
    <w:rsid w:val="00E14B8E"/>
    <w:rsid w:val="00E1572D"/>
    <w:rsid w:val="00E1645D"/>
    <w:rsid w:val="00E166DF"/>
    <w:rsid w:val="00E16855"/>
    <w:rsid w:val="00E16A95"/>
    <w:rsid w:val="00E17031"/>
    <w:rsid w:val="00E171F2"/>
    <w:rsid w:val="00E171F7"/>
    <w:rsid w:val="00E22059"/>
    <w:rsid w:val="00E22571"/>
    <w:rsid w:val="00E2275E"/>
    <w:rsid w:val="00E23635"/>
    <w:rsid w:val="00E248A5"/>
    <w:rsid w:val="00E25C27"/>
    <w:rsid w:val="00E26B34"/>
    <w:rsid w:val="00E272A2"/>
    <w:rsid w:val="00E278FD"/>
    <w:rsid w:val="00E30342"/>
    <w:rsid w:val="00E30AEE"/>
    <w:rsid w:val="00E3119C"/>
    <w:rsid w:val="00E3162F"/>
    <w:rsid w:val="00E3194D"/>
    <w:rsid w:val="00E31C1C"/>
    <w:rsid w:val="00E32A16"/>
    <w:rsid w:val="00E32A32"/>
    <w:rsid w:val="00E33428"/>
    <w:rsid w:val="00E33842"/>
    <w:rsid w:val="00E33C7D"/>
    <w:rsid w:val="00E34445"/>
    <w:rsid w:val="00E34C53"/>
    <w:rsid w:val="00E34CEF"/>
    <w:rsid w:val="00E35372"/>
    <w:rsid w:val="00E3540E"/>
    <w:rsid w:val="00E356D4"/>
    <w:rsid w:val="00E36BB3"/>
    <w:rsid w:val="00E3713F"/>
    <w:rsid w:val="00E378B3"/>
    <w:rsid w:val="00E379B3"/>
    <w:rsid w:val="00E4118B"/>
    <w:rsid w:val="00E41435"/>
    <w:rsid w:val="00E4178A"/>
    <w:rsid w:val="00E41AEB"/>
    <w:rsid w:val="00E42E08"/>
    <w:rsid w:val="00E459F4"/>
    <w:rsid w:val="00E45AA5"/>
    <w:rsid w:val="00E45BFE"/>
    <w:rsid w:val="00E46028"/>
    <w:rsid w:val="00E46850"/>
    <w:rsid w:val="00E46A5D"/>
    <w:rsid w:val="00E47705"/>
    <w:rsid w:val="00E5064D"/>
    <w:rsid w:val="00E509B9"/>
    <w:rsid w:val="00E50B9D"/>
    <w:rsid w:val="00E51377"/>
    <w:rsid w:val="00E51B4A"/>
    <w:rsid w:val="00E51D89"/>
    <w:rsid w:val="00E52377"/>
    <w:rsid w:val="00E52F2C"/>
    <w:rsid w:val="00E52F6D"/>
    <w:rsid w:val="00E53576"/>
    <w:rsid w:val="00E53705"/>
    <w:rsid w:val="00E53E6F"/>
    <w:rsid w:val="00E53FA1"/>
    <w:rsid w:val="00E552B4"/>
    <w:rsid w:val="00E55791"/>
    <w:rsid w:val="00E55B1A"/>
    <w:rsid w:val="00E56229"/>
    <w:rsid w:val="00E564D5"/>
    <w:rsid w:val="00E56748"/>
    <w:rsid w:val="00E56ACF"/>
    <w:rsid w:val="00E5726F"/>
    <w:rsid w:val="00E60055"/>
    <w:rsid w:val="00E6013F"/>
    <w:rsid w:val="00E60943"/>
    <w:rsid w:val="00E6151C"/>
    <w:rsid w:val="00E61E40"/>
    <w:rsid w:val="00E63708"/>
    <w:rsid w:val="00E6375B"/>
    <w:rsid w:val="00E63A35"/>
    <w:rsid w:val="00E63C9D"/>
    <w:rsid w:val="00E65091"/>
    <w:rsid w:val="00E657E7"/>
    <w:rsid w:val="00E66C22"/>
    <w:rsid w:val="00E670DA"/>
    <w:rsid w:val="00E704B8"/>
    <w:rsid w:val="00E709EF"/>
    <w:rsid w:val="00E70A09"/>
    <w:rsid w:val="00E7104E"/>
    <w:rsid w:val="00E7160D"/>
    <w:rsid w:val="00E717AA"/>
    <w:rsid w:val="00E71E2B"/>
    <w:rsid w:val="00E72391"/>
    <w:rsid w:val="00E72C1C"/>
    <w:rsid w:val="00E72F94"/>
    <w:rsid w:val="00E736E3"/>
    <w:rsid w:val="00E739BF"/>
    <w:rsid w:val="00E73EA9"/>
    <w:rsid w:val="00E743C6"/>
    <w:rsid w:val="00E74A74"/>
    <w:rsid w:val="00E75090"/>
    <w:rsid w:val="00E756F2"/>
    <w:rsid w:val="00E76B1D"/>
    <w:rsid w:val="00E76DC5"/>
    <w:rsid w:val="00E777B4"/>
    <w:rsid w:val="00E77B5A"/>
    <w:rsid w:val="00E80FCE"/>
    <w:rsid w:val="00E812EB"/>
    <w:rsid w:val="00E81FB9"/>
    <w:rsid w:val="00E8238C"/>
    <w:rsid w:val="00E8385F"/>
    <w:rsid w:val="00E83DF4"/>
    <w:rsid w:val="00E859AB"/>
    <w:rsid w:val="00E85B87"/>
    <w:rsid w:val="00E85E0A"/>
    <w:rsid w:val="00E86F47"/>
    <w:rsid w:val="00E876FD"/>
    <w:rsid w:val="00E907A6"/>
    <w:rsid w:val="00E90BA2"/>
    <w:rsid w:val="00E928E4"/>
    <w:rsid w:val="00E9337A"/>
    <w:rsid w:val="00E935F4"/>
    <w:rsid w:val="00E93F12"/>
    <w:rsid w:val="00E946BC"/>
    <w:rsid w:val="00E94AED"/>
    <w:rsid w:val="00E94AF4"/>
    <w:rsid w:val="00E94D48"/>
    <w:rsid w:val="00E94D7C"/>
    <w:rsid w:val="00E95092"/>
    <w:rsid w:val="00E95155"/>
    <w:rsid w:val="00E96374"/>
    <w:rsid w:val="00E963A8"/>
    <w:rsid w:val="00EA0042"/>
    <w:rsid w:val="00EA0548"/>
    <w:rsid w:val="00EA085C"/>
    <w:rsid w:val="00EA12DD"/>
    <w:rsid w:val="00EA1A9F"/>
    <w:rsid w:val="00EA1B2E"/>
    <w:rsid w:val="00EA1B65"/>
    <w:rsid w:val="00EA239A"/>
    <w:rsid w:val="00EA2A66"/>
    <w:rsid w:val="00EA33B3"/>
    <w:rsid w:val="00EA3AE5"/>
    <w:rsid w:val="00EA4041"/>
    <w:rsid w:val="00EA43CE"/>
    <w:rsid w:val="00EA48E3"/>
    <w:rsid w:val="00EA4913"/>
    <w:rsid w:val="00EA5AF5"/>
    <w:rsid w:val="00EA5BF4"/>
    <w:rsid w:val="00EA5EBF"/>
    <w:rsid w:val="00EA617F"/>
    <w:rsid w:val="00EA6812"/>
    <w:rsid w:val="00EA7191"/>
    <w:rsid w:val="00EB06C7"/>
    <w:rsid w:val="00EB21F6"/>
    <w:rsid w:val="00EB2F2F"/>
    <w:rsid w:val="00EB3208"/>
    <w:rsid w:val="00EB3A6E"/>
    <w:rsid w:val="00EB4696"/>
    <w:rsid w:val="00EB50F4"/>
    <w:rsid w:val="00EB518C"/>
    <w:rsid w:val="00EB5422"/>
    <w:rsid w:val="00EB57BD"/>
    <w:rsid w:val="00EB6EBA"/>
    <w:rsid w:val="00EB7033"/>
    <w:rsid w:val="00EB7346"/>
    <w:rsid w:val="00EB736E"/>
    <w:rsid w:val="00EB7598"/>
    <w:rsid w:val="00EB7893"/>
    <w:rsid w:val="00EB7AEC"/>
    <w:rsid w:val="00EB7C2D"/>
    <w:rsid w:val="00EB7F08"/>
    <w:rsid w:val="00EB7FCA"/>
    <w:rsid w:val="00EC10A0"/>
    <w:rsid w:val="00EC1BE1"/>
    <w:rsid w:val="00EC2B3E"/>
    <w:rsid w:val="00EC3BE4"/>
    <w:rsid w:val="00EC46A4"/>
    <w:rsid w:val="00EC4C65"/>
    <w:rsid w:val="00EC736D"/>
    <w:rsid w:val="00EC740C"/>
    <w:rsid w:val="00EC766B"/>
    <w:rsid w:val="00EC7AAA"/>
    <w:rsid w:val="00ED0663"/>
    <w:rsid w:val="00ED19D4"/>
    <w:rsid w:val="00ED2179"/>
    <w:rsid w:val="00ED3493"/>
    <w:rsid w:val="00ED4783"/>
    <w:rsid w:val="00ED5224"/>
    <w:rsid w:val="00ED5729"/>
    <w:rsid w:val="00ED5C29"/>
    <w:rsid w:val="00ED5C6C"/>
    <w:rsid w:val="00ED7391"/>
    <w:rsid w:val="00ED741C"/>
    <w:rsid w:val="00ED7549"/>
    <w:rsid w:val="00ED7679"/>
    <w:rsid w:val="00ED7A0A"/>
    <w:rsid w:val="00EE07D6"/>
    <w:rsid w:val="00EE08B2"/>
    <w:rsid w:val="00EE0B07"/>
    <w:rsid w:val="00EE0DB9"/>
    <w:rsid w:val="00EE1749"/>
    <w:rsid w:val="00EE1BA8"/>
    <w:rsid w:val="00EE1D0B"/>
    <w:rsid w:val="00EE20EC"/>
    <w:rsid w:val="00EE2A33"/>
    <w:rsid w:val="00EE2A9A"/>
    <w:rsid w:val="00EE3832"/>
    <w:rsid w:val="00EE45A9"/>
    <w:rsid w:val="00EE48FE"/>
    <w:rsid w:val="00EE4A84"/>
    <w:rsid w:val="00EE5EAD"/>
    <w:rsid w:val="00EE69EF"/>
    <w:rsid w:val="00EE74BD"/>
    <w:rsid w:val="00EF01C1"/>
    <w:rsid w:val="00EF0BEC"/>
    <w:rsid w:val="00EF0EEB"/>
    <w:rsid w:val="00EF1495"/>
    <w:rsid w:val="00EF21FE"/>
    <w:rsid w:val="00EF265C"/>
    <w:rsid w:val="00EF2F6F"/>
    <w:rsid w:val="00EF3D95"/>
    <w:rsid w:val="00EF4379"/>
    <w:rsid w:val="00EF443E"/>
    <w:rsid w:val="00EF480A"/>
    <w:rsid w:val="00EF4A90"/>
    <w:rsid w:val="00EF578E"/>
    <w:rsid w:val="00EF63D1"/>
    <w:rsid w:val="00EF669C"/>
    <w:rsid w:val="00EF6713"/>
    <w:rsid w:val="00EF6ED3"/>
    <w:rsid w:val="00EF721C"/>
    <w:rsid w:val="00F00BE9"/>
    <w:rsid w:val="00F00E5F"/>
    <w:rsid w:val="00F016DD"/>
    <w:rsid w:val="00F029EB"/>
    <w:rsid w:val="00F032DF"/>
    <w:rsid w:val="00F037B9"/>
    <w:rsid w:val="00F048A6"/>
    <w:rsid w:val="00F04B10"/>
    <w:rsid w:val="00F04D7B"/>
    <w:rsid w:val="00F05490"/>
    <w:rsid w:val="00F077AF"/>
    <w:rsid w:val="00F07C12"/>
    <w:rsid w:val="00F10167"/>
    <w:rsid w:val="00F10CD9"/>
    <w:rsid w:val="00F118DB"/>
    <w:rsid w:val="00F1196B"/>
    <w:rsid w:val="00F119FD"/>
    <w:rsid w:val="00F11DF8"/>
    <w:rsid w:val="00F123D0"/>
    <w:rsid w:val="00F12C32"/>
    <w:rsid w:val="00F13BAA"/>
    <w:rsid w:val="00F14AA6"/>
    <w:rsid w:val="00F14DBC"/>
    <w:rsid w:val="00F15004"/>
    <w:rsid w:val="00F153B7"/>
    <w:rsid w:val="00F157F0"/>
    <w:rsid w:val="00F15EC5"/>
    <w:rsid w:val="00F16E48"/>
    <w:rsid w:val="00F17290"/>
    <w:rsid w:val="00F17994"/>
    <w:rsid w:val="00F2083F"/>
    <w:rsid w:val="00F212A3"/>
    <w:rsid w:val="00F21A56"/>
    <w:rsid w:val="00F236D0"/>
    <w:rsid w:val="00F23F35"/>
    <w:rsid w:val="00F24804"/>
    <w:rsid w:val="00F24ABC"/>
    <w:rsid w:val="00F24D78"/>
    <w:rsid w:val="00F2747A"/>
    <w:rsid w:val="00F30174"/>
    <w:rsid w:val="00F306FE"/>
    <w:rsid w:val="00F30FC2"/>
    <w:rsid w:val="00F317AE"/>
    <w:rsid w:val="00F31D16"/>
    <w:rsid w:val="00F32CBE"/>
    <w:rsid w:val="00F32FB8"/>
    <w:rsid w:val="00F335B4"/>
    <w:rsid w:val="00F343C7"/>
    <w:rsid w:val="00F346BB"/>
    <w:rsid w:val="00F346D6"/>
    <w:rsid w:val="00F34CF0"/>
    <w:rsid w:val="00F35C9F"/>
    <w:rsid w:val="00F35CFD"/>
    <w:rsid w:val="00F35FDE"/>
    <w:rsid w:val="00F36268"/>
    <w:rsid w:val="00F36E64"/>
    <w:rsid w:val="00F3777F"/>
    <w:rsid w:val="00F37A55"/>
    <w:rsid w:val="00F40B4D"/>
    <w:rsid w:val="00F41290"/>
    <w:rsid w:val="00F446B7"/>
    <w:rsid w:val="00F4503B"/>
    <w:rsid w:val="00F45418"/>
    <w:rsid w:val="00F456E3"/>
    <w:rsid w:val="00F45AA1"/>
    <w:rsid w:val="00F46068"/>
    <w:rsid w:val="00F46431"/>
    <w:rsid w:val="00F501D1"/>
    <w:rsid w:val="00F50411"/>
    <w:rsid w:val="00F50578"/>
    <w:rsid w:val="00F5079F"/>
    <w:rsid w:val="00F516F0"/>
    <w:rsid w:val="00F5224E"/>
    <w:rsid w:val="00F5368D"/>
    <w:rsid w:val="00F53CB0"/>
    <w:rsid w:val="00F54203"/>
    <w:rsid w:val="00F54227"/>
    <w:rsid w:val="00F546B3"/>
    <w:rsid w:val="00F55035"/>
    <w:rsid w:val="00F55275"/>
    <w:rsid w:val="00F55D33"/>
    <w:rsid w:val="00F57655"/>
    <w:rsid w:val="00F57A1F"/>
    <w:rsid w:val="00F57D45"/>
    <w:rsid w:val="00F6018F"/>
    <w:rsid w:val="00F606FC"/>
    <w:rsid w:val="00F60AAC"/>
    <w:rsid w:val="00F6158C"/>
    <w:rsid w:val="00F615F8"/>
    <w:rsid w:val="00F61952"/>
    <w:rsid w:val="00F619CE"/>
    <w:rsid w:val="00F61C81"/>
    <w:rsid w:val="00F62371"/>
    <w:rsid w:val="00F6283B"/>
    <w:rsid w:val="00F6404E"/>
    <w:rsid w:val="00F64516"/>
    <w:rsid w:val="00F65181"/>
    <w:rsid w:val="00F655CD"/>
    <w:rsid w:val="00F656EC"/>
    <w:rsid w:val="00F659E0"/>
    <w:rsid w:val="00F66D7B"/>
    <w:rsid w:val="00F67180"/>
    <w:rsid w:val="00F67762"/>
    <w:rsid w:val="00F67E66"/>
    <w:rsid w:val="00F67F01"/>
    <w:rsid w:val="00F67F10"/>
    <w:rsid w:val="00F706ED"/>
    <w:rsid w:val="00F708A3"/>
    <w:rsid w:val="00F70B01"/>
    <w:rsid w:val="00F70EBE"/>
    <w:rsid w:val="00F716BB"/>
    <w:rsid w:val="00F71939"/>
    <w:rsid w:val="00F71D2F"/>
    <w:rsid w:val="00F727B6"/>
    <w:rsid w:val="00F731D7"/>
    <w:rsid w:val="00F74C07"/>
    <w:rsid w:val="00F75638"/>
    <w:rsid w:val="00F762EE"/>
    <w:rsid w:val="00F763C7"/>
    <w:rsid w:val="00F76537"/>
    <w:rsid w:val="00F77471"/>
    <w:rsid w:val="00F77854"/>
    <w:rsid w:val="00F808FC"/>
    <w:rsid w:val="00F8130C"/>
    <w:rsid w:val="00F81656"/>
    <w:rsid w:val="00F82FC7"/>
    <w:rsid w:val="00F83A4A"/>
    <w:rsid w:val="00F83D3E"/>
    <w:rsid w:val="00F844C8"/>
    <w:rsid w:val="00F845FB"/>
    <w:rsid w:val="00F852AA"/>
    <w:rsid w:val="00F854B1"/>
    <w:rsid w:val="00F85678"/>
    <w:rsid w:val="00F85910"/>
    <w:rsid w:val="00F85E75"/>
    <w:rsid w:val="00F85EDB"/>
    <w:rsid w:val="00F8684A"/>
    <w:rsid w:val="00F86AC4"/>
    <w:rsid w:val="00F86B46"/>
    <w:rsid w:val="00F86C07"/>
    <w:rsid w:val="00F87228"/>
    <w:rsid w:val="00F877D7"/>
    <w:rsid w:val="00F87E5C"/>
    <w:rsid w:val="00F90408"/>
    <w:rsid w:val="00F904C1"/>
    <w:rsid w:val="00F9101A"/>
    <w:rsid w:val="00F9126F"/>
    <w:rsid w:val="00F9155D"/>
    <w:rsid w:val="00F91AB2"/>
    <w:rsid w:val="00F92907"/>
    <w:rsid w:val="00F92D69"/>
    <w:rsid w:val="00F92E1D"/>
    <w:rsid w:val="00F932D8"/>
    <w:rsid w:val="00F93318"/>
    <w:rsid w:val="00F939E0"/>
    <w:rsid w:val="00F94D45"/>
    <w:rsid w:val="00F95934"/>
    <w:rsid w:val="00F9749D"/>
    <w:rsid w:val="00F97800"/>
    <w:rsid w:val="00F979A7"/>
    <w:rsid w:val="00F97BFD"/>
    <w:rsid w:val="00F97D2C"/>
    <w:rsid w:val="00F97D5D"/>
    <w:rsid w:val="00FA01F4"/>
    <w:rsid w:val="00FA05C0"/>
    <w:rsid w:val="00FA0EA7"/>
    <w:rsid w:val="00FA0F9F"/>
    <w:rsid w:val="00FA10B0"/>
    <w:rsid w:val="00FA1B42"/>
    <w:rsid w:val="00FA2777"/>
    <w:rsid w:val="00FA2991"/>
    <w:rsid w:val="00FA2D09"/>
    <w:rsid w:val="00FA2E2D"/>
    <w:rsid w:val="00FA4040"/>
    <w:rsid w:val="00FA4346"/>
    <w:rsid w:val="00FA5658"/>
    <w:rsid w:val="00FA5876"/>
    <w:rsid w:val="00FA5AFE"/>
    <w:rsid w:val="00FA65BD"/>
    <w:rsid w:val="00FA770B"/>
    <w:rsid w:val="00FA7B8F"/>
    <w:rsid w:val="00FB00C0"/>
    <w:rsid w:val="00FB0D47"/>
    <w:rsid w:val="00FB173E"/>
    <w:rsid w:val="00FB1B22"/>
    <w:rsid w:val="00FB1B99"/>
    <w:rsid w:val="00FB204D"/>
    <w:rsid w:val="00FB20D6"/>
    <w:rsid w:val="00FB2750"/>
    <w:rsid w:val="00FB32E6"/>
    <w:rsid w:val="00FB3FA1"/>
    <w:rsid w:val="00FB4188"/>
    <w:rsid w:val="00FB42E8"/>
    <w:rsid w:val="00FB44FA"/>
    <w:rsid w:val="00FB4A2A"/>
    <w:rsid w:val="00FB51C9"/>
    <w:rsid w:val="00FB57B9"/>
    <w:rsid w:val="00FB6FCA"/>
    <w:rsid w:val="00FB762E"/>
    <w:rsid w:val="00FC0E90"/>
    <w:rsid w:val="00FC2945"/>
    <w:rsid w:val="00FC3242"/>
    <w:rsid w:val="00FC3B27"/>
    <w:rsid w:val="00FC3C42"/>
    <w:rsid w:val="00FC3D01"/>
    <w:rsid w:val="00FC4009"/>
    <w:rsid w:val="00FC47DD"/>
    <w:rsid w:val="00FC4D3A"/>
    <w:rsid w:val="00FC52B6"/>
    <w:rsid w:val="00FC5336"/>
    <w:rsid w:val="00FC5911"/>
    <w:rsid w:val="00FC5DC0"/>
    <w:rsid w:val="00FC5DE6"/>
    <w:rsid w:val="00FC5F5E"/>
    <w:rsid w:val="00FC69D0"/>
    <w:rsid w:val="00FC79CA"/>
    <w:rsid w:val="00FD049F"/>
    <w:rsid w:val="00FD150B"/>
    <w:rsid w:val="00FD1B9C"/>
    <w:rsid w:val="00FD2A74"/>
    <w:rsid w:val="00FD31B3"/>
    <w:rsid w:val="00FD369E"/>
    <w:rsid w:val="00FD3899"/>
    <w:rsid w:val="00FD4DE9"/>
    <w:rsid w:val="00FD5457"/>
    <w:rsid w:val="00FD5A13"/>
    <w:rsid w:val="00FD5A4B"/>
    <w:rsid w:val="00FD65D1"/>
    <w:rsid w:val="00FD6BD8"/>
    <w:rsid w:val="00FD6ED5"/>
    <w:rsid w:val="00FD6F6F"/>
    <w:rsid w:val="00FD6FD1"/>
    <w:rsid w:val="00FD77EB"/>
    <w:rsid w:val="00FE0269"/>
    <w:rsid w:val="00FE0500"/>
    <w:rsid w:val="00FE0957"/>
    <w:rsid w:val="00FE12BC"/>
    <w:rsid w:val="00FE1748"/>
    <w:rsid w:val="00FE1B78"/>
    <w:rsid w:val="00FE209F"/>
    <w:rsid w:val="00FE2EB3"/>
    <w:rsid w:val="00FE2FD0"/>
    <w:rsid w:val="00FE3DE4"/>
    <w:rsid w:val="00FE4188"/>
    <w:rsid w:val="00FE4447"/>
    <w:rsid w:val="00FE4606"/>
    <w:rsid w:val="00FE48C9"/>
    <w:rsid w:val="00FE4A1E"/>
    <w:rsid w:val="00FE5487"/>
    <w:rsid w:val="00FE5E38"/>
    <w:rsid w:val="00FE6BFE"/>
    <w:rsid w:val="00FE79D7"/>
    <w:rsid w:val="00FF018F"/>
    <w:rsid w:val="00FF05FC"/>
    <w:rsid w:val="00FF0B09"/>
    <w:rsid w:val="00FF1097"/>
    <w:rsid w:val="00FF133D"/>
    <w:rsid w:val="00FF1959"/>
    <w:rsid w:val="00FF1D8F"/>
    <w:rsid w:val="00FF2614"/>
    <w:rsid w:val="00FF2D42"/>
    <w:rsid w:val="00FF2D72"/>
    <w:rsid w:val="00FF2E06"/>
    <w:rsid w:val="00FF34A9"/>
    <w:rsid w:val="00FF3C5D"/>
    <w:rsid w:val="00FF4393"/>
    <w:rsid w:val="00FF4F65"/>
    <w:rsid w:val="00FF54CD"/>
    <w:rsid w:val="00FF5883"/>
    <w:rsid w:val="00FF63ED"/>
    <w:rsid w:val="00FF685F"/>
    <w:rsid w:val="00FF6A45"/>
    <w:rsid w:val="00FF6B17"/>
    <w:rsid w:val="00FF7165"/>
    <w:rsid w:val="00FF74AE"/>
    <w:rsid w:val="00FF7548"/>
    <w:rsid w:val="00FF7825"/>
    <w:rsid w:val="2890B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F40EC"/>
  <w15:chartTrackingRefBased/>
  <w15:docId w15:val="{F67B4DB1-1F63-43C2-A979-96030EC5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240"/>
  </w:style>
  <w:style w:type="paragraph" w:styleId="Titre1">
    <w:name w:val="heading 1"/>
    <w:basedOn w:val="Normal"/>
    <w:next w:val="Normal"/>
    <w:link w:val="Titre1Car"/>
    <w:uiPriority w:val="9"/>
    <w:qFormat/>
    <w:rsid w:val="00D46418"/>
    <w:pPr>
      <w:keepNext/>
      <w:keepLines/>
      <w:numPr>
        <w:numId w:val="12"/>
      </w:numPr>
      <w:shd w:val="clear" w:color="auto" w:fill="A8D08D" w:themeFill="accent6" w:themeFillTint="99"/>
      <w:spacing w:after="0"/>
      <w:outlineLvl w:val="0"/>
    </w:pPr>
    <w:rPr>
      <w:rFonts w:asciiTheme="majorHAnsi" w:eastAsiaTheme="majorEastAsia" w:hAnsiTheme="majorHAnsi" w:cstheme="majorBidi"/>
      <w:color w:val="0D0D0D" w:themeColor="text1" w:themeTint="F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1EC3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11EC3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1EC3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1EC3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1EC3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1EC3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1EC3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1EC3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C3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215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rsid w:val="00215C34"/>
    <w:rPr>
      <w:rFonts w:ascii="Courier New" w:eastAsia="Times New Roman" w:hAnsi="Courier New" w:cs="Courier New"/>
      <w:sz w:val="20"/>
      <w:szCs w:val="20"/>
      <w:lang w:eastAsia="fr-B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F2D7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F2D7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F2D72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A27022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776A4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776A4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776A4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76A4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76A4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6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6A41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E8238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8238C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BF7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741E"/>
  </w:style>
  <w:style w:type="paragraph" w:styleId="Pieddepage">
    <w:name w:val="footer"/>
    <w:basedOn w:val="Normal"/>
    <w:link w:val="PieddepageCar"/>
    <w:uiPriority w:val="99"/>
    <w:unhideWhenUsed/>
    <w:rsid w:val="00BF7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741E"/>
  </w:style>
  <w:style w:type="character" w:styleId="Lienhypertextesuivivisit">
    <w:name w:val="FollowedHyperlink"/>
    <w:basedOn w:val="Policepardfaut"/>
    <w:uiPriority w:val="99"/>
    <w:semiHidden/>
    <w:unhideWhenUsed/>
    <w:rsid w:val="0083741E"/>
    <w:rPr>
      <w:color w:val="954F72" w:themeColor="followedHyperlink"/>
      <w:u w:val="single"/>
    </w:rPr>
  </w:style>
  <w:style w:type="paragraph" w:styleId="Rvision">
    <w:name w:val="Revision"/>
    <w:hidden/>
    <w:uiPriority w:val="99"/>
    <w:semiHidden/>
    <w:rsid w:val="00F731D7"/>
    <w:pPr>
      <w:spacing w:after="0" w:line="240" w:lineRule="auto"/>
    </w:pPr>
  </w:style>
  <w:style w:type="character" w:customStyle="1" w:styleId="kwd">
    <w:name w:val="kwd"/>
    <w:basedOn w:val="Policepardfaut"/>
    <w:rsid w:val="003F6357"/>
  </w:style>
  <w:style w:type="character" w:customStyle="1" w:styleId="pln">
    <w:name w:val="pln"/>
    <w:basedOn w:val="Policepardfaut"/>
    <w:rsid w:val="003F6357"/>
  </w:style>
  <w:style w:type="character" w:customStyle="1" w:styleId="pun">
    <w:name w:val="pun"/>
    <w:basedOn w:val="Policepardfaut"/>
    <w:rsid w:val="003F6357"/>
  </w:style>
  <w:style w:type="paragraph" w:styleId="NormalWeb">
    <w:name w:val="Normal (Web)"/>
    <w:basedOn w:val="Normal"/>
    <w:uiPriority w:val="99"/>
    <w:semiHidden/>
    <w:unhideWhenUsed/>
    <w:rsid w:val="006B2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CodeHTML">
    <w:name w:val="HTML Code"/>
    <w:basedOn w:val="Policepardfaut"/>
    <w:uiPriority w:val="99"/>
    <w:semiHidden/>
    <w:unhideWhenUsed/>
    <w:rsid w:val="006B2FF5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D46418"/>
    <w:rPr>
      <w:rFonts w:asciiTheme="majorHAnsi" w:eastAsiaTheme="majorEastAsia" w:hAnsiTheme="majorHAnsi" w:cstheme="majorBidi"/>
      <w:color w:val="0D0D0D" w:themeColor="text1" w:themeTint="F2"/>
      <w:sz w:val="32"/>
      <w:szCs w:val="32"/>
      <w:shd w:val="clear" w:color="auto" w:fill="A8D08D" w:themeFill="accent6" w:themeFillTint="99"/>
    </w:rPr>
  </w:style>
  <w:style w:type="character" w:customStyle="1" w:styleId="Titre2Car">
    <w:name w:val="Titre 2 Car"/>
    <w:basedOn w:val="Policepardfaut"/>
    <w:link w:val="Titre2"/>
    <w:uiPriority w:val="9"/>
    <w:rsid w:val="00D11E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11E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11E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1EC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1EC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11EC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11E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11E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tr">
    <w:name w:val="str"/>
    <w:basedOn w:val="Policepardfaut"/>
    <w:rsid w:val="00AC4CE4"/>
  </w:style>
  <w:style w:type="character" w:customStyle="1" w:styleId="typ">
    <w:name w:val="typ"/>
    <w:basedOn w:val="Policepardfaut"/>
    <w:rsid w:val="00AC4CE4"/>
  </w:style>
  <w:style w:type="character" w:customStyle="1" w:styleId="lit">
    <w:name w:val="lit"/>
    <w:basedOn w:val="Policepardfaut"/>
    <w:rsid w:val="00AC4CE4"/>
  </w:style>
  <w:style w:type="character" w:styleId="Rfrenceintense">
    <w:name w:val="Intense Reference"/>
    <w:basedOn w:val="Policepardfaut"/>
    <w:uiPriority w:val="32"/>
    <w:qFormat/>
    <w:rsid w:val="002A03D3"/>
    <w:rPr>
      <w:b/>
      <w:bCs/>
      <w:smallCaps/>
      <w:color w:val="4472C4" w:themeColor="accent1"/>
      <w:spacing w:val="5"/>
    </w:rPr>
  </w:style>
  <w:style w:type="paragraph" w:styleId="Sansinterligne">
    <w:name w:val="No Spacing"/>
    <w:link w:val="SansinterligneCar"/>
    <w:uiPriority w:val="1"/>
    <w:qFormat/>
    <w:rsid w:val="00E7160D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7160D"/>
    <w:rPr>
      <w:rFonts w:eastAsiaTheme="minorEastAsia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F7AF1"/>
    <w:pPr>
      <w:numPr>
        <w:numId w:val="0"/>
      </w:numPr>
      <w:spacing w:before="240"/>
      <w:outlineLvl w:val="9"/>
    </w:pPr>
    <w:rPr>
      <w:color w:val="2F5496" w:themeColor="accent1" w:themeShade="BF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7F7AF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F7AF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53006"/>
    <w:pPr>
      <w:spacing w:after="100"/>
      <w:ind w:left="440"/>
    </w:pPr>
  </w:style>
  <w:style w:type="character" w:customStyle="1" w:styleId="operation-api-url">
    <w:name w:val="operation-api-url"/>
    <w:basedOn w:val="Policepardfaut"/>
    <w:rsid w:val="0031342A"/>
  </w:style>
  <w:style w:type="character" w:customStyle="1" w:styleId="s29">
    <w:name w:val="s29"/>
    <w:basedOn w:val="Policepardfaut"/>
    <w:rsid w:val="00C733AA"/>
  </w:style>
  <w:style w:type="character" w:customStyle="1" w:styleId="apple-converted-space">
    <w:name w:val="apple-converted-space"/>
    <w:basedOn w:val="Policepardfaut"/>
    <w:rsid w:val="00C73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flutter.dev/cookbook/navigation/navigate-with-argument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flutter.dev/cookbook/navigation/named-routes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flutter.dev/development/data-and-backend/state-mgmt/simpl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flutter.dev/cookbook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sv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DF0C830AC6549B1E66226134600A9" ma:contentTypeVersion="11" ma:contentTypeDescription="Crée un document." ma:contentTypeScope="" ma:versionID="d0151ec3ad79dc980200c7595fd63d87">
  <xsd:schema xmlns:xsd="http://www.w3.org/2001/XMLSchema" xmlns:xs="http://www.w3.org/2001/XMLSchema" xmlns:p="http://schemas.microsoft.com/office/2006/metadata/properties" xmlns:ns2="0863a118-b1a7-475b-863b-66114b769c40" xmlns:ns3="78335612-d1ac-4ba9-a920-b165765ef3b4" targetNamespace="http://schemas.microsoft.com/office/2006/metadata/properties" ma:root="true" ma:fieldsID="7157cc61fb5cef1dcf0918c3f7af1322" ns2:_="" ns3:_="">
    <xsd:import namespace="0863a118-b1a7-475b-863b-66114b769c40"/>
    <xsd:import namespace="78335612-d1ac-4ba9-a920-b165765ef3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3a118-b1a7-475b-863b-66114b769c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335612-d1ac-4ba9-a920-b165765ef3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F10688-836E-4825-BC5C-8651714D92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17E8B1-14ED-4446-A021-3475AE38D6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63a118-b1a7-475b-863b-66114b769c40"/>
    <ds:schemaRef ds:uri="78335612-d1ac-4ba9-a920-b165765ef3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5003A5-BC66-461A-ABB8-3E340685C49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ABAC354-22DC-42AA-B533-81428D4EB5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2856</Words>
  <Characters>15713</Characters>
  <Application>Microsoft Office Word</Application>
  <DocSecurity>0</DocSecurity>
  <Lines>130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18532</CharactersWithSpaces>
  <SharedDoc>false</SharedDoc>
  <HLinks>
    <vt:vector size="120" baseType="variant">
      <vt:variant>
        <vt:i4>7078007</vt:i4>
      </vt:variant>
      <vt:variant>
        <vt:i4>96</vt:i4>
      </vt:variant>
      <vt:variant>
        <vt:i4>0</vt:i4>
      </vt:variant>
      <vt:variant>
        <vt:i4>5</vt:i4>
      </vt:variant>
      <vt:variant>
        <vt:lpwstr>https://docs.flutter.dev/development/data-and-backend/state-mgmt/simple</vt:lpwstr>
      </vt:variant>
      <vt:variant>
        <vt:lpwstr/>
      </vt:variant>
      <vt:variant>
        <vt:i4>1769487</vt:i4>
      </vt:variant>
      <vt:variant>
        <vt:i4>93</vt:i4>
      </vt:variant>
      <vt:variant>
        <vt:i4>0</vt:i4>
      </vt:variant>
      <vt:variant>
        <vt:i4>5</vt:i4>
      </vt:variant>
      <vt:variant>
        <vt:lpwstr>https://docs.flutter.dev/cookbook/navigation/navigate-with-arguments</vt:lpwstr>
      </vt:variant>
      <vt:variant>
        <vt:lpwstr/>
      </vt:variant>
      <vt:variant>
        <vt:i4>5177353</vt:i4>
      </vt:variant>
      <vt:variant>
        <vt:i4>90</vt:i4>
      </vt:variant>
      <vt:variant>
        <vt:i4>0</vt:i4>
      </vt:variant>
      <vt:variant>
        <vt:i4>5</vt:i4>
      </vt:variant>
      <vt:variant>
        <vt:lpwstr>https://docs.flutter.dev/cookbook/navigation/named-routes</vt:lpwstr>
      </vt:variant>
      <vt:variant>
        <vt:lpwstr/>
      </vt:variant>
      <vt:variant>
        <vt:i4>6619263</vt:i4>
      </vt:variant>
      <vt:variant>
        <vt:i4>87</vt:i4>
      </vt:variant>
      <vt:variant>
        <vt:i4>0</vt:i4>
      </vt:variant>
      <vt:variant>
        <vt:i4>5</vt:i4>
      </vt:variant>
      <vt:variant>
        <vt:lpwstr>https://docs.flutter.dev/cookbook</vt:lpwstr>
      </vt:variant>
      <vt:variant>
        <vt:lpwstr>navigation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_Toc129792436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_Toc129792435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_Toc129792434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_Toc129792433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_Toc129792432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_Toc129792431</vt:lpwstr>
      </vt:variant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_Toc129792430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_Toc129792429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_Toc129792428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_Toc129792427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_Toc129792426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_Toc129792425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_Toc129792424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_Toc129792423</vt:lpwstr>
      </vt:variant>
      <vt:variant>
        <vt:i4>5177367</vt:i4>
      </vt:variant>
      <vt:variant>
        <vt:i4>3</vt:i4>
      </vt:variant>
      <vt:variant>
        <vt:i4>0</vt:i4>
      </vt:variant>
      <vt:variant>
        <vt:i4>5</vt:i4>
      </vt:variant>
      <vt:variant>
        <vt:lpwstr>https://stackoverflow.com/questions/61404551/in-dart-what-different-about-list-unmodifiable-and-unmodifiablelistview</vt:lpwstr>
      </vt:variant>
      <vt:variant>
        <vt:lpwstr/>
      </vt:variant>
      <vt:variant>
        <vt:i4>5177367</vt:i4>
      </vt:variant>
      <vt:variant>
        <vt:i4>0</vt:i4>
      </vt:variant>
      <vt:variant>
        <vt:i4>0</vt:i4>
      </vt:variant>
      <vt:variant>
        <vt:i4>5</vt:i4>
      </vt:variant>
      <vt:variant>
        <vt:lpwstr>https://stackoverflow.com/questions/61404551/in-dart-what-different-about-list-unmodifiable-and-unmodifiablelistview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</dc:creator>
  <cp:keywords/>
  <dc:description/>
  <cp:lastModifiedBy>Sébastien STREBELLE</cp:lastModifiedBy>
  <cp:revision>3</cp:revision>
  <cp:lastPrinted>2022-04-21T12:25:00Z</cp:lastPrinted>
  <dcterms:created xsi:type="dcterms:W3CDTF">2023-03-17T15:13:00Z</dcterms:created>
  <dcterms:modified xsi:type="dcterms:W3CDTF">2023-03-17T15:13:00Z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0x0101003A4DF0C830AC6549B1E66226134600A9</vt:lpwstr>
  </property>
</Properties>
</file>