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diccionario-de-datos-agro360"/>
    <w:p>
      <w:pPr>
        <w:pStyle w:val="Heading1"/>
      </w:pPr>
      <w:r>
        <w:t xml:space="preserve">Diccionario de Datos — Agro360</w:t>
      </w:r>
    </w:p>
    <w:p>
      <w:pPr>
        <w:pStyle w:val="FirstParagraph"/>
      </w:pPr>
      <w:r>
        <w:rPr>
          <w:b/>
          <w:bCs/>
        </w:rPr>
        <w:t xml:space="preserve">Sistema de Caracterización Predial Agropecuaria</w:t>
      </w:r>
      <w:r>
        <w:t xml:space="preserve"> </w:t>
      </w:r>
      <w:r>
        <w:rPr>
          <w:b/>
          <w:bCs/>
        </w:rPr>
        <w:t xml:space="preserve">Versión:</w:t>
      </w:r>
      <w:r>
        <w:t xml:space="preserve"> </w:t>
      </w:r>
      <w:r>
        <w:t xml:space="preserve">1.0 — Entrega formal COA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Abril 2026</w:t>
      </w:r>
    </w:p>
    <w:p>
      <w:r>
        <w:pict>
          <v:rect style="width:0;height:1.5pt" o:hralign="center" o:hrstd="t" o:hr="t"/>
        </w:pict>
      </w:r>
    </w:p>
    <w:bookmarkStart w:id="20" w:name="introducción"/>
    <w:p>
      <w:pPr>
        <w:pStyle w:val="Heading2"/>
      </w:pPr>
      <w:r>
        <w:t xml:space="preserve">1. Introducción</w:t>
      </w:r>
    </w:p>
    <w:p>
      <w:pPr>
        <w:pStyle w:val="FirstParagraph"/>
      </w:pPr>
      <w:r>
        <w:t xml:space="preserve">Este documento describe el esquema relacional de la base de datos PostgreSQL gestionada por Supabase para Agro360. Incluye las tablas principales, sus columnas, tipos de dato, restricciones, claves foráneas, índices y políticas de Row Level Security (RLS).</w:t>
      </w:r>
    </w:p>
    <w:p>
      <w:pPr>
        <w:pStyle w:val="BodyText"/>
      </w:pPr>
      <w:r>
        <w:rPr>
          <w:b/>
          <w:bCs/>
        </w:rPr>
        <w:t xml:space="preserve">Base de datos:</w:t>
      </w:r>
      <w:r>
        <w:t xml:space="preserve"> </w:t>
      </w:r>
      <w:r>
        <w:t xml:space="preserve">PostgreSQL 15+</w:t>
      </w:r>
      <w:r>
        <w:t xml:space="preserve"> </w:t>
      </w:r>
      <w:r>
        <w:rPr>
          <w:b/>
          <w:bCs/>
        </w:rPr>
        <w:t xml:space="preserve">Schema: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(y</w:t>
      </w:r>
      <w:r>
        <w:t xml:space="preserve"> </w:t>
      </w:r>
      <w:r>
        <w:rPr>
          <w:rStyle w:val="VerbatimChar"/>
        </w:rPr>
        <w:t xml:space="preserve">auth</w:t>
      </w:r>
      <w:r>
        <w:t xml:space="preserve"> </w:t>
      </w:r>
      <w:r>
        <w:t xml:space="preserve">de Supabase)</w:t>
      </w:r>
      <w:r>
        <w:t xml:space="preserve"> </w:t>
      </w:r>
      <w:r>
        <w:rPr>
          <w:b/>
          <w:bCs/>
        </w:rPr>
        <w:t xml:space="preserve">Row Level Security:</w:t>
      </w:r>
      <w:r>
        <w:t xml:space="preserve"> </w:t>
      </w:r>
      <w:r>
        <w:t xml:space="preserve">habilitado en todas las tablas de</w:t>
      </w:r>
      <w:r>
        <w:t xml:space="preserve"> </w:t>
      </w:r>
      <w:r>
        <w:rPr>
          <w:rStyle w:val="VerbatimChar"/>
        </w:rPr>
        <w:t xml:space="preserve">public</w:t>
      </w:r>
    </w:p>
    <w:p>
      <w:r>
        <w:pict>
          <v:rect style="width:0;height:1.5pt" o:hralign="center" o:hrstd="t" o:hr="t"/>
        </w:pict>
      </w:r>
    </w:p>
    <w:bookmarkEnd w:id="20"/>
    <w:bookmarkStart w:id="21" w:name="diagrama-relacional-alto-nivel"/>
    <w:p>
      <w:pPr>
        <w:pStyle w:val="Heading2"/>
      </w:pPr>
      <w:r>
        <w:t xml:space="preserve">2. Diagrama relacional (alto nivel)</w:t>
      </w:r>
    </w:p>
    <w:p>
      <w:pPr>
        <w:pStyle w:val="SourceCode"/>
      </w:pPr>
      <w:r>
        <w:rPr>
          <w:rStyle w:val="VerbatimChar"/>
        </w:rPr>
        <w:t xml:space="preserve">auth.users  ─────┬─────→  profiles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└─────→  visitas (asesor_id)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└─────→  beneficiarios</w:t>
      </w:r>
      <w:r>
        <w:br/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 xml:space="preserve">                                           ├─────→  informacion_financiera</w:t>
      </w:r>
      <w:r>
        <w:br/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 xml:space="preserve">                                           └─────→  predios</w:t>
      </w:r>
      <w:r>
        <w:br/>
      </w:r>
      <w:r>
        <w:rPr>
          <w:rStyle w:val="VerbatimChar"/>
        </w:rPr>
        <w:t xml:space="preserve">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├─→ caracterizacion_predio (1:1)</w:t>
      </w:r>
      <w:r>
        <w:br/>
      </w:r>
      <w:r>
        <w:rPr>
          <w:rStyle w:val="VerbatimChar"/>
        </w:rPr>
        <w:t xml:space="preserve">                                                        ├─→ abastecimiento_agua</w:t>
      </w:r>
      <w:r>
        <w:br/>
      </w:r>
      <w:r>
        <w:rPr>
          <w:rStyle w:val="VerbatimChar"/>
        </w:rPr>
        <w:t xml:space="preserve">                                                        ├─→ riesgos_predio</w:t>
      </w:r>
      <w:r>
        <w:br/>
      </w:r>
      <w:r>
        <w:rPr>
          <w:rStyle w:val="VerbatimChar"/>
        </w:rPr>
        <w:t xml:space="preserve">                                                        └─→ area_productiva</w:t>
      </w:r>
      <w:r>
        <w:br/>
      </w:r>
      <w:r>
        <w:br/>
      </w:r>
      <w:r>
        <w:rPr>
          <w:rStyle w:val="VerbatimChar"/>
        </w:rPr>
        <w:t xml:space="preserve">caracterizaciones  ──→  visitas (id_visita)</w:t>
      </w:r>
      <w:r>
        <w:br/>
      </w:r>
      <w:r>
        <w:rPr>
          <w:rStyle w:val="VerbatimChar"/>
        </w:rPr>
        <w:t xml:space="preserve">                   ──→  beneficiarios (id_beneficiario)</w:t>
      </w:r>
      <w:r>
        <w:br/>
      </w:r>
      <w:r>
        <w:rPr>
          <w:rStyle w:val="VerbatimChar"/>
        </w:rPr>
        <w:t xml:space="preserve">                   ──→  predios (id_predio)</w:t>
      </w:r>
      <w:r>
        <w:br/>
      </w:r>
      <w:r>
        <w:br/>
      </w:r>
      <w:r>
        <w:rPr>
          <w:rStyle w:val="VerbatimChar"/>
        </w:rPr>
        <w:t xml:space="preserve">archivos           ──→  caracterizaciones</w:t>
      </w:r>
      <w:r>
        <w:br/>
      </w:r>
      <w:r>
        <w:br/>
      </w:r>
      <w:r>
        <w:rPr>
          <w:rStyle w:val="VerbatimChar"/>
        </w:rPr>
        <w:t xml:space="preserve">invitations        ──→  auth.users (invitado_por)</w:t>
      </w:r>
    </w:p>
    <w:p>
      <w:r>
        <w:pict>
          <v:rect style="width:0;height:1.5pt" o:hralign="center" o:hrstd="t" o:hr="t"/>
        </w:pict>
      </w:r>
    </w:p>
    <w:bookmarkEnd w:id="21"/>
    <w:bookmarkStart w:id="35" w:name="tablas"/>
    <w:p>
      <w:pPr>
        <w:pStyle w:val="Heading2"/>
      </w:pPr>
      <w:r>
        <w:t xml:space="preserve">3. Tablas</w:t>
      </w:r>
    </w:p>
    <w:bookmarkStart w:id="22" w:name="profiles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profiles</w:t>
      </w:r>
    </w:p>
    <w:p>
      <w:pPr>
        <w:pStyle w:val="FirstParagraph"/>
      </w:pPr>
      <w:r>
        <w:t xml:space="preserve">Extiende</w:t>
      </w:r>
      <w:r>
        <w:t xml:space="preserve"> </w:t>
      </w:r>
      <w:r>
        <w:rPr>
          <w:rStyle w:val="VerbatimChar"/>
        </w:rPr>
        <w:t xml:space="preserve">auth.users</w:t>
      </w:r>
      <w:r>
        <w:t xml:space="preserve"> </w:t>
      </w:r>
      <w:r>
        <w:t xml:space="preserve">con información de rol y estado.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PK, FK →</w:t>
            </w:r>
            <w:r>
              <w:t xml:space="preserve"> </w:t>
            </w:r>
            <w:r>
              <w:rPr>
                <w:rStyle w:val="VerbatimChar"/>
              </w:rPr>
              <w:t xml:space="preserve">auth.users(id)</w:t>
            </w:r>
            <w:r>
              <w:t xml:space="preserve"> </w:t>
            </w:r>
            <w:r>
              <w:t xml:space="preserve">ON DELETE CASCADE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Correo electrónico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nombre_completo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Nombre completo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'asesor'</w:t>
            </w:r>
          </w:p>
        </w:tc>
        <w:tc>
          <w:tcPr/>
          <w:p>
            <w:pPr>
              <w:pStyle w:val="Compact"/>
            </w:pPr>
            <w:r>
              <w:t xml:space="preserve">CHECK IN (</w:t>
            </w:r>
            <w:r>
              <w:rPr>
                <w:rStyle w:val="VerbatimChar"/>
              </w:rPr>
              <w:t xml:space="preserve">'admin'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'asesor'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'agricultor'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'analista'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numero_documento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Documento del usuario (clave para agricultores)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telefono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Teléfono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activo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Si FALSE, no puede iniciar sesión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Triggers: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on_auth_user_created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handle_new_user()</w:t>
      </w:r>
      <w:r>
        <w:t xml:space="preserve">: al crearse usuario en</w:t>
      </w:r>
      <w:r>
        <w:t xml:space="preserve"> </w:t>
      </w:r>
      <w:r>
        <w:rPr>
          <w:rStyle w:val="VerbatimChar"/>
        </w:rPr>
        <w:t xml:space="preserve">auth.users</w:t>
      </w:r>
      <w:r>
        <w:t xml:space="preserve">, inserta automáticamente en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 </w:t>
      </w:r>
      <w:r>
        <w:t xml:space="preserve">con rol por defecto.</w:t>
      </w:r>
    </w:p>
    <w:p>
      <w:pPr>
        <w:pStyle w:val="BodyText"/>
      </w:pPr>
      <w:r>
        <w:rPr>
          <w:b/>
          <w:bCs/>
        </w:rPr>
        <w:t xml:space="preserve">Políticas RLS:</w:t>
      </w:r>
      <w:r>
        <w:t xml:space="preserve"> </w:t>
      </w:r>
      <w:r>
        <w:t xml:space="preserve">- SELECT: propio usuario o admin.</w:t>
      </w:r>
      <w:r>
        <w:t xml:space="preserve"> </w:t>
      </w:r>
      <w:r>
        <w:t xml:space="preserve">- INSERT: propio usuario.</w:t>
      </w:r>
      <w:r>
        <w:t xml:space="preserve"> </w:t>
      </w:r>
      <w:r>
        <w:t xml:space="preserve">- UPDATE: propio usuario o admin.</w:t>
      </w:r>
    </w:p>
    <w:p>
      <w:r>
        <w:pict>
          <v:rect style="width:0;height:1.5pt" o:hralign="center" o:hrstd="t" o:hr="t"/>
        </w:pict>
      </w:r>
    </w:p>
    <w:bookmarkEnd w:id="22"/>
    <w:bookmarkStart w:id="23" w:name="visitas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visitas</w:t>
      </w:r>
    </w:p>
    <w:p>
      <w:pPr>
        <w:pStyle w:val="FirstParagraph"/>
      </w:pPr>
      <w:r>
        <w:t xml:space="preserve">Cada visita técnica realizada al predio.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gen_random_uuid()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fecha_visita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Fecha de la visita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nombre_tecnico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Técnico que realizó la visita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codigo_formulario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Código del formulario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version_formulario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'1.0'</w:t>
            </w:r>
          </w:p>
        </w:tc>
        <w:tc>
          <w:tcPr/>
          <w:p>
            <w:pPr>
              <w:pStyle w:val="Compact"/>
            </w:pPr>
            <w:r>
              <w:t xml:space="preserve">Versión del formulario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fecha_emision_formulario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Fecha de emisión del formato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radicado_local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UNIQUE, asignado por cliente (</w:t>
            </w:r>
            <w:r>
              <w:rPr>
                <w:rStyle w:val="VerbatimChar"/>
              </w:rPr>
              <w:t xml:space="preserve">RAD-LOCAL-...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radicado_oficial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UNIQUE, asignado por servidor (</w:t>
            </w:r>
            <w:r>
              <w:rPr>
                <w:rStyle w:val="VerbatimChar"/>
              </w:rPr>
              <w:t xml:space="preserve">RAD-000001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'PENDIENTE_SINCRONIZACION'</w:t>
            </w:r>
          </w:p>
        </w:tc>
        <w:tc>
          <w:tcPr/>
          <w:p>
            <w:pPr>
              <w:pStyle w:val="Compact"/>
            </w:pPr>
            <w:r>
              <w:t xml:space="preserve">Estado legacy — hoy se usa</w:t>
            </w:r>
            <w:r>
              <w:t xml:space="preserve"> </w:t>
            </w:r>
            <w:r>
              <w:rPr>
                <w:rStyle w:val="VerbatimChar"/>
              </w:rPr>
              <w:t xml:space="preserve">caracterizaciones.estado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asesor_id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auth.users(id)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Índices: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idx_visitas_fecha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idx_visitas_asesor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idx_visitas_estado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idx_visitas_radicado_local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Políticas RLS:</w:t>
      </w:r>
      <w:r>
        <w:t xml:space="preserve"> </w:t>
      </w:r>
      <w:r>
        <w:t xml:space="preserve">- SELECT/UPDATE: propio asesor o admin.</w:t>
      </w:r>
      <w:r>
        <w:t xml:space="preserve"> </w:t>
      </w:r>
      <w:r>
        <w:t xml:space="preserve">- INSERT: solo con</w:t>
      </w:r>
      <w:r>
        <w:t xml:space="preserve"> </w:t>
      </w:r>
      <w:r>
        <w:rPr>
          <w:rStyle w:val="VerbatimChar"/>
        </w:rPr>
        <w:t xml:space="preserve">asesor_id = auth.uid()</w:t>
      </w:r>
      <w:r>
        <w:t xml:space="preserve">.</w:t>
      </w:r>
      <w:r>
        <w:t xml:space="preserve"> </w:t>
      </w:r>
      <w:r>
        <w:t xml:space="preserve">- DELETE: solo admin.</w:t>
      </w:r>
    </w:p>
    <w:p>
      <w:r>
        <w:pict>
          <v:rect style="width:0;height:1.5pt" o:hralign="center" o:hrstd="t" o:hr="t"/>
        </w:pict>
      </w:r>
    </w:p>
    <w:bookmarkEnd w:id="23"/>
    <w:bookmarkStart w:id="24" w:name="beneficiarios"/>
    <w:p>
      <w:pPr>
        <w:pStyle w:val="Heading3"/>
      </w:pPr>
      <w:r>
        <w:t xml:space="preserve">3.3</w:t>
      </w:r>
      <w:r>
        <w:t xml:space="preserve"> </w:t>
      </w:r>
      <w:r>
        <w:rPr>
          <w:rStyle w:val="VerbatimChar"/>
        </w:rPr>
        <w:t xml:space="preserve">beneficiarios</w:t>
      </w:r>
    </w:p>
    <w:p>
      <w:pPr>
        <w:pStyle w:val="FirstParagraph"/>
      </w:pPr>
      <w:r>
        <w:t xml:space="preserve">Información personal del productor.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gen_random_uuid()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id_visita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visitas(id)</w:t>
            </w:r>
            <w:r>
              <w:t xml:space="preserve"> </w:t>
            </w:r>
            <w:r>
              <w:t xml:space="preserve">ON DELETE CASCADE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nombres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Nombres completos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apellidos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Apellidos completos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tipo_documento</w:t>
            </w:r>
          </w:p>
        </w:tc>
        <w:tc>
          <w:tcPr/>
          <w:p>
            <w:pPr>
              <w:pStyle w:val="Compac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CHECK IN (</w:t>
            </w:r>
            <w:r>
              <w:rPr>
                <w:rStyle w:val="VerbatimChar"/>
              </w:rPr>
              <w:t xml:space="preserve">'CC'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'CE'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'TI'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'PAS'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'NIT'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numero_documento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Número de documento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fecha_nacimiento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Fecha de nacimiento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edad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genero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Género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personas_a_cargo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Número de personas a cargo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telefono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Teléfono principal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correo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Correo electrónico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ocupacion_principal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Ocupación principal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nombre_contacto_secundario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Nombre contacto secundario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telefono_secundario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Teléfono del contacto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parentesco_contacto_secundario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Relación del contacto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Índices:</w:t>
      </w:r>
      <w:r>
        <w:t xml:space="preserve"> </w:t>
      </w:r>
      <w:r>
        <w:rPr>
          <w:rStyle w:val="VerbatimChar"/>
        </w:rPr>
        <w:t xml:space="preserve">idx_beneficiarios_documento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Políticas RLS:</w:t>
      </w:r>
      <w:r>
        <w:t xml:space="preserve"> </w:t>
      </w:r>
      <w:r>
        <w:t xml:space="preserve">heredadas vía</w:t>
      </w:r>
      <w:r>
        <w:t xml:space="preserve"> </w:t>
      </w:r>
      <w:r>
        <w:rPr>
          <w:rStyle w:val="VerbatimChar"/>
        </w:rPr>
        <w:t xml:space="preserve">id_visita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visitas.asesor_id</w:t>
      </w:r>
      <w:r>
        <w:t xml:space="preserve"> </w:t>
      </w:r>
      <w:r>
        <w:t xml:space="preserve">o admin.</w:t>
      </w:r>
    </w:p>
    <w:p>
      <w:r>
        <w:pict>
          <v:rect style="width:0;height:1.5pt" o:hralign="center" o:hrstd="t" o:hr="t"/>
        </w:pict>
      </w:r>
    </w:p>
    <w:bookmarkEnd w:id="24"/>
    <w:bookmarkStart w:id="25" w:name="predios"/>
    <w:p>
      <w:pPr>
        <w:pStyle w:val="Heading3"/>
      </w:pPr>
      <w:r>
        <w:t xml:space="preserve">3.4</w:t>
      </w:r>
      <w:r>
        <w:t xml:space="preserve"> </w:t>
      </w:r>
      <w:r>
        <w:rPr>
          <w:rStyle w:val="VerbatimChar"/>
        </w:rPr>
        <w:t xml:space="preserve">predios</w:t>
      </w:r>
    </w:p>
    <w:p>
      <w:pPr>
        <w:pStyle w:val="FirstParagraph"/>
      </w:pPr>
      <w:r>
        <w:t xml:space="preserve">Información del predio rural.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gen_random_uuid()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id_beneficiario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beneficiarios(id)</w:t>
            </w:r>
            <w:r>
              <w:t xml:space="preserve"> </w:t>
            </w:r>
            <w:r>
              <w:t xml:space="preserve">ON DELETE CASCADE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nombre_predio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Nombre del predio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departamento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'Santander'</w:t>
            </w:r>
          </w:p>
        </w:tc>
        <w:tc>
          <w:tcPr/>
          <w:p>
            <w:pPr>
              <w:pStyle w:val="Compact"/>
            </w:pPr>
            <w:r>
              <w:t xml:space="preserve">Departamento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municipio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Municipio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vereda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Vereda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direccion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Dirección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codigo_catastral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Código catastral IGAC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documento_tenencia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Documento de tenencia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tipo_tenencia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CHECK IN (</w:t>
            </w:r>
            <w:r>
              <w:rPr>
                <w:rStyle w:val="VerbatimChar"/>
              </w:rPr>
              <w:t xml:space="preserve">'Propia'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'Posesion'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'Arriendo'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'Otro'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tipo_tenencia_otro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Texto libre si tipo = Otro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coordenada_x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Coordenada X (MAGNA-SIRGAS, opcional)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coordenada_y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Coordenada 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latitud</w:t>
            </w:r>
          </w:p>
        </w:tc>
        <w:tc>
          <w:tcPr/>
          <w:p>
            <w:pPr>
              <w:pStyle w:val="Compact"/>
            </w:pPr>
            <w:r>
              <w:t xml:space="preserve">DECIMAL(10,8)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Latitud GPS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longitud</w:t>
            </w:r>
          </w:p>
        </w:tc>
        <w:tc>
          <w:tcPr/>
          <w:p>
            <w:pPr>
              <w:pStyle w:val="Compact"/>
            </w:pPr>
            <w:r>
              <w:t xml:space="preserve">DECIMAL(11,8)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Longitud GPS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altitud_msnm</w:t>
            </w:r>
          </w:p>
        </w:tc>
        <w:tc>
          <w:tcPr/>
          <w:p>
            <w:pPr>
              <w:pStyle w:val="Compact"/>
            </w:pPr>
            <w:r>
              <w:t xml:space="preserve">DECIMAL(8,2)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Altitud metros sobre nivel del mar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poligono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Array de</w:t>
            </w:r>
            <w:r>
              <w:t xml:space="preserve"> </w:t>
            </w:r>
            <w:r>
              <w:rPr>
                <w:rStyle w:val="VerbatimChar"/>
              </w:rPr>
              <w:t xml:space="preserve">[lat, lng]</w:t>
            </w:r>
            <w:r>
              <w:t xml:space="preserve"> </w:t>
            </w:r>
            <w:r>
              <w:t xml:space="preserve">del perímetro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tipo_ubicacion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'punto'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'poligono'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vive_en_predio</w:t>
            </w:r>
          </w:p>
        </w:tc>
        <w:tc>
          <w:tcPr/>
          <w:p>
            <w:pPr>
              <w:pStyle w:val="Compac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CHECK IN (</w:t>
            </w:r>
            <w:r>
              <w:rPr>
                <w:rStyle w:val="VerbatimChar"/>
              </w:rPr>
              <w:t xml:space="preserve">'Si'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'No'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'Cerca'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tiene_vivienda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Vivienda en el predio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area_total_hectareas</w:t>
            </w:r>
          </w:p>
        </w:tc>
        <w:tc>
          <w:tcPr/>
          <w:p>
            <w:pPr>
              <w:pStyle w:val="Compac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Área total (ha)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area_productiva_hectareas</w:t>
            </w:r>
          </w:p>
        </w:tc>
        <w:tc>
          <w:tcPr/>
          <w:p>
            <w:pPr>
              <w:pStyle w:val="Compac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Área cultivable (ha)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cultivos_existentes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Descripción texto libre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Índices:</w:t>
      </w:r>
      <w:r>
        <w:t xml:space="preserve"> </w:t>
      </w:r>
      <w:r>
        <w:rPr>
          <w:rStyle w:val="VerbatimChar"/>
        </w:rPr>
        <w:t xml:space="preserve">idx_predios_municipio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Políticas RLS:</w:t>
      </w:r>
      <w:r>
        <w:t xml:space="preserve"> </w:t>
      </w:r>
      <w:r>
        <w:t xml:space="preserve">cascada vía</w:t>
      </w:r>
      <w:r>
        <w:t xml:space="preserve"> </w:t>
      </w:r>
      <w:r>
        <w:rPr>
          <w:rStyle w:val="VerbatimChar"/>
        </w:rPr>
        <w:t xml:space="preserve">beneficiarios → visitas → asesor_id</w:t>
      </w:r>
      <w:r>
        <w:t xml:space="preserve"> </w:t>
      </w:r>
      <w:r>
        <w:t xml:space="preserve">o admin.</w:t>
      </w:r>
    </w:p>
    <w:p>
      <w:r>
        <w:pict>
          <v:rect style="width:0;height:1.5pt" o:hralign="center" o:hrstd="t" o:hr="t"/>
        </w:pict>
      </w:r>
    </w:p>
    <w:bookmarkEnd w:id="25"/>
    <w:bookmarkStart w:id="26" w:name="caracterizacion_predio"/>
    <w:p>
      <w:pPr>
        <w:pStyle w:val="Heading3"/>
      </w:pPr>
      <w:r>
        <w:t xml:space="preserve">3.5</w:t>
      </w:r>
      <w:r>
        <w:t xml:space="preserve"> </w:t>
      </w:r>
      <w:r>
        <w:rPr>
          <w:rStyle w:val="VerbatimChar"/>
        </w:rPr>
        <w:t xml:space="preserve">caracterizacion_predio</w:t>
      </w:r>
    </w:p>
    <w:p>
      <w:pPr>
        <w:pStyle w:val="FirstParagraph"/>
      </w:pPr>
      <w:r>
        <w:t xml:space="preserve">Datos técnicos del predio (1:1 con</w:t>
      </w:r>
      <w:r>
        <w:t xml:space="preserve"> </w:t>
      </w:r>
      <w:r>
        <w:rPr>
          <w:rStyle w:val="VerbatimChar"/>
        </w:rPr>
        <w:t xml:space="preserve">predios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gen_random_uuid()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id_predio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UNIQUE, FK →</w:t>
            </w:r>
            <w:r>
              <w:t xml:space="preserve"> </w:t>
            </w:r>
            <w:r>
              <w:rPr>
                <w:rStyle w:val="VerbatimChar"/>
              </w:rPr>
              <w:t xml:space="preserve">predios(id)</w:t>
            </w:r>
            <w:r>
              <w:t xml:space="preserve"> </w:t>
            </w:r>
            <w:r>
              <w:t xml:space="preserve">ON DELETE CASCADE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ruta_acceso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Descripción de acceso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distancia_km</w:t>
            </w:r>
          </w:p>
        </w:tc>
        <w:tc>
          <w:tcPr/>
          <w:p>
            <w:pPr>
              <w:pStyle w:val="Compact"/>
            </w:pPr>
            <w:r>
              <w:t xml:space="preserve">DECIMAL(6,2)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Distancia desde cabecera (km)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tiempo_acceso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Tiempo aproximado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temperatura_celsius</w:t>
            </w:r>
          </w:p>
        </w:tc>
        <w:tc>
          <w:tcPr/>
          <w:p>
            <w:pPr>
              <w:pStyle w:val="Compact"/>
            </w:pPr>
            <w:r>
              <w:t xml:space="preserve">DECIMAL(4,1)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Temperatura promedio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meses_lluvia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Meses de lluvia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topografia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CHECK IN (</w:t>
            </w:r>
            <w:r>
              <w:rPr>
                <w:rStyle w:val="VerbatimChar"/>
              </w:rPr>
              <w:t xml:space="preserve">'0-25% Plana'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'26-50% Inclinada'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'51%&gt; Pendiente'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cobertura_bosque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cobertura_cultivos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cobertura_pastos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cobertura_rastrojo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abastecimiento_agua"/>
    <w:p>
      <w:pPr>
        <w:pStyle w:val="Heading3"/>
      </w:pPr>
      <w:r>
        <w:t xml:space="preserve">3.6</w:t>
      </w:r>
      <w:r>
        <w:t xml:space="preserve"> </w:t>
      </w:r>
      <w:r>
        <w:rPr>
          <w:rStyle w:val="VerbatimChar"/>
        </w:rPr>
        <w:t xml:space="preserve">abastecimiento_agua</w:t>
      </w:r>
    </w:p>
    <w:p>
      <w:pPr>
        <w:pStyle w:val="FirstParagraph"/>
      </w:pPr>
      <w:r>
        <w:t xml:space="preserve">Fuentes de abastecimiento de agua.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gen_random_uuid()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id_predio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predios(id)</w:t>
            </w:r>
            <w:r>
              <w:t xml:space="preserve"> </w:t>
            </w:r>
            <w:r>
              <w:t xml:space="preserve">ON DELETE CASCADE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nacimiento_manantial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rio_quebrada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pozo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acueducto_rural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canal_distrito_riego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jaguey_reservorio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agua_lluvia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otra_fuente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Otra fuente (texto libre)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riesgos_predio"/>
    <w:p>
      <w:pPr>
        <w:pStyle w:val="Heading3"/>
      </w:pPr>
      <w:r>
        <w:t xml:space="preserve">3.7</w:t>
      </w:r>
      <w:r>
        <w:t xml:space="preserve"> </w:t>
      </w:r>
      <w:r>
        <w:rPr>
          <w:rStyle w:val="VerbatimChar"/>
        </w:rPr>
        <w:t xml:space="preserve">riesgos_predio</w:t>
      </w:r>
    </w:p>
    <w:p>
      <w:pPr>
        <w:pStyle w:val="FirstParagraph"/>
      </w:pPr>
      <w:r>
        <w:t xml:space="preserve">Riesgos identificados en el predio.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gen_random_uuid()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id_predio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predios(id)</w:t>
            </w:r>
            <w:r>
              <w:t xml:space="preserve"> </w:t>
            </w:r>
            <w:r>
              <w:t xml:space="preserve">ON DELETE CASCADE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inundacion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sequia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viento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helada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otros_riesgos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Otros riesgos (texto libre)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area_productiva"/>
    <w:p>
      <w:pPr>
        <w:pStyle w:val="Heading3"/>
      </w:pPr>
      <w:r>
        <w:t xml:space="preserve">3.8</w:t>
      </w:r>
      <w:r>
        <w:t xml:space="preserve"> </w:t>
      </w:r>
      <w:r>
        <w:rPr>
          <w:rStyle w:val="VerbatimChar"/>
        </w:rPr>
        <w:t xml:space="preserve">area_productiva</w:t>
      </w:r>
    </w:p>
    <w:p>
      <w:pPr>
        <w:pStyle w:val="FirstParagraph"/>
      </w:pPr>
      <w:r>
        <w:t xml:space="preserve">Datos productivos del predio.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gen_random_uuid()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id_predio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predios(id)</w:t>
            </w:r>
            <w:r>
              <w:t xml:space="preserve"> </w:t>
            </w:r>
            <w:r>
              <w:t xml:space="preserve">ON DELETE CASCADE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sistema_productivo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Sistema productivo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caracterizacion_cultivo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Descripción del cultivo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cantidad_produccion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Cantidad de producción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estado_cultivo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CHECK IN (</w:t>
            </w:r>
            <w:r>
              <w:rPr>
                <w:rStyle w:val="VerbatimChar"/>
              </w:rPr>
              <w:t xml:space="preserve">'Tecnificado'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'En mal estado'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'NS/NR'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tiene_infraestructura_procesamiento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estructuras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Descripción de estructuras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interesado_programa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Interés en el programa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donde_comercializa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Canales de comercialización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ingreso_mensual_ventas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Ingreso mensual por ventas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informacion_financiera"/>
    <w:p>
      <w:pPr>
        <w:pStyle w:val="Heading3"/>
      </w:pPr>
      <w:r>
        <w:t xml:space="preserve">3.9</w:t>
      </w:r>
      <w:r>
        <w:t xml:space="preserve"> </w:t>
      </w:r>
      <w:r>
        <w:rPr>
          <w:rStyle w:val="VerbatimChar"/>
        </w:rPr>
        <w:t xml:space="preserve">informacion_financiera</w:t>
      </w:r>
    </w:p>
    <w:p>
      <w:pPr>
        <w:pStyle w:val="FirstParagraph"/>
      </w:pPr>
      <w:r>
        <w:t xml:space="preserve">Información financiera del beneficiario.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gen_random_uuid()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id_beneficiario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beneficiarios(id)</w:t>
            </w:r>
            <w:r>
              <w:t xml:space="preserve"> </w:t>
            </w:r>
            <w:r>
              <w:t xml:space="preserve">ON DELETE CASCADE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ingresos_mensuales_agropecuaria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Ingresos agropecuarios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ingresos_mensuales_otros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Otros ingresos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egresos_mensuales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Egresos mensuales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activos_totales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Activos totales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activos_agropecuaria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Activos agropecuarios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pasivos_totales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Pasivos totales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caracterizaciones"/>
    <w:p>
      <w:pPr>
        <w:pStyle w:val="Heading3"/>
      </w:pPr>
      <w:r>
        <w:t xml:space="preserve">3.10</w:t>
      </w:r>
      <w:r>
        <w:t xml:space="preserve"> </w:t>
      </w:r>
      <w:r>
        <w:rPr>
          <w:rStyle w:val="VerbatimChar"/>
        </w:rPr>
        <w:t xml:space="preserve">caracterizaciones</w:t>
      </w:r>
    </w:p>
    <w:p>
      <w:pPr>
        <w:pStyle w:val="FirstParagraph"/>
      </w:pPr>
      <w:r>
        <w:t xml:space="preserve">Tabla central que relaciona visita + beneficiario + predio.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gen_random_uuid()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id_visita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visitas(id)</w:t>
            </w:r>
            <w:r>
              <w:t xml:space="preserve"> </w:t>
            </w:r>
            <w:r>
              <w:t xml:space="preserve">ON DELETE CASCADE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id_beneficiario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beneficiarios(id)</w:t>
            </w:r>
            <w:r>
              <w:t xml:space="preserve"> </w:t>
            </w:r>
            <w:r>
              <w:t xml:space="preserve">ON DELETE CASCADE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id_predio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predios(id)</w:t>
            </w:r>
            <w:r>
              <w:t xml:space="preserve"> </w:t>
            </w:r>
            <w:r>
              <w:t xml:space="preserve">ON DELETE CASCADE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'INICIADO'</w:t>
            </w:r>
          </w:p>
        </w:tc>
        <w:tc>
          <w:tcPr/>
          <w:p>
            <w:pPr>
              <w:pStyle w:val="Compact"/>
            </w:pPr>
            <w:r>
              <w:t xml:space="preserve">Estado actual (INICIADO, REVISADO, EN_ESTUDIO_CREDITO, APROBADO, CANCELADO)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observaciones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Observaciones generales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foto_1_url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URL Storage de foto 1 del predio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foto_2_url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URL Storage de foto 2 del predio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foto_beneficiario_url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URL Storage de foto del productor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foto_doc_frontal_url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URL Storage documento frontal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foto_doc_trasera_url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URL Storage documento trasero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firma_productor_url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URL Storage firma digital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autorizacion_datos_personales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Autorización tratamiento datos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autorizacion_consulta_crediticia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Autorización centrales de riesgo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Índices:</w:t>
      </w:r>
      <w:r>
        <w:t xml:space="preserve"> </w:t>
      </w:r>
      <w:r>
        <w:rPr>
          <w:rStyle w:val="VerbatimChar"/>
        </w:rPr>
        <w:t xml:space="preserve">idx_caracterizaciones_visita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Estados posibles: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Label UI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INICIADO</w:t>
            </w:r>
          </w:p>
        </w:tc>
        <w:tc>
          <w:tcPr/>
          <w:p>
            <w:pPr>
              <w:pStyle w:val="Compact"/>
            </w:pPr>
            <w:r>
              <w:t xml:space="preserve">“Iniciado”</w:t>
            </w:r>
          </w:p>
        </w:tc>
        <w:tc>
          <w:tcPr/>
          <w:p>
            <w:pPr>
              <w:pStyle w:val="Compact"/>
            </w:pPr>
            <w:r>
              <w:t xml:space="preserve">Recién registrado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REVISADO</w:t>
            </w:r>
          </w:p>
        </w:tc>
        <w:tc>
          <w:tcPr/>
          <w:p>
            <w:pPr>
              <w:pStyle w:val="Compact"/>
            </w:pPr>
            <w:r>
              <w:t xml:space="preserve">“Revisado”</w:t>
            </w:r>
          </w:p>
        </w:tc>
        <w:tc>
          <w:tcPr/>
          <w:p>
            <w:pPr>
              <w:pStyle w:val="Compact"/>
            </w:pPr>
            <w:r>
              <w:t xml:space="preserve">Asesor confirmó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EN_ESTUDIO_CREDITO</w:t>
            </w:r>
          </w:p>
        </w:tc>
        <w:tc>
          <w:tcPr/>
          <w:p>
            <w:pPr>
              <w:pStyle w:val="Compact"/>
            </w:pPr>
            <w:r>
              <w:t xml:space="preserve">“En estudio”</w:t>
            </w:r>
          </w:p>
        </w:tc>
        <w:tc>
          <w:tcPr/>
          <w:p>
            <w:pPr>
              <w:pStyle w:val="Compact"/>
            </w:pPr>
            <w:r>
              <w:t xml:space="preserve">Analista evaluando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APROBADO</w:t>
            </w:r>
          </w:p>
        </w:tc>
        <w:tc>
          <w:tcPr/>
          <w:p>
            <w:pPr>
              <w:pStyle w:val="Compact"/>
            </w:pPr>
            <w:r>
              <w:t xml:space="preserve">“Viable”</w:t>
            </w:r>
          </w:p>
        </w:tc>
        <w:tc>
          <w:tcPr/>
          <w:p>
            <w:pPr>
              <w:pStyle w:val="Compact"/>
            </w:pPr>
            <w:r>
              <w:t xml:space="preserve">Aprobado para programa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CANCELADO</w:t>
            </w:r>
          </w:p>
        </w:tc>
        <w:tc>
          <w:tcPr/>
          <w:p>
            <w:pPr>
              <w:pStyle w:val="Compact"/>
            </w:pPr>
            <w:r>
              <w:t xml:space="preserve">“No Viable”</w:t>
            </w:r>
          </w:p>
        </w:tc>
        <w:tc>
          <w:tcPr/>
          <w:p>
            <w:pPr>
              <w:pStyle w:val="Compact"/>
            </w:pPr>
            <w:r>
              <w:t xml:space="preserve">No aplica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SINCRONIZADO</w:t>
            </w:r>
            <w:r>
              <w:t xml:space="preserve"> </w:t>
            </w:r>
            <w:r>
              <w:t xml:space="preserve">(legacy)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Compatibilidad retro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EN_REVISION</w:t>
            </w:r>
            <w:r>
              <w:t xml:space="preserve"> </w:t>
            </w:r>
            <w:r>
              <w:t xml:space="preserve">(legacy)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Compatibilidad retro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RECHAZADO</w:t>
            </w:r>
            <w:r>
              <w:t xml:space="preserve"> </w:t>
            </w:r>
            <w:r>
              <w:t xml:space="preserve">(legacy)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Compatibilidad retro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Xd4912ca9a3dd59750da782d747448d1c45481c5"/>
    <w:p>
      <w:pPr>
        <w:pStyle w:val="Heading3"/>
      </w:pPr>
      <w:r>
        <w:t xml:space="preserve">3.11</w:t>
      </w:r>
      <w:r>
        <w:t xml:space="preserve"> </w:t>
      </w:r>
      <w:r>
        <w:rPr>
          <w:rStyle w:val="VerbatimChar"/>
        </w:rPr>
        <w:t xml:space="preserve">archivos</w:t>
      </w:r>
      <w:r>
        <w:t xml:space="preserve"> </w:t>
      </w:r>
      <w:r>
        <w:rPr>
          <w:i/>
          <w:iCs/>
        </w:rPr>
        <w:t xml:space="preserve">(definida pero no utilizada actualmente)</w:t>
      </w:r>
    </w:p>
    <w:p>
      <w:pPr>
        <w:pStyle w:val="FirstParagraph"/>
      </w:pPr>
      <w:r>
        <w:t xml:space="preserve">Tabla de tracking de uploads definida en</w:t>
      </w:r>
      <w:r>
        <w:t xml:space="preserve"> </w:t>
      </w:r>
      <w:r>
        <w:rPr>
          <w:rStyle w:val="VerbatimChar"/>
        </w:rPr>
        <w:t xml:space="preserve">scripts/002_complete_schema.sql</w:t>
      </w:r>
      <w:r>
        <w:t xml:space="preserve">. La aplicación actual almacena las URLs directamente en columnas de</w:t>
      </w:r>
      <w:r>
        <w:t xml:space="preserve"> </w:t>
      </w:r>
      <w:r>
        <w:rPr>
          <w:rStyle w:val="VerbatimChar"/>
        </w:rPr>
        <w:t xml:space="preserve">caracterizaciones</w:t>
      </w:r>
      <w:r>
        <w:t xml:space="preserve"> </w:t>
      </w:r>
      <w:r>
        <w:t xml:space="preserve">(</w:t>
      </w:r>
      <w:r>
        <w:rPr>
          <w:rStyle w:val="VerbatimChar"/>
        </w:rPr>
        <w:t xml:space="preserve">foto_1_url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foto_2_url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foto_beneficiario_url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foto_doc_frontal_url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foto_doc_trasera_url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firma_productor_url</w:t>
      </w:r>
      <w:r>
        <w:t xml:space="preserve">), por lo que esta tabla no se usa en el flujo activo. Se conserva por compatibilidad y posible uso futuro.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caracterizacion_id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caracterizaciones(id)</w:t>
            </w:r>
            <w:r>
              <w:t xml:space="preserve"> </w:t>
            </w:r>
            <w:r>
              <w:t xml:space="preserve">ON DELETE CASCADE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CHECK IN (</w:t>
            </w:r>
            <w:r>
              <w:rPr>
                <w:rStyle w:val="VerbatimChar"/>
              </w:rPr>
              <w:t xml:space="preserve">'firma'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'foto_productor'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'documento_adicional'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nombre_archivo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Nombre del archivo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URL pública o firmada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size_bytes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Tamaño en bytes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mime_type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MIME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X6e23bceba1e80f43354fcb0680908bf48ab5081"/>
    <w:p>
      <w:pPr>
        <w:pStyle w:val="Heading3"/>
      </w:pPr>
      <w:r>
        <w:t xml:space="preserve">3.12</w:t>
      </w:r>
      <w:r>
        <w:t xml:space="preserve"> </w:t>
      </w:r>
      <w:r>
        <w:rPr>
          <w:rStyle w:val="VerbatimChar"/>
        </w:rPr>
        <w:t xml:space="preserve">sync_log</w:t>
      </w:r>
      <w:r>
        <w:t xml:space="preserve"> </w:t>
      </w:r>
      <w:r>
        <w:rPr>
          <w:i/>
          <w:iCs/>
        </w:rPr>
        <w:t xml:space="preserve">(definida pero no utilizada actualmente)</w:t>
      </w:r>
    </w:p>
    <w:p>
      <w:pPr>
        <w:pStyle w:val="FirstParagraph"/>
      </w:pPr>
      <w:r>
        <w:t xml:space="preserve">Tabla de log de registro en servidor. Definida en</w:t>
      </w:r>
      <w:r>
        <w:t xml:space="preserve"> </w:t>
      </w:r>
      <w:r>
        <w:rPr>
          <w:rStyle w:val="VerbatimChar"/>
        </w:rPr>
        <w:t xml:space="preserve">scripts/002_complete_schema.sql</w:t>
      </w:r>
      <w:r>
        <w:t xml:space="preserve"> </w:t>
      </w:r>
      <w:r>
        <w:t xml:space="preserve">pero no se escribe desde el código actual.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caracterizacion_id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caracterizaciones(id)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asesor_id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profiles(id)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CHECK IN (</w:t>
            </w:r>
            <w:r>
              <w:rPr>
                <w:rStyle w:val="VerbatimChar"/>
              </w:rPr>
              <w:t xml:space="preserve">'exitoso'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'fallido'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radicado_generado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error_mensaje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metadata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invitations"/>
    <w:p>
      <w:pPr>
        <w:pStyle w:val="Heading3"/>
      </w:pPr>
      <w:r>
        <w:t xml:space="preserve">3.13</w:t>
      </w:r>
      <w:r>
        <w:t xml:space="preserve"> </w:t>
      </w:r>
      <w:r>
        <w:rPr>
          <w:rStyle w:val="VerbatimChar"/>
        </w:rPr>
        <w:t xml:space="preserve">invitations</w:t>
      </w:r>
    </w:p>
    <w:p>
      <w:pPr>
        <w:pStyle w:val="FirstParagraph"/>
      </w:pPr>
      <w:r>
        <w:t xml:space="preserve">Tokens para invitar usuarios por correo.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gen_random_uuid()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Correo invitado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UNIQUE, token único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'asesor'</w:t>
            </w:r>
          </w:p>
        </w:tc>
        <w:tc>
          <w:tcPr/>
          <w:p>
            <w:pPr>
              <w:pStyle w:val="Compact"/>
            </w:pPr>
            <w:r>
              <w:t xml:space="preserve">Rol a asignar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invitado_por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auth.users(id)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usado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Si ya se redimió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expires_at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Expiración (24 h por defecto)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Políticas RLS:</w:t>
      </w:r>
      <w:r>
        <w:t xml:space="preserve"> </w:t>
      </w:r>
      <w:r>
        <w:t xml:space="preserve">- SELECT: admin o quien invitó.</w:t>
      </w:r>
      <w:r>
        <w:t xml:space="preserve"> </w:t>
      </w:r>
      <w:r>
        <w:t xml:space="preserve">- INSERT: solo admin o asesor.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tipos-enumerados-check-constraints"/>
    <w:p>
      <w:pPr>
        <w:pStyle w:val="Heading2"/>
      </w:pPr>
      <w:r>
        <w:t xml:space="preserve">4. Tipos enumerados (CHECK constraints)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Tabla.columna</w:t>
            </w:r>
          </w:p>
        </w:tc>
        <w:tc>
          <w:tcPr/>
          <w:p>
            <w:pPr>
              <w:pStyle w:val="Compact"/>
            </w:pPr>
            <w:r>
              <w:t xml:space="preserve">Valores permitidos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profiles.rol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asesor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agricultor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analista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beneficiarios.tipo_documento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predios.tipo_tenencia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Posesion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Arriendo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predios.vive_en_predio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Cerca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caracterizacion_predio.topografia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0-25% Plana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26-50% Inclinada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51%&gt; Pendiente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area_productiva.estado_cultivo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Tecnificado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 mal estado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NS/NR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9" w:name="funciones-y-triggers"/>
    <w:p>
      <w:pPr>
        <w:pStyle w:val="Heading2"/>
      </w:pPr>
      <w:r>
        <w:t xml:space="preserve">5. Funciones y triggers</w:t>
      </w:r>
    </w:p>
    <w:bookmarkStart w:id="37" w:name="handle_new_user"/>
    <w:p>
      <w:pPr>
        <w:pStyle w:val="Heading3"/>
      </w:pPr>
      <w:r>
        <w:t xml:space="preserve">5.1</w:t>
      </w:r>
      <w:r>
        <w:t xml:space="preserve"> </w:t>
      </w:r>
      <w:r>
        <w:rPr>
          <w:rStyle w:val="VerbatimChar"/>
        </w:rPr>
        <w:t xml:space="preserve">handle_new_user()</w:t>
      </w:r>
    </w:p>
    <w:p>
      <w:pPr>
        <w:pStyle w:val="FirstParagraph"/>
      </w:pPr>
      <w:r>
        <w:t xml:space="preserve">Trigger en</w:t>
      </w:r>
      <w:r>
        <w:t xml:space="preserve"> </w:t>
      </w:r>
      <w:r>
        <w:rPr>
          <w:rStyle w:val="VerbatimChar"/>
        </w:rPr>
        <w:t xml:space="preserve">auth.users</w:t>
      </w:r>
      <w:r>
        <w:t xml:space="preserve"> </w:t>
      </w:r>
      <w:r>
        <w:t xml:space="preserve">AFTER INSERT. Crea automáticamente la fila correspondiente en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 </w:t>
      </w:r>
      <w:r>
        <w:t xml:space="preserve">con rol</w:t>
      </w:r>
      <w:r>
        <w:t xml:space="preserve"> </w:t>
      </w:r>
      <w:r>
        <w:rPr>
          <w:rStyle w:val="VerbatimChar"/>
        </w:rPr>
        <w:t xml:space="preserve">'asesor'</w:t>
      </w:r>
      <w:r>
        <w:t xml:space="preserve"> </w:t>
      </w:r>
      <w:r>
        <w:t xml:space="preserve">por defecto (o el rol especificado en</w:t>
      </w:r>
      <w:r>
        <w:t xml:space="preserve"> </w:t>
      </w:r>
      <w:r>
        <w:rPr>
          <w:rStyle w:val="VerbatimChar"/>
        </w:rPr>
        <w:t xml:space="preserve">raw_user_meta_data</w:t>
      </w:r>
      <w:r>
        <w:t xml:space="preserve">).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.handle_new_user()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LANGUAGE plpgsql SECURITY </w:t>
      </w:r>
      <w:r>
        <w:rPr>
          <w:rStyle w:val="KeywordTok"/>
        </w:rPr>
        <w:t xml:space="preserve">DEFINER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.profiles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email, nombre_completo, rol)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.email,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.raw_user_meta_data </w:t>
      </w:r>
      <w:r>
        <w:rPr>
          <w:rStyle w:val="OperatorTok"/>
        </w:rPr>
        <w:t xml:space="preserve">-&gt;&gt;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'nombre_completo'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.email),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.raw_user_meta_data </w:t>
      </w:r>
      <w:r>
        <w:rPr>
          <w:rStyle w:val="OperatorTok"/>
        </w:rPr>
        <w:t xml:space="preserve">-&gt;&gt;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'asesor'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CONFLICT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DO </w:t>
      </w:r>
      <w:r>
        <w:rPr>
          <w:rStyle w:val="KeywordTok"/>
        </w:rPr>
        <w:t xml:space="preserve">NOTHING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$$;</w:t>
      </w:r>
    </w:p>
    <w:bookmarkEnd w:id="37"/>
    <w:bookmarkStart w:id="38" w:name="generar_radicado_oficial"/>
    <w:p>
      <w:pPr>
        <w:pStyle w:val="Heading3"/>
      </w:pPr>
      <w:r>
        <w:t xml:space="preserve">5.2</w:t>
      </w:r>
      <w:r>
        <w:t xml:space="preserve"> </w:t>
      </w:r>
      <w:r>
        <w:rPr>
          <w:rStyle w:val="VerbatimChar"/>
        </w:rPr>
        <w:t xml:space="preserve">generar_radicado_oficial()</w:t>
      </w:r>
    </w:p>
    <w:p>
      <w:pPr>
        <w:pStyle w:val="FirstParagraph"/>
      </w:pPr>
      <w:r>
        <w:t xml:space="preserve">Función PL/pgSQL que calcula el siguiente radicado oficial (</w:t>
      </w:r>
      <w:r>
        <w:rPr>
          <w:rStyle w:val="VerbatimChar"/>
        </w:rPr>
        <w:t xml:space="preserve">RAD-000001</w:t>
      </w:r>
      <w:r>
        <w:t xml:space="preserve">,</w:t>
      </w:r>
      <w:r>
        <w:t xml:space="preserve"> </w:t>
      </w:r>
      <w:r>
        <w:rPr>
          <w:rStyle w:val="VerbatimChar"/>
        </w:rPr>
        <w:t xml:space="preserve">RAD-000002</w:t>
      </w:r>
      <w:r>
        <w:t xml:space="preserve">, …). Se invoca desde el endpoint</w:t>
      </w:r>
      <w:r>
        <w:t xml:space="preserve"> </w:t>
      </w:r>
      <w:r>
        <w:rPr>
          <w:rStyle w:val="VerbatimChar"/>
        </w:rPr>
        <w:t xml:space="preserve">/api/caracterizaciones</w:t>
      </w:r>
      <w:r>
        <w:t xml:space="preserve"> </w:t>
      </w:r>
      <w:r>
        <w:t xml:space="preserve">al crear una visita.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storage-buckets-supabase-storage"/>
    <w:p>
      <w:pPr>
        <w:pStyle w:val="Heading2"/>
      </w:pPr>
      <w:r>
        <w:t xml:space="preserve">6. Storage Buckets (Supabase Storage)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Bucket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fotos-productores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Fotos de rostro de beneficiarios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firmas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Firmas digitales (PNG)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fotos-predios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Fotos del predio (hasta 2 por caracterización)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documentos-identidad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Fotos frontal/trasera del documento</w:t>
            </w:r>
          </w:p>
        </w:tc>
      </w:tr>
    </w:tbl>
    <w:p>
      <w:pPr>
        <w:pStyle w:val="BodyText"/>
      </w:pPr>
      <w:r>
        <w:t xml:space="preserve">Acceso controlado por políticas RLS de Storage. Las URLs firmadas tienen validez 1 hora (configurable).</w:t>
      </w:r>
    </w:p>
    <w:p>
      <w:r>
        <w:pict>
          <v:rect style="width:0;height:1.5pt" o:hralign="center" o:hrstd="t" o:hr="t"/>
        </w:pict>
      </w:r>
    </w:p>
    <w:bookmarkEnd w:id="40"/>
    <w:bookmarkStart w:id="41" w:name="matriz-de-relaciones-cardinalidad"/>
    <w:p>
      <w:pPr>
        <w:pStyle w:val="Heading2"/>
      </w:pPr>
      <w:r>
        <w:t xml:space="preserve">7. Matriz de relaciones (cardinalidad)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Origen</w:t>
            </w:r>
          </w:p>
        </w:tc>
        <w:tc>
          <w:tcPr/>
          <w:p>
            <w:pPr>
              <w:pStyle w:val="Compact"/>
            </w:pPr>
            <w:r>
              <w:t xml:space="preserve">Relación</w:t>
            </w:r>
          </w:p>
        </w:tc>
        <w:tc>
          <w:tcPr/>
          <w:p>
            <w:pPr>
              <w:pStyle w:val="Compact"/>
            </w:pPr>
            <w:r>
              <w:t xml:space="preserve">Destino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auth.users</w:t>
            </w:r>
          </w:p>
        </w:tc>
        <w:tc>
          <w:tcPr/>
          <w:p>
            <w:pPr>
              <w:pStyle w:val="Compact"/>
            </w:pPr>
            <w:r>
              <w:t xml:space="preserve">1:1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auth.users</w:t>
            </w:r>
            <w:r>
              <w:t xml:space="preserve"> </w:t>
            </w:r>
            <w:r>
              <w:t xml:space="preserve">(asesor)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visitas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beneficiarios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beneficiarios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beneficiarios</w:t>
            </w:r>
          </w:p>
        </w:tc>
        <w:tc>
          <w:tcPr/>
          <w:p>
            <w:pPr>
              <w:pStyle w:val="Compact"/>
            </w:pPr>
            <w:r>
              <w:t xml:space="preserve">1:1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informacion_financiera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predios</w:t>
            </w:r>
          </w:p>
        </w:tc>
        <w:tc>
          <w:tcPr/>
          <w:p>
            <w:pPr>
              <w:pStyle w:val="Compact"/>
            </w:pPr>
            <w:r>
              <w:t xml:space="preserve">1:1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caracterizacion_predio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predios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abastecimiento_agua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predios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riesgos_predio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predios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area_productiva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visitas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beneficiarios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predios</w:t>
            </w:r>
          </w:p>
        </w:tc>
        <w:tc>
          <w:tcPr/>
          <w:p>
            <w:pPr>
              <w:pStyle w:val="Compact"/>
            </w:pPr>
            <w:r>
              <w:t xml:space="preserve">1:1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caracterizaciones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auth.users</w:t>
            </w:r>
            <w:r>
              <w:t xml:space="preserve"> </w:t>
            </w:r>
            <w:r>
              <w:t xml:space="preserve">(invitado_por)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invitations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integridad-referencial"/>
    <w:p>
      <w:pPr>
        <w:pStyle w:val="Heading2"/>
      </w:pPr>
      <w:r>
        <w:t xml:space="preserve">9. Integridad referencial</w:t>
      </w:r>
    </w:p>
    <w:p>
      <w:pPr>
        <w:pStyle w:val="Compact"/>
        <w:numPr>
          <w:ilvl w:val="0"/>
          <w:numId w:val="1001"/>
        </w:numPr>
      </w:pPr>
      <w:r>
        <w:t xml:space="preserve">Todas las FK utilizan</w:t>
      </w:r>
      <w:r>
        <w:t xml:space="preserve"> </w:t>
      </w:r>
      <w:r>
        <w:rPr>
          <w:b/>
          <w:bCs/>
        </w:rPr>
        <w:t xml:space="preserve">ON DELETE CASCADE</w:t>
      </w:r>
      <w:r>
        <w:t xml:space="preserve"> </w:t>
      </w:r>
      <w:r>
        <w:t xml:space="preserve">salvo</w:t>
      </w:r>
      <w:r>
        <w:t xml:space="preserve"> </w:t>
      </w:r>
      <w:r>
        <w:rPr>
          <w:rStyle w:val="VerbatimChar"/>
        </w:rPr>
        <w:t xml:space="preserve">visitas.asesor_id</w:t>
      </w:r>
      <w:r>
        <w:t xml:space="preserve"> </w:t>
      </w:r>
      <w:r>
        <w:t xml:space="preserve">(SET NULL implícito, el asesor puede eliminarse sin perder las visitas).</w:t>
      </w:r>
    </w:p>
    <w:p>
      <w:pPr>
        <w:pStyle w:val="Compact"/>
        <w:numPr>
          <w:ilvl w:val="0"/>
          <w:numId w:val="1001"/>
        </w:numPr>
      </w:pPr>
      <w:r>
        <w:t xml:space="preserve">Al eliminar una caracterización (admin) se eliminan en cascada: visita, beneficiario, predio y todas las sub-tablas.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beneficiarios.numero_documento</w:t>
      </w:r>
      <w:r>
        <w:t xml:space="preserve"> </w:t>
      </w:r>
      <w:r>
        <w:t xml:space="preserve">NO es UNIQUE porque un mismo beneficiario puede tener múltiples visitas/caracterizaciones en el tiempo.</w:t>
      </w:r>
    </w:p>
    <w:p>
      <w:r>
        <w:pict>
          <v:rect style="width:0;height:1.5pt" o:hralign="center" o:hrstd="t" o:hr="t"/>
        </w:pict>
      </w:r>
    </w:p>
    <w:bookmarkEnd w:id="42"/>
    <w:bookmarkStart w:id="43" w:name="políticas-de-row-level-security"/>
    <w:p>
      <w:pPr>
        <w:pStyle w:val="Heading2"/>
      </w:pPr>
      <w:r>
        <w:t xml:space="preserve">10. Políticas de Row Level Security</w:t>
      </w:r>
    </w:p>
    <w:p>
      <w:pPr>
        <w:pStyle w:val="FirstParagraph"/>
      </w:pPr>
      <w:r>
        <w:t xml:space="preserve">Todas las tablas tienen RLS habilitado. Patrón general: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SELECT</w:t>
      </w:r>
      <w:r>
        <w:t xml:space="preserve">: propio asesor (cadena</w:t>
      </w:r>
      <w:r>
        <w:t xml:space="preserve"> </w:t>
      </w:r>
      <w:r>
        <w:rPr>
          <w:rStyle w:val="VerbatimChar"/>
        </w:rPr>
        <w:t xml:space="preserve">asesor_id = auth.uid()</w:t>
      </w:r>
      <w:r>
        <w:t xml:space="preserve">) o</w:t>
      </w:r>
      <w:r>
        <w:t xml:space="preserve"> </w:t>
      </w:r>
      <w:r>
        <w:rPr>
          <w:rStyle w:val="VerbatimChar"/>
        </w:rPr>
        <w:t xml:space="preserve">rol = 'admin'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rol = 'analista'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INSERT</w:t>
      </w:r>
      <w:r>
        <w:t xml:space="preserve">: solo con cadena que garantice</w:t>
      </w:r>
      <w:r>
        <w:t xml:space="preserve"> </w:t>
      </w:r>
      <w:r>
        <w:rPr>
          <w:rStyle w:val="VerbatimChar"/>
        </w:rPr>
        <w:t xml:space="preserve">asesor_id = auth.uid()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UPDATE</w:t>
      </w:r>
      <w:r>
        <w:t xml:space="preserve">: propio asesor, admin o (para</w:t>
      </w:r>
      <w:r>
        <w:t xml:space="preserve"> </w:t>
      </w:r>
      <w:r>
        <w:rPr>
          <w:rStyle w:val="VerbatimChar"/>
        </w:rPr>
        <w:t xml:space="preserve">caracterizaciones.estado</w:t>
      </w:r>
      <w:r>
        <w:t xml:space="preserve">) analista.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DELETE</w:t>
      </w:r>
      <w:r>
        <w:t xml:space="preserve">: solo admin.</w:t>
      </w:r>
    </w:p>
    <w:p>
      <w:pPr>
        <w:pStyle w:val="FirstParagraph"/>
      </w:pPr>
      <w:r>
        <w:t xml:space="preserve">Ver los archivos</w:t>
      </w:r>
      <w:r>
        <w:t xml:space="preserve"> </w:t>
      </w:r>
      <w:r>
        <w:rPr>
          <w:rStyle w:val="VerbatimChar"/>
        </w:rPr>
        <w:t xml:space="preserve">scripts/003_complete_agrosantander_schema.sql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supabase/migrations/20260302_update_policies.sql</w:t>
      </w:r>
      <w:r>
        <w:t xml:space="preserve"> </w:t>
      </w:r>
      <w:r>
        <w:t xml:space="preserve">para el detalle completo de cada política.</w:t>
      </w:r>
    </w:p>
    <w:p>
      <w:r>
        <w:pict>
          <v:rect style="width:0;height:1.5pt" o:hralign="center" o:hrstd="t" o:hr="t"/>
        </w:pict>
      </w:r>
    </w:p>
    <w:bookmarkEnd w:id="43"/>
    <w:bookmarkStart w:id="44" w:name="migraciones-aplicadas"/>
    <w:p>
      <w:pPr>
        <w:pStyle w:val="Heading2"/>
      </w:pPr>
      <w:r>
        <w:t xml:space="preserve">11. Migraciones aplicadas</w:t>
      </w:r>
    </w:p>
    <w:p>
      <w:pPr>
        <w:pStyle w:val="FirstParagraph"/>
      </w:pPr>
      <w:r>
        <w:t xml:space="preserve">En el repositorio se conservan dos conjuntos de scripts SQL:</w:t>
      </w:r>
    </w:p>
    <w:p>
      <w:pPr>
        <w:pStyle w:val="BodyText"/>
      </w:pPr>
      <w:r>
        <w:rPr>
          <w:rStyle w:val="VerbatimChar"/>
          <w:b/>
          <w:bCs/>
        </w:rPr>
        <w:t xml:space="preserve">scripts/</w:t>
      </w:r>
      <w:r>
        <w:t xml:space="preserve"> </w:t>
      </w:r>
      <w:r>
        <w:t xml:space="preserve">— esquema inicial (orden de ejecución):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001_create_schema.sql</w:t>
      </w:r>
      <w:r>
        <w:t xml:space="preserve"> </w:t>
      </w:r>
      <w:r>
        <w:t xml:space="preserve">— tablas base.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002_complete_schema.sql</w:t>
      </w:r>
      <w:r>
        <w:t xml:space="preserve"> </w:t>
      </w:r>
      <w:r>
        <w:t xml:space="preserve">— ampliación (incluye</w:t>
      </w:r>
      <w:r>
        <w:t xml:space="preserve"> </w:t>
      </w:r>
      <w:r>
        <w:rPr>
          <w:rStyle w:val="VerbatimChar"/>
        </w:rPr>
        <w:t xml:space="preserve">predios.poligono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tipo_ubicacion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003_complete_agrosantander_schema.sql</w:t>
      </w:r>
      <w:r>
        <w:t xml:space="preserve"> </w:t>
      </w:r>
      <w:r>
        <w:t xml:space="preserve">— esquema completo + RLS + triggers + funciones.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004_insert_test_user_asesor.sql</w:t>
      </w:r>
      <w:r>
        <w:t xml:space="preserve"> </w:t>
      </w:r>
      <w:r>
        <w:t xml:space="preserve">— usuario de prueba (opcional).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005_public_registros_rls.sql</w:t>
      </w:r>
      <w:r>
        <w:t xml:space="preserve"> </w:t>
      </w:r>
      <w:r>
        <w:t xml:space="preserve">— políticas para formulario público.</w:t>
      </w:r>
    </w:p>
    <w:p>
      <w:pPr>
        <w:pStyle w:val="FirstParagraph"/>
      </w:pPr>
      <w:r>
        <w:rPr>
          <w:rStyle w:val="VerbatimChar"/>
          <w:b/>
          <w:bCs/>
        </w:rPr>
        <w:t xml:space="preserve">supabase/migrations/</w:t>
      </w:r>
      <w:r>
        <w:t xml:space="preserve"> </w:t>
      </w:r>
      <w:r>
        <w:t xml:space="preserve">— cambios incrementales posteriores (orden por fecha):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20260309_fecha_nacimiento.sql</w:t>
      </w:r>
      <w:r>
        <w:t xml:space="preserve"> </w:t>
      </w:r>
      <w:r>
        <w:t xml:space="preserve">— añade</w:t>
      </w:r>
      <w:r>
        <w:t xml:space="preserve"> </w:t>
      </w:r>
      <w:r>
        <w:rPr>
          <w:rStyle w:val="VerbatimChar"/>
        </w:rPr>
        <w:t xml:space="preserve">beneficiarios.fecha_nacimiento</w:t>
      </w:r>
      <w:r>
        <w:t xml:space="preserve"> </w:t>
      </w:r>
      <w:r>
        <w:t xml:space="preserve">(DATE).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20260309_migracion_completa.sql</w:t>
      </w:r>
      <w:r>
        <w:t xml:space="preserve"> </w:t>
      </w:r>
      <w:r>
        <w:t xml:space="preserve">— consolidación idempotente: asegura</w:t>
      </w:r>
      <w:r>
        <w:t xml:space="preserve"> </w:t>
      </w:r>
      <w:r>
        <w:rPr>
          <w:rStyle w:val="VerbatimChar"/>
        </w:rPr>
        <w:t xml:space="preserve">caracterizaciones.estado</w:t>
      </w:r>
      <w:r>
        <w:t xml:space="preserve"> </w:t>
      </w:r>
      <w:r>
        <w:t xml:space="preserve">con default</w:t>
      </w:r>
      <w:r>
        <w:t xml:space="preserve"> </w:t>
      </w:r>
      <w:r>
        <w:rPr>
          <w:rStyle w:val="VerbatimChar"/>
        </w:rPr>
        <w:t xml:space="preserve">INICIADO</w:t>
      </w:r>
      <w:r>
        <w:t xml:space="preserve">, elimina</w:t>
      </w:r>
      <w:r>
        <w:t xml:space="preserve"> </w:t>
      </w:r>
      <w:r>
        <w:rPr>
          <w:rStyle w:val="VerbatimChar"/>
        </w:rPr>
        <w:t xml:space="preserve">visitas.estado</w:t>
      </w:r>
      <w:r>
        <w:t xml:space="preserve"> </w:t>
      </w:r>
      <w:r>
        <w:t xml:space="preserve">legacy, elimina</w:t>
      </w:r>
      <w:r>
        <w:t xml:space="preserve"> </w:t>
      </w:r>
      <w:r>
        <w:rPr>
          <w:rStyle w:val="VerbatimChar"/>
        </w:rPr>
        <w:t xml:space="preserve">beneficiarios.foto_url</w:t>
      </w:r>
      <w:r>
        <w:t xml:space="preserve">, crea política UPDATE en</w:t>
      </w:r>
      <w:r>
        <w:t xml:space="preserve"> </w:t>
      </w:r>
      <w:r>
        <w:rPr>
          <w:rStyle w:val="VerbatimChar"/>
        </w:rPr>
        <w:t xml:space="preserve">caracterizaciones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20260422_campos_adicionales.sql</w:t>
      </w:r>
      <w:r>
        <w:t xml:space="preserve"> </w:t>
      </w:r>
      <w:r>
        <w:t xml:space="preserve">— consolida los campos agregados durante el desarrollo: contacto secundario en</w:t>
      </w:r>
      <w:r>
        <w:t xml:space="preserve"> </w:t>
      </w:r>
      <w:r>
        <w:rPr>
          <w:rStyle w:val="VerbatimChar"/>
        </w:rPr>
        <w:t xml:space="preserve">beneficiarios</w:t>
      </w:r>
      <w:r>
        <w:t xml:space="preserve">,</w:t>
      </w:r>
      <w:r>
        <w:t xml:space="preserve"> </w:t>
      </w:r>
      <w:r>
        <w:rPr>
          <w:rStyle w:val="VerbatimChar"/>
        </w:rPr>
        <w:t xml:space="preserve">foto_beneficiario_url</w:t>
      </w:r>
      <w:r>
        <w:t xml:space="preserve">/</w:t>
      </w:r>
      <w:r>
        <w:rPr>
          <w:rStyle w:val="VerbatimChar"/>
        </w:rPr>
        <w:t xml:space="preserve">foto_doc_frontal_url</w:t>
      </w:r>
      <w:r>
        <w:t xml:space="preserve">/</w:t>
      </w:r>
      <w:r>
        <w:rPr>
          <w:rStyle w:val="VerbatimChar"/>
        </w:rPr>
        <w:t xml:space="preserve">foto_doc_trasera_url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caracterizaciones</w:t>
      </w:r>
      <w:r>
        <w:t xml:space="preserve">,</w:t>
      </w:r>
      <w:r>
        <w:t xml:space="preserve"> </w:t>
      </w:r>
      <w:r>
        <w:rPr>
          <w:rStyle w:val="VerbatimChar"/>
        </w:rPr>
        <w:t xml:space="preserve">numero_documento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, y rol</w:t>
      </w:r>
      <w:r>
        <w:t xml:space="preserve"> </w:t>
      </w:r>
      <w:r>
        <w:rPr>
          <w:rStyle w:val="VerbatimChar"/>
        </w:rPr>
        <w:t xml:space="preserve">analista</w:t>
      </w:r>
      <w:r>
        <w:t xml:space="preserve"> </w:t>
      </w:r>
      <w:r>
        <w:t xml:space="preserve">en el CHECK constraint de</w:t>
      </w:r>
      <w:r>
        <w:t xml:space="preserve"> </w:t>
      </w:r>
      <w:r>
        <w:rPr>
          <w:rStyle w:val="VerbatimChar"/>
        </w:rPr>
        <w:t xml:space="preserve">profiles.rol</w:t>
      </w:r>
      <w:r>
        <w:t xml:space="preserve">. Idempotente.</w:t>
      </w:r>
    </w:p>
    <w:p>
      <w:pPr>
        <w:pStyle w:val="BlockText"/>
      </w:pPr>
      <w:r>
        <w:rPr>
          <w:b/>
          <w:bCs/>
        </w:rPr>
        <w:t xml:space="preserve">Para un despliegue fresco:</w:t>
      </w:r>
      <w:r>
        <w:t xml:space="preserve"> </w:t>
      </w:r>
      <w:r>
        <w:t xml:space="preserve">ejecutar</w:t>
      </w:r>
      <w:r>
        <w:t xml:space="preserve"> </w:t>
      </w:r>
      <w:r>
        <w:rPr>
          <w:b/>
          <w:bCs/>
        </w:rPr>
        <w:t xml:space="preserve">scripts 001–005</w:t>
      </w:r>
      <w:r>
        <w:t xml:space="preserve"> </w:t>
      </w:r>
      <w:r>
        <w:t xml:space="preserve">en orden y luego las tres migraciones en</w:t>
      </w:r>
      <w:r>
        <w:t xml:space="preserve"> </w:t>
      </w:r>
      <w:r>
        <w:rPr>
          <w:rStyle w:val="VerbatimChar"/>
        </w:rPr>
        <w:t xml:space="preserve">supabase/migrations/</w:t>
      </w:r>
      <w:r>
        <w:t xml:space="preserve"> </w:t>
      </w:r>
      <w:r>
        <w:t xml:space="preserve">por fecha. El resultado es el esquema completo vigente en producción.</w:t>
      </w:r>
    </w:p>
    <w:p>
      <w:r>
        <w:pict>
          <v:rect style="width:0;height:1.5pt" o:hralign="center" o:hrstd="t" o:hr="t"/>
        </w:pict>
      </w:r>
    </w:p>
    <w:bookmarkEnd w:id="44"/>
    <w:bookmarkStart w:id="45" w:name="convenciones"/>
    <w:p>
      <w:pPr>
        <w:pStyle w:val="Heading2"/>
      </w:pPr>
      <w:r>
        <w:t xml:space="preserve">12. Convenciones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UUID v4</w:t>
      </w:r>
      <w:r>
        <w:t xml:space="preserve"> </w:t>
      </w:r>
      <w:r>
        <w:t xml:space="preserve">como PK en todas las tablas (generación en BD).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TIMESTAMPTZ</w:t>
      </w:r>
      <w:r>
        <w:t xml:space="preserve"> </w:t>
      </w:r>
      <w:r>
        <w:t xml:space="preserve">(con zona horaria) para todos los timestamps.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DECIMAL</w:t>
      </w:r>
      <w:r>
        <w:t xml:space="preserve"> </w:t>
      </w:r>
      <w:r>
        <w:t xml:space="preserve">para valores monetarios y áreas (no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snake_case</w:t>
      </w:r>
      <w:r>
        <w:t xml:space="preserve"> </w:t>
      </w:r>
      <w:r>
        <w:t xml:space="preserve">en nombres de tabla y columna.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CHECK constraints</w:t>
      </w:r>
      <w:r>
        <w:t xml:space="preserve"> </w:t>
      </w:r>
      <w:r>
        <w:t xml:space="preserve">para enumerados pequeños (alternativa a tipos enum PostgreSQL).</w:t>
      </w:r>
    </w:p>
    <w:p>
      <w:pPr>
        <w:pStyle w:val="Compact"/>
        <w:numPr>
          <w:ilvl w:val="0"/>
          <w:numId w:val="1005"/>
        </w:numPr>
      </w:pPr>
      <w:r>
        <w:t xml:space="preserve">Estados en mayúsculas constantes (</w:t>
      </w:r>
      <w:r>
        <w:rPr>
          <w:rStyle w:val="VerbatimChar"/>
        </w:rPr>
        <w:t xml:space="preserve">INICIADO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REVISADO</w:t>
      </w:r>
      <w:r>
        <w:t xml:space="preserve">, etc.), labels UI en español humano.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Para ampliar el esquema, crear una nueva migración SQL con nombre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YYYYMMDD_&lt;descripcion&gt;.sql</w:t>
      </w:r>
      <w:r>
        <w:rPr>
          <w:i/>
          <w:iCs/>
        </w:rPr>
        <w:t xml:space="preserve"> </w:t>
      </w:r>
      <w:r>
        <w:rPr>
          <w:i/>
          <w:iCs/>
        </w:rPr>
        <w:t xml:space="preserve">en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supabase/migrations/</w:t>
      </w:r>
      <w:r>
        <w:rPr>
          <w:i/>
          <w:iCs/>
        </w:rPr>
        <w:t xml:space="preserve"> </w:t>
      </w:r>
      <w:r>
        <w:rPr>
          <w:i/>
          <w:iCs/>
        </w:rPr>
        <w:t xml:space="preserve">y actualizar este documento.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2026-04-28T03:00:58Z</dcterms:created>
  <dcterms:modified xsi:type="dcterms:W3CDTF">2026-04-28T03:00:58Z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