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891" w:rsidRDefault="00B42891">
      <w:pPr>
        <w:rPr>
          <w:rFonts w:cs="Arial"/>
        </w:rPr>
      </w:pPr>
    </w:p>
    <w:p w:rsidR="00B42891" w:rsidRDefault="00B42891">
      <w:pPr>
        <w:rPr>
          <w:rFonts w:cs="Arial"/>
        </w:rPr>
      </w:pPr>
    </w:p>
    <w:p w:rsidR="00617C1D" w:rsidRDefault="00B42891">
      <w:hyperlink r:id="rId6" w:history="1">
        <w:r>
          <w:rPr>
            <w:rStyle w:val="a4"/>
            <w:rFonts w:cs="Arial"/>
          </w:rPr>
          <w:t xml:space="preserve">ВНИМАНИЮ </w:t>
        </w:r>
        <w:r>
          <w:rPr>
            <w:rStyle w:val="a4"/>
            <w:rFonts w:cs="Arial"/>
          </w:rPr>
          <w:t xml:space="preserve"> </w:t>
        </w:r>
        <w:r>
          <w:rPr>
            <w:rStyle w:val="a4"/>
            <w:rFonts w:cs="Arial"/>
          </w:rPr>
          <w:t xml:space="preserve">РУКОВОДИТЕЛЕЙ </w:t>
        </w:r>
        <w:r>
          <w:rPr>
            <w:rStyle w:val="a4"/>
            <w:rFonts w:cs="Arial"/>
          </w:rPr>
          <w:t>структур</w:t>
        </w:r>
        <w:r>
          <w:rPr>
            <w:rStyle w:val="a4"/>
            <w:rFonts w:cs="Arial"/>
          </w:rPr>
          <w:t>н</w:t>
        </w:r>
        <w:r>
          <w:rPr>
            <w:rStyle w:val="a4"/>
            <w:rFonts w:cs="Arial"/>
          </w:rPr>
          <w:t xml:space="preserve">ых подразделений   и сотрудников </w:t>
        </w:r>
        <w:r>
          <w:rPr>
            <w:rStyle w:val="a4"/>
            <w:rFonts w:cs="Arial"/>
          </w:rPr>
          <w:t xml:space="preserve">Службы </w:t>
        </w:r>
      </w:hyperlink>
    </w:p>
    <w:p w:rsidR="00617C1D" w:rsidRDefault="00617C1D"/>
    <w:p w:rsidR="00617C1D" w:rsidRDefault="00B42891">
      <w:r>
        <w:t xml:space="preserve">        </w:t>
      </w:r>
      <w:r w:rsidR="00617C1D">
        <w:t>В целях  обеспечения  качественной     подготовки      документов</w:t>
      </w:r>
      <w:r>
        <w:t xml:space="preserve">  отдел  координации</w:t>
      </w:r>
      <w:r w:rsidR="002421D1">
        <w:t xml:space="preserve">   и контроля  начинает еженедельное </w:t>
      </w:r>
      <w:r>
        <w:t xml:space="preserve"> информирование  об  основных  правилах    оформления   в соответствии   с   Инструкцией  по делопроизводству  Службы     приказов, служебных  писем,  ответов  на обращения  и жалобы  граждан</w:t>
      </w:r>
      <w:r w:rsidR="00BA3BDF">
        <w:t>.</w:t>
      </w:r>
    </w:p>
    <w:p w:rsidR="002421D1" w:rsidRDefault="002421D1"/>
    <w:p w:rsidR="00BA3BDF" w:rsidRDefault="00BA3BDF"/>
    <w:p w:rsidR="00617C1D" w:rsidRDefault="00617C1D"/>
    <w:p w:rsidR="00617C1D" w:rsidRDefault="00617C1D"/>
    <w:p w:rsidR="00617C1D" w:rsidRDefault="00617C1D"/>
    <w:p w:rsidR="00617C1D" w:rsidRDefault="00617C1D"/>
    <w:p w:rsidR="00617C1D" w:rsidRDefault="00617C1D"/>
    <w:p w:rsidR="00617C1D" w:rsidRDefault="00617C1D"/>
    <w:p w:rsidR="00617C1D" w:rsidRDefault="00617C1D"/>
    <w:p w:rsidR="00617C1D" w:rsidRDefault="00617C1D"/>
    <w:p w:rsidR="00617C1D" w:rsidRDefault="00617C1D"/>
    <w:p w:rsidR="00617C1D" w:rsidRDefault="00617C1D"/>
    <w:p w:rsidR="00617C1D" w:rsidRDefault="00617C1D"/>
    <w:p w:rsidR="00617C1D" w:rsidRDefault="00617C1D"/>
    <w:p w:rsidR="00617C1D" w:rsidRDefault="00617C1D"/>
    <w:p w:rsidR="00617C1D" w:rsidRDefault="00617C1D"/>
    <w:p w:rsidR="00617C1D" w:rsidRDefault="00617C1D"/>
    <w:p w:rsidR="00617C1D" w:rsidRDefault="00617C1D"/>
    <w:p w:rsidR="00617C1D" w:rsidRDefault="00617C1D"/>
    <w:p w:rsidR="00617C1D" w:rsidRDefault="00617C1D"/>
    <w:p w:rsidR="00617C1D" w:rsidRDefault="00617C1D"/>
    <w:p w:rsidR="00617C1D" w:rsidRDefault="00617C1D"/>
    <w:p w:rsidR="00617C1D" w:rsidRDefault="00617C1D"/>
    <w:p w:rsidR="00B42891" w:rsidRDefault="00B42891" w:rsidP="00B42891">
      <w:pPr>
        <w:jc w:val="center"/>
      </w:pPr>
      <w:r>
        <w:t>Порядок  подготовки   и согласования  приказов (распоряжений</w:t>
      </w:r>
      <w:proofErr w:type="gramStart"/>
      <w:r>
        <w:t xml:space="preserve"> )</w:t>
      </w:r>
      <w:proofErr w:type="gramEnd"/>
    </w:p>
    <w:p w:rsidR="00617C1D" w:rsidRDefault="00B42891" w:rsidP="00B42891">
      <w:pPr>
        <w:jc w:val="center"/>
      </w:pPr>
      <w:r>
        <w:t>по основной  деятельности Службы</w:t>
      </w:r>
    </w:p>
    <w:p w:rsidR="00CA6301" w:rsidRDefault="00CA6301">
      <w:r>
        <w:t xml:space="preserve">  </w:t>
      </w:r>
      <w:r w:rsidR="00B42891">
        <w:t xml:space="preserve"> </w:t>
      </w:r>
    </w:p>
    <w:p w:rsidR="00CA6301" w:rsidRDefault="00CA6301" w:rsidP="002421D1">
      <w:pPr>
        <w:pStyle w:val="a3"/>
      </w:pPr>
      <w:r>
        <w:t xml:space="preserve"> Подготовка  приказов  и их  согласование  возлагается  на  руководителей  структурных  подразделений, которые  готовят  приказ.</w:t>
      </w:r>
    </w:p>
    <w:p w:rsidR="00CA6301" w:rsidRDefault="00CA6301" w:rsidP="002421D1">
      <w:pPr>
        <w:pStyle w:val="a3"/>
      </w:pPr>
      <w:r>
        <w:t>Проекты  приказов (распоряжений)  и приложение   к ним  визиру</w:t>
      </w:r>
      <w:r w:rsidR="00E04F6A">
        <w:t>ю</w:t>
      </w:r>
      <w:r>
        <w:t>тся</w:t>
      </w:r>
      <w:proofErr w:type="gramStart"/>
      <w:r>
        <w:t xml:space="preserve"> :</w:t>
      </w:r>
      <w:proofErr w:type="gramEnd"/>
    </w:p>
    <w:p w:rsidR="00CA6301" w:rsidRDefault="00CA6301" w:rsidP="00CA6301">
      <w:pPr>
        <w:pStyle w:val="a3"/>
      </w:pPr>
      <w:r>
        <w:t xml:space="preserve">- исполнителем и  руководителем  подразделения,  </w:t>
      </w:r>
      <w:proofErr w:type="gramStart"/>
      <w:r>
        <w:t>внесшими</w:t>
      </w:r>
      <w:proofErr w:type="gramEnd"/>
      <w:r>
        <w:t xml:space="preserve">  проект,</w:t>
      </w:r>
    </w:p>
    <w:p w:rsidR="00CA6301" w:rsidRDefault="00CA6301" w:rsidP="00CA6301">
      <w:pPr>
        <w:pStyle w:val="a3"/>
      </w:pPr>
      <w:r>
        <w:t>-  руководителями  подразделений, которым  в проекте  приказа   (распоряжения)   даются  поручения;</w:t>
      </w:r>
    </w:p>
    <w:p w:rsidR="00112440" w:rsidRDefault="00112440" w:rsidP="00CA6301">
      <w:pPr>
        <w:pStyle w:val="a3"/>
      </w:pPr>
      <w:r>
        <w:t>-заместителями начальника Службы;</w:t>
      </w:r>
    </w:p>
    <w:p w:rsidR="001E745E" w:rsidRDefault="00CA6301" w:rsidP="00CA6301">
      <w:pPr>
        <w:pStyle w:val="a3"/>
      </w:pPr>
      <w:r>
        <w:t>-начальником  юридического   управления</w:t>
      </w:r>
      <w:proofErr w:type="gramStart"/>
      <w:r>
        <w:t xml:space="preserve"> </w:t>
      </w:r>
      <w:r w:rsidR="001E745E">
        <w:t>;</w:t>
      </w:r>
      <w:proofErr w:type="gramEnd"/>
    </w:p>
    <w:p w:rsidR="001E745E" w:rsidRDefault="001E745E" w:rsidP="00CA6301">
      <w:pPr>
        <w:pStyle w:val="a3"/>
      </w:pPr>
      <w:r>
        <w:t>-начальником   отдела  координации и  контроля</w:t>
      </w:r>
      <w:proofErr w:type="gramStart"/>
      <w:r w:rsidR="00CA6301">
        <w:t xml:space="preserve"> </w:t>
      </w:r>
      <w:r>
        <w:t>.</w:t>
      </w:r>
      <w:proofErr w:type="gramEnd"/>
    </w:p>
    <w:p w:rsidR="00CA6301" w:rsidRDefault="001E745E" w:rsidP="00CA6301">
      <w:pPr>
        <w:pStyle w:val="a3"/>
      </w:pPr>
      <w:r>
        <w:t xml:space="preserve">Визы  включают  должности  </w:t>
      </w:r>
      <w:proofErr w:type="gramStart"/>
      <w:r>
        <w:t>визирующих</w:t>
      </w:r>
      <w:proofErr w:type="gramEnd"/>
      <w:r>
        <w:t>, личные  подписи, расшифровка  подписи и   дату</w:t>
      </w:r>
      <w:r w:rsidR="00E04F6A">
        <w:t>.</w:t>
      </w:r>
      <w:r w:rsidR="00CA6301">
        <w:t xml:space="preserve">  </w:t>
      </w:r>
      <w:r w:rsidR="00E04F6A">
        <w:t>В</w:t>
      </w:r>
      <w:r>
        <w:t>изы  проставляются  на обороте  последнего листа приказа или  на отдельном  листе  согласования</w:t>
      </w:r>
      <w:r w:rsidR="00D758C4">
        <w:t xml:space="preserve"> </w:t>
      </w:r>
      <w:r>
        <w:t>(визирования).</w:t>
      </w:r>
    </w:p>
    <w:p w:rsidR="001E745E" w:rsidRDefault="001E745E" w:rsidP="00CA6301">
      <w:pPr>
        <w:pStyle w:val="a3"/>
      </w:pPr>
      <w:r>
        <w:t>Возражения  к приказу</w:t>
      </w:r>
      <w:r w:rsidR="00BD76ED">
        <w:t xml:space="preserve"> (</w:t>
      </w:r>
      <w:r>
        <w:t>распоряжению),  возникающие  при  согласовани</w:t>
      </w:r>
      <w:r w:rsidR="00BD76ED">
        <w:t>и, излагаются    в справке,  которая  прилагается  к проекту и отмечается  при визировании на листе согласования.</w:t>
      </w:r>
    </w:p>
    <w:p w:rsidR="00BD76ED" w:rsidRDefault="00BD76ED" w:rsidP="00CA6301">
      <w:pPr>
        <w:pStyle w:val="a3"/>
      </w:pPr>
      <w:r>
        <w:t>Если  в процессе согласования   в проект  приказа  вносятся изменения принципиального характера, то он подлежит переоформлению и повторному  согласованию.</w:t>
      </w:r>
    </w:p>
    <w:p w:rsidR="002C33F2" w:rsidRDefault="002C33F2" w:rsidP="00CA6301">
      <w:pPr>
        <w:pStyle w:val="a3"/>
      </w:pPr>
    </w:p>
    <w:p w:rsidR="002C33F2" w:rsidRDefault="002C33F2" w:rsidP="00CA6301">
      <w:pPr>
        <w:pStyle w:val="a3"/>
      </w:pPr>
      <w:r>
        <w:t>Процесс  согласования      также производится  в СЭДО (ЕСЭДД).</w:t>
      </w:r>
    </w:p>
    <w:p w:rsidR="00BD76ED" w:rsidRDefault="002C33F2" w:rsidP="00CA6301">
      <w:pPr>
        <w:pStyle w:val="a3"/>
      </w:pPr>
      <w:r>
        <w:t>После  формирования      проекта   приказа  (рас</w:t>
      </w:r>
      <w:r w:rsidR="00D758C4">
        <w:t>п</w:t>
      </w:r>
      <w:r>
        <w:t>оряжения)   инициатор   вносит информацию   об  этом   в  СЭД</w:t>
      </w:r>
      <w:proofErr w:type="gramStart"/>
      <w:r>
        <w:t>О(</w:t>
      </w:r>
      <w:proofErr w:type="gramEnd"/>
      <w:r>
        <w:t>ЕСЭДД) и направляется    на  согласование    согласующему  лицу.</w:t>
      </w:r>
      <w:r w:rsidR="00D758C4">
        <w:t xml:space="preserve"> </w:t>
      </w:r>
      <w:r>
        <w:t>По результатам  рассмотрени</w:t>
      </w:r>
      <w:proofErr w:type="gramStart"/>
      <w:r>
        <w:t>я(</w:t>
      </w:r>
      <w:proofErr w:type="gramEnd"/>
      <w:r>
        <w:t>согласования)  документа  каждый  исполнитель  вносит информацию об  этом  в СЭДО(ЕСЭДД) .В ходе  исполнения пользователь  прикрепляет  к электронному  документу  необходимые  файлы  или  графические   изображения.</w:t>
      </w:r>
    </w:p>
    <w:p w:rsidR="002C33F2" w:rsidRDefault="002C33F2" w:rsidP="00CA6301">
      <w:pPr>
        <w:pStyle w:val="a3"/>
      </w:pPr>
      <w:r>
        <w:t>Согласованный   и прошедший  юридическую  экспертизу проект  приказ</w:t>
      </w:r>
      <w:proofErr w:type="gramStart"/>
      <w:r>
        <w:t>а(</w:t>
      </w:r>
      <w:proofErr w:type="gramEnd"/>
      <w:r>
        <w:t>распоряжения)  передается  исполнителем    в отдел  координации и контр</w:t>
      </w:r>
      <w:r w:rsidR="00D758C4">
        <w:t>о</w:t>
      </w:r>
      <w:r>
        <w:t>ля  для  проверки  правильности  его оформления.</w:t>
      </w:r>
    </w:p>
    <w:p w:rsidR="002C33F2" w:rsidRDefault="002C33F2" w:rsidP="00CA6301">
      <w:pPr>
        <w:pStyle w:val="a3"/>
      </w:pPr>
      <w:r>
        <w:t xml:space="preserve">Оформленный   проект  приказа  передается  исполнителем  на  подпись   начальнику  Службы,  а  в случае его  отсутствия </w:t>
      </w:r>
      <w:r w:rsidR="00B42BCD">
        <w:t>–</w:t>
      </w:r>
      <w:r>
        <w:t xml:space="preserve"> лиц</w:t>
      </w:r>
      <w:r w:rsidR="002421D1">
        <w:t>у</w:t>
      </w:r>
      <w:r w:rsidR="00B42BCD">
        <w:t>,  исполняющим  его обязанности.</w:t>
      </w:r>
    </w:p>
    <w:p w:rsidR="00B42BCD" w:rsidRDefault="00B42BCD" w:rsidP="00CA6301">
      <w:pPr>
        <w:pStyle w:val="a3"/>
      </w:pPr>
      <w:r>
        <w:t>Правовые  акты     рассылаются  заместителям    начальника  Службы, соответствующим исполнителям и руководителям  структурных подразделений в СЭДО (ЕСЭДД) согласно  листу  ознакомления.</w:t>
      </w:r>
      <w:r w:rsidR="00D758C4">
        <w:t xml:space="preserve"> </w:t>
      </w:r>
      <w:r>
        <w:t>При получении электронной копии документа исполнители и руководители стру</w:t>
      </w:r>
      <w:r w:rsidR="00D758C4">
        <w:t>к</w:t>
      </w:r>
      <w:r>
        <w:t xml:space="preserve">турных  подразделений расписываются  в отделе координации и контроля </w:t>
      </w:r>
      <w:r w:rsidR="00D758C4">
        <w:t xml:space="preserve"> в списке ознакомления ил</w:t>
      </w:r>
      <w:bookmarkStart w:id="0" w:name="_GoBack"/>
      <w:bookmarkEnd w:id="0"/>
      <w:r w:rsidR="00D758C4">
        <w:t>и листе рассылки, который готовит исполнитель.</w:t>
      </w:r>
    </w:p>
    <w:sectPr w:rsidR="00B42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4583A"/>
    <w:multiLevelType w:val="hybridMultilevel"/>
    <w:tmpl w:val="E4EAA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301"/>
    <w:rsid w:val="00004E16"/>
    <w:rsid w:val="0002414E"/>
    <w:rsid w:val="00055FA4"/>
    <w:rsid w:val="000A559C"/>
    <w:rsid w:val="000B3C04"/>
    <w:rsid w:val="000D19B5"/>
    <w:rsid w:val="000E3344"/>
    <w:rsid w:val="000E3A10"/>
    <w:rsid w:val="000E7622"/>
    <w:rsid w:val="000F2E1B"/>
    <w:rsid w:val="000F2E82"/>
    <w:rsid w:val="00112440"/>
    <w:rsid w:val="00152735"/>
    <w:rsid w:val="001B3FE6"/>
    <w:rsid w:val="001C282B"/>
    <w:rsid w:val="001E745E"/>
    <w:rsid w:val="00227207"/>
    <w:rsid w:val="002421D1"/>
    <w:rsid w:val="0025334A"/>
    <w:rsid w:val="002716A5"/>
    <w:rsid w:val="00274512"/>
    <w:rsid w:val="00284917"/>
    <w:rsid w:val="00297E2D"/>
    <w:rsid w:val="002C33F2"/>
    <w:rsid w:val="002F7553"/>
    <w:rsid w:val="0030047D"/>
    <w:rsid w:val="0033204E"/>
    <w:rsid w:val="00340EFB"/>
    <w:rsid w:val="003673C8"/>
    <w:rsid w:val="003902DE"/>
    <w:rsid w:val="003C0DE4"/>
    <w:rsid w:val="004355DF"/>
    <w:rsid w:val="00472356"/>
    <w:rsid w:val="004E12B1"/>
    <w:rsid w:val="00553A48"/>
    <w:rsid w:val="00582AA7"/>
    <w:rsid w:val="005C1D76"/>
    <w:rsid w:val="005D4A45"/>
    <w:rsid w:val="005E5013"/>
    <w:rsid w:val="0060708D"/>
    <w:rsid w:val="00617C1D"/>
    <w:rsid w:val="00634CA2"/>
    <w:rsid w:val="006848F0"/>
    <w:rsid w:val="006A5970"/>
    <w:rsid w:val="00706C30"/>
    <w:rsid w:val="00714968"/>
    <w:rsid w:val="00720AFD"/>
    <w:rsid w:val="007352F4"/>
    <w:rsid w:val="0075663E"/>
    <w:rsid w:val="00775AEC"/>
    <w:rsid w:val="00787DA9"/>
    <w:rsid w:val="007B5553"/>
    <w:rsid w:val="007E6784"/>
    <w:rsid w:val="007F7ABF"/>
    <w:rsid w:val="008021D7"/>
    <w:rsid w:val="00833101"/>
    <w:rsid w:val="0083519F"/>
    <w:rsid w:val="00835AEB"/>
    <w:rsid w:val="008D3664"/>
    <w:rsid w:val="00964DD6"/>
    <w:rsid w:val="009F44B5"/>
    <w:rsid w:val="009F5B0F"/>
    <w:rsid w:val="00A64486"/>
    <w:rsid w:val="00AD47C0"/>
    <w:rsid w:val="00B21648"/>
    <w:rsid w:val="00B42891"/>
    <w:rsid w:val="00B42BCD"/>
    <w:rsid w:val="00B56CB6"/>
    <w:rsid w:val="00B70545"/>
    <w:rsid w:val="00B829A1"/>
    <w:rsid w:val="00BA3BDF"/>
    <w:rsid w:val="00BB5A76"/>
    <w:rsid w:val="00BC5E45"/>
    <w:rsid w:val="00BD76ED"/>
    <w:rsid w:val="00CA6301"/>
    <w:rsid w:val="00CF5098"/>
    <w:rsid w:val="00CF637A"/>
    <w:rsid w:val="00D35670"/>
    <w:rsid w:val="00D758C4"/>
    <w:rsid w:val="00DD4E42"/>
    <w:rsid w:val="00E04F6A"/>
    <w:rsid w:val="00E11BEB"/>
    <w:rsid w:val="00E967CA"/>
    <w:rsid w:val="00ED3052"/>
    <w:rsid w:val="00EF102A"/>
    <w:rsid w:val="00F45AAE"/>
    <w:rsid w:val="00F677D8"/>
    <w:rsid w:val="00F71245"/>
    <w:rsid w:val="00F76B51"/>
    <w:rsid w:val="00FC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30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42891"/>
    <w:rPr>
      <w:color w:val="0070B3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30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42891"/>
    <w:rPr>
      <w:color w:val="0070B3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nserver1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Владимировна Соколова</dc:creator>
  <cp:lastModifiedBy>Елена Владимировна Соколова</cp:lastModifiedBy>
  <cp:revision>2</cp:revision>
  <cp:lastPrinted>2014-11-26T08:37:00Z</cp:lastPrinted>
  <dcterms:created xsi:type="dcterms:W3CDTF">2014-11-26T13:29:00Z</dcterms:created>
  <dcterms:modified xsi:type="dcterms:W3CDTF">2014-11-26T13:29:00Z</dcterms:modified>
</cp:coreProperties>
</file>